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46871583"/>
    <w:bookmarkStart w:id="1" w:name="_Toc346873771"/>
    <w:p w:rsidR="00C2439E" w:rsidRDefault="005B49D7" w:rsidP="00C2439E">
      <w:pPr>
        <w:jc w:val="center"/>
        <w:outlineLvl w:val="0"/>
        <w:rPr>
          <w:rFonts w:ascii="Arial" w:hAnsi="Arial" w:cs="Arial"/>
          <w:b/>
          <w:color w:val="003366"/>
          <w:sz w:val="40"/>
          <w:szCs w:val="18"/>
        </w:rPr>
      </w:pPr>
      <w:r>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418455" cy="500380"/>
                <wp:effectExtent l="0" t="0" r="0" b="0"/>
                <wp:wrapSquare wrapText="bothSides"/>
                <wp:docPr id="1"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0F2177" w:rsidRPr="005B49D7" w:rsidRDefault="000F2177"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5B49D7">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0;margin-top:0;width:426.65pt;height:39.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" filled="f" stroked="f">
                <v:path arrowok="t"/>
                <v:textbox style="mso-fit-shape-to-text:t">
                  <w:txbxContent>
                    <w:p w:rsidR="000F2177" w:rsidRPr="005B49D7" w:rsidRDefault="000F2177"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5B49D7">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v:textbox>
                <w10:wrap type="square"/>
              </v:shape>
            </w:pict>
          </mc:Fallback>
        </mc:AlternateContent>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5B49D7" w:rsidRDefault="005B49D7"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val="es-BO" w:eastAsia="es-BO"/>
        </w:rPr>
        <w:drawing>
          <wp:anchor distT="0" distB="0" distL="114300" distR="114300" simplePos="0" relativeHeight="251657216" behindDoc="1" locked="0" layoutInCell="1" allowOverlap="1">
            <wp:simplePos x="0" y="0"/>
            <wp:positionH relativeFrom="column">
              <wp:posOffset>803275</wp:posOffset>
            </wp:positionH>
            <wp:positionV relativeFrom="paragraph">
              <wp:posOffset>117475</wp:posOffset>
            </wp:positionV>
            <wp:extent cx="3630295" cy="3220720"/>
            <wp:effectExtent l="0" t="0" r="8255" b="0"/>
            <wp:wrapNone/>
            <wp:docPr id="6"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295" cy="322072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466451">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C76192">
            <w:pPr>
              <w:jc w:val="center"/>
              <w:rPr>
                <w:rFonts w:ascii="Arial" w:hAnsi="Arial" w:cs="Arial"/>
                <w:b/>
                <w:bCs/>
                <w:sz w:val="22"/>
              </w:rPr>
            </w:pPr>
            <w:r>
              <w:rPr>
                <w:rFonts w:ascii="Arial" w:hAnsi="Arial" w:cs="Arial"/>
                <w:b/>
                <w:bCs/>
                <w:sz w:val="22"/>
              </w:rPr>
              <w:t>1</w:t>
            </w:r>
            <w:r w:rsidR="004D044E">
              <w:rPr>
                <w:rFonts w:ascii="Arial" w:hAnsi="Arial" w:cs="Arial"/>
                <w:b/>
                <w:bCs/>
                <w:sz w:val="22"/>
              </w:rPr>
              <w:t>7</w:t>
            </w:r>
            <w:r>
              <w:rPr>
                <w:rFonts w:ascii="Arial" w:hAnsi="Arial" w:cs="Arial"/>
                <w:b/>
                <w:bCs/>
                <w:sz w:val="22"/>
              </w:rPr>
              <w:t>-0951-00</w:t>
            </w:r>
            <w:r w:rsidRPr="00FB1242">
              <w:rPr>
                <w:rFonts w:ascii="Arial" w:hAnsi="Arial" w:cs="Arial"/>
                <w:b/>
                <w:bCs/>
                <w:sz w:val="22"/>
              </w:rPr>
              <w:t>-</w:t>
            </w:r>
            <w:r w:rsidR="00F4037F">
              <w:rPr>
                <w:rFonts w:ascii="Arial" w:hAnsi="Arial" w:cs="Arial"/>
                <w:b/>
                <w:bCs/>
                <w:sz w:val="22"/>
              </w:rPr>
              <w:t>812795</w:t>
            </w:r>
            <w:r w:rsidRPr="00395864">
              <w:rPr>
                <w:rFonts w:ascii="Arial" w:hAnsi="Arial" w:cs="Arial"/>
                <w:b/>
                <w:bCs/>
                <w:sz w:val="22"/>
              </w:rPr>
              <w:t>-</w:t>
            </w:r>
            <w:r w:rsidR="00663648">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466451">
        <w:rPr>
          <w:rFonts w:ascii="Arial" w:hAnsi="Arial" w:cs="Arial"/>
          <w:b/>
          <w:bCs/>
          <w:color w:val="0000FF"/>
          <w:sz w:val="28"/>
          <w:lang w:val="pt-BR"/>
        </w:rPr>
        <w:t>P</w:t>
      </w:r>
      <w:r w:rsidRPr="00205459">
        <w:rPr>
          <w:rFonts w:ascii="Arial" w:hAnsi="Arial" w:cs="Arial"/>
          <w:b/>
          <w:bCs/>
          <w:color w:val="0000FF"/>
          <w:sz w:val="28"/>
          <w:lang w:val="pt-BR"/>
        </w:rPr>
        <w:t xml:space="preserve"> N° </w:t>
      </w:r>
      <w:r w:rsidR="006C4757">
        <w:rPr>
          <w:rFonts w:ascii="Arial" w:hAnsi="Arial" w:cs="Arial"/>
          <w:b/>
          <w:bCs/>
          <w:color w:val="0000FF"/>
          <w:sz w:val="28"/>
          <w:lang w:val="pt-BR"/>
        </w:rPr>
        <w:t>0</w:t>
      </w:r>
      <w:r w:rsidR="00E82CB6">
        <w:rPr>
          <w:rFonts w:ascii="Arial" w:hAnsi="Arial" w:cs="Arial"/>
          <w:b/>
          <w:bCs/>
          <w:color w:val="0000FF"/>
          <w:sz w:val="28"/>
          <w:lang w:val="pt-BR"/>
        </w:rPr>
        <w:t>61</w:t>
      </w:r>
      <w:r>
        <w:rPr>
          <w:rFonts w:ascii="Arial" w:hAnsi="Arial" w:cs="Arial"/>
          <w:b/>
          <w:bCs/>
          <w:color w:val="0000FF"/>
          <w:sz w:val="28"/>
          <w:lang w:val="pt-BR"/>
        </w:rPr>
        <w:t>/</w:t>
      </w:r>
      <w:r w:rsidRPr="00205459">
        <w:rPr>
          <w:rFonts w:ascii="Arial" w:hAnsi="Arial" w:cs="Arial"/>
          <w:b/>
          <w:bCs/>
          <w:color w:val="0000FF"/>
          <w:sz w:val="28"/>
          <w:lang w:val="pt-BR"/>
        </w:rPr>
        <w:t>201</w:t>
      </w:r>
      <w:r w:rsidR="00C76192">
        <w:rPr>
          <w:rFonts w:ascii="Arial" w:hAnsi="Arial" w:cs="Arial"/>
          <w:b/>
          <w:bCs/>
          <w:color w:val="0000FF"/>
          <w:sz w:val="28"/>
          <w:lang w:val="pt-BR"/>
        </w:rPr>
        <w:t>7</w:t>
      </w:r>
      <w:r w:rsidRPr="00205459">
        <w:rPr>
          <w:rFonts w:ascii="Arial" w:hAnsi="Arial" w:cs="Arial"/>
          <w:b/>
          <w:bCs/>
          <w:color w:val="0000FF"/>
          <w:sz w:val="28"/>
          <w:lang w:val="pt-BR"/>
        </w:rPr>
        <w:t>-</w:t>
      </w:r>
      <w:r w:rsidR="00663648">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63648" w:rsidP="00B10521">
      <w:pPr>
        <w:jc w:val="center"/>
        <w:rPr>
          <w:rFonts w:ascii="Arial" w:hAnsi="Arial" w:cs="Arial"/>
          <w:b/>
          <w:bCs/>
          <w:sz w:val="28"/>
        </w:rPr>
      </w:pPr>
      <w:r>
        <w:rPr>
          <w:rFonts w:ascii="Arial" w:hAnsi="Arial" w:cs="Arial"/>
          <w:b/>
          <w:bCs/>
          <w:sz w:val="28"/>
        </w:rPr>
        <w:t>PRIMERA</w:t>
      </w:r>
      <w:r w:rsidR="008E3FB6">
        <w:rPr>
          <w:rFonts w:ascii="Arial" w:hAnsi="Arial" w:cs="Arial"/>
          <w:b/>
          <w:bCs/>
          <w:sz w:val="28"/>
        </w:rPr>
        <w:t xml:space="preserve"> </w:t>
      </w:r>
      <w:r w:rsidR="00B10521" w:rsidRPr="00205459">
        <w:rPr>
          <w:rFonts w:ascii="Arial" w:hAnsi="Arial" w:cs="Arial"/>
          <w:b/>
          <w:bCs/>
          <w:sz w:val="28"/>
        </w:rPr>
        <w:t>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753AC5" w:rsidP="00EC4959">
            <w:pPr>
              <w:jc w:val="center"/>
              <w:rPr>
                <w:rFonts w:ascii="Arial" w:hAnsi="Arial" w:cs="Arial"/>
                <w:b/>
                <w:bCs/>
                <w:sz w:val="24"/>
              </w:rPr>
            </w:pPr>
            <w:r>
              <w:rPr>
                <w:rFonts w:ascii="Arial" w:hAnsi="Arial" w:cs="Arial"/>
                <w:b/>
                <w:bCs/>
                <w:color w:val="0000FF"/>
                <w:sz w:val="28"/>
                <w:lang w:val="pt-BR"/>
              </w:rPr>
              <w:t>PROVISIÓN DE ESCÁ</w:t>
            </w:r>
            <w:r w:rsidR="00E82CB6">
              <w:rPr>
                <w:rFonts w:ascii="Arial" w:hAnsi="Arial" w:cs="Arial"/>
                <w:b/>
                <w:bCs/>
                <w:color w:val="0000FF"/>
                <w:sz w:val="28"/>
                <w:lang w:val="pt-BR"/>
              </w:rPr>
              <w:t>NER AÉREO</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EC4959">
        <w:rPr>
          <w:rFonts w:ascii="Arial" w:hAnsi="Arial"/>
          <w:b/>
          <w:bCs/>
          <w:sz w:val="24"/>
        </w:rPr>
        <w:t>Diciembre</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4D044E">
        <w:rPr>
          <w:rFonts w:ascii="Arial" w:hAnsi="Arial"/>
          <w:b/>
          <w:bCs/>
          <w:sz w:val="24"/>
        </w:rPr>
        <w:t>7</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216FE3">
          <w:footerReference w:type="default" r:id="rId10"/>
          <w:pgSz w:w="12240" w:h="15840"/>
          <w:pgMar w:top="1134" w:right="1701" w:bottom="567" w:left="1701" w:header="142" w:footer="431" w:gutter="0"/>
          <w:cols w:space="708"/>
          <w:docGrid w:linePitch="360"/>
        </w:sectPr>
      </w:pPr>
    </w:p>
    <w:bookmarkEnd w:id="0"/>
    <w:bookmarkEnd w:id="1"/>
    <w:p w:rsidR="00D8522D" w:rsidRDefault="009477D4" w:rsidP="00703A16">
      <w:pPr>
        <w:jc w:val="center"/>
        <w:rPr>
          <w:b/>
          <w:sz w:val="28"/>
        </w:rPr>
      </w:pPr>
      <w:r w:rsidRPr="00937BD7">
        <w:rPr>
          <w:b/>
          <w:sz w:val="28"/>
        </w:rPr>
        <w:lastRenderedPageBreak/>
        <w:t>CONTENIDO</w:t>
      </w:r>
    </w:p>
    <w:p w:rsidR="00BF017C" w:rsidRPr="00BF017C" w:rsidRDefault="00BF017C" w:rsidP="00946257">
      <w:pPr>
        <w:pStyle w:val="TDC1"/>
        <w:numPr>
          <w:ilvl w:val="0"/>
          <w:numId w:val="30"/>
        </w:numPr>
        <w:rPr>
          <w:rFonts w:ascii="Calibri" w:hAnsi="Calibri" w:cs="Times New Roman"/>
          <w:b/>
          <w:lang w:val="es-BO" w:eastAsia="es-BO"/>
        </w:rPr>
      </w:pPr>
      <w:r w:rsidRPr="009477D4">
        <w:rPr>
          <w:b/>
          <w:lang w:val="es-ES"/>
        </w:rPr>
        <w:fldChar w:fldCharType="begin"/>
      </w:r>
      <w:r w:rsidRPr="009477D4">
        <w:rPr>
          <w:lang w:val="es-ES"/>
        </w:rPr>
        <w:instrText xml:space="preserve"> TOC \o "1-3" \h \z \u </w:instrText>
      </w:r>
      <w:r w:rsidRPr="009477D4">
        <w:rPr>
          <w:b/>
          <w:lang w:val="es-ES"/>
        </w:rPr>
        <w:fldChar w:fldCharType="separate"/>
      </w:r>
      <w:hyperlink w:anchor="_Toc346873773" w:history="1">
        <w:r w:rsidRPr="009477D4">
          <w:rPr>
            <w:rStyle w:val="Hipervnculo"/>
            <w:color w:val="auto"/>
          </w:rPr>
          <w:t>NORMATIVA APLICABLE AL PROCESO DE CONTRATACIÓN</w:t>
        </w:r>
        <w:r w:rsidRPr="009477D4">
          <w:rPr>
            <w:webHidden/>
          </w:rPr>
          <w:tab/>
        </w:r>
        <w:r w:rsidR="00B069D3">
          <w:rPr>
            <w:webHidden/>
          </w:rPr>
          <w:t>2</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74" w:history="1">
        <w:r w:rsidR="00BF017C" w:rsidRPr="009477D4">
          <w:rPr>
            <w:rStyle w:val="Hipervnculo"/>
            <w:color w:val="auto"/>
          </w:rPr>
          <w:t>2.</w:t>
        </w:r>
        <w:r w:rsidR="00BF017C" w:rsidRPr="00BF017C">
          <w:rPr>
            <w:rFonts w:ascii="Calibri" w:hAnsi="Calibri" w:cs="Times New Roman"/>
            <w:lang w:val="es-BO" w:eastAsia="es-BO"/>
          </w:rPr>
          <w:tab/>
        </w:r>
        <w:r w:rsidR="00BF017C" w:rsidRPr="009477D4">
          <w:rPr>
            <w:rStyle w:val="Hipervnculo"/>
            <w:color w:val="auto"/>
          </w:rPr>
          <w:t>PROPONENTES ELEGIBLES</w:t>
        </w:r>
        <w:r w:rsidR="00BF017C" w:rsidRPr="009477D4">
          <w:rPr>
            <w:webHidden/>
          </w:rPr>
          <w:tab/>
        </w:r>
        <w:r w:rsidR="00B069D3">
          <w:rPr>
            <w:webHidden/>
          </w:rPr>
          <w:t>2</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75" w:history="1">
        <w:r w:rsidR="00BF017C" w:rsidRPr="009477D4">
          <w:rPr>
            <w:rStyle w:val="Hipervnculo"/>
            <w:color w:val="auto"/>
          </w:rPr>
          <w:t>3.</w:t>
        </w:r>
        <w:r w:rsidR="00BF017C" w:rsidRPr="00BF017C">
          <w:rPr>
            <w:rFonts w:ascii="Calibri" w:hAnsi="Calibri" w:cs="Times New Roman"/>
            <w:lang w:val="es-BO" w:eastAsia="es-BO"/>
          </w:rPr>
          <w:tab/>
        </w:r>
        <w:r w:rsidR="00BF017C" w:rsidRPr="009477D4">
          <w:rPr>
            <w:rStyle w:val="Hipervnculo"/>
            <w:color w:val="auto"/>
          </w:rPr>
          <w:t>ACTIVIDADES ADMINISTRATIVAS PREVIAS A LA PRESENTACIÓN DE PROPUESTAS</w:t>
        </w:r>
        <w:r w:rsidR="00BF017C" w:rsidRPr="009477D4">
          <w:rPr>
            <w:webHidden/>
          </w:rPr>
          <w:tab/>
        </w:r>
        <w:r w:rsidR="00B069D3">
          <w:rPr>
            <w:webHidden/>
          </w:rPr>
          <w:t>2</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79" w:history="1">
        <w:r w:rsidR="00BF017C" w:rsidRPr="009477D4">
          <w:rPr>
            <w:rStyle w:val="Hipervnculo"/>
            <w:color w:val="auto"/>
          </w:rPr>
          <w:t>4.</w:t>
        </w:r>
        <w:r w:rsidR="00BF017C" w:rsidRPr="00BF017C">
          <w:rPr>
            <w:rFonts w:ascii="Calibri" w:hAnsi="Calibri" w:cs="Times New Roman"/>
            <w:lang w:val="es-BO" w:eastAsia="es-BO"/>
          </w:rPr>
          <w:tab/>
        </w:r>
        <w:r w:rsidR="00BF017C" w:rsidRPr="009477D4">
          <w:rPr>
            <w:rStyle w:val="Hipervnculo"/>
            <w:color w:val="auto"/>
          </w:rPr>
          <w:t>GARANTÍAS</w:t>
        </w:r>
        <w:r w:rsidR="00BF017C" w:rsidRPr="009477D4">
          <w:rPr>
            <w:webHidden/>
          </w:rPr>
          <w:tab/>
        </w:r>
        <w:r w:rsidR="00B069D3">
          <w:rPr>
            <w:webHidden/>
          </w:rPr>
          <w:t>2</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84" w:history="1">
        <w:r w:rsidR="00BF017C" w:rsidRPr="009477D4">
          <w:rPr>
            <w:rStyle w:val="Hipervnculo"/>
            <w:color w:val="auto"/>
          </w:rPr>
          <w:t>5.</w:t>
        </w:r>
        <w:r w:rsidR="00BF017C" w:rsidRPr="00BF017C">
          <w:rPr>
            <w:rFonts w:ascii="Calibri" w:hAnsi="Calibri" w:cs="Times New Roman"/>
            <w:lang w:val="es-BO" w:eastAsia="es-BO"/>
          </w:rPr>
          <w:tab/>
        </w:r>
        <w:r w:rsidR="00BF017C" w:rsidRPr="009477D4">
          <w:rPr>
            <w:rStyle w:val="Hipervnculo"/>
            <w:color w:val="auto"/>
          </w:rPr>
          <w:t>RECHAZO Y DESCALIFICACIÓN DE PROPUESTAS</w:t>
        </w:r>
        <w:r w:rsidR="00BF017C" w:rsidRPr="009477D4">
          <w:rPr>
            <w:webHidden/>
          </w:rPr>
          <w:tab/>
        </w:r>
        <w:r w:rsidR="00B069D3">
          <w:rPr>
            <w:webHidden/>
          </w:rPr>
          <w:t>4</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87" w:history="1">
        <w:r w:rsidR="00BF017C" w:rsidRPr="009477D4">
          <w:rPr>
            <w:rStyle w:val="Hipervnculo"/>
            <w:color w:val="auto"/>
          </w:rPr>
          <w:t>6.</w:t>
        </w:r>
        <w:r w:rsidR="00BF017C" w:rsidRPr="00BF017C">
          <w:rPr>
            <w:rFonts w:ascii="Calibri" w:hAnsi="Calibri" w:cs="Times New Roman"/>
            <w:lang w:val="es-BO" w:eastAsia="es-BO"/>
          </w:rPr>
          <w:tab/>
        </w:r>
        <w:r w:rsidR="00BF017C">
          <w:rPr>
            <w:rStyle w:val="Hipervnculo"/>
            <w:color w:val="auto"/>
          </w:rPr>
          <w:t xml:space="preserve">CRITERIOS DE SUBSANABILIDAD Y ERRORES </w:t>
        </w:r>
        <w:r w:rsidR="00BF017C" w:rsidRPr="009477D4">
          <w:rPr>
            <w:rStyle w:val="Hipervnculo"/>
            <w:color w:val="auto"/>
          </w:rPr>
          <w:t>NO SUBSANABLES</w:t>
        </w:r>
        <w:r w:rsidR="00BF017C" w:rsidRPr="009477D4">
          <w:rPr>
            <w:webHidden/>
          </w:rPr>
          <w:tab/>
        </w:r>
        <w:r w:rsidR="00B069D3">
          <w:rPr>
            <w:webHidden/>
          </w:rPr>
          <w:t>5</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90" w:history="1">
        <w:r w:rsidR="00BF017C" w:rsidRPr="009477D4">
          <w:rPr>
            <w:rStyle w:val="Hipervnculo"/>
            <w:color w:val="auto"/>
          </w:rPr>
          <w:t>7.</w:t>
        </w:r>
        <w:r w:rsidR="00BF017C" w:rsidRPr="00BF017C">
          <w:rPr>
            <w:rFonts w:ascii="Calibri" w:hAnsi="Calibri" w:cs="Times New Roman"/>
            <w:lang w:val="es-BO" w:eastAsia="es-BO"/>
          </w:rPr>
          <w:tab/>
        </w:r>
        <w:r w:rsidR="00BF017C" w:rsidRPr="009477D4">
          <w:rPr>
            <w:rStyle w:val="Hipervnculo"/>
            <w:color w:val="auto"/>
          </w:rPr>
          <w:t>DECLARATORIA DESIERTA</w:t>
        </w:r>
        <w:r w:rsidR="00BF017C" w:rsidRPr="009477D4">
          <w:rPr>
            <w:webHidden/>
          </w:rPr>
          <w:tab/>
        </w:r>
      </w:hyperlink>
      <w:r w:rsidR="00B069D3">
        <w:t>6</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91" w:history="1">
        <w:r w:rsidR="00BF017C" w:rsidRPr="009477D4">
          <w:rPr>
            <w:rStyle w:val="Hipervnculo"/>
            <w:color w:val="auto"/>
          </w:rPr>
          <w:t>8.</w:t>
        </w:r>
        <w:r w:rsidR="00BF017C" w:rsidRPr="00BF017C">
          <w:rPr>
            <w:rFonts w:ascii="Calibri" w:hAnsi="Calibri" w:cs="Times New Roman"/>
            <w:lang w:val="es-BO" w:eastAsia="es-BO"/>
          </w:rPr>
          <w:tab/>
        </w:r>
        <w:r w:rsidR="00BF017C" w:rsidRPr="009477D4">
          <w:rPr>
            <w:rStyle w:val="Hipervnculo"/>
            <w:color w:val="auto"/>
          </w:rPr>
          <w:t>CANCELACIÓN, SUSPENSIÓN Y ANULACIÓN DEL PROCESO DE CONTRATACIÓN</w:t>
        </w:r>
        <w:r w:rsidR="00BF017C" w:rsidRPr="009477D4">
          <w:rPr>
            <w:webHidden/>
          </w:rPr>
          <w:tab/>
        </w:r>
      </w:hyperlink>
      <w:r w:rsidR="00B069D3">
        <w:t>6</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92" w:history="1">
        <w:r w:rsidR="00BF017C" w:rsidRPr="009477D4">
          <w:rPr>
            <w:rStyle w:val="Hipervnculo"/>
            <w:color w:val="auto"/>
          </w:rPr>
          <w:t>9.</w:t>
        </w:r>
        <w:r w:rsidR="00BF017C" w:rsidRPr="00BF017C">
          <w:rPr>
            <w:rFonts w:ascii="Calibri" w:hAnsi="Calibri" w:cs="Times New Roman"/>
            <w:lang w:val="es-BO" w:eastAsia="es-BO"/>
          </w:rPr>
          <w:tab/>
        </w:r>
        <w:r w:rsidR="00BF017C" w:rsidRPr="009477D4">
          <w:rPr>
            <w:rStyle w:val="Hipervnculo"/>
            <w:color w:val="auto"/>
          </w:rPr>
          <w:t>RESOLUCIONES RECURRIBLES</w:t>
        </w:r>
        <w:r w:rsidR="00BF017C" w:rsidRPr="009477D4">
          <w:rPr>
            <w:webHidden/>
          </w:rPr>
          <w:tab/>
        </w:r>
        <w:r w:rsidR="00B069D3">
          <w:rPr>
            <w:webHidden/>
          </w:rPr>
          <w:t>6</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93" w:history="1">
        <w:r w:rsidR="00BF017C" w:rsidRPr="009477D4">
          <w:rPr>
            <w:rStyle w:val="Hipervnculo"/>
            <w:color w:val="auto"/>
            <w:lang w:val="es-BO" w:eastAsia="en-US"/>
          </w:rPr>
          <w:t>10.</w:t>
        </w:r>
        <w:r w:rsidR="00BF017C" w:rsidRPr="00BF017C">
          <w:rPr>
            <w:rFonts w:ascii="Calibri" w:hAnsi="Calibri" w:cs="Times New Roman"/>
            <w:lang w:val="es-BO" w:eastAsia="es-BO"/>
          </w:rPr>
          <w:tab/>
        </w:r>
        <w:r w:rsidR="00BF017C" w:rsidRPr="009477D4">
          <w:rPr>
            <w:rStyle w:val="Hipervnculo"/>
            <w:color w:val="auto"/>
            <w:lang w:val="es-BO" w:eastAsia="en-US"/>
          </w:rPr>
          <w:t>DOCUMENTOS QUE DEBE PRESENTAR EL PROPONENTE</w:t>
        </w:r>
        <w:r w:rsidR="00BF017C" w:rsidRPr="009477D4">
          <w:rPr>
            <w:webHidden/>
          </w:rPr>
          <w:tab/>
        </w:r>
      </w:hyperlink>
      <w:r w:rsidR="00B069D3">
        <w:t>6</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799" w:history="1">
        <w:r w:rsidR="00BF017C" w:rsidRPr="009477D4">
          <w:rPr>
            <w:rStyle w:val="Hipervnculo"/>
            <w:color w:val="auto"/>
            <w:lang w:val="es-BO" w:eastAsia="en-US"/>
          </w:rPr>
          <w:t>11.</w:t>
        </w:r>
        <w:r w:rsidR="00BF017C" w:rsidRPr="00BF017C">
          <w:rPr>
            <w:rFonts w:ascii="Calibri" w:hAnsi="Calibri" w:cs="Times New Roman"/>
            <w:lang w:val="es-BO" w:eastAsia="es-BO"/>
          </w:rPr>
          <w:tab/>
        </w:r>
        <w:r w:rsidR="00BF017C" w:rsidRPr="009477D4">
          <w:rPr>
            <w:rStyle w:val="Hipervnculo"/>
            <w:color w:val="auto"/>
            <w:lang w:val="es-BO" w:eastAsia="en-US"/>
          </w:rPr>
          <w:t>RECEPCIÓN DE PROPUESTAS</w:t>
        </w:r>
        <w:r w:rsidR="00BF017C" w:rsidRPr="009477D4">
          <w:rPr>
            <w:webHidden/>
          </w:rPr>
          <w:tab/>
        </w:r>
        <w:r w:rsidR="00B069D3">
          <w:rPr>
            <w:webHidden/>
          </w:rPr>
          <w:t>7</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03" w:history="1">
        <w:r w:rsidR="00BF017C" w:rsidRPr="009477D4">
          <w:rPr>
            <w:rStyle w:val="Hipervnculo"/>
            <w:color w:val="auto"/>
            <w:lang w:val="es-BO" w:eastAsia="en-US"/>
          </w:rPr>
          <w:t>12.</w:t>
        </w:r>
        <w:r w:rsidR="00BF017C" w:rsidRPr="00BF017C">
          <w:rPr>
            <w:rFonts w:ascii="Calibri" w:hAnsi="Calibri" w:cs="Times New Roman"/>
            <w:lang w:val="es-BO" w:eastAsia="es-BO"/>
          </w:rPr>
          <w:tab/>
        </w:r>
        <w:r w:rsidR="00BF017C" w:rsidRPr="009477D4">
          <w:rPr>
            <w:rStyle w:val="Hipervnculo"/>
            <w:color w:val="auto"/>
            <w:lang w:val="es-BO" w:eastAsia="en-US"/>
          </w:rPr>
          <w:t>APERTURA DE PROPUESTAS</w:t>
        </w:r>
        <w:r w:rsidR="00BF017C" w:rsidRPr="009477D4">
          <w:rPr>
            <w:webHidden/>
          </w:rPr>
          <w:tab/>
        </w:r>
      </w:hyperlink>
      <w:r w:rsidR="00B069D3">
        <w:t>7</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04" w:history="1">
        <w:r w:rsidR="00BF017C" w:rsidRPr="009477D4">
          <w:rPr>
            <w:rStyle w:val="Hipervnculo"/>
            <w:iCs/>
            <w:color w:val="auto"/>
          </w:rPr>
          <w:t>13.</w:t>
        </w:r>
        <w:r w:rsidR="00BF017C" w:rsidRPr="00BF017C">
          <w:rPr>
            <w:rFonts w:ascii="Calibri" w:hAnsi="Calibri" w:cs="Times New Roman"/>
            <w:lang w:val="es-BO" w:eastAsia="es-BO"/>
          </w:rPr>
          <w:tab/>
        </w:r>
        <w:r w:rsidR="00BF017C" w:rsidRPr="009477D4">
          <w:rPr>
            <w:rStyle w:val="Hipervnculo"/>
            <w:iCs/>
            <w:color w:val="auto"/>
          </w:rPr>
          <w:t>EVALUACIÓN DE PROPUESTAS</w:t>
        </w:r>
        <w:r w:rsidR="00BF017C" w:rsidRPr="009477D4">
          <w:rPr>
            <w:webHidden/>
          </w:rPr>
          <w:tab/>
        </w:r>
      </w:hyperlink>
      <w:r w:rsidR="00B069D3">
        <w:t>7</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05" w:history="1">
        <w:r w:rsidR="00BF017C" w:rsidRPr="009477D4">
          <w:rPr>
            <w:rStyle w:val="Hipervnculo"/>
            <w:color w:val="auto"/>
          </w:rPr>
          <w:t>14.</w:t>
        </w:r>
        <w:r w:rsidR="00BF017C" w:rsidRPr="00BF017C">
          <w:rPr>
            <w:rFonts w:ascii="Calibri" w:hAnsi="Calibri" w:cs="Times New Roman"/>
            <w:lang w:val="es-BO" w:eastAsia="es-BO"/>
          </w:rPr>
          <w:tab/>
        </w:r>
        <w:r w:rsidR="00BF017C" w:rsidRPr="009477D4">
          <w:rPr>
            <w:rStyle w:val="Hipervnculo"/>
            <w:color w:val="auto"/>
          </w:rPr>
          <w:t>EVALUACIÓN PRELIMINAR</w:t>
        </w:r>
        <w:r w:rsidR="00BF017C" w:rsidRPr="009477D4">
          <w:rPr>
            <w:webHidden/>
          </w:rPr>
          <w:tab/>
        </w:r>
      </w:hyperlink>
      <w:r w:rsidR="00B069D3">
        <w:t>8</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06" w:history="1">
        <w:r w:rsidR="00BF017C" w:rsidRPr="009477D4">
          <w:rPr>
            <w:rStyle w:val="Hipervnculo"/>
            <w:color w:val="auto"/>
          </w:rPr>
          <w:t>15.</w:t>
        </w:r>
        <w:r w:rsidR="00BF017C" w:rsidRPr="00BF017C">
          <w:rPr>
            <w:rFonts w:ascii="Calibri" w:hAnsi="Calibri" w:cs="Times New Roman"/>
            <w:lang w:val="es-BO" w:eastAsia="es-BO"/>
          </w:rPr>
          <w:tab/>
        </w:r>
        <w:r w:rsidR="00BF017C" w:rsidRPr="009477D4">
          <w:rPr>
            <w:rStyle w:val="Hipervnculo"/>
            <w:color w:val="auto"/>
          </w:rPr>
          <w:t>METODO DE SELECCIÓN Y ADJUDICACION PRECIO EVALUADO MÁS BAJO</w:t>
        </w:r>
        <w:r w:rsidR="00BF017C" w:rsidRPr="009477D4">
          <w:rPr>
            <w:webHidden/>
          </w:rPr>
          <w:tab/>
        </w:r>
      </w:hyperlink>
      <w:r w:rsidR="00B069D3">
        <w:t>8</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09" w:history="1">
        <w:r w:rsidR="00BF017C" w:rsidRPr="009477D4">
          <w:rPr>
            <w:rStyle w:val="Hipervnculo"/>
            <w:color w:val="auto"/>
          </w:rPr>
          <w:t>16.</w:t>
        </w:r>
        <w:r w:rsidR="00BF017C" w:rsidRPr="00BF017C">
          <w:rPr>
            <w:rFonts w:ascii="Calibri" w:hAnsi="Calibri" w:cs="Times New Roman"/>
            <w:lang w:val="es-BO" w:eastAsia="es-BO"/>
          </w:rPr>
          <w:tab/>
        </w:r>
        <w:r w:rsidR="00BF017C" w:rsidRPr="009477D4">
          <w:rPr>
            <w:rStyle w:val="Hipervnculo"/>
            <w:color w:val="auto"/>
          </w:rPr>
          <w:t>MÉTODO DE SELECCIÓN Y ADJUDICACIÓN CALIDAD, PROPUESTA TÉCNICA Y COSTO</w:t>
        </w:r>
        <w:r w:rsidR="00BF017C" w:rsidRPr="009477D4">
          <w:rPr>
            <w:webHidden/>
          </w:rPr>
          <w:tab/>
        </w:r>
      </w:hyperlink>
      <w:r w:rsidR="00B069D3">
        <w:t>10</w:t>
      </w:r>
    </w:p>
    <w:p w:rsidR="00BF017C" w:rsidRPr="00BF017C" w:rsidRDefault="00CF182B" w:rsidP="00B069D3">
      <w:pPr>
        <w:pStyle w:val="TDC1"/>
        <w:numPr>
          <w:ilvl w:val="0"/>
          <w:numId w:val="0"/>
        </w:numPr>
        <w:ind w:left="720" w:hanging="706"/>
        <w:rPr>
          <w:rFonts w:ascii="Calibri" w:hAnsi="Calibri" w:cs="Times New Roman"/>
          <w:b/>
          <w:lang w:val="es-BO" w:eastAsia="es-BO"/>
        </w:rPr>
      </w:pPr>
      <w:hyperlink w:anchor="_Toc346873821" w:history="1">
        <w:r w:rsidR="00BF017C" w:rsidRPr="009477D4">
          <w:rPr>
            <w:rStyle w:val="Hipervnculo"/>
            <w:color w:val="auto"/>
          </w:rPr>
          <w:t>17.</w:t>
        </w:r>
        <w:r w:rsidR="00BF017C" w:rsidRPr="00BF017C">
          <w:rPr>
            <w:rFonts w:ascii="Calibri" w:hAnsi="Calibri" w:cs="Times New Roman"/>
            <w:lang w:val="es-BO" w:eastAsia="es-BO"/>
          </w:rPr>
          <w:tab/>
        </w:r>
        <w:r w:rsidR="00BF017C" w:rsidRPr="009477D4">
          <w:rPr>
            <w:rStyle w:val="Hipervnculo"/>
            <w:color w:val="auto"/>
          </w:rPr>
          <w:t>MÉTODO DE SELECCIÓN Y ADJUDICACIÓN CALIDAD</w:t>
        </w:r>
        <w:r w:rsidR="00BF017C" w:rsidRPr="009477D4">
          <w:rPr>
            <w:webHidden/>
          </w:rPr>
          <w:tab/>
        </w:r>
      </w:hyperlink>
      <w:r w:rsidR="00B069D3">
        <w:t>10</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26" w:history="1">
        <w:r w:rsidR="00BF017C" w:rsidRPr="009477D4">
          <w:rPr>
            <w:rStyle w:val="Hipervnculo"/>
            <w:color w:val="auto"/>
          </w:rPr>
          <w:t>19.</w:t>
        </w:r>
        <w:r w:rsidR="00BF017C" w:rsidRPr="00BF017C">
          <w:rPr>
            <w:rFonts w:ascii="Calibri" w:hAnsi="Calibri" w:cs="Times New Roman"/>
            <w:lang w:val="es-BO" w:eastAsia="es-BO"/>
          </w:rPr>
          <w:tab/>
        </w:r>
        <w:r w:rsidR="00BF017C" w:rsidRPr="009477D4">
          <w:rPr>
            <w:rStyle w:val="Hipervnculo"/>
            <w:color w:val="auto"/>
          </w:rPr>
          <w:t>ADJUDICACIÓN O DECLARATORIA DESIERTA</w:t>
        </w:r>
        <w:r w:rsidR="00BF017C" w:rsidRPr="009477D4">
          <w:rPr>
            <w:webHidden/>
          </w:rPr>
          <w:tab/>
        </w:r>
      </w:hyperlink>
      <w:r w:rsidR="00B069D3">
        <w:t>10</w:t>
      </w:r>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27" w:history="1">
        <w:r w:rsidR="00BF017C" w:rsidRPr="009477D4">
          <w:rPr>
            <w:rStyle w:val="Hipervnculo"/>
            <w:color w:val="auto"/>
          </w:rPr>
          <w:t>20.</w:t>
        </w:r>
        <w:r w:rsidR="00BF017C" w:rsidRPr="00BF017C">
          <w:rPr>
            <w:rFonts w:ascii="Calibri" w:hAnsi="Calibri" w:cs="Times New Roman"/>
            <w:lang w:val="es-BO" w:eastAsia="es-BO"/>
          </w:rPr>
          <w:tab/>
        </w:r>
        <w:r w:rsidR="00BF017C" w:rsidRPr="009477D4">
          <w:rPr>
            <w:rStyle w:val="Hipervnculo"/>
            <w:color w:val="auto"/>
          </w:rPr>
          <w:t>FORMALIZACIÓN DE LA CONTRATACIÓN</w:t>
        </w:r>
        <w:r w:rsidR="00BF017C" w:rsidRPr="009477D4">
          <w:rPr>
            <w:webHidden/>
          </w:rPr>
          <w:tab/>
        </w:r>
        <w:r w:rsidR="00511EA4" w:rsidRPr="00511EA4">
          <w:rPr>
            <w:webHidden/>
          </w:rPr>
          <w:t>1</w:t>
        </w:r>
        <w:r w:rsidR="00B069D3">
          <w:rPr>
            <w:webHidden/>
          </w:rPr>
          <w:t>1</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28" w:history="1">
        <w:r w:rsidR="00BF017C" w:rsidRPr="009477D4">
          <w:rPr>
            <w:rStyle w:val="Hipervnculo"/>
            <w:color w:val="auto"/>
          </w:rPr>
          <w:t>21.</w:t>
        </w:r>
        <w:r w:rsidR="00BF017C" w:rsidRPr="00BF017C">
          <w:rPr>
            <w:rFonts w:ascii="Calibri" w:hAnsi="Calibri" w:cs="Times New Roman"/>
            <w:lang w:val="es-BO" w:eastAsia="es-BO"/>
          </w:rPr>
          <w:tab/>
        </w:r>
        <w:r w:rsidR="00BF017C" w:rsidRPr="009477D4">
          <w:rPr>
            <w:rStyle w:val="Hipervnculo"/>
            <w:color w:val="auto"/>
          </w:rPr>
          <w:t>MODIFICACIONES AL CONTRATO</w:t>
        </w:r>
        <w:r w:rsidR="00BF017C" w:rsidRPr="009477D4">
          <w:rPr>
            <w:webHidden/>
          </w:rPr>
          <w:tab/>
        </w:r>
        <w:r w:rsidR="00511EA4" w:rsidRPr="00511EA4">
          <w:rPr>
            <w:webHidden/>
          </w:rPr>
          <w:t>1</w:t>
        </w:r>
        <w:r w:rsidR="00B069D3">
          <w:rPr>
            <w:webHidden/>
          </w:rPr>
          <w:t>2</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29" w:history="1">
        <w:r w:rsidR="00BF017C" w:rsidRPr="009477D4">
          <w:rPr>
            <w:rStyle w:val="Hipervnculo"/>
            <w:color w:val="auto"/>
          </w:rPr>
          <w:t>22.</w:t>
        </w:r>
        <w:r w:rsidR="00BF017C" w:rsidRPr="00BF017C">
          <w:rPr>
            <w:rFonts w:ascii="Calibri" w:hAnsi="Calibri" w:cs="Times New Roman"/>
            <w:lang w:val="es-BO" w:eastAsia="es-BO"/>
          </w:rPr>
          <w:tab/>
        </w:r>
        <w:r w:rsidR="00BF017C" w:rsidRPr="009477D4">
          <w:rPr>
            <w:rStyle w:val="Hipervnculo"/>
            <w:color w:val="auto"/>
          </w:rPr>
          <w:t>ENTREGA DE BIENES</w:t>
        </w:r>
        <w:r w:rsidR="00BF017C" w:rsidRPr="009477D4">
          <w:rPr>
            <w:webHidden/>
          </w:rPr>
          <w:tab/>
        </w:r>
        <w:r w:rsidR="00511EA4" w:rsidRPr="00511EA4">
          <w:rPr>
            <w:webHidden/>
          </w:rPr>
          <w:t>1</w:t>
        </w:r>
        <w:r w:rsidR="00B069D3">
          <w:rPr>
            <w:webHidden/>
          </w:rPr>
          <w:t>2</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30" w:history="1">
        <w:r w:rsidR="00BF017C" w:rsidRPr="009477D4">
          <w:rPr>
            <w:rStyle w:val="Hipervnculo"/>
            <w:color w:val="auto"/>
          </w:rPr>
          <w:t>23.</w:t>
        </w:r>
        <w:r w:rsidR="00BF017C" w:rsidRPr="00BF017C">
          <w:rPr>
            <w:rFonts w:ascii="Calibri" w:hAnsi="Calibri" w:cs="Times New Roman"/>
            <w:lang w:val="es-BO" w:eastAsia="es-BO"/>
          </w:rPr>
          <w:tab/>
        </w:r>
        <w:r w:rsidR="00BF017C" w:rsidRPr="009477D4">
          <w:rPr>
            <w:rStyle w:val="Hipervnculo"/>
            <w:color w:val="auto"/>
          </w:rPr>
          <w:t>CIERRE DEL CONTRATO Y PAGO</w:t>
        </w:r>
        <w:r w:rsidR="00BF017C" w:rsidRPr="009477D4">
          <w:rPr>
            <w:webHidden/>
          </w:rPr>
          <w:tab/>
        </w:r>
        <w:r w:rsidR="00511EA4" w:rsidRPr="00511EA4">
          <w:rPr>
            <w:webHidden/>
          </w:rPr>
          <w:t>1</w:t>
        </w:r>
        <w:r w:rsidR="00B069D3">
          <w:rPr>
            <w:webHidden/>
          </w:rPr>
          <w:t>2</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32" w:history="1">
        <w:r w:rsidR="00BF017C" w:rsidRPr="009477D4">
          <w:rPr>
            <w:rStyle w:val="Hipervnculo"/>
            <w:color w:val="auto"/>
          </w:rPr>
          <w:t>24.</w:t>
        </w:r>
        <w:r w:rsidR="00BF017C" w:rsidRPr="00BF017C">
          <w:rPr>
            <w:rFonts w:ascii="Calibri" w:hAnsi="Calibri" w:cs="Times New Roman"/>
            <w:lang w:val="es-BO" w:eastAsia="es-BO"/>
          </w:rPr>
          <w:tab/>
        </w:r>
        <w:r w:rsidR="00BF017C" w:rsidRPr="009477D4">
          <w:rPr>
            <w:rStyle w:val="Hipervnculo"/>
            <w:color w:val="auto"/>
          </w:rPr>
          <w:t>CONVOCATORIA Y DATOS GENERALES DE LA CONTRATACIÓN</w:t>
        </w:r>
        <w:r w:rsidR="00BF017C" w:rsidRPr="009477D4">
          <w:rPr>
            <w:webHidden/>
          </w:rPr>
          <w:tab/>
        </w:r>
        <w:r w:rsidR="00511EA4" w:rsidRPr="00511EA4">
          <w:rPr>
            <w:webHidden/>
          </w:rPr>
          <w:t>1</w:t>
        </w:r>
        <w:r w:rsidR="00B069D3">
          <w:rPr>
            <w:webHidden/>
          </w:rPr>
          <w:t>4</w:t>
        </w:r>
      </w:hyperlink>
    </w:p>
    <w:p w:rsidR="00BF017C" w:rsidRPr="00BF017C" w:rsidRDefault="00CF182B" w:rsidP="00BF017C">
      <w:pPr>
        <w:pStyle w:val="TDC1"/>
        <w:numPr>
          <w:ilvl w:val="0"/>
          <w:numId w:val="0"/>
        </w:numPr>
        <w:ind w:left="720" w:hanging="706"/>
        <w:rPr>
          <w:rFonts w:ascii="Calibri" w:hAnsi="Calibri" w:cs="Times New Roman"/>
          <w:b/>
          <w:lang w:val="es-BO" w:eastAsia="es-BO"/>
        </w:rPr>
      </w:pPr>
      <w:hyperlink w:anchor="_Toc346873833" w:history="1">
        <w:r w:rsidR="00BF017C" w:rsidRPr="009477D4">
          <w:rPr>
            <w:rStyle w:val="Hipervnculo"/>
            <w:color w:val="auto"/>
          </w:rPr>
          <w:t>25.</w:t>
        </w:r>
        <w:r w:rsidR="00BF017C" w:rsidRPr="00BF017C">
          <w:rPr>
            <w:rFonts w:ascii="Calibri" w:hAnsi="Calibri" w:cs="Times New Roman"/>
            <w:lang w:val="es-BO" w:eastAsia="es-BO"/>
          </w:rPr>
          <w:tab/>
        </w:r>
        <w:r w:rsidR="00BF017C" w:rsidRPr="009477D4">
          <w:rPr>
            <w:rStyle w:val="Hipervnculo"/>
            <w:color w:val="auto"/>
          </w:rPr>
          <w:t>ESPECIFICACIONES TÉCNICAS Y CONDICIONES REQUERIDAS PARA EL BIEN A ADQUIRIR</w:t>
        </w:r>
        <w:r w:rsidR="00BF017C" w:rsidRPr="009477D4">
          <w:rPr>
            <w:webHidden/>
          </w:rPr>
          <w:tab/>
        </w:r>
        <w:r w:rsidR="00511EA4" w:rsidRPr="00511EA4">
          <w:rPr>
            <w:webHidden/>
          </w:rPr>
          <w:t>1</w:t>
        </w:r>
        <w:r w:rsidR="00B069D3">
          <w:rPr>
            <w:webHidden/>
          </w:rPr>
          <w:t>6</w:t>
        </w:r>
      </w:hyperlink>
    </w:p>
    <w:p w:rsidR="00BF017C" w:rsidRDefault="00BF017C" w:rsidP="00BF017C">
      <w:pPr>
        <w:ind w:left="709" w:hanging="709"/>
        <w:rPr>
          <w:sz w:val="18"/>
          <w:szCs w:val="18"/>
        </w:rPr>
      </w:pPr>
      <w:r w:rsidRPr="009477D4">
        <w:rPr>
          <w:sz w:val="18"/>
          <w:szCs w:val="18"/>
        </w:rPr>
        <w:fldChar w:fldCharType="end"/>
      </w:r>
    </w:p>
    <w:p w:rsidR="00C33C2B" w:rsidRDefault="00BF017C" w:rsidP="00C33C2B">
      <w:pPr>
        <w:pStyle w:val="TtuloDBC"/>
        <w:rPr>
          <w:sz w:val="20"/>
        </w:rPr>
      </w:pPr>
      <w:bookmarkStart w:id="2" w:name="_Toc366162462"/>
      <w:bookmarkStart w:id="3" w:name="_Toc346873803"/>
      <w:r>
        <w:rPr>
          <w:sz w:val="20"/>
        </w:rPr>
        <w:br w:type="page"/>
      </w:r>
      <w:r w:rsidR="00C33C2B"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es.</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sidR="005B7D46">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 xml:space="preserve">(cuando su documento de constitución </w:t>
      </w:r>
      <w:r w:rsidR="0018301F">
        <w:rPr>
          <w:rFonts w:cs="Arial"/>
          <w:sz w:val="18"/>
          <w:szCs w:val="18"/>
        </w:rPr>
        <w:t>establezca su capacidad de ofertar bienes</w:t>
      </w:r>
      <w:r w:rsidRPr="000941A6">
        <w:rPr>
          <w:rFonts w:cs="Arial"/>
          <w:sz w:val="18"/>
          <w:szCs w:val="18"/>
        </w:rPr>
        <w:t>).</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bookmarkEnd w:id="7"/>
      <w:r w:rsidR="00511EA4">
        <w:t>PROPUESTAS</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466451" w:rsidRPr="00EE0FF0" w:rsidRDefault="00466451" w:rsidP="00466451">
      <w:pPr>
        <w:pStyle w:val="Ttulo1"/>
        <w:tabs>
          <w:tab w:val="clear" w:pos="360"/>
        </w:tabs>
        <w:ind w:left="567" w:hanging="567"/>
        <w:rPr>
          <w:rFonts w:cs="Arial"/>
          <w:sz w:val="18"/>
          <w:szCs w:val="18"/>
          <w:u w:val="none"/>
        </w:rPr>
      </w:pPr>
      <w:bookmarkStart w:id="10" w:name="_Toc346873779"/>
      <w:r w:rsidRPr="00EE0FF0">
        <w:rPr>
          <w:rFonts w:cs="Arial"/>
          <w:sz w:val="18"/>
          <w:szCs w:val="18"/>
          <w:u w:val="none"/>
        </w:rPr>
        <w:t>GARANTÍAS</w:t>
      </w:r>
      <w:bookmarkEnd w:id="10"/>
      <w:r w:rsidRPr="00EE0FF0">
        <w:rPr>
          <w:rStyle w:val="Refdenotaalpie"/>
          <w:rFonts w:cs="Arial"/>
          <w:sz w:val="18"/>
          <w:szCs w:val="18"/>
          <w:u w:val="none"/>
        </w:rPr>
        <w:footnoteReference w:id="1"/>
      </w:r>
    </w:p>
    <w:p w:rsidR="00466451" w:rsidRPr="00673E6A" w:rsidRDefault="00466451" w:rsidP="00466451">
      <w:pPr>
        <w:pStyle w:val="Ttulo1"/>
        <w:numPr>
          <w:ilvl w:val="0"/>
          <w:numId w:val="0"/>
        </w:numPr>
        <w:ind w:left="360"/>
        <w:rPr>
          <w:rFonts w:cs="Arial"/>
          <w:sz w:val="18"/>
          <w:szCs w:val="18"/>
        </w:rPr>
      </w:pPr>
    </w:p>
    <w:p w:rsidR="00466451" w:rsidRDefault="00466451" w:rsidP="00466451">
      <w:pPr>
        <w:ind w:left="567"/>
        <w:jc w:val="both"/>
        <w:rPr>
          <w:rFonts w:cs="Arial"/>
          <w:sz w:val="18"/>
          <w:szCs w:val="18"/>
        </w:rPr>
      </w:pPr>
      <w:r w:rsidRPr="00673E6A">
        <w:rPr>
          <w:rFonts w:cs="Arial"/>
          <w:sz w:val="18"/>
          <w:szCs w:val="18"/>
        </w:rPr>
        <w:t xml:space="preserve">De acuerdo con lo establecido en el Artículo 20 de las NB-SABS, el proponente decidirá el tipo </w:t>
      </w:r>
      <w:r w:rsidRPr="00B13FC1">
        <w:rPr>
          <w:rFonts w:cs="Arial"/>
          <w:sz w:val="18"/>
          <w:szCs w:val="18"/>
        </w:rPr>
        <w:t xml:space="preserve">de garantía a presentar entre: Boleta de Garantía, Garantía a Primer Requerimiento o </w:t>
      </w:r>
      <w:r w:rsidRPr="00466451">
        <w:rPr>
          <w:rFonts w:cs="Arial"/>
          <w:color w:val="1F497D"/>
          <w:sz w:val="18"/>
          <w:szCs w:val="18"/>
        </w:rPr>
        <w:t>Póliza de Seguro de Fianza</w:t>
      </w:r>
      <w:r w:rsidRPr="00FD468E">
        <w:rPr>
          <w:rFonts w:cs="Arial"/>
          <w:sz w:val="18"/>
          <w:szCs w:val="18"/>
        </w:rPr>
        <w:t>.</w:t>
      </w:r>
    </w:p>
    <w:p w:rsidR="00466451" w:rsidRPr="00673E6A" w:rsidRDefault="00466451" w:rsidP="00466451">
      <w:pPr>
        <w:ind w:left="567"/>
        <w:jc w:val="both"/>
        <w:rPr>
          <w:rFonts w:cs="Arial"/>
          <w:sz w:val="18"/>
          <w:szCs w:val="18"/>
        </w:rPr>
      </w:pPr>
    </w:p>
    <w:p w:rsidR="00466451" w:rsidRPr="00673E6A" w:rsidRDefault="00466451" w:rsidP="00466451">
      <w:pPr>
        <w:pStyle w:val="Ttulo2"/>
        <w:tabs>
          <w:tab w:val="clear" w:pos="1219"/>
        </w:tabs>
        <w:ind w:left="1276" w:hanging="709"/>
        <w:rPr>
          <w:rFonts w:ascii="Verdana" w:hAnsi="Verdana"/>
          <w:sz w:val="18"/>
          <w:szCs w:val="18"/>
          <w:u w:val="none"/>
        </w:rPr>
      </w:pPr>
      <w:bookmarkStart w:id="11" w:name="_Toc346873780"/>
      <w:r w:rsidRPr="00673E6A">
        <w:rPr>
          <w:rFonts w:ascii="Verdana" w:hAnsi="Verdana"/>
          <w:sz w:val="18"/>
          <w:szCs w:val="18"/>
          <w:u w:val="none"/>
        </w:rPr>
        <w:t>Las garantías requeridas, de acuerdo con el objeto, son:</w:t>
      </w:r>
      <w:bookmarkEnd w:id="11"/>
    </w:p>
    <w:p w:rsidR="00466451" w:rsidRPr="00673E6A" w:rsidRDefault="00466451" w:rsidP="00466451">
      <w:pPr>
        <w:ind w:hanging="711"/>
        <w:jc w:val="both"/>
        <w:rPr>
          <w:rFonts w:cs="Arial"/>
          <w:sz w:val="18"/>
          <w:szCs w:val="18"/>
          <w:lang w:val="es-MX"/>
        </w:rPr>
      </w:pPr>
    </w:p>
    <w:p w:rsidR="00466451" w:rsidRDefault="00466451" w:rsidP="00946257">
      <w:pPr>
        <w:numPr>
          <w:ilvl w:val="0"/>
          <w:numId w:val="24"/>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Pr>
          <w:rFonts w:cs="Arial"/>
          <w:sz w:val="18"/>
          <w:szCs w:val="18"/>
        </w:rPr>
        <w:t xml:space="preserve"> </w:t>
      </w:r>
      <w:r w:rsidRPr="00673E6A">
        <w:rPr>
          <w:rFonts w:cs="Arial"/>
          <w:sz w:val="18"/>
          <w:szCs w:val="18"/>
        </w:rPr>
        <w:t>cuando lo requiera,</w:t>
      </w:r>
      <w:r>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466451" w:rsidRDefault="00466451" w:rsidP="00466451">
      <w:pPr>
        <w:ind w:left="1843" w:hanging="567"/>
        <w:jc w:val="both"/>
        <w:rPr>
          <w:rFonts w:cs="Arial"/>
          <w:b/>
          <w:sz w:val="18"/>
          <w:szCs w:val="18"/>
        </w:rPr>
      </w:pPr>
    </w:p>
    <w:p w:rsidR="00466451" w:rsidRPr="002B39CB" w:rsidRDefault="00466451" w:rsidP="00466451">
      <w:pPr>
        <w:ind w:left="1843"/>
        <w:jc w:val="both"/>
        <w:rPr>
          <w:rFonts w:cs="Arial"/>
          <w:sz w:val="18"/>
          <w:szCs w:val="18"/>
        </w:rPr>
      </w:pPr>
      <w:r w:rsidRPr="00673E6A">
        <w:rPr>
          <w:rFonts w:cs="Arial"/>
          <w:sz w:val="18"/>
          <w:szCs w:val="18"/>
        </w:rPr>
        <w:t>En caso de contratación por ítems o lotes, la Garantía de Seriedad de Propuesta podrá ser solicitada, cuando el Precio Referencial del ítem o lote sea mayor a Bs200.000.- (DOSCIENTOS MIL 00/100 BOLIVIANOS).</w:t>
      </w:r>
      <w:r w:rsidRPr="002B39CB">
        <w:rPr>
          <w:rFonts w:cs="Arial"/>
          <w:sz w:val="18"/>
          <w:szCs w:val="18"/>
        </w:rPr>
        <w:t xml:space="preserve">La Garantía de Seriedad de Propuesta podrá ser presentada por el total de </w:t>
      </w:r>
      <w:r w:rsidRPr="002B39CB">
        <w:rPr>
          <w:rFonts w:cs="Arial"/>
          <w:sz w:val="18"/>
          <w:szCs w:val="18"/>
        </w:rPr>
        <w:lastRenderedPageBreak/>
        <w:t>ítems o lotes al que se presente el proponente; o por cada ítem o lote.</w:t>
      </w:r>
      <w:r w:rsidR="000C5E6A">
        <w:rPr>
          <w:rFonts w:cs="Arial"/>
          <w:sz w:val="18"/>
          <w:szCs w:val="18"/>
        </w:rPr>
        <w:t xml:space="preserve"> </w:t>
      </w:r>
      <w:r w:rsidR="000C5E6A" w:rsidRPr="000C5E6A">
        <w:rPr>
          <w:rFonts w:cs="Arial"/>
          <w:b/>
          <w:sz w:val="18"/>
          <w:szCs w:val="18"/>
        </w:rPr>
        <w:t>(No corresponde)</w:t>
      </w:r>
    </w:p>
    <w:p w:rsidR="00466451" w:rsidRPr="00673E6A" w:rsidRDefault="00466451" w:rsidP="00466451">
      <w:pPr>
        <w:ind w:left="1843" w:hanging="567"/>
        <w:jc w:val="both"/>
        <w:rPr>
          <w:rFonts w:cs="Arial"/>
          <w:sz w:val="18"/>
          <w:szCs w:val="18"/>
        </w:rPr>
      </w:pPr>
    </w:p>
    <w:p w:rsidR="00466451" w:rsidRPr="00673E6A" w:rsidRDefault="00466451" w:rsidP="00946257">
      <w:pPr>
        <w:numPr>
          <w:ilvl w:val="0"/>
          <w:numId w:val="24"/>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466451" w:rsidRPr="00673E6A" w:rsidRDefault="00466451" w:rsidP="00466451">
      <w:pPr>
        <w:ind w:left="1843" w:hanging="567"/>
        <w:jc w:val="both"/>
        <w:rPr>
          <w:rFonts w:cs="Arial"/>
          <w:sz w:val="18"/>
          <w:szCs w:val="18"/>
        </w:rPr>
      </w:pPr>
    </w:p>
    <w:p w:rsidR="00466451" w:rsidRPr="00673E6A" w:rsidRDefault="00466451" w:rsidP="00466451">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66451" w:rsidRPr="00673E6A" w:rsidRDefault="00466451" w:rsidP="00466451">
      <w:pPr>
        <w:ind w:left="1843" w:hanging="567"/>
        <w:jc w:val="both"/>
        <w:rPr>
          <w:rFonts w:cs="Arial"/>
          <w:sz w:val="18"/>
          <w:szCs w:val="18"/>
        </w:rPr>
      </w:pPr>
    </w:p>
    <w:p w:rsidR="00466451" w:rsidRPr="001A1819" w:rsidRDefault="00466451" w:rsidP="00946257">
      <w:pPr>
        <w:numPr>
          <w:ilvl w:val="0"/>
          <w:numId w:val="24"/>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0C5E6A">
        <w:rPr>
          <w:rFonts w:cs="Arial"/>
          <w:sz w:val="18"/>
          <w:szCs w:val="18"/>
        </w:rPr>
        <w:t xml:space="preserve"> </w:t>
      </w:r>
    </w:p>
    <w:p w:rsidR="00466451" w:rsidRPr="00673E6A" w:rsidRDefault="00466451" w:rsidP="00466451">
      <w:pPr>
        <w:tabs>
          <w:tab w:val="num" w:pos="1701"/>
        </w:tabs>
        <w:ind w:left="1843" w:hanging="567"/>
        <w:jc w:val="both"/>
        <w:rPr>
          <w:rFonts w:cs="Arial"/>
          <w:sz w:val="18"/>
          <w:szCs w:val="18"/>
        </w:rPr>
      </w:pPr>
    </w:p>
    <w:p w:rsidR="00466451" w:rsidRPr="00D33CE8" w:rsidRDefault="00466451" w:rsidP="00946257">
      <w:pPr>
        <w:numPr>
          <w:ilvl w:val="0"/>
          <w:numId w:val="24"/>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0C5E6A" w:rsidRPr="000C5E6A">
        <w:rPr>
          <w:rFonts w:cs="Arial"/>
          <w:b/>
          <w:sz w:val="18"/>
          <w:szCs w:val="18"/>
        </w:rPr>
        <w:t>(No corresponde)</w:t>
      </w:r>
    </w:p>
    <w:p w:rsidR="00466451" w:rsidRPr="00673E6A" w:rsidRDefault="00466451" w:rsidP="00466451">
      <w:pPr>
        <w:jc w:val="both"/>
        <w:rPr>
          <w:rFonts w:cs="Arial"/>
          <w:sz w:val="18"/>
          <w:szCs w:val="18"/>
        </w:rPr>
      </w:pPr>
    </w:p>
    <w:p w:rsidR="00466451" w:rsidRPr="00673E6A" w:rsidRDefault="00466451" w:rsidP="00466451">
      <w:pPr>
        <w:pStyle w:val="Ttulo2"/>
        <w:tabs>
          <w:tab w:val="clear" w:pos="1219"/>
        </w:tabs>
        <w:ind w:left="1276" w:hanging="709"/>
        <w:rPr>
          <w:rFonts w:ascii="Verdana" w:hAnsi="Verdana" w:cs="Arial"/>
          <w:sz w:val="18"/>
          <w:szCs w:val="18"/>
          <w:u w:val="none"/>
        </w:rPr>
      </w:pPr>
      <w:bookmarkStart w:id="12" w:name="_Toc346873781"/>
      <w:r w:rsidRPr="00673E6A">
        <w:rPr>
          <w:rFonts w:ascii="Verdana" w:hAnsi="Verdana" w:cs="Arial"/>
          <w:sz w:val="18"/>
          <w:szCs w:val="18"/>
          <w:u w:val="none"/>
        </w:rPr>
        <w:t>Ejecución de la Garantía de Seriedad de Propuesta</w:t>
      </w:r>
      <w:bookmarkEnd w:id="12"/>
    </w:p>
    <w:p w:rsidR="00466451" w:rsidRPr="00673E6A" w:rsidRDefault="00466451" w:rsidP="00466451">
      <w:pPr>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 xml:space="preserve">La Garantía de Seriedad de Propuesta, en caso de haberse solicitado, será ejecutada cuando:  </w:t>
      </w:r>
    </w:p>
    <w:p w:rsidR="00466451" w:rsidRPr="00673E6A" w:rsidRDefault="00466451" w:rsidP="00466451">
      <w:pPr>
        <w:ind w:left="1134"/>
        <w:jc w:val="both"/>
        <w:rPr>
          <w:rFonts w:cs="Arial"/>
          <w:sz w:val="18"/>
          <w:szCs w:val="18"/>
        </w:rPr>
      </w:pPr>
    </w:p>
    <w:p w:rsidR="00466451" w:rsidRPr="00673E6A" w:rsidRDefault="00466451" w:rsidP="00946257">
      <w:pPr>
        <w:numPr>
          <w:ilvl w:val="0"/>
          <w:numId w:val="25"/>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466451" w:rsidRPr="00673E6A" w:rsidRDefault="00466451" w:rsidP="00946257">
      <w:pPr>
        <w:numPr>
          <w:ilvl w:val="0"/>
          <w:numId w:val="25"/>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466451" w:rsidRPr="00673E6A" w:rsidRDefault="00466451" w:rsidP="00946257">
      <w:pPr>
        <w:numPr>
          <w:ilvl w:val="0"/>
          <w:numId w:val="25"/>
        </w:numPr>
        <w:ind w:left="1843" w:hanging="567"/>
        <w:jc w:val="both"/>
        <w:rPr>
          <w:rFonts w:cs="Arial"/>
          <w:sz w:val="18"/>
          <w:szCs w:val="18"/>
        </w:rPr>
      </w:pPr>
      <w:r w:rsidRPr="00673E6A">
        <w:rPr>
          <w:rFonts w:cs="Arial"/>
          <w:sz w:val="18"/>
          <w:szCs w:val="18"/>
        </w:rPr>
        <w:t>Para la formalización de la contratación, mediante</w:t>
      </w:r>
      <w:r>
        <w:rPr>
          <w:rFonts w:cs="Arial"/>
          <w:sz w:val="18"/>
          <w:szCs w:val="18"/>
        </w:rPr>
        <w:t xml:space="preserve"> </w:t>
      </w:r>
      <w:r w:rsidRPr="00673E6A">
        <w:rPr>
          <w:rFonts w:cs="Arial"/>
          <w:sz w:val="18"/>
          <w:szCs w:val="18"/>
        </w:rPr>
        <w:t>Contrato u Orden de Compra, la documentación presentada por el proponente adjudicado, no respalda lo señalado en el Formulario de Presentación de Propuesta (Formulario A-1).</w:t>
      </w:r>
    </w:p>
    <w:p w:rsidR="00466451" w:rsidRPr="00673E6A" w:rsidRDefault="00466451" w:rsidP="00946257">
      <w:pPr>
        <w:numPr>
          <w:ilvl w:val="0"/>
          <w:numId w:val="25"/>
        </w:numPr>
        <w:ind w:left="1843" w:hanging="567"/>
        <w:jc w:val="both"/>
        <w:rPr>
          <w:rFonts w:cs="Arial"/>
          <w:sz w:val="18"/>
          <w:szCs w:val="18"/>
        </w:rPr>
      </w:pPr>
      <w:r w:rsidRPr="00673E6A">
        <w:rPr>
          <w:rFonts w:cs="Arial"/>
          <w:sz w:val="18"/>
          <w:szCs w:val="18"/>
        </w:rPr>
        <w:t>El proponente adjudicado no presente para la formalización de la contratación, mediante</w:t>
      </w:r>
      <w:r>
        <w:rPr>
          <w:rFonts w:cs="Arial"/>
          <w:sz w:val="18"/>
          <w:szCs w:val="18"/>
        </w:rPr>
        <w:t xml:space="preserve"> </w:t>
      </w:r>
      <w:r w:rsidRPr="00673E6A">
        <w:rPr>
          <w:rFonts w:cs="Arial"/>
          <w:sz w:val="18"/>
          <w:szCs w:val="18"/>
        </w:rPr>
        <w:t xml:space="preserve">Contrato u Orden de Compra uno o varios de los documentos señalados en el Formulario de Presentación de Propuesta (Formulario A-1), salvo que hubiese justificado oportunamente el retraso por causas de fuerza mayor, caso fortuito u otras causas debidamente justificadas y aceptadas por la entidad. </w:t>
      </w:r>
    </w:p>
    <w:p w:rsidR="00466451" w:rsidRDefault="00466451" w:rsidP="00946257">
      <w:pPr>
        <w:numPr>
          <w:ilvl w:val="0"/>
          <w:numId w:val="25"/>
        </w:numPr>
        <w:ind w:left="1843" w:hanging="567"/>
        <w:jc w:val="both"/>
        <w:rPr>
          <w:rFonts w:cs="Arial"/>
          <w:sz w:val="18"/>
          <w:szCs w:val="18"/>
        </w:rPr>
      </w:pPr>
      <w:r w:rsidRPr="00673E6A">
        <w:rPr>
          <w:rFonts w:cs="Arial"/>
          <w:sz w:val="18"/>
          <w:szCs w:val="18"/>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466451" w:rsidRPr="00673E6A" w:rsidRDefault="00466451" w:rsidP="00466451">
      <w:pPr>
        <w:ind w:left="1843"/>
        <w:jc w:val="both"/>
        <w:rPr>
          <w:rFonts w:cs="Arial"/>
          <w:sz w:val="18"/>
          <w:szCs w:val="18"/>
        </w:rPr>
      </w:pPr>
    </w:p>
    <w:p w:rsidR="00466451" w:rsidRPr="00673E6A" w:rsidRDefault="00466451" w:rsidP="00466451">
      <w:pPr>
        <w:pStyle w:val="Ttulo2"/>
        <w:tabs>
          <w:tab w:val="clear" w:pos="1219"/>
        </w:tabs>
        <w:ind w:left="1276" w:hanging="709"/>
        <w:rPr>
          <w:rFonts w:ascii="Verdana" w:hAnsi="Verdana" w:cs="Arial"/>
          <w:sz w:val="18"/>
          <w:szCs w:val="18"/>
          <w:u w:val="none"/>
        </w:rPr>
      </w:pPr>
      <w:bookmarkStart w:id="13" w:name="_Toc346873782"/>
      <w:r w:rsidRPr="00673E6A">
        <w:rPr>
          <w:rFonts w:ascii="Verdana" w:hAnsi="Verdana" w:cs="Arial"/>
          <w:sz w:val="18"/>
          <w:szCs w:val="18"/>
          <w:u w:val="none"/>
        </w:rPr>
        <w:t>Devolución de la Garantía de Seriedad de Propuesta</w:t>
      </w:r>
      <w:bookmarkEnd w:id="13"/>
    </w:p>
    <w:p w:rsidR="00466451" w:rsidRPr="00673E6A" w:rsidRDefault="00466451" w:rsidP="00466451">
      <w:pPr>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La Garantía de Seriedad de Propuesta, en caso de haberse solicitado, será devuelta a los proponentes en un plazo no mayor a cinco (5) días hábiles, en los siguientes casos:</w:t>
      </w:r>
    </w:p>
    <w:p w:rsidR="00466451" w:rsidRPr="00673E6A" w:rsidRDefault="00466451" w:rsidP="00466451">
      <w:pPr>
        <w:ind w:left="1134"/>
        <w:jc w:val="both"/>
        <w:rPr>
          <w:rFonts w:cs="Arial"/>
          <w:sz w:val="18"/>
          <w:szCs w:val="18"/>
        </w:rPr>
      </w:pPr>
    </w:p>
    <w:p w:rsidR="00466451" w:rsidRPr="00673E6A" w:rsidRDefault="00466451" w:rsidP="00946257">
      <w:pPr>
        <w:numPr>
          <w:ilvl w:val="0"/>
          <w:numId w:val="26"/>
        </w:numPr>
        <w:ind w:left="1843" w:hanging="567"/>
        <w:jc w:val="both"/>
        <w:rPr>
          <w:rFonts w:cs="Arial"/>
          <w:sz w:val="18"/>
          <w:szCs w:val="18"/>
        </w:rPr>
      </w:pPr>
      <w:r w:rsidRPr="00673E6A">
        <w:rPr>
          <w:rFonts w:cs="Arial"/>
          <w:sz w:val="18"/>
          <w:szCs w:val="18"/>
        </w:rPr>
        <w:t>Después de la notificación con la Resolución de Declaratoria Desierta.</w:t>
      </w:r>
    </w:p>
    <w:p w:rsidR="00466451" w:rsidRPr="00673E6A" w:rsidRDefault="00466451" w:rsidP="00946257">
      <w:pPr>
        <w:numPr>
          <w:ilvl w:val="0"/>
          <w:numId w:val="26"/>
        </w:numPr>
        <w:spacing w:before="40" w:after="40"/>
        <w:ind w:left="1843" w:hanging="567"/>
        <w:jc w:val="both"/>
        <w:rPr>
          <w:rFonts w:cs="Arial"/>
          <w:sz w:val="18"/>
          <w:szCs w:val="18"/>
        </w:rPr>
      </w:pPr>
      <w:r w:rsidRPr="00673E6A">
        <w:rPr>
          <w:rFonts w:cs="Arial"/>
          <w:sz w:val="18"/>
          <w:szCs w:val="18"/>
        </w:rPr>
        <w:lastRenderedPageBreak/>
        <w:t>Si existiese Recurso Administrativo de Impugnación, luego de su agotamiento, en contrataciones con montos mayores a Bs200.000.- (DOSCIENTOS MIL 00/100 BOLIVIANOS).</w:t>
      </w:r>
    </w:p>
    <w:p w:rsidR="00466451" w:rsidRPr="00673E6A" w:rsidRDefault="00466451" w:rsidP="00946257">
      <w:pPr>
        <w:numPr>
          <w:ilvl w:val="0"/>
          <w:numId w:val="26"/>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466451" w:rsidRPr="00673E6A" w:rsidRDefault="00466451" w:rsidP="00946257">
      <w:pPr>
        <w:numPr>
          <w:ilvl w:val="0"/>
          <w:numId w:val="26"/>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466451" w:rsidRPr="00673E6A" w:rsidRDefault="00466451" w:rsidP="00946257">
      <w:pPr>
        <w:numPr>
          <w:ilvl w:val="0"/>
          <w:numId w:val="26"/>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466451" w:rsidRPr="00673E6A" w:rsidRDefault="00466451" w:rsidP="00946257">
      <w:pPr>
        <w:numPr>
          <w:ilvl w:val="0"/>
          <w:numId w:val="26"/>
        </w:numPr>
        <w:ind w:left="1843" w:hanging="567"/>
        <w:jc w:val="both"/>
        <w:rPr>
          <w:rFonts w:cs="Arial"/>
          <w:sz w:val="18"/>
          <w:szCs w:val="18"/>
        </w:rPr>
      </w:pPr>
      <w:r w:rsidRPr="00673E6A">
        <w:rPr>
          <w:rFonts w:cs="Arial"/>
          <w:sz w:val="18"/>
          <w:szCs w:val="18"/>
        </w:rPr>
        <w:t>Después de la formalización de la contratación, mediante Contrato u Orden de Compra con el proponente adjudicado.</w:t>
      </w:r>
    </w:p>
    <w:p w:rsidR="00466451" w:rsidRPr="00673E6A" w:rsidRDefault="00466451" w:rsidP="00466451">
      <w:pPr>
        <w:ind w:hanging="705"/>
        <w:jc w:val="both"/>
        <w:rPr>
          <w:rFonts w:cs="Arial"/>
          <w:sz w:val="18"/>
          <w:szCs w:val="18"/>
        </w:rPr>
      </w:pPr>
    </w:p>
    <w:p w:rsidR="00466451" w:rsidRDefault="00466451" w:rsidP="00466451">
      <w:pPr>
        <w:pStyle w:val="Ttulo2"/>
        <w:tabs>
          <w:tab w:val="clear" w:pos="1219"/>
        </w:tabs>
        <w:ind w:left="1276" w:hanging="709"/>
        <w:jc w:val="both"/>
        <w:rPr>
          <w:rFonts w:ascii="Verdana" w:hAnsi="Verdana" w:cs="Arial"/>
          <w:b w:val="0"/>
          <w:sz w:val="18"/>
          <w:szCs w:val="18"/>
          <w:u w:val="none"/>
        </w:rPr>
      </w:pPr>
      <w:bookmarkStart w:id="14" w:name="_Toc346871595"/>
      <w:bookmarkStart w:id="15"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Correcta Inversión de Anticipo y Funcionamiento de Maquinaria y/o Equipo, se establecerá en el Contrato.</w:t>
      </w:r>
      <w:bookmarkEnd w:id="14"/>
      <w:bookmarkEnd w:id="15"/>
    </w:p>
    <w:p w:rsidR="00C33C2B" w:rsidRDefault="00C33C2B" w:rsidP="00C33C2B">
      <w:pPr>
        <w:rPr>
          <w:sz w:val="18"/>
          <w:szCs w:val="18"/>
          <w:lang w:val="es-MX"/>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16" w:name="_Toc346873784"/>
      <w:r w:rsidRPr="00673E6A">
        <w:rPr>
          <w:rFonts w:ascii="Verdana" w:hAnsi="Verdana" w:cs="Arial"/>
          <w:sz w:val="18"/>
          <w:szCs w:val="18"/>
          <w:u w:val="none"/>
        </w:rPr>
        <w:t>RECHAZO Y DESCALIFICACIÓN DE PROPUESTAS</w:t>
      </w:r>
      <w:bookmarkEnd w:id="16"/>
    </w:p>
    <w:p w:rsidR="00466451" w:rsidRPr="00673E6A" w:rsidRDefault="00466451" w:rsidP="00466451">
      <w:pPr>
        <w:jc w:val="both"/>
        <w:rPr>
          <w:rFonts w:cs="Arial"/>
          <w:b/>
          <w:sz w:val="18"/>
          <w:szCs w:val="18"/>
        </w:rPr>
      </w:pPr>
    </w:p>
    <w:p w:rsidR="00466451" w:rsidRPr="00673E6A" w:rsidRDefault="00466451" w:rsidP="00466451">
      <w:pPr>
        <w:pStyle w:val="Ttulo2"/>
        <w:tabs>
          <w:tab w:val="clear" w:pos="1219"/>
        </w:tabs>
        <w:ind w:left="1276" w:hanging="709"/>
        <w:rPr>
          <w:rFonts w:ascii="Verdana" w:hAnsi="Verdana"/>
          <w:b w:val="0"/>
          <w:sz w:val="18"/>
          <w:szCs w:val="18"/>
          <w:u w:val="none"/>
        </w:rPr>
      </w:pPr>
      <w:bookmarkStart w:id="17" w:name="_Toc346871597"/>
      <w:bookmarkStart w:id="18" w:name="_Toc346873785"/>
      <w:r w:rsidRPr="00673E6A">
        <w:rPr>
          <w:rFonts w:ascii="Verdana" w:hAnsi="Verdana"/>
          <w:b w:val="0"/>
          <w:sz w:val="18"/>
          <w:szCs w:val="18"/>
          <w:u w:val="none"/>
        </w:rPr>
        <w:t>Procederá el rechazo de la propuesta cuando ésta fuese presentada fuera del plazo (fecha y hora) y/o en lugar diferente al establecido en el presente DBC.</w:t>
      </w:r>
      <w:bookmarkEnd w:id="17"/>
      <w:bookmarkEnd w:id="18"/>
    </w:p>
    <w:p w:rsidR="00466451" w:rsidRPr="00673E6A" w:rsidRDefault="00466451" w:rsidP="00466451">
      <w:pPr>
        <w:tabs>
          <w:tab w:val="num" w:pos="709"/>
          <w:tab w:val="left" w:pos="2589"/>
        </w:tabs>
        <w:ind w:hanging="709"/>
        <w:jc w:val="both"/>
        <w:rPr>
          <w:rFonts w:cs="Arial"/>
          <w:sz w:val="18"/>
          <w:szCs w:val="18"/>
        </w:rPr>
      </w:pPr>
      <w:r w:rsidRPr="00673E6A">
        <w:rPr>
          <w:rFonts w:cs="Arial"/>
          <w:sz w:val="18"/>
          <w:szCs w:val="18"/>
        </w:rPr>
        <w:tab/>
      </w:r>
    </w:p>
    <w:p w:rsidR="00466451" w:rsidRPr="00673E6A" w:rsidRDefault="00466451" w:rsidP="00466451">
      <w:pPr>
        <w:pStyle w:val="Ttulo2"/>
        <w:tabs>
          <w:tab w:val="clear" w:pos="1219"/>
        </w:tabs>
        <w:ind w:left="1276" w:hanging="709"/>
        <w:rPr>
          <w:rFonts w:ascii="Verdana" w:hAnsi="Verdana" w:cs="Arial"/>
          <w:sz w:val="18"/>
          <w:szCs w:val="18"/>
          <w:u w:val="none"/>
        </w:rPr>
      </w:pPr>
      <w:bookmarkStart w:id="19" w:name="_Toc346871598"/>
      <w:bookmarkStart w:id="20" w:name="_Toc346873786"/>
      <w:r w:rsidRPr="00673E6A">
        <w:rPr>
          <w:rFonts w:ascii="Verdana" w:hAnsi="Verdana" w:cs="Arial"/>
          <w:sz w:val="18"/>
          <w:szCs w:val="18"/>
          <w:u w:val="none"/>
        </w:rPr>
        <w:t>Las causales de descalificación son:</w:t>
      </w:r>
      <w:bookmarkEnd w:id="19"/>
      <w:bookmarkEnd w:id="20"/>
    </w:p>
    <w:p w:rsidR="00466451" w:rsidRPr="00673E6A" w:rsidRDefault="00466451" w:rsidP="00466451">
      <w:pPr>
        <w:tabs>
          <w:tab w:val="left" w:pos="1560"/>
        </w:tabs>
        <w:jc w:val="both"/>
        <w:rPr>
          <w:rFonts w:cs="Arial"/>
          <w:sz w:val="18"/>
          <w:szCs w:val="18"/>
        </w:rPr>
      </w:pPr>
    </w:p>
    <w:p w:rsidR="00466451" w:rsidRPr="00673E6A" w:rsidRDefault="00466451" w:rsidP="0046645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Propuesta (Formulario A-1). </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producto de la revisión aritmética de la propuesta económica existiera una diferencia superior al dos por ciento (2%), entre el monto total de la propuesta y el monto revisado por el Responsable de Evaluación o la Comisión de Calificación.</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el proponente no presente la Garantía de Seriedad de Propuesta, en contrataciones con Precio Referencial mayor a Bs200.000.- (DOSCIENTOS MIL 00/100 BOLIVIANOS), si ésta hubiese sido requerida.</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en una misma propuesta.</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propuestas.</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Cuando la propuesta presente errores no subsanables.</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presentada por el proponente adjudicado, no respalda lo señalado en el Formulario de Presentación de Propuesta (Formulario A-1).</w:t>
      </w:r>
    </w:p>
    <w:p w:rsidR="00466451" w:rsidRPr="00673E6A" w:rsidRDefault="00466451" w:rsidP="00466451">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466451" w:rsidRPr="00673E6A" w:rsidRDefault="00466451" w:rsidP="00466451">
      <w:pPr>
        <w:numPr>
          <w:ilvl w:val="0"/>
          <w:numId w:val="15"/>
        </w:numPr>
        <w:ind w:left="1843" w:hanging="567"/>
        <w:jc w:val="both"/>
        <w:rPr>
          <w:rFonts w:cs="Arial"/>
          <w:sz w:val="18"/>
          <w:szCs w:val="18"/>
        </w:rPr>
      </w:pPr>
      <w:r w:rsidRPr="00673E6A">
        <w:rPr>
          <w:rFonts w:cs="Arial"/>
          <w:sz w:val="18"/>
          <w:szCs w:val="18"/>
        </w:rPr>
        <w:lastRenderedPageBreak/>
        <w:t>Cuando el proponente adjudicado desista de forma expresa o tácita de  formalizar la contratación.</w:t>
      </w:r>
    </w:p>
    <w:p w:rsidR="00466451" w:rsidRPr="00673E6A" w:rsidRDefault="00466451" w:rsidP="00466451">
      <w:pPr>
        <w:tabs>
          <w:tab w:val="left" w:pos="1560"/>
        </w:tabs>
        <w:ind w:left="1560" w:hanging="426"/>
        <w:jc w:val="both"/>
        <w:rPr>
          <w:rFonts w:cs="Arial"/>
          <w:sz w:val="18"/>
          <w:szCs w:val="18"/>
        </w:rPr>
      </w:pPr>
    </w:p>
    <w:p w:rsidR="00466451" w:rsidRPr="00673E6A" w:rsidRDefault="00466451" w:rsidP="00466451">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1" w:name="_Toc346873787"/>
      <w:r w:rsidRPr="00673E6A">
        <w:rPr>
          <w:rFonts w:ascii="Verdana" w:hAnsi="Verdana" w:cs="Arial"/>
          <w:sz w:val="18"/>
          <w:szCs w:val="18"/>
          <w:u w:val="none"/>
        </w:rPr>
        <w:t>CRITERIOS DE SUBSANABILIDAD Y ERRORES NO SUBSANABLES</w:t>
      </w:r>
      <w:bookmarkEnd w:id="21"/>
    </w:p>
    <w:p w:rsidR="00466451" w:rsidRPr="00673E6A" w:rsidRDefault="00466451" w:rsidP="00466451">
      <w:pPr>
        <w:jc w:val="both"/>
        <w:rPr>
          <w:rFonts w:cs="Arial"/>
          <w:b/>
          <w:sz w:val="18"/>
          <w:szCs w:val="18"/>
        </w:rPr>
      </w:pPr>
    </w:p>
    <w:p w:rsidR="00466451" w:rsidRPr="00673E6A" w:rsidRDefault="00466451" w:rsidP="00466451">
      <w:pPr>
        <w:pStyle w:val="Ttulo2"/>
        <w:tabs>
          <w:tab w:val="clear" w:pos="1219"/>
          <w:tab w:val="num" w:pos="1276"/>
        </w:tabs>
        <w:ind w:left="1276" w:hanging="709"/>
        <w:jc w:val="both"/>
        <w:rPr>
          <w:rFonts w:ascii="Verdana" w:hAnsi="Verdana" w:cs="Arial"/>
          <w:sz w:val="18"/>
          <w:szCs w:val="18"/>
          <w:u w:val="none"/>
        </w:rPr>
      </w:pPr>
      <w:bookmarkStart w:id="22" w:name="_Toc346871600"/>
      <w:bookmarkStart w:id="23"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2"/>
      <w:bookmarkEnd w:id="23"/>
    </w:p>
    <w:p w:rsidR="00466451" w:rsidRPr="00673E6A" w:rsidRDefault="00466451" w:rsidP="00466451">
      <w:pPr>
        <w:jc w:val="both"/>
        <w:rPr>
          <w:rFonts w:cs="Arial"/>
          <w:sz w:val="18"/>
          <w:szCs w:val="18"/>
        </w:rPr>
      </w:pPr>
    </w:p>
    <w:p w:rsidR="00466451" w:rsidRPr="00673E6A" w:rsidRDefault="00466451" w:rsidP="00466451">
      <w:pPr>
        <w:numPr>
          <w:ilvl w:val="0"/>
          <w:numId w:val="16"/>
        </w:numPr>
        <w:tabs>
          <w:tab w:val="left" w:pos="1276"/>
        </w:tabs>
        <w:ind w:left="1843" w:hanging="567"/>
        <w:jc w:val="both"/>
        <w:rPr>
          <w:rFonts w:cs="Arial"/>
          <w:sz w:val="18"/>
          <w:szCs w:val="18"/>
        </w:rPr>
      </w:pPr>
      <w:r w:rsidRPr="00673E6A">
        <w:rPr>
          <w:rFonts w:cs="Arial"/>
          <w:sz w:val="18"/>
          <w:szCs w:val="18"/>
        </w:rPr>
        <w:t>Cuando los requisitos, condiciones, documentos y formularios de la propuesta cumplan sustancialmente con lo solicitado en el presente DBC.</w:t>
      </w:r>
    </w:p>
    <w:p w:rsidR="00466451" w:rsidRPr="00673E6A" w:rsidRDefault="00466451" w:rsidP="00466451">
      <w:pPr>
        <w:numPr>
          <w:ilvl w:val="0"/>
          <w:numId w:val="16"/>
        </w:numPr>
        <w:tabs>
          <w:tab w:val="left" w:pos="1276"/>
        </w:tabs>
        <w:spacing w:before="60" w:after="60"/>
        <w:ind w:left="1843" w:hanging="567"/>
        <w:jc w:val="both"/>
        <w:rPr>
          <w:rFonts w:cs="Arial"/>
          <w:sz w:val="18"/>
          <w:szCs w:val="18"/>
        </w:rPr>
      </w:pPr>
      <w:r w:rsidRPr="00673E6A">
        <w:rPr>
          <w:rFonts w:cs="Arial"/>
          <w:sz w:val="18"/>
          <w:szCs w:val="18"/>
        </w:rPr>
        <w:t>Cuando los errores sean accidentales, accesorios o de forma y que no inciden en la validez y legalidad de la propuesta presentada.</w:t>
      </w:r>
    </w:p>
    <w:p w:rsidR="00466451" w:rsidRPr="00673E6A" w:rsidRDefault="00466451" w:rsidP="00466451">
      <w:pPr>
        <w:numPr>
          <w:ilvl w:val="0"/>
          <w:numId w:val="16"/>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presente DBC. </w:t>
      </w:r>
    </w:p>
    <w:p w:rsidR="00466451" w:rsidRPr="00673E6A" w:rsidRDefault="00466451" w:rsidP="0046645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466451" w:rsidRPr="00673E6A" w:rsidRDefault="00466451" w:rsidP="00466451">
      <w:pPr>
        <w:ind w:left="1134"/>
        <w:jc w:val="both"/>
        <w:rPr>
          <w:rFonts w:cs="Arial"/>
          <w:sz w:val="18"/>
          <w:szCs w:val="18"/>
        </w:rPr>
      </w:pPr>
    </w:p>
    <w:p w:rsidR="00466451" w:rsidRPr="00673E6A" w:rsidRDefault="00466451" w:rsidP="00466451">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466451" w:rsidRPr="00673E6A" w:rsidRDefault="00466451" w:rsidP="00466451">
      <w:pPr>
        <w:ind w:hanging="567"/>
        <w:jc w:val="both"/>
        <w:rPr>
          <w:rFonts w:cs="Arial"/>
          <w:sz w:val="18"/>
          <w:szCs w:val="18"/>
        </w:rPr>
      </w:pPr>
    </w:p>
    <w:p w:rsidR="00466451" w:rsidRPr="00673E6A" w:rsidRDefault="00466451" w:rsidP="00466451">
      <w:pPr>
        <w:pStyle w:val="Ttulo2"/>
        <w:tabs>
          <w:tab w:val="clear" w:pos="1219"/>
          <w:tab w:val="num" w:pos="1276"/>
        </w:tabs>
        <w:ind w:left="1276" w:hanging="709"/>
        <w:jc w:val="both"/>
        <w:rPr>
          <w:rFonts w:ascii="Verdana" w:hAnsi="Verdana" w:cs="Arial"/>
          <w:sz w:val="18"/>
          <w:szCs w:val="18"/>
          <w:u w:val="none"/>
        </w:rPr>
      </w:pPr>
      <w:bookmarkStart w:id="24" w:name="_Toc346871601"/>
      <w:bookmarkStart w:id="25" w:name="_Toc346873789"/>
      <w:r w:rsidRPr="00673E6A">
        <w:rPr>
          <w:rFonts w:ascii="Verdana" w:hAnsi="Verdana" w:cs="Arial"/>
          <w:sz w:val="18"/>
          <w:szCs w:val="18"/>
          <w:u w:val="none"/>
        </w:rPr>
        <w:t>Se consideran errores no subsanables, siendo objeto de descalificación, los siguientes:</w:t>
      </w:r>
      <w:bookmarkEnd w:id="24"/>
      <w:bookmarkEnd w:id="25"/>
    </w:p>
    <w:p w:rsidR="00466451" w:rsidRPr="00673E6A" w:rsidRDefault="00466451" w:rsidP="00466451">
      <w:pPr>
        <w:ind w:hanging="708"/>
        <w:jc w:val="both"/>
        <w:rPr>
          <w:rFonts w:cs="Arial"/>
          <w:sz w:val="18"/>
          <w:szCs w:val="18"/>
        </w:rPr>
      </w:pPr>
    </w:p>
    <w:p w:rsidR="00466451" w:rsidRPr="00673E6A" w:rsidRDefault="00466451" w:rsidP="00466451">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466451" w:rsidRPr="00673E6A" w:rsidRDefault="00466451" w:rsidP="00466451">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firma del proponente en el Formulario de Presentación de Propuesta (Formulario A-1).</w:t>
      </w:r>
    </w:p>
    <w:p w:rsidR="00466451" w:rsidRPr="00673E6A" w:rsidRDefault="00466451" w:rsidP="00466451">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466451" w:rsidRPr="00673E6A" w:rsidRDefault="00466451" w:rsidP="00466451">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466451" w:rsidRPr="00673E6A" w:rsidRDefault="00466451" w:rsidP="00466451">
      <w:pPr>
        <w:numPr>
          <w:ilvl w:val="0"/>
          <w:numId w:val="18"/>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 si esta hubiese sido solicitada.</w:t>
      </w:r>
    </w:p>
    <w:p w:rsidR="00466451" w:rsidRPr="00673E6A" w:rsidRDefault="00466451" w:rsidP="00466451">
      <w:pPr>
        <w:numPr>
          <w:ilvl w:val="0"/>
          <w:numId w:val="18"/>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466451" w:rsidRPr="00673E6A" w:rsidRDefault="00466451" w:rsidP="00466451">
      <w:pPr>
        <w:numPr>
          <w:ilvl w:val="0"/>
          <w:numId w:val="18"/>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466451" w:rsidRPr="00673E6A" w:rsidRDefault="00466451" w:rsidP="00466451">
      <w:pPr>
        <w:numPr>
          <w:ilvl w:val="0"/>
          <w:numId w:val="18"/>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466451" w:rsidRDefault="00DE2E4A" w:rsidP="00466451">
      <w:pPr>
        <w:numPr>
          <w:ilvl w:val="0"/>
          <w:numId w:val="18"/>
        </w:numPr>
        <w:tabs>
          <w:tab w:val="left" w:pos="709"/>
        </w:tabs>
        <w:ind w:left="1843" w:hanging="567"/>
        <w:jc w:val="both"/>
        <w:rPr>
          <w:rFonts w:cs="Arial"/>
          <w:sz w:val="18"/>
          <w:szCs w:val="18"/>
        </w:rPr>
      </w:pPr>
      <w:r>
        <w:rPr>
          <w:rFonts w:cs="Arial"/>
          <w:sz w:val="18"/>
          <w:szCs w:val="18"/>
        </w:rPr>
        <w:t xml:space="preserve"> </w:t>
      </w:r>
      <w:r>
        <w:rPr>
          <w:rFonts w:cs="Arial"/>
          <w:sz w:val="18"/>
          <w:szCs w:val="18"/>
        </w:rPr>
        <w:tab/>
      </w:r>
      <w:r w:rsidR="00466451" w:rsidRPr="00673E6A">
        <w:rPr>
          <w:rFonts w:cs="Arial"/>
          <w:sz w:val="18"/>
          <w:szCs w:val="18"/>
        </w:rPr>
        <w:t>Cuando se presente en fotocopia simple, el Formulario de Presentación de Propuesta (Formulario A-1)</w:t>
      </w:r>
      <w:r w:rsidR="00466451">
        <w:rPr>
          <w:rFonts w:cs="Arial"/>
          <w:sz w:val="18"/>
          <w:szCs w:val="18"/>
        </w:rPr>
        <w:t xml:space="preserve"> </w:t>
      </w:r>
      <w:r w:rsidR="00466451" w:rsidRPr="00673E6A">
        <w:rPr>
          <w:rFonts w:cs="Arial"/>
          <w:sz w:val="18"/>
          <w:szCs w:val="18"/>
        </w:rPr>
        <w:t>y/o la Garantía de Seriedad de Propuesta, si esta hubiese sido solicitada.</w:t>
      </w:r>
    </w:p>
    <w:p w:rsidR="00DE2E4A" w:rsidRPr="00673E6A" w:rsidRDefault="00DE2E4A" w:rsidP="00DE2E4A">
      <w:pPr>
        <w:tabs>
          <w:tab w:val="left" w:pos="709"/>
        </w:tabs>
        <w:ind w:left="1843"/>
        <w:jc w:val="both"/>
        <w:rPr>
          <w:rFonts w:cs="Arial"/>
          <w:sz w:val="18"/>
          <w:szCs w:val="18"/>
        </w:rPr>
      </w:pPr>
    </w:p>
    <w:p w:rsidR="00B069D3" w:rsidRDefault="00B069D3" w:rsidP="00466451">
      <w:pPr>
        <w:tabs>
          <w:tab w:val="left" w:pos="7033"/>
        </w:tabs>
        <w:rPr>
          <w:rFonts w:cs="Arial"/>
          <w:sz w:val="18"/>
          <w:szCs w:val="18"/>
        </w:rPr>
      </w:pPr>
    </w:p>
    <w:p w:rsidR="00466451" w:rsidRPr="00673E6A" w:rsidRDefault="00466451" w:rsidP="00466451">
      <w:pPr>
        <w:tabs>
          <w:tab w:val="left" w:pos="7033"/>
        </w:tabs>
        <w:rPr>
          <w:rFonts w:cs="Arial"/>
          <w:sz w:val="18"/>
          <w:szCs w:val="18"/>
        </w:rPr>
      </w:pPr>
      <w:r w:rsidRPr="00673E6A">
        <w:rPr>
          <w:rFonts w:cs="Arial"/>
          <w:sz w:val="18"/>
          <w:szCs w:val="18"/>
        </w:rPr>
        <w:tab/>
      </w: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6" w:name="_Toc346873790"/>
      <w:r w:rsidRPr="00673E6A">
        <w:rPr>
          <w:rFonts w:ascii="Verdana" w:hAnsi="Verdana" w:cs="Arial"/>
          <w:sz w:val="18"/>
          <w:szCs w:val="18"/>
          <w:u w:val="none"/>
        </w:rPr>
        <w:lastRenderedPageBreak/>
        <w:t>DECLARATORIA DESIERTA</w:t>
      </w:r>
      <w:bookmarkEnd w:id="26"/>
    </w:p>
    <w:p w:rsidR="00466451" w:rsidRPr="00673E6A" w:rsidRDefault="00466451" w:rsidP="00466451">
      <w:pPr>
        <w:rPr>
          <w:rFonts w:cs="Arial"/>
          <w:b/>
          <w:sz w:val="18"/>
          <w:szCs w:val="18"/>
        </w:rPr>
      </w:pPr>
    </w:p>
    <w:p w:rsidR="00466451" w:rsidRDefault="00466451" w:rsidP="00466451">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466451" w:rsidRPr="00673E6A" w:rsidRDefault="00466451" w:rsidP="00466451">
      <w:pPr>
        <w:ind w:hanging="15"/>
        <w:jc w:val="both"/>
        <w:rPr>
          <w:rFonts w:cs="Arial"/>
          <w:sz w:val="18"/>
          <w:szCs w:val="18"/>
        </w:rPr>
      </w:pPr>
    </w:p>
    <w:p w:rsidR="00466451" w:rsidRPr="00673E6A" w:rsidRDefault="00466451" w:rsidP="00466451">
      <w:pPr>
        <w:pStyle w:val="Ttulo1"/>
        <w:tabs>
          <w:tab w:val="clear" w:pos="360"/>
          <w:tab w:val="num" w:pos="567"/>
        </w:tabs>
        <w:ind w:left="567" w:hanging="567"/>
        <w:rPr>
          <w:rFonts w:ascii="Verdana" w:hAnsi="Verdana" w:cs="Arial"/>
          <w:sz w:val="18"/>
          <w:szCs w:val="18"/>
          <w:u w:val="none"/>
        </w:rPr>
      </w:pPr>
      <w:bookmarkStart w:id="27" w:name="_Toc346873791"/>
      <w:r w:rsidRPr="00673E6A">
        <w:rPr>
          <w:rFonts w:ascii="Verdana" w:hAnsi="Verdana" w:cs="Arial"/>
          <w:sz w:val="18"/>
          <w:szCs w:val="18"/>
          <w:u w:val="none"/>
        </w:rPr>
        <w:t>CANCELACIÓN, SUSPENSIÓN Y ANULACIÓN DEL PROCESO DE CONTRATACIÓN</w:t>
      </w:r>
      <w:bookmarkEnd w:id="27"/>
    </w:p>
    <w:p w:rsidR="00466451" w:rsidRPr="00673E6A" w:rsidRDefault="00466451" w:rsidP="00466451">
      <w:pPr>
        <w:tabs>
          <w:tab w:val="num" w:pos="567"/>
        </w:tabs>
        <w:ind w:left="567" w:hanging="567"/>
        <w:jc w:val="both"/>
        <w:rPr>
          <w:rFonts w:cs="Arial"/>
          <w:b/>
          <w:sz w:val="18"/>
          <w:szCs w:val="18"/>
        </w:rPr>
      </w:pPr>
    </w:p>
    <w:p w:rsidR="00466451" w:rsidRPr="00673E6A" w:rsidRDefault="00466451" w:rsidP="00466451">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466451" w:rsidRPr="00673E6A" w:rsidRDefault="00466451" w:rsidP="00466451">
      <w:pPr>
        <w:tabs>
          <w:tab w:val="num" w:pos="709"/>
        </w:tabs>
        <w:ind w:left="709" w:hanging="709"/>
        <w:jc w:val="both"/>
        <w:rPr>
          <w:rFonts w:cs="Arial"/>
          <w:sz w:val="18"/>
          <w:szCs w:val="18"/>
        </w:rPr>
      </w:pPr>
    </w:p>
    <w:p w:rsidR="00466451" w:rsidRPr="00673E6A" w:rsidRDefault="00466451" w:rsidP="00466451">
      <w:pPr>
        <w:pStyle w:val="Ttulo1"/>
        <w:tabs>
          <w:tab w:val="clear" w:pos="360"/>
          <w:tab w:val="num" w:pos="567"/>
        </w:tabs>
        <w:ind w:left="567" w:hanging="567"/>
        <w:rPr>
          <w:rFonts w:cs="Arial"/>
          <w:sz w:val="18"/>
          <w:szCs w:val="18"/>
          <w:u w:val="none"/>
        </w:rPr>
      </w:pPr>
      <w:bookmarkStart w:id="28"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8"/>
    </w:p>
    <w:p w:rsidR="00466451" w:rsidRPr="00673E6A" w:rsidRDefault="00466451" w:rsidP="00466451">
      <w:pPr>
        <w:tabs>
          <w:tab w:val="num" w:pos="709"/>
        </w:tabs>
        <w:ind w:left="709" w:hanging="709"/>
        <w:rPr>
          <w:sz w:val="18"/>
          <w:szCs w:val="18"/>
        </w:rPr>
      </w:pPr>
    </w:p>
    <w:p w:rsidR="00466451" w:rsidRPr="00673E6A" w:rsidRDefault="00466451" w:rsidP="00466451">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466451" w:rsidRPr="00673E6A" w:rsidRDefault="00466451" w:rsidP="00466451">
      <w:pPr>
        <w:tabs>
          <w:tab w:val="num" w:pos="709"/>
        </w:tabs>
        <w:ind w:left="709" w:hanging="709"/>
        <w:jc w:val="both"/>
        <w:rPr>
          <w:rFonts w:cs="Arial"/>
          <w:sz w:val="18"/>
          <w:szCs w:val="18"/>
        </w:rPr>
      </w:pPr>
    </w:p>
    <w:p w:rsidR="00466451" w:rsidRPr="00673E6A" w:rsidRDefault="00466451" w:rsidP="00466451">
      <w:pPr>
        <w:pStyle w:val="Ttulo1"/>
        <w:tabs>
          <w:tab w:val="clear" w:pos="360"/>
          <w:tab w:val="num" w:pos="567"/>
        </w:tabs>
        <w:ind w:left="567" w:hanging="567"/>
        <w:rPr>
          <w:rFonts w:cs="Arial"/>
          <w:sz w:val="18"/>
          <w:szCs w:val="18"/>
          <w:u w:val="none"/>
          <w:lang w:val="es-BO" w:eastAsia="en-US"/>
        </w:rPr>
      </w:pPr>
      <w:bookmarkStart w:id="29" w:name="_Toc346873793"/>
      <w:r w:rsidRPr="00673E6A">
        <w:rPr>
          <w:rFonts w:cs="Arial"/>
          <w:sz w:val="18"/>
          <w:szCs w:val="18"/>
          <w:u w:val="none"/>
          <w:lang w:val="es-BO" w:eastAsia="en-US"/>
        </w:rPr>
        <w:t>DOCUMENTOS QUE DEBE PRESENTAR EL PROPONENTE</w:t>
      </w:r>
      <w:bookmarkEnd w:id="29"/>
    </w:p>
    <w:p w:rsidR="00466451" w:rsidRPr="00673E6A" w:rsidRDefault="00466451" w:rsidP="00466451">
      <w:pPr>
        <w:jc w:val="both"/>
        <w:rPr>
          <w:rFonts w:cs="Arial"/>
          <w:b/>
          <w:sz w:val="18"/>
          <w:szCs w:val="18"/>
          <w:lang w:val="es-BO" w:eastAsia="en-US"/>
        </w:rPr>
      </w:pPr>
    </w:p>
    <w:p w:rsidR="00466451" w:rsidRPr="00673E6A" w:rsidRDefault="00466451" w:rsidP="00466451">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466451" w:rsidRPr="00673E6A" w:rsidRDefault="00466451" w:rsidP="00466451">
      <w:pPr>
        <w:jc w:val="both"/>
        <w:rPr>
          <w:rFonts w:cs="Arial"/>
          <w:b/>
          <w:sz w:val="18"/>
          <w:szCs w:val="18"/>
          <w:lang w:eastAsia="en-US"/>
        </w:rPr>
      </w:pPr>
    </w:p>
    <w:p w:rsidR="00466451" w:rsidRPr="00673E6A" w:rsidRDefault="00466451" w:rsidP="00466451">
      <w:pPr>
        <w:pStyle w:val="Ttulo2"/>
        <w:tabs>
          <w:tab w:val="clear" w:pos="1219"/>
          <w:tab w:val="num" w:pos="1276"/>
        </w:tabs>
        <w:ind w:left="1276" w:hanging="709"/>
        <w:jc w:val="both"/>
        <w:rPr>
          <w:rFonts w:ascii="Verdana" w:hAnsi="Verdana"/>
          <w:sz w:val="18"/>
          <w:szCs w:val="18"/>
          <w:u w:val="none"/>
        </w:rPr>
      </w:pPr>
      <w:bookmarkStart w:id="30" w:name="_Toc346871606"/>
      <w:bookmarkStart w:id="3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30"/>
      <w:bookmarkEnd w:id="31"/>
    </w:p>
    <w:p w:rsidR="00466451" w:rsidRPr="00673E6A" w:rsidRDefault="00466451" w:rsidP="00466451">
      <w:pPr>
        <w:jc w:val="both"/>
        <w:rPr>
          <w:rFonts w:cs="Arial"/>
          <w:sz w:val="18"/>
          <w:szCs w:val="18"/>
        </w:rPr>
      </w:pPr>
    </w:p>
    <w:p w:rsidR="00466451" w:rsidRPr="00673E6A" w:rsidRDefault="00466451" w:rsidP="00466451">
      <w:pPr>
        <w:numPr>
          <w:ilvl w:val="0"/>
          <w:numId w:val="10"/>
        </w:numPr>
        <w:ind w:left="1843" w:hanging="567"/>
        <w:jc w:val="both"/>
        <w:rPr>
          <w:rFonts w:cs="Arial"/>
          <w:sz w:val="18"/>
          <w:szCs w:val="18"/>
        </w:rPr>
      </w:pPr>
      <w:r w:rsidRPr="00673E6A">
        <w:rPr>
          <w:rFonts w:cs="Arial"/>
          <w:sz w:val="18"/>
          <w:szCs w:val="18"/>
        </w:rPr>
        <w:t xml:space="preserve">Formulario de Presentación de Propuesta (Formulario A-1). </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 xml:space="preserve">Formulario de Identificación del Proponente (Formulario A-2a o Formulario </w:t>
      </w:r>
      <w:r w:rsidRPr="00466451">
        <w:rPr>
          <w:rFonts w:cs="Arial"/>
          <w:color w:val="1F497D"/>
          <w:sz w:val="18"/>
          <w:szCs w:val="18"/>
        </w:rPr>
        <w:t>A-2b</w:t>
      </w:r>
      <w:r w:rsidRPr="00673E6A">
        <w:rPr>
          <w:rFonts w:cs="Arial"/>
          <w:sz w:val="18"/>
          <w:szCs w:val="18"/>
        </w:rPr>
        <w:t xml:space="preserve">). </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Formulario de Propuesta Económica (Formulario B-1).</w:t>
      </w:r>
    </w:p>
    <w:p w:rsidR="00466451" w:rsidRPr="00673E6A" w:rsidRDefault="00466451" w:rsidP="00466451">
      <w:pPr>
        <w:numPr>
          <w:ilvl w:val="0"/>
          <w:numId w:val="10"/>
        </w:numPr>
        <w:spacing w:before="120" w:after="120"/>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466451" w:rsidRPr="00673E6A" w:rsidRDefault="00466451" w:rsidP="00466451">
      <w:pPr>
        <w:numPr>
          <w:ilvl w:val="0"/>
          <w:numId w:val="10"/>
        </w:numPr>
        <w:ind w:left="1843" w:hanging="567"/>
        <w:jc w:val="both"/>
        <w:rPr>
          <w:rFonts w:cs="Arial"/>
          <w:sz w:val="18"/>
          <w:szCs w:val="18"/>
        </w:rPr>
      </w:pPr>
      <w:r w:rsidRPr="00673E6A">
        <w:rPr>
          <w:rFonts w:cs="Arial"/>
          <w:sz w:val="18"/>
          <w:szCs w:val="18"/>
        </w:rPr>
        <w:t>En caso de requerirse la Garantía de Seriedad de Propuesta, ésta deberá ser presentada en original, equivalente al uno por ciento (1%) de la propuesta económica del proponente</w:t>
      </w:r>
      <w:r>
        <w:rPr>
          <w:rFonts w:cs="Arial"/>
          <w:sz w:val="18"/>
          <w:szCs w:val="18"/>
        </w:rPr>
        <w:t xml:space="preserve"> </w:t>
      </w:r>
      <w:r w:rsidRPr="00673E6A">
        <w:rPr>
          <w:rFonts w:cs="Arial"/>
          <w:sz w:val="18"/>
          <w:szCs w:val="18"/>
        </w:rPr>
        <w:t>que exceda en treinta (30) días calendario el plazo de validez de la propuesta establecida en el presente DBC; y que cumpla con las características de renovable, irrevocable y de ejecución inmediata, emitida a nombre de la entidad convocante.</w:t>
      </w:r>
    </w:p>
    <w:p w:rsidR="00466451" w:rsidRPr="00FD468E" w:rsidRDefault="00466451" w:rsidP="00466451">
      <w:pPr>
        <w:jc w:val="both"/>
        <w:rPr>
          <w:rFonts w:cs="Arial"/>
          <w:sz w:val="18"/>
          <w:szCs w:val="18"/>
        </w:rPr>
      </w:pPr>
    </w:p>
    <w:p w:rsidR="00466451" w:rsidRPr="00673E6A" w:rsidRDefault="00466451" w:rsidP="00466451">
      <w:pPr>
        <w:pStyle w:val="Ttulo2"/>
        <w:tabs>
          <w:tab w:val="clear" w:pos="1219"/>
          <w:tab w:val="num" w:pos="1276"/>
        </w:tabs>
        <w:ind w:left="1276" w:hanging="709"/>
        <w:jc w:val="both"/>
        <w:rPr>
          <w:rFonts w:ascii="Verdana" w:hAnsi="Verdana" w:cs="Arial"/>
          <w:b w:val="0"/>
          <w:sz w:val="18"/>
          <w:szCs w:val="18"/>
          <w:u w:val="none"/>
        </w:rPr>
      </w:pPr>
      <w:bookmarkStart w:id="32" w:name="_Toc346871607"/>
      <w:bookmarkStart w:id="33" w:name="_Toc346873795"/>
      <w:r w:rsidRPr="00FD468E">
        <w:rPr>
          <w:rFonts w:ascii="Verdana" w:hAnsi="Verdana"/>
          <w:b w:val="0"/>
          <w:sz w:val="18"/>
          <w:szCs w:val="18"/>
          <w:u w:val="none"/>
          <w:lang w:val="es-BO" w:eastAsia="en-US"/>
        </w:rPr>
        <w:t xml:space="preserve">En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2"/>
      <w:bookmarkEnd w:id="33"/>
    </w:p>
    <w:p w:rsidR="00466451" w:rsidRPr="00673E6A" w:rsidRDefault="00466451" w:rsidP="00466451">
      <w:pPr>
        <w:tabs>
          <w:tab w:val="num" w:pos="1276"/>
          <w:tab w:val="num" w:pos="2160"/>
        </w:tabs>
        <w:ind w:left="1276" w:hanging="567"/>
        <w:jc w:val="both"/>
        <w:rPr>
          <w:rFonts w:cs="Arial"/>
          <w:sz w:val="18"/>
          <w:szCs w:val="18"/>
          <w:lang w:val="es-MX"/>
        </w:rPr>
      </w:pPr>
    </w:p>
    <w:p w:rsidR="00466451" w:rsidRPr="00673E6A" w:rsidRDefault="00466451" w:rsidP="00466451">
      <w:pPr>
        <w:pStyle w:val="Ttulo3"/>
        <w:tabs>
          <w:tab w:val="clear" w:pos="1224"/>
        </w:tabs>
        <w:ind w:left="1701" w:hanging="425"/>
        <w:jc w:val="both"/>
        <w:rPr>
          <w:rFonts w:ascii="Verdana" w:hAnsi="Verdana"/>
          <w:sz w:val="18"/>
          <w:szCs w:val="18"/>
          <w:u w:val="none"/>
        </w:rPr>
      </w:pPr>
      <w:bookmarkStart w:id="34" w:name="_Toc346871608"/>
      <w:bookmarkStart w:id="35" w:name="_Toc346873796"/>
      <w:r w:rsidRPr="00673E6A">
        <w:rPr>
          <w:rFonts w:ascii="Verdana" w:hAnsi="Verdana"/>
          <w:sz w:val="18"/>
          <w:szCs w:val="18"/>
          <w:u w:val="none"/>
        </w:rPr>
        <w:t>La documentación conjunta a presentar, es la siguiente:</w:t>
      </w:r>
      <w:bookmarkEnd w:id="34"/>
      <w:bookmarkEnd w:id="35"/>
    </w:p>
    <w:p w:rsidR="00466451" w:rsidRPr="00673E6A" w:rsidRDefault="00466451" w:rsidP="00466451">
      <w:pPr>
        <w:jc w:val="both"/>
        <w:rPr>
          <w:rFonts w:cs="Arial"/>
          <w:sz w:val="18"/>
          <w:szCs w:val="18"/>
        </w:rPr>
      </w:pPr>
    </w:p>
    <w:p w:rsidR="00466451" w:rsidRPr="00673E6A" w:rsidRDefault="00466451" w:rsidP="00466451">
      <w:pPr>
        <w:numPr>
          <w:ilvl w:val="0"/>
          <w:numId w:val="19"/>
        </w:numPr>
        <w:ind w:left="2552" w:hanging="425"/>
        <w:jc w:val="both"/>
        <w:rPr>
          <w:rFonts w:cs="Arial"/>
          <w:sz w:val="18"/>
          <w:szCs w:val="18"/>
        </w:rPr>
      </w:pPr>
      <w:r w:rsidRPr="00673E6A">
        <w:rPr>
          <w:rFonts w:cs="Arial"/>
          <w:sz w:val="18"/>
          <w:szCs w:val="18"/>
        </w:rPr>
        <w:t>Formulario de Presentación de Propuesta  (Formulario A-1).</w:t>
      </w:r>
    </w:p>
    <w:p w:rsidR="00466451" w:rsidRPr="00673E6A" w:rsidRDefault="00466451" w:rsidP="00466451">
      <w:pPr>
        <w:numPr>
          <w:ilvl w:val="0"/>
          <w:numId w:val="19"/>
        </w:numPr>
        <w:ind w:left="2551" w:hanging="425"/>
        <w:jc w:val="both"/>
        <w:rPr>
          <w:rFonts w:cs="Arial"/>
          <w:sz w:val="18"/>
          <w:szCs w:val="18"/>
        </w:rPr>
      </w:pPr>
      <w:r w:rsidRPr="00673E6A">
        <w:rPr>
          <w:rFonts w:cs="Arial"/>
          <w:sz w:val="18"/>
          <w:szCs w:val="18"/>
        </w:rPr>
        <w:t>Formulario de Identificación del Proponente (Formulario A-2c).</w:t>
      </w:r>
    </w:p>
    <w:p w:rsidR="00466451" w:rsidRPr="00673E6A" w:rsidRDefault="00466451" w:rsidP="00466451">
      <w:pPr>
        <w:numPr>
          <w:ilvl w:val="0"/>
          <w:numId w:val="19"/>
        </w:numPr>
        <w:ind w:left="2551" w:hanging="425"/>
        <w:jc w:val="both"/>
        <w:rPr>
          <w:rFonts w:cs="Arial"/>
          <w:sz w:val="18"/>
          <w:szCs w:val="18"/>
        </w:rPr>
      </w:pPr>
      <w:r w:rsidRPr="00673E6A">
        <w:rPr>
          <w:rFonts w:cs="Arial"/>
          <w:sz w:val="18"/>
          <w:szCs w:val="18"/>
        </w:rPr>
        <w:t>Formulario de Propuesta Económica (Formulario B-1).</w:t>
      </w:r>
    </w:p>
    <w:p w:rsidR="00466451" w:rsidRPr="00673E6A" w:rsidRDefault="00466451" w:rsidP="00466451">
      <w:pPr>
        <w:numPr>
          <w:ilvl w:val="0"/>
          <w:numId w:val="19"/>
        </w:numPr>
        <w:ind w:left="2551" w:hanging="425"/>
        <w:jc w:val="both"/>
        <w:rPr>
          <w:rFonts w:cs="Arial"/>
          <w:sz w:val="18"/>
          <w:szCs w:val="18"/>
        </w:rPr>
      </w:pPr>
      <w:r w:rsidRPr="00673E6A">
        <w:rPr>
          <w:rFonts w:cs="Arial"/>
          <w:sz w:val="18"/>
          <w:szCs w:val="18"/>
        </w:rPr>
        <w:t>Formulario de Especificaciones Técnicas (Formulario C-1); y cuando corresponda el Formulario de Condiciones Adicionales (Formulario C-2).</w:t>
      </w:r>
    </w:p>
    <w:p w:rsidR="00466451" w:rsidRPr="00673E6A" w:rsidRDefault="00466451" w:rsidP="00466451">
      <w:pPr>
        <w:numPr>
          <w:ilvl w:val="0"/>
          <w:numId w:val="19"/>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w:t>
      </w:r>
      <w:r w:rsidRPr="00673E6A">
        <w:rPr>
          <w:rFonts w:cs="Arial"/>
          <w:sz w:val="18"/>
          <w:szCs w:val="18"/>
        </w:rPr>
        <w:lastRenderedPageBreak/>
        <w:t>por uno o más empresas que conforman la Asociación, siempre y cuando cumpla con las características de renovable, irrevocable y de ejecución inmediata; emitida a nombre de la entidad convocante.</w:t>
      </w:r>
    </w:p>
    <w:p w:rsidR="00466451" w:rsidRPr="00673E6A" w:rsidRDefault="00466451" w:rsidP="00466451">
      <w:pPr>
        <w:ind w:left="2552"/>
        <w:jc w:val="both"/>
        <w:rPr>
          <w:rFonts w:cs="Arial"/>
          <w:sz w:val="18"/>
          <w:szCs w:val="18"/>
        </w:rPr>
      </w:pPr>
    </w:p>
    <w:p w:rsidR="00466451" w:rsidRPr="00673E6A" w:rsidRDefault="00466451" w:rsidP="00466451">
      <w:pPr>
        <w:pStyle w:val="Ttulo3"/>
        <w:tabs>
          <w:tab w:val="clear" w:pos="1224"/>
        </w:tabs>
        <w:ind w:left="2127" w:hanging="851"/>
        <w:jc w:val="both"/>
        <w:rPr>
          <w:rFonts w:ascii="Verdana" w:hAnsi="Verdana" w:cs="Arial"/>
          <w:sz w:val="18"/>
          <w:szCs w:val="18"/>
          <w:u w:val="none"/>
        </w:rPr>
      </w:pPr>
      <w:bookmarkStart w:id="36" w:name="_Toc346871609"/>
      <w:bookmarkStart w:id="37"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6"/>
      <w:bookmarkEnd w:id="37"/>
    </w:p>
    <w:p w:rsidR="00466451" w:rsidRPr="00673E6A" w:rsidRDefault="00466451" w:rsidP="00466451">
      <w:pPr>
        <w:jc w:val="both"/>
        <w:rPr>
          <w:rFonts w:cs="Arial"/>
          <w:sz w:val="18"/>
          <w:szCs w:val="18"/>
        </w:rPr>
      </w:pPr>
    </w:p>
    <w:p w:rsidR="00466451" w:rsidRPr="00673E6A" w:rsidRDefault="00466451" w:rsidP="00466451">
      <w:pPr>
        <w:pStyle w:val="Ttulo2"/>
        <w:tabs>
          <w:tab w:val="clear" w:pos="1219"/>
          <w:tab w:val="num" w:pos="1276"/>
        </w:tabs>
        <w:ind w:left="1276" w:hanging="709"/>
        <w:jc w:val="both"/>
        <w:rPr>
          <w:rFonts w:ascii="Verdana" w:hAnsi="Verdana" w:cs="Arial"/>
          <w:b w:val="0"/>
          <w:sz w:val="18"/>
          <w:szCs w:val="18"/>
          <w:u w:val="none"/>
        </w:rPr>
      </w:pPr>
      <w:bookmarkStart w:id="38" w:name="_Toc346871614"/>
      <w:bookmarkStart w:id="3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8"/>
      <w:bookmarkEnd w:id="39"/>
    </w:p>
    <w:p w:rsidR="00C33C2B" w:rsidRPr="00A940F0" w:rsidRDefault="00C33C2B" w:rsidP="00C33C2B">
      <w:pPr>
        <w:rPr>
          <w:lang w:val="es-MX"/>
        </w:rPr>
      </w:pPr>
    </w:p>
    <w:p w:rsidR="00C33C2B" w:rsidRDefault="00C33C2B" w:rsidP="00C33C2B">
      <w:pPr>
        <w:pStyle w:val="SubttuloDBC"/>
        <w:spacing w:before="0" w:after="0"/>
        <w:rPr>
          <w:lang w:eastAsia="en-US"/>
        </w:rPr>
      </w:pPr>
      <w:bookmarkStart w:id="40" w:name="_Toc366162474"/>
      <w:r w:rsidRPr="00673E6A">
        <w:rPr>
          <w:lang w:eastAsia="en-US"/>
        </w:rPr>
        <w:t xml:space="preserve">RECEPCIÓN DE </w:t>
      </w:r>
      <w:bookmarkEnd w:id="40"/>
      <w:r w:rsidR="00511EA4">
        <w:rPr>
          <w:lang w:eastAsia="en-US"/>
        </w:rPr>
        <w:t>propuestas</w:t>
      </w:r>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1" w:name="_Toc346871612"/>
      <w:bookmarkStart w:id="42"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sidR="00511EA4">
        <w:rPr>
          <w:rFonts w:ascii="Verdana" w:hAnsi="Verdana"/>
          <w:b w:val="0"/>
          <w:sz w:val="18"/>
          <w:szCs w:val="18"/>
          <w:u w:val="none"/>
        </w:rPr>
        <w:t>propuestas</w:t>
      </w:r>
      <w:r w:rsidRPr="00673E6A">
        <w:rPr>
          <w:rFonts w:ascii="Verdana" w:hAnsi="Verdana"/>
          <w:b w:val="0"/>
          <w:sz w:val="18"/>
          <w:szCs w:val="18"/>
          <w:u w:val="none"/>
        </w:rPr>
        <w:t xml:space="preserve"> se efectuará, en el lugar señalado en el presente DBC hasta la fecha y hora límite fijados en el mismo</w:t>
      </w:r>
      <w:bookmarkEnd w:id="41"/>
      <w:bookmarkEnd w:id="42"/>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3" w:name="_Toc346871613"/>
      <w:bookmarkStart w:id="44" w:name="_Toc346873801"/>
      <w:r w:rsidRPr="00FE57C7">
        <w:rPr>
          <w:rFonts w:ascii="Verdana" w:hAnsi="Verdana" w:cs="Arial"/>
          <w:b w:val="0"/>
          <w:sz w:val="18"/>
          <w:szCs w:val="18"/>
          <w:u w:val="none"/>
        </w:rPr>
        <w:t xml:space="preserve">La </w:t>
      </w:r>
      <w:r w:rsidR="00511EA4">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43"/>
      <w:bookmarkEnd w:id="44"/>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2923D9">
              <w:trPr>
                <w:trHeight w:val="218"/>
                <w:jc w:val="center"/>
              </w:trPr>
              <w:tc>
                <w:tcPr>
                  <w:tcW w:w="3609" w:type="dxa"/>
                  <w:shd w:val="clear" w:color="auto" w:fill="17365D"/>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216FE3" w:rsidP="00C76192">
                  <w:pPr>
                    <w:ind w:right="180"/>
                    <w:jc w:val="center"/>
                    <w:rPr>
                      <w:rFonts w:ascii="Arial" w:hAnsi="Arial" w:cs="Arial"/>
                    </w:rPr>
                  </w:pPr>
                  <w:r>
                    <w:rPr>
                      <w:rFonts w:ascii="Arial" w:hAnsi="Arial" w:cs="Arial"/>
                    </w:rPr>
                    <w:t>1</w:t>
                  </w:r>
                  <w:r w:rsidR="00C76192">
                    <w:rPr>
                      <w:rFonts w:ascii="Arial" w:hAnsi="Arial" w:cs="Arial"/>
                    </w:rPr>
                    <w:t>7</w:t>
                  </w:r>
                  <w:r w:rsidR="00C33C2B">
                    <w:rPr>
                      <w:rFonts w:ascii="Arial" w:hAnsi="Arial" w:cs="Arial"/>
                    </w:rPr>
                    <w:t>-0951-00-</w:t>
                  </w:r>
                  <w:r w:rsidR="00F4037F">
                    <w:rPr>
                      <w:rFonts w:ascii="Arial" w:hAnsi="Arial" w:cs="Arial"/>
                    </w:rPr>
                    <w:t>812795</w:t>
                  </w:r>
                  <w:r w:rsidR="00E416AB">
                    <w:rPr>
                      <w:rFonts w:ascii="Arial" w:hAnsi="Arial" w:cs="Arial"/>
                    </w:rPr>
                    <w:t>-</w:t>
                  </w:r>
                  <w:r w:rsidR="006B4F18">
                    <w:rPr>
                      <w:rFonts w:ascii="Arial" w:hAnsi="Arial" w:cs="Arial"/>
                    </w:rPr>
                    <w:t>1</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 xml:space="preserve">LUGAR DE ENTREGA DE LA </w:t>
            </w:r>
            <w:r w:rsidR="00C430C9">
              <w:rPr>
                <w:rFonts w:ascii="Arial" w:hAnsi="Arial" w:cs="Arial"/>
                <w:b/>
                <w:bCs/>
                <w:szCs w:val="24"/>
              </w:rPr>
              <w:t>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 xml:space="preserve">APOYO NACIONAL A LA PRODUCCIÓN Y EMPLEO (POR SOLICITUD DE </w:t>
            </w:r>
            <w:r w:rsidR="00466451">
              <w:rPr>
                <w:rFonts w:ascii="Arial" w:hAnsi="Arial" w:cs="Arial"/>
                <w:bCs/>
                <w:color w:val="0000FF"/>
                <w:sz w:val="16"/>
                <w:szCs w:val="16"/>
                <w:u w:val="none"/>
                <w:lang w:val="es-ES"/>
              </w:rPr>
              <w:t>PROPUESTAS</w:t>
            </w:r>
            <w:r>
              <w:rPr>
                <w:rFonts w:ascii="Arial" w:hAnsi="Arial" w:cs="Arial"/>
                <w:bCs/>
                <w:color w:val="0000FF"/>
                <w:sz w:val="16"/>
                <w:szCs w:val="16"/>
                <w:u w:val="none"/>
                <w:lang w:val="es-ES"/>
              </w:rPr>
              <w:t>)</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sidR="00466451">
              <w:rPr>
                <w:rFonts w:ascii="Arial" w:hAnsi="Arial" w:cs="Arial"/>
                <w:b/>
                <w:bCs/>
                <w:color w:val="0000FF"/>
              </w:rPr>
              <w:t>ANPE - P</w:t>
            </w:r>
            <w:r>
              <w:rPr>
                <w:rFonts w:ascii="Arial" w:hAnsi="Arial" w:cs="Arial"/>
                <w:b/>
                <w:bCs/>
                <w:color w:val="0000FF"/>
              </w:rPr>
              <w:t xml:space="preserve"> </w:t>
            </w:r>
            <w:r w:rsidR="002D4B78">
              <w:rPr>
                <w:rFonts w:ascii="Arial" w:hAnsi="Arial" w:cs="Arial"/>
                <w:b/>
                <w:bCs/>
                <w:color w:val="0000FF"/>
              </w:rPr>
              <w:t>Nº 0</w:t>
            </w:r>
            <w:r w:rsidR="00C1007D">
              <w:rPr>
                <w:rFonts w:ascii="Arial" w:hAnsi="Arial" w:cs="Arial"/>
                <w:b/>
                <w:bCs/>
                <w:color w:val="0000FF"/>
              </w:rPr>
              <w:t>61</w:t>
            </w:r>
            <w:r w:rsidR="006B4F18">
              <w:rPr>
                <w:rFonts w:ascii="Arial" w:hAnsi="Arial" w:cs="Arial"/>
                <w:b/>
                <w:bCs/>
                <w:color w:val="0000FF"/>
              </w:rPr>
              <w:t>/201</w:t>
            </w:r>
            <w:r w:rsidR="00740ACB">
              <w:rPr>
                <w:rFonts w:ascii="Arial" w:hAnsi="Arial" w:cs="Arial"/>
                <w:b/>
                <w:bCs/>
                <w:color w:val="0000FF"/>
              </w:rPr>
              <w:t>7</w:t>
            </w:r>
            <w:r w:rsidR="006B4F18">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6B4F18"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6B4F18" w:rsidRDefault="00C1007D" w:rsidP="001236AA">
            <w:pPr>
              <w:ind w:left="180" w:right="180"/>
              <w:jc w:val="center"/>
              <w:rPr>
                <w:rFonts w:ascii="Arial" w:hAnsi="Arial" w:cs="Arial"/>
                <w:b/>
                <w:bCs/>
                <w:color w:val="0000FF"/>
                <w:lang w:val="pt-BR"/>
              </w:rPr>
            </w:pPr>
            <w:r>
              <w:rPr>
                <w:rFonts w:ascii="Arial" w:hAnsi="Arial" w:cs="Arial"/>
                <w:b/>
                <w:bCs/>
                <w:color w:val="0000FF"/>
                <w:lang w:val="pt-BR"/>
              </w:rPr>
              <w:t>PROVISIÓN DE ESCÁNER AÉREO</w:t>
            </w:r>
          </w:p>
          <w:p w:rsidR="00C33C2B" w:rsidRDefault="00C33C2B" w:rsidP="000A6933">
            <w:pPr>
              <w:ind w:left="180" w:right="180"/>
              <w:jc w:val="center"/>
              <w:rPr>
                <w:rFonts w:ascii="Arial" w:hAnsi="Arial" w:cs="Arial"/>
              </w:rPr>
            </w:pPr>
            <w:r w:rsidRPr="00122CEF">
              <w:rPr>
                <w:rFonts w:ascii="Arial" w:hAnsi="Arial" w:cs="Arial"/>
              </w:rPr>
              <w:t xml:space="preserve">No abrir antes de horas </w:t>
            </w:r>
            <w:r w:rsidR="00216FE3" w:rsidRPr="00122CEF">
              <w:rPr>
                <w:rFonts w:ascii="Arial" w:hAnsi="Arial" w:cs="Arial"/>
                <w:b/>
                <w:bCs/>
                <w:color w:val="0000FF"/>
              </w:rPr>
              <w:t>1</w:t>
            </w:r>
            <w:r w:rsidR="000D1214">
              <w:rPr>
                <w:rFonts w:ascii="Arial" w:hAnsi="Arial" w:cs="Arial"/>
                <w:b/>
                <w:bCs/>
                <w:color w:val="0000FF"/>
              </w:rPr>
              <w:t>6</w:t>
            </w:r>
            <w:r w:rsidRPr="00122CEF">
              <w:rPr>
                <w:rFonts w:ascii="Arial" w:hAnsi="Arial" w:cs="Arial"/>
                <w:b/>
                <w:color w:val="0000FF"/>
              </w:rPr>
              <w:t>:</w:t>
            </w:r>
            <w:r w:rsidR="00E861C0" w:rsidRPr="00122CEF">
              <w:rPr>
                <w:rFonts w:ascii="Arial" w:hAnsi="Arial" w:cs="Arial"/>
                <w:b/>
                <w:color w:val="0000FF"/>
              </w:rPr>
              <w:t>00</w:t>
            </w:r>
            <w:r w:rsidRPr="00122CEF">
              <w:rPr>
                <w:rFonts w:ascii="Arial" w:hAnsi="Arial" w:cs="Arial"/>
                <w:b/>
                <w:color w:val="0000FF"/>
              </w:rPr>
              <w:t xml:space="preserve"> </w:t>
            </w:r>
            <w:r w:rsidRPr="00122CEF">
              <w:rPr>
                <w:rFonts w:ascii="Arial" w:hAnsi="Arial" w:cs="Arial"/>
              </w:rPr>
              <w:t>del día</w:t>
            </w:r>
            <w:r w:rsidRPr="00122CEF">
              <w:rPr>
                <w:rFonts w:ascii="Arial" w:hAnsi="Arial" w:cs="Arial"/>
                <w:b/>
                <w:bCs/>
                <w:color w:val="0000FF"/>
              </w:rPr>
              <w:t xml:space="preserve"> </w:t>
            </w:r>
            <w:r w:rsidR="007D7494">
              <w:rPr>
                <w:rFonts w:ascii="Arial" w:hAnsi="Arial" w:cs="Arial"/>
                <w:b/>
                <w:bCs/>
                <w:color w:val="0000FF"/>
              </w:rPr>
              <w:t>jueve</w:t>
            </w:r>
            <w:r w:rsidR="000D1214">
              <w:rPr>
                <w:rFonts w:ascii="Arial" w:hAnsi="Arial" w:cs="Arial"/>
                <w:b/>
                <w:bCs/>
                <w:color w:val="0000FF"/>
              </w:rPr>
              <w:t>s</w:t>
            </w:r>
            <w:r w:rsidR="00A842FE">
              <w:rPr>
                <w:rFonts w:ascii="Arial" w:hAnsi="Arial" w:cs="Arial"/>
                <w:b/>
                <w:bCs/>
                <w:color w:val="0000FF"/>
              </w:rPr>
              <w:t xml:space="preserve"> </w:t>
            </w:r>
            <w:r w:rsidR="00AE2C84">
              <w:rPr>
                <w:rFonts w:ascii="Arial" w:hAnsi="Arial" w:cs="Arial"/>
                <w:b/>
                <w:bCs/>
                <w:color w:val="0000FF"/>
              </w:rPr>
              <w:t>1</w:t>
            </w:r>
            <w:r w:rsidR="000A6933">
              <w:rPr>
                <w:rFonts w:ascii="Arial" w:hAnsi="Arial" w:cs="Arial"/>
                <w:b/>
                <w:bCs/>
                <w:color w:val="0000FF"/>
              </w:rPr>
              <w:t>8</w:t>
            </w:r>
            <w:r w:rsidR="00122CEF" w:rsidRPr="00122CEF">
              <w:rPr>
                <w:rFonts w:ascii="Arial" w:hAnsi="Arial" w:cs="Arial"/>
                <w:b/>
                <w:bCs/>
                <w:color w:val="0000FF"/>
              </w:rPr>
              <w:t xml:space="preserve"> de </w:t>
            </w:r>
            <w:r w:rsidR="00EC4959">
              <w:rPr>
                <w:rFonts w:ascii="Arial" w:hAnsi="Arial" w:cs="Arial"/>
                <w:b/>
                <w:bCs/>
                <w:color w:val="0000FF"/>
              </w:rPr>
              <w:t>enero</w:t>
            </w:r>
            <w:r w:rsidRPr="00122CEF">
              <w:rPr>
                <w:rFonts w:ascii="Arial" w:hAnsi="Arial" w:cs="Arial"/>
                <w:b/>
                <w:bCs/>
                <w:color w:val="0000FF"/>
              </w:rPr>
              <w:t xml:space="preserve"> del 201</w:t>
            </w:r>
            <w:r w:rsidR="00AE2C84">
              <w:rPr>
                <w:rFonts w:ascii="Arial" w:hAnsi="Arial" w:cs="Arial"/>
                <w:b/>
                <w:bCs/>
                <w:color w:val="0000FF"/>
              </w:rPr>
              <w:t>8</w:t>
            </w:r>
          </w:p>
        </w:tc>
      </w:tr>
    </w:tbl>
    <w:p w:rsidR="00C33C2B" w:rsidRPr="00C33C2B" w:rsidRDefault="00C33C2B" w:rsidP="00C33C2B"/>
    <w:bookmarkEnd w:id="3"/>
    <w:p w:rsidR="00CE5835" w:rsidRPr="00673E6A" w:rsidRDefault="00CE5835" w:rsidP="00CE5835">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APERTURA DE PROPUESTAS</w:t>
      </w:r>
    </w:p>
    <w:p w:rsidR="00CE5835" w:rsidRPr="00673E6A" w:rsidRDefault="00CE5835" w:rsidP="00CE5835">
      <w:pPr>
        <w:tabs>
          <w:tab w:val="num" w:pos="567"/>
        </w:tabs>
        <w:ind w:left="567" w:hanging="567"/>
        <w:jc w:val="both"/>
        <w:rPr>
          <w:rFonts w:cs="Arial"/>
          <w:b/>
          <w:sz w:val="18"/>
          <w:szCs w:val="18"/>
          <w:lang w:val="es-BO" w:eastAsia="en-US"/>
        </w:rPr>
      </w:pPr>
    </w:p>
    <w:p w:rsidR="00CE5835" w:rsidRPr="00673E6A" w:rsidRDefault="00CE5835" w:rsidP="00CE5835">
      <w:pPr>
        <w:tabs>
          <w:tab w:val="num" w:pos="567"/>
        </w:tabs>
        <w:ind w:left="567" w:hanging="567"/>
        <w:jc w:val="both"/>
        <w:rPr>
          <w:rFonts w:cs="Arial"/>
          <w:sz w:val="18"/>
          <w:szCs w:val="18"/>
        </w:rPr>
      </w:pPr>
      <w:r>
        <w:rPr>
          <w:rFonts w:cs="Arial"/>
          <w:sz w:val="18"/>
          <w:szCs w:val="18"/>
          <w:lang w:val="es-BO" w:eastAsia="en-US"/>
        </w:rPr>
        <w:tab/>
      </w:r>
      <w:r w:rsidRPr="00673E6A">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673E6A">
        <w:rPr>
          <w:rFonts w:cs="Arial"/>
          <w:sz w:val="18"/>
          <w:szCs w:val="18"/>
        </w:rPr>
        <w:t>los documentos presentados por los proponentes, aplicando la metodología PRESENTÓ/NO PRESENTÓ, utilizando el Formulario V-1.</w:t>
      </w:r>
    </w:p>
    <w:p w:rsidR="00CE5835" w:rsidRPr="00673E6A" w:rsidRDefault="00CE5835" w:rsidP="00CE5835">
      <w:pPr>
        <w:tabs>
          <w:tab w:val="num" w:pos="567"/>
        </w:tabs>
        <w:ind w:left="567" w:hanging="567"/>
        <w:jc w:val="both"/>
        <w:rPr>
          <w:rFonts w:cs="Arial"/>
          <w:sz w:val="18"/>
          <w:szCs w:val="18"/>
          <w:lang w:eastAsia="en-US"/>
        </w:rPr>
      </w:pPr>
    </w:p>
    <w:p w:rsidR="00CE5835" w:rsidRPr="00673E6A" w:rsidRDefault="00CE5835" w:rsidP="00CE5835">
      <w:pPr>
        <w:tabs>
          <w:tab w:val="num" w:pos="567"/>
        </w:tabs>
        <w:ind w:left="567" w:hanging="567"/>
        <w:jc w:val="both"/>
        <w:rPr>
          <w:rFonts w:cs="Arial"/>
          <w:sz w:val="18"/>
          <w:szCs w:val="18"/>
          <w:lang w:val="es-BO" w:eastAsia="en-US"/>
        </w:rPr>
      </w:pPr>
      <w:r>
        <w:rPr>
          <w:rFonts w:cs="Arial"/>
          <w:sz w:val="18"/>
          <w:szCs w:val="18"/>
          <w:lang w:val="es-BO" w:eastAsia="en-US"/>
        </w:rPr>
        <w:tab/>
      </w:r>
      <w:r w:rsidR="007B00B9">
        <w:rPr>
          <w:rFonts w:cs="Arial"/>
          <w:sz w:val="18"/>
          <w:szCs w:val="18"/>
          <w:lang w:val="es-BO" w:eastAsia="en-US"/>
        </w:rPr>
        <w:t>El acto se efectuará</w:t>
      </w:r>
      <w:r w:rsidRPr="00673E6A">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CE5835" w:rsidRPr="00673E6A" w:rsidRDefault="00CE5835" w:rsidP="00CE5835">
      <w:pPr>
        <w:tabs>
          <w:tab w:val="num" w:pos="567"/>
        </w:tabs>
        <w:ind w:left="567" w:hanging="567"/>
        <w:jc w:val="both"/>
        <w:rPr>
          <w:rFonts w:cs="Arial"/>
          <w:sz w:val="18"/>
          <w:szCs w:val="18"/>
          <w:lang w:val="es-BO" w:eastAsia="en-US"/>
        </w:rPr>
      </w:pPr>
    </w:p>
    <w:p w:rsidR="00CE5835" w:rsidRPr="00673E6A" w:rsidRDefault="00CE5835" w:rsidP="00CE5835">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CE5835" w:rsidRPr="00673E6A" w:rsidRDefault="00CE5835" w:rsidP="00CE5835">
      <w:pPr>
        <w:tabs>
          <w:tab w:val="num" w:pos="567"/>
        </w:tabs>
        <w:ind w:left="567" w:hanging="567"/>
        <w:jc w:val="both"/>
        <w:rPr>
          <w:rFonts w:cs="Arial"/>
          <w:b/>
          <w:sz w:val="18"/>
          <w:szCs w:val="18"/>
          <w:lang w:val="es-BO" w:eastAsia="en-US"/>
        </w:rPr>
      </w:pPr>
    </w:p>
    <w:p w:rsidR="00CE5835" w:rsidRPr="00673E6A" w:rsidRDefault="00CE5835" w:rsidP="00CE5835">
      <w:pPr>
        <w:tabs>
          <w:tab w:val="num" w:pos="567"/>
        </w:tabs>
        <w:ind w:left="567" w:hanging="567"/>
        <w:jc w:val="both"/>
        <w:rPr>
          <w:rFonts w:cs="Arial"/>
          <w:sz w:val="18"/>
          <w:szCs w:val="18"/>
        </w:rPr>
      </w:pPr>
      <w:r>
        <w:rPr>
          <w:rFonts w:cs="Arial"/>
          <w:sz w:val="18"/>
          <w:szCs w:val="18"/>
        </w:rPr>
        <w:tab/>
      </w:r>
      <w:r w:rsidRPr="00673E6A">
        <w:rPr>
          <w:rFonts w:cs="Arial"/>
          <w:sz w:val="18"/>
          <w:szCs w:val="18"/>
        </w:rPr>
        <w:t>La entidad convocante, para la evaluación de propuestas podrá aplicar uno de los siguientes Métodos de Selección y Adjudicación:</w:t>
      </w:r>
    </w:p>
    <w:p w:rsidR="00CE5835" w:rsidRPr="00673E6A" w:rsidRDefault="00CE5835" w:rsidP="00CE5835">
      <w:pPr>
        <w:ind w:left="709"/>
        <w:jc w:val="both"/>
        <w:rPr>
          <w:rFonts w:cs="Arial"/>
          <w:sz w:val="18"/>
          <w:szCs w:val="18"/>
        </w:rPr>
      </w:pPr>
    </w:p>
    <w:p w:rsidR="00CE5835" w:rsidRPr="006F2757" w:rsidRDefault="00CE5835" w:rsidP="00CE5835">
      <w:pPr>
        <w:numPr>
          <w:ilvl w:val="0"/>
          <w:numId w:val="7"/>
        </w:numPr>
        <w:tabs>
          <w:tab w:val="clear" w:pos="1773"/>
          <w:tab w:val="num" w:pos="993"/>
        </w:tabs>
        <w:ind w:left="567" w:firstLine="0"/>
        <w:jc w:val="both"/>
        <w:rPr>
          <w:rFonts w:cs="Arial"/>
          <w:b/>
          <w:sz w:val="18"/>
          <w:szCs w:val="18"/>
        </w:rPr>
      </w:pPr>
      <w:r w:rsidRPr="006F2757">
        <w:rPr>
          <w:rFonts w:cs="Arial"/>
          <w:b/>
          <w:sz w:val="18"/>
          <w:szCs w:val="18"/>
        </w:rPr>
        <w:t>Precio Evaluado Más Bajo.</w:t>
      </w:r>
    </w:p>
    <w:p w:rsidR="00CE5835" w:rsidRPr="00673E6A" w:rsidRDefault="00CE5835" w:rsidP="00CE5835">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Pr>
          <w:rFonts w:cs="Arial"/>
          <w:sz w:val="18"/>
          <w:szCs w:val="18"/>
        </w:rPr>
        <w:t>.</w:t>
      </w:r>
    </w:p>
    <w:p w:rsidR="00CE5835" w:rsidRDefault="00CE5835" w:rsidP="00CE5835">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Pr>
          <w:rFonts w:cs="Arial"/>
          <w:sz w:val="18"/>
          <w:szCs w:val="18"/>
        </w:rPr>
        <w:t>.</w:t>
      </w:r>
    </w:p>
    <w:p w:rsidR="00B069D3" w:rsidRPr="00673E6A" w:rsidRDefault="00B069D3" w:rsidP="00B069D3">
      <w:pPr>
        <w:ind w:left="567"/>
        <w:jc w:val="both"/>
        <w:rPr>
          <w:rFonts w:cs="Arial"/>
          <w:sz w:val="18"/>
          <w:szCs w:val="18"/>
        </w:rPr>
      </w:pPr>
    </w:p>
    <w:p w:rsidR="00CE5835" w:rsidRPr="00673E6A" w:rsidRDefault="00CE5835" w:rsidP="00CE5835">
      <w:pPr>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lastRenderedPageBreak/>
        <w:t>EVALUACIÓN PRELIMINAR</w:t>
      </w:r>
      <w:bookmarkEnd w:id="46"/>
    </w:p>
    <w:p w:rsidR="00CE5835" w:rsidRPr="00673E6A" w:rsidRDefault="00CE5835" w:rsidP="00CE5835">
      <w:pPr>
        <w:tabs>
          <w:tab w:val="left" w:pos="567"/>
        </w:tabs>
        <w:jc w:val="both"/>
        <w:rPr>
          <w:rFonts w:cs="Arial"/>
          <w:b/>
          <w:sz w:val="18"/>
          <w:szCs w:val="18"/>
        </w:rPr>
      </w:pPr>
    </w:p>
    <w:p w:rsidR="00CE5835" w:rsidRPr="00673E6A" w:rsidRDefault="00CE5835" w:rsidP="00CE5835">
      <w:pPr>
        <w:tabs>
          <w:tab w:val="left"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de los Formularios de la Propuesta; y cuando corresponda</w:t>
      </w:r>
      <w:r>
        <w:rPr>
          <w:rFonts w:cs="Arial"/>
          <w:sz w:val="18"/>
          <w:szCs w:val="18"/>
        </w:rPr>
        <w:t xml:space="preserve"> </w:t>
      </w:r>
      <w:r w:rsidRPr="00673E6A">
        <w:rPr>
          <w:rFonts w:cs="Arial"/>
          <w:sz w:val="18"/>
          <w:szCs w:val="18"/>
        </w:rPr>
        <w:t>la Garantía de Seriedad de Propuesta, utilizando el FormularioV-1.</w:t>
      </w:r>
    </w:p>
    <w:p w:rsidR="00CE5835" w:rsidRPr="00673E6A" w:rsidRDefault="00CE5835" w:rsidP="00CE5835">
      <w:pPr>
        <w:tabs>
          <w:tab w:val="left" w:pos="709"/>
        </w:tabs>
        <w:ind w:left="709"/>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 DE SELECCIÓN Y ADJUDICACIÓN PRECIO EVALUADO MÁS BAJO</w:t>
      </w:r>
      <w:bookmarkEnd w:id="47"/>
    </w:p>
    <w:p w:rsidR="00CE5835" w:rsidRDefault="00CE5835" w:rsidP="00CE5835">
      <w:pPr>
        <w:ind w:left="560"/>
        <w:jc w:val="both"/>
        <w:rPr>
          <w:rFonts w:cs="Verdana,Italic"/>
          <w:i/>
          <w:iCs/>
          <w:caps/>
          <w:color w:val="0000FF"/>
          <w:sz w:val="18"/>
          <w:szCs w:val="18"/>
          <w:lang w:val="es-BO" w:eastAsia="es-BO"/>
        </w:rPr>
      </w:pPr>
    </w:p>
    <w:p w:rsidR="00CE5835" w:rsidRDefault="00CE5835" w:rsidP="00CE5835">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Pr>
          <w:rFonts w:cs="Verdana,Italic"/>
          <w:i/>
          <w:iCs/>
          <w:caps/>
          <w:color w:val="0000FF"/>
          <w:sz w:val="18"/>
          <w:szCs w:val="18"/>
          <w:lang w:val="es-BO" w:eastAsia="es-BO"/>
        </w:rPr>
        <w:t>)</w:t>
      </w:r>
    </w:p>
    <w:p w:rsidR="00CE5835" w:rsidRPr="00673E6A" w:rsidRDefault="00CE5835" w:rsidP="00CE5835">
      <w:pPr>
        <w:ind w:left="560"/>
        <w:jc w:val="both"/>
        <w:rPr>
          <w:rFonts w:cs="Arial"/>
          <w:sz w:val="18"/>
          <w:szCs w:val="18"/>
        </w:rPr>
      </w:pPr>
    </w:p>
    <w:p w:rsidR="00CE5835" w:rsidRPr="00673E6A" w:rsidRDefault="00CE5835" w:rsidP="00CE5835">
      <w:pPr>
        <w:pStyle w:val="Ttulo2"/>
        <w:tabs>
          <w:tab w:val="clear" w:pos="1219"/>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 de la Propuesta Económica</w:t>
      </w:r>
      <w:bookmarkEnd w:id="48"/>
    </w:p>
    <w:p w:rsidR="00CE5835" w:rsidRPr="00673E6A" w:rsidRDefault="00CE5835" w:rsidP="00CE5835">
      <w:pPr>
        <w:tabs>
          <w:tab w:val="left" w:pos="567"/>
        </w:tabs>
        <w:jc w:val="both"/>
        <w:rPr>
          <w:rFonts w:cs="Arial"/>
          <w:b/>
          <w:sz w:val="18"/>
          <w:szCs w:val="18"/>
        </w:rPr>
      </w:pPr>
    </w:p>
    <w:p w:rsidR="00CE5835" w:rsidRPr="003C38F3" w:rsidRDefault="00CE5835" w:rsidP="00CE5835">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CE5835" w:rsidRPr="00673E6A" w:rsidRDefault="00CE5835" w:rsidP="00CE5835">
      <w:pPr>
        <w:pStyle w:val="Prrafodelista"/>
        <w:tabs>
          <w:tab w:val="left" w:pos="567"/>
        </w:tabs>
        <w:ind w:left="0"/>
        <w:jc w:val="both"/>
        <w:rPr>
          <w:rFonts w:ascii="Verdana" w:hAnsi="Verdana" w:cs="Arial"/>
          <w:b/>
          <w:sz w:val="18"/>
          <w:szCs w:val="18"/>
        </w:rPr>
      </w:pPr>
    </w:p>
    <w:p w:rsidR="00CE5835" w:rsidRPr="00673E6A" w:rsidRDefault="00CE5835" w:rsidP="00CE5835">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Pr="00673E6A">
        <w:rPr>
          <w:rFonts w:ascii="Verdana" w:hAnsi="Verdana" w:cs="Arial"/>
          <w:sz w:val="18"/>
          <w:szCs w:val="18"/>
        </w:rPr>
        <w:t>Se corregirán los errores aritméticos, verificando la propuesta económica, en el Formulario B-1 de cada propuesta, considerando lo siguiente:</w:t>
      </w:r>
    </w:p>
    <w:p w:rsidR="00CE5835" w:rsidRPr="00673E6A" w:rsidRDefault="00CE5835" w:rsidP="00CE5835">
      <w:pPr>
        <w:tabs>
          <w:tab w:val="num" w:pos="1440"/>
        </w:tabs>
        <w:ind w:hanging="851"/>
        <w:jc w:val="both"/>
        <w:rPr>
          <w:rFonts w:cs="Arial"/>
          <w:b/>
          <w:sz w:val="18"/>
          <w:szCs w:val="18"/>
        </w:rPr>
      </w:pPr>
    </w:p>
    <w:p w:rsidR="00CE5835" w:rsidRPr="00673E6A" w:rsidRDefault="00CE5835" w:rsidP="00CE5835">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CE5835" w:rsidRPr="00673E6A" w:rsidRDefault="00CE5835" w:rsidP="00CE5835">
      <w:pPr>
        <w:numPr>
          <w:ilvl w:val="0"/>
          <w:numId w:val="9"/>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CE5835" w:rsidRPr="00673E6A" w:rsidRDefault="00CE5835" w:rsidP="00CE5835">
      <w:pPr>
        <w:numPr>
          <w:ilvl w:val="0"/>
          <w:numId w:val="9"/>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CE5835" w:rsidRPr="00673E6A" w:rsidRDefault="00CE5835" w:rsidP="00CE5835">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E5835" w:rsidRPr="00673E6A" w:rsidRDefault="00CE5835" w:rsidP="00CE5835">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CE5835" w:rsidRPr="00673E6A" w:rsidRDefault="00CE5835" w:rsidP="00CE5835">
      <w:pPr>
        <w:ind w:left="1985"/>
        <w:jc w:val="both"/>
        <w:rPr>
          <w:rFonts w:cs="Arial"/>
          <w:sz w:val="18"/>
          <w:szCs w:val="18"/>
        </w:rPr>
      </w:pPr>
      <w:r w:rsidRPr="00673E6A">
        <w:rPr>
          <w:rFonts w:cs="Arial"/>
          <w:sz w:val="18"/>
          <w:szCs w:val="18"/>
        </w:rPr>
        <w:t>El monto resultante producto de la revisión aritmética, denominado Monto Ajustado por Revisión Aritmética (MAPRA) deberá ser registrado en la cuarta columna (MAPRA) del Formulario V-2.</w:t>
      </w:r>
    </w:p>
    <w:p w:rsidR="00CE5835" w:rsidRPr="00673E6A" w:rsidRDefault="00CE5835" w:rsidP="00CE5835">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deberá ser trasladado a la cuarta columna (MAPRA) del Formulario V-2.</w:t>
      </w:r>
    </w:p>
    <w:p w:rsidR="00CE5835" w:rsidRPr="00AF5ED1" w:rsidRDefault="00CE5835" w:rsidP="00CE5835">
      <w:pPr>
        <w:tabs>
          <w:tab w:val="left" w:pos="567"/>
        </w:tabs>
        <w:jc w:val="both"/>
        <w:rPr>
          <w:rFonts w:cs="Tahoma"/>
          <w:szCs w:val="18"/>
        </w:rPr>
      </w:pPr>
    </w:p>
    <w:p w:rsidR="00CE5835" w:rsidRPr="009C68AD" w:rsidRDefault="00CE5835" w:rsidP="00CE5835">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CE5835" w:rsidRPr="00673E6A" w:rsidRDefault="00CE5835" w:rsidP="00CE5835">
      <w:pPr>
        <w:pStyle w:val="Prrafodelista"/>
        <w:tabs>
          <w:tab w:val="left" w:pos="567"/>
        </w:tabs>
        <w:ind w:left="0"/>
        <w:jc w:val="both"/>
        <w:rPr>
          <w:rFonts w:ascii="Verdana" w:hAnsi="Verdana" w:cs="Arial"/>
          <w:b/>
          <w:sz w:val="18"/>
          <w:szCs w:val="18"/>
        </w:rPr>
      </w:pPr>
    </w:p>
    <w:p w:rsidR="00CE5835" w:rsidRPr="00673E6A" w:rsidRDefault="00CE5835" w:rsidP="00CE5835">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CE5835" w:rsidRPr="00673E6A" w:rsidRDefault="00CE5835" w:rsidP="00CE5835">
      <w:pPr>
        <w:pStyle w:val="Prrafodelista"/>
        <w:tabs>
          <w:tab w:val="left" w:pos="567"/>
        </w:tabs>
        <w:ind w:left="2127"/>
        <w:jc w:val="both"/>
        <w:rPr>
          <w:rFonts w:ascii="Verdana" w:hAnsi="Verdana" w:cs="Arial"/>
          <w:sz w:val="18"/>
          <w:szCs w:val="18"/>
        </w:rPr>
      </w:pPr>
    </w:p>
    <w:p w:rsidR="00CE5835" w:rsidRPr="00336501" w:rsidRDefault="00CE5835" w:rsidP="00CE5835">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CE5835" w:rsidRPr="00673E6A" w:rsidRDefault="00CE5835" w:rsidP="00CE5835">
      <w:pPr>
        <w:rPr>
          <w:rFonts w:cs="Arial"/>
          <w:sz w:val="18"/>
          <w:szCs w:val="18"/>
        </w:rPr>
      </w:pPr>
    </w:p>
    <w:p w:rsidR="00CE5835" w:rsidRPr="00673E6A" w:rsidRDefault="00CE5835" w:rsidP="00CE5835">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E5835" w:rsidRPr="00673E6A" w:rsidRDefault="00CE5835" w:rsidP="00CE5835">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E5835" w:rsidRPr="00EB6714" w:rsidTr="00CE5835">
        <w:trPr>
          <w:trHeight w:val="840"/>
        </w:trPr>
        <w:tc>
          <w:tcPr>
            <w:tcW w:w="4070"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67" w:type="dxa"/>
            <w:shd w:val="clear" w:color="auto" w:fill="DBE5F1"/>
            <w:vAlign w:val="center"/>
          </w:tcPr>
          <w:p w:rsidR="00CE5835"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E5835" w:rsidRPr="00BE3C57" w:rsidRDefault="00CE5835" w:rsidP="00CE5835">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CE5835" w:rsidRPr="00673E6A" w:rsidTr="00CE5835">
        <w:trPr>
          <w:trHeight w:hRule="exact" w:val="340"/>
        </w:trPr>
        <w:tc>
          <w:tcPr>
            <w:tcW w:w="4070" w:type="dxa"/>
            <w:vAlign w:val="center"/>
          </w:tcPr>
          <w:p w:rsidR="00CE5835" w:rsidRPr="00B13FC1" w:rsidRDefault="00CE5835" w:rsidP="00CE5835">
            <w:pPr>
              <w:jc w:val="center"/>
              <w:rPr>
                <w:rFonts w:cs="Arial"/>
                <w:sz w:val="18"/>
                <w:szCs w:val="18"/>
              </w:rPr>
            </w:pPr>
            <w:r w:rsidRPr="00B13FC1">
              <w:rPr>
                <w:rFonts w:cs="Arial"/>
                <w:sz w:val="18"/>
                <w:szCs w:val="18"/>
              </w:rPr>
              <w:t>Entre el 30 y el 50 %</w:t>
            </w:r>
          </w:p>
        </w:tc>
        <w:tc>
          <w:tcPr>
            <w:tcW w:w="1378" w:type="dxa"/>
            <w:vAlign w:val="center"/>
          </w:tcPr>
          <w:p w:rsidR="00CE5835" w:rsidRPr="00B13FC1" w:rsidRDefault="00CE5835" w:rsidP="00CE5835">
            <w:pPr>
              <w:jc w:val="center"/>
              <w:rPr>
                <w:rFonts w:cs="Arial"/>
                <w:sz w:val="18"/>
                <w:szCs w:val="18"/>
              </w:rPr>
            </w:pPr>
            <w:r w:rsidRPr="00B13FC1">
              <w:rPr>
                <w:rFonts w:cs="Arial"/>
                <w:sz w:val="18"/>
                <w:szCs w:val="18"/>
              </w:rPr>
              <w:t>25%</w:t>
            </w:r>
          </w:p>
        </w:tc>
        <w:tc>
          <w:tcPr>
            <w:tcW w:w="1467" w:type="dxa"/>
            <w:vAlign w:val="center"/>
          </w:tcPr>
          <w:p w:rsidR="00CE5835" w:rsidRPr="00B13FC1" w:rsidRDefault="00CE5835" w:rsidP="00CE5835">
            <w:pPr>
              <w:jc w:val="center"/>
              <w:rPr>
                <w:rFonts w:cs="Arial"/>
                <w:sz w:val="18"/>
                <w:szCs w:val="18"/>
              </w:rPr>
            </w:pPr>
            <w:r w:rsidRPr="00B13FC1">
              <w:rPr>
                <w:rFonts w:cs="Arial"/>
                <w:sz w:val="18"/>
                <w:szCs w:val="18"/>
              </w:rPr>
              <w:t>0.75</w:t>
            </w:r>
          </w:p>
        </w:tc>
      </w:tr>
      <w:tr w:rsidR="00CE5835" w:rsidRPr="00673E6A" w:rsidTr="00CE5835">
        <w:trPr>
          <w:trHeight w:hRule="exact" w:val="340"/>
        </w:trPr>
        <w:tc>
          <w:tcPr>
            <w:tcW w:w="4070" w:type="dxa"/>
            <w:vAlign w:val="center"/>
          </w:tcPr>
          <w:p w:rsidR="00CE5835" w:rsidRPr="00B13FC1" w:rsidRDefault="00CE5835" w:rsidP="00CE5835">
            <w:pPr>
              <w:jc w:val="center"/>
              <w:rPr>
                <w:rFonts w:cs="Arial"/>
                <w:sz w:val="18"/>
                <w:szCs w:val="18"/>
              </w:rPr>
            </w:pPr>
            <w:r w:rsidRPr="00B13FC1">
              <w:rPr>
                <w:rFonts w:cs="Arial"/>
                <w:sz w:val="18"/>
                <w:szCs w:val="18"/>
              </w:rPr>
              <w:t>Mayor al 50%</w:t>
            </w:r>
          </w:p>
        </w:tc>
        <w:tc>
          <w:tcPr>
            <w:tcW w:w="1378" w:type="dxa"/>
            <w:vAlign w:val="center"/>
          </w:tcPr>
          <w:p w:rsidR="00CE5835" w:rsidRPr="00B13FC1" w:rsidRDefault="00CE5835" w:rsidP="00CE5835">
            <w:pPr>
              <w:jc w:val="center"/>
              <w:rPr>
                <w:rFonts w:cs="Arial"/>
                <w:sz w:val="18"/>
                <w:szCs w:val="18"/>
              </w:rPr>
            </w:pPr>
            <w:r w:rsidRPr="00B13FC1">
              <w:rPr>
                <w:rFonts w:cs="Arial"/>
                <w:sz w:val="18"/>
                <w:szCs w:val="18"/>
              </w:rPr>
              <w:t>35%</w:t>
            </w:r>
          </w:p>
        </w:tc>
        <w:tc>
          <w:tcPr>
            <w:tcW w:w="1467" w:type="dxa"/>
            <w:vAlign w:val="center"/>
          </w:tcPr>
          <w:p w:rsidR="00CE5835" w:rsidRPr="00B13FC1" w:rsidRDefault="00CE5835" w:rsidP="00CE5835">
            <w:pPr>
              <w:jc w:val="center"/>
              <w:rPr>
                <w:rFonts w:cs="Arial"/>
                <w:sz w:val="18"/>
                <w:szCs w:val="18"/>
              </w:rPr>
            </w:pPr>
            <w:r w:rsidRPr="00B13FC1">
              <w:rPr>
                <w:rFonts w:cs="Arial"/>
                <w:sz w:val="18"/>
                <w:szCs w:val="18"/>
              </w:rPr>
              <w:t>0.65</w:t>
            </w:r>
          </w:p>
        </w:tc>
      </w:tr>
      <w:tr w:rsidR="00CE5835" w:rsidRPr="00673E6A" w:rsidTr="00CE5835">
        <w:trPr>
          <w:trHeight w:hRule="exact" w:val="340"/>
        </w:trPr>
        <w:tc>
          <w:tcPr>
            <w:tcW w:w="4070"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67"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673E6A" w:rsidRDefault="00CE5835" w:rsidP="00CE5835">
      <w:pPr>
        <w:ind w:left="1416"/>
        <w:jc w:val="both"/>
        <w:rPr>
          <w:rFonts w:cs="Arial"/>
          <w:sz w:val="18"/>
          <w:szCs w:val="18"/>
        </w:rPr>
      </w:pPr>
    </w:p>
    <w:p w:rsidR="00CE5835" w:rsidRPr="00673E6A" w:rsidRDefault="00CE5835" w:rsidP="00CE5835">
      <w:pPr>
        <w:numPr>
          <w:ilvl w:val="0"/>
          <w:numId w:val="17"/>
        </w:numPr>
        <w:ind w:left="3544" w:hanging="284"/>
        <w:jc w:val="both"/>
        <w:rPr>
          <w:rFonts w:cs="Arial"/>
          <w:sz w:val="18"/>
          <w:szCs w:val="18"/>
        </w:rPr>
      </w:pPr>
      <w:r w:rsidRPr="00B13FC1">
        <w:rPr>
          <w:rFonts w:cs="Arial"/>
          <w:sz w:val="18"/>
          <w:szCs w:val="18"/>
        </w:rPr>
        <w:lastRenderedPageBreak/>
        <w:t>Margen</w:t>
      </w:r>
      <w:r w:rsidRPr="00673E6A">
        <w:rPr>
          <w:rFonts w:cs="Arial"/>
          <w:sz w:val="18"/>
          <w:szCs w:val="18"/>
        </w:rPr>
        <w:t xml:space="preserve"> de Preferencia para bienes producidos en el País, independientemente del origen de los insumos: </w:t>
      </w:r>
    </w:p>
    <w:p w:rsidR="00CE5835" w:rsidRPr="00673E6A" w:rsidRDefault="00CE5835" w:rsidP="00CE5835">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E5835" w:rsidRPr="00EB6714" w:rsidTr="00CE5835">
        <w:trPr>
          <w:trHeight w:val="785"/>
        </w:trPr>
        <w:tc>
          <w:tcPr>
            <w:tcW w:w="4070"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53" w:type="dxa"/>
            <w:shd w:val="clear" w:color="auto" w:fill="DBE5F1"/>
            <w:vAlign w:val="center"/>
          </w:tcPr>
          <w:p w:rsidR="00CE5835" w:rsidRPr="00BE3C57"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CE5835" w:rsidRPr="00673E6A" w:rsidTr="00CE5835">
        <w:trPr>
          <w:trHeight w:hRule="exact" w:val="397"/>
        </w:trPr>
        <w:tc>
          <w:tcPr>
            <w:tcW w:w="4070" w:type="dxa"/>
            <w:vAlign w:val="center"/>
          </w:tcPr>
          <w:p w:rsidR="00CE5835" w:rsidRPr="00673E6A" w:rsidRDefault="00CE5835" w:rsidP="00CE5835">
            <w:pPr>
              <w:jc w:val="center"/>
              <w:rPr>
                <w:rFonts w:cs="Arial"/>
                <w:sz w:val="18"/>
                <w:szCs w:val="18"/>
              </w:rPr>
            </w:pPr>
            <w:r w:rsidRPr="00673E6A">
              <w:rPr>
                <w:rFonts w:cs="Arial"/>
                <w:sz w:val="18"/>
                <w:szCs w:val="18"/>
              </w:rPr>
              <w:t>Margen de Preferencia</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10%</w:t>
            </w:r>
          </w:p>
        </w:tc>
        <w:tc>
          <w:tcPr>
            <w:tcW w:w="1453" w:type="dxa"/>
            <w:vAlign w:val="center"/>
          </w:tcPr>
          <w:p w:rsidR="00CE5835" w:rsidRPr="00673E6A" w:rsidRDefault="00CE5835" w:rsidP="00CE5835">
            <w:pPr>
              <w:jc w:val="center"/>
              <w:rPr>
                <w:rFonts w:cs="Arial"/>
                <w:sz w:val="18"/>
                <w:szCs w:val="18"/>
              </w:rPr>
            </w:pPr>
            <w:r w:rsidRPr="00673E6A">
              <w:rPr>
                <w:rFonts w:cs="Arial"/>
                <w:sz w:val="18"/>
                <w:szCs w:val="18"/>
              </w:rPr>
              <w:t>0.90</w:t>
            </w:r>
          </w:p>
        </w:tc>
      </w:tr>
      <w:tr w:rsidR="00CE5835" w:rsidRPr="00673E6A" w:rsidTr="00CE5835">
        <w:trPr>
          <w:trHeight w:hRule="exact" w:val="397"/>
        </w:trPr>
        <w:tc>
          <w:tcPr>
            <w:tcW w:w="4070"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53"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673E6A" w:rsidRDefault="00CE5835" w:rsidP="00CE5835">
      <w:pPr>
        <w:ind w:left="2124"/>
        <w:jc w:val="both"/>
        <w:rPr>
          <w:rFonts w:cs="Arial"/>
          <w:sz w:val="18"/>
          <w:szCs w:val="18"/>
        </w:rPr>
      </w:pPr>
    </w:p>
    <w:p w:rsidR="00CE5835" w:rsidRPr="00673E6A" w:rsidRDefault="00CE5835" w:rsidP="00CE5835">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CE5835" w:rsidRPr="00673E6A" w:rsidRDefault="00CE5835" w:rsidP="00CE5835">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E5835" w:rsidRPr="00EB6714" w:rsidTr="00CE5835">
        <w:trPr>
          <w:trHeight w:val="1176"/>
        </w:trPr>
        <w:tc>
          <w:tcPr>
            <w:tcW w:w="4070"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vAlign w:val="center"/>
          </w:tcPr>
          <w:p w:rsidR="00CE5835" w:rsidRPr="00673E6A" w:rsidRDefault="00CE5835" w:rsidP="00CE5835">
            <w:pPr>
              <w:jc w:val="center"/>
              <w:rPr>
                <w:rFonts w:cs="Arial"/>
                <w:b/>
                <w:sz w:val="18"/>
                <w:szCs w:val="18"/>
              </w:rPr>
            </w:pPr>
            <w:r w:rsidRPr="00673E6A">
              <w:rPr>
                <w:rFonts w:cs="Arial"/>
                <w:b/>
                <w:sz w:val="18"/>
                <w:szCs w:val="18"/>
              </w:rPr>
              <w:t>Margen de Preferencia</w:t>
            </w:r>
          </w:p>
        </w:tc>
        <w:tc>
          <w:tcPr>
            <w:tcW w:w="1481" w:type="dxa"/>
            <w:shd w:val="clear" w:color="auto" w:fill="DBE5F1"/>
            <w:vAlign w:val="center"/>
          </w:tcPr>
          <w:p w:rsidR="00CE5835" w:rsidRDefault="00CE5835" w:rsidP="00CE5835">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E5835" w:rsidRPr="00EB6714" w:rsidRDefault="00CE5835" w:rsidP="00CE5835">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E5835" w:rsidRPr="00673E6A" w:rsidTr="00CE5835">
        <w:trPr>
          <w:trHeight w:hRule="exact" w:val="397"/>
        </w:trPr>
        <w:tc>
          <w:tcPr>
            <w:tcW w:w="4070" w:type="dxa"/>
            <w:vAlign w:val="center"/>
          </w:tcPr>
          <w:p w:rsidR="00CE5835" w:rsidRPr="00673E6A" w:rsidRDefault="00CE5835" w:rsidP="00CE5835">
            <w:pPr>
              <w:jc w:val="center"/>
              <w:rPr>
                <w:rFonts w:cs="Arial"/>
                <w:sz w:val="18"/>
                <w:szCs w:val="18"/>
              </w:rPr>
            </w:pPr>
            <w:r w:rsidRPr="00673E6A">
              <w:rPr>
                <w:rFonts w:cs="Arial"/>
                <w:sz w:val="18"/>
                <w:szCs w:val="18"/>
              </w:rPr>
              <w:t>Margen de Preferencia</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20%</w:t>
            </w:r>
          </w:p>
        </w:tc>
        <w:tc>
          <w:tcPr>
            <w:tcW w:w="1481" w:type="dxa"/>
            <w:vAlign w:val="center"/>
          </w:tcPr>
          <w:p w:rsidR="00CE5835" w:rsidRPr="00673E6A" w:rsidRDefault="00CE5835" w:rsidP="00CE5835">
            <w:pPr>
              <w:jc w:val="center"/>
              <w:rPr>
                <w:rFonts w:cs="Arial"/>
                <w:sz w:val="18"/>
                <w:szCs w:val="18"/>
              </w:rPr>
            </w:pPr>
            <w:r w:rsidRPr="00673E6A">
              <w:rPr>
                <w:rFonts w:cs="Arial"/>
                <w:sz w:val="18"/>
                <w:szCs w:val="18"/>
              </w:rPr>
              <w:t>0.80</w:t>
            </w:r>
          </w:p>
        </w:tc>
      </w:tr>
      <w:tr w:rsidR="00CE5835" w:rsidRPr="00673E6A" w:rsidTr="00CE5835">
        <w:trPr>
          <w:trHeight w:hRule="exact" w:val="397"/>
        </w:trPr>
        <w:tc>
          <w:tcPr>
            <w:tcW w:w="4070" w:type="dxa"/>
            <w:vAlign w:val="center"/>
          </w:tcPr>
          <w:p w:rsidR="00CE5835" w:rsidRPr="00673E6A" w:rsidRDefault="00CE5835" w:rsidP="00CE5835">
            <w:pPr>
              <w:jc w:val="center"/>
              <w:rPr>
                <w:rFonts w:cs="Arial"/>
                <w:sz w:val="18"/>
                <w:szCs w:val="18"/>
              </w:rPr>
            </w:pPr>
            <w:r w:rsidRPr="00673E6A">
              <w:rPr>
                <w:rFonts w:cs="Arial"/>
                <w:sz w:val="18"/>
                <w:szCs w:val="18"/>
              </w:rPr>
              <w:t>En otros casos</w:t>
            </w:r>
          </w:p>
        </w:tc>
        <w:tc>
          <w:tcPr>
            <w:tcW w:w="1378" w:type="dxa"/>
            <w:vAlign w:val="center"/>
          </w:tcPr>
          <w:p w:rsidR="00CE5835" w:rsidRPr="00673E6A" w:rsidRDefault="00CE5835" w:rsidP="00CE5835">
            <w:pPr>
              <w:jc w:val="center"/>
              <w:rPr>
                <w:rFonts w:cs="Arial"/>
                <w:sz w:val="18"/>
                <w:szCs w:val="18"/>
              </w:rPr>
            </w:pPr>
            <w:r w:rsidRPr="00673E6A">
              <w:rPr>
                <w:rFonts w:cs="Arial"/>
                <w:sz w:val="18"/>
                <w:szCs w:val="18"/>
              </w:rPr>
              <w:t>0%</w:t>
            </w:r>
          </w:p>
        </w:tc>
        <w:tc>
          <w:tcPr>
            <w:tcW w:w="1481" w:type="dxa"/>
            <w:vAlign w:val="center"/>
          </w:tcPr>
          <w:p w:rsidR="00CE5835" w:rsidRPr="00673E6A" w:rsidRDefault="00CE5835" w:rsidP="00CE5835">
            <w:pPr>
              <w:jc w:val="center"/>
              <w:rPr>
                <w:rFonts w:cs="Arial"/>
                <w:sz w:val="18"/>
                <w:szCs w:val="18"/>
              </w:rPr>
            </w:pPr>
            <w:r w:rsidRPr="00673E6A">
              <w:rPr>
                <w:rFonts w:cs="Arial"/>
                <w:sz w:val="18"/>
                <w:szCs w:val="18"/>
              </w:rPr>
              <w:t>1.00</w:t>
            </w:r>
          </w:p>
        </w:tc>
      </w:tr>
    </w:tbl>
    <w:p w:rsidR="00CE5835" w:rsidRPr="00431A5B" w:rsidRDefault="00CE5835" w:rsidP="00CE5835">
      <w:pPr>
        <w:jc w:val="both"/>
        <w:rPr>
          <w:rFonts w:cs="Arial"/>
          <w:b/>
          <w:sz w:val="22"/>
          <w:szCs w:val="18"/>
        </w:rPr>
      </w:pPr>
    </w:p>
    <w:p w:rsidR="00CE5835" w:rsidRPr="00554287" w:rsidRDefault="00CE5835" w:rsidP="00CE5835">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CE5835" w:rsidRPr="00673E6A" w:rsidRDefault="00CE5835" w:rsidP="00CE5835">
      <w:pPr>
        <w:pStyle w:val="Prrafodelista"/>
        <w:tabs>
          <w:tab w:val="left" w:pos="567"/>
        </w:tabs>
        <w:ind w:left="1418"/>
        <w:jc w:val="both"/>
        <w:rPr>
          <w:rFonts w:ascii="Verdana" w:hAnsi="Verdana" w:cs="Arial"/>
          <w:sz w:val="18"/>
          <w:szCs w:val="18"/>
          <w:lang w:eastAsia="es-ES"/>
        </w:rPr>
      </w:pPr>
    </w:p>
    <w:p w:rsidR="00CE5835" w:rsidRPr="00673E6A" w:rsidRDefault="00CE5835" w:rsidP="00CE5835">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E5835" w:rsidRPr="00AF5ED1" w:rsidRDefault="00CE5835" w:rsidP="00CE5835">
      <w:pPr>
        <w:jc w:val="center"/>
        <w:rPr>
          <w:rFonts w:ascii="Times New Roman" w:hAnsi="Times New Roman"/>
          <w:i/>
          <w:lang w:val="es-BO"/>
        </w:rPr>
      </w:pPr>
    </w:p>
    <w:p w:rsidR="00CE5835" w:rsidRPr="00D3237F" w:rsidRDefault="00CE5835" w:rsidP="00CE5835">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CE5835" w:rsidRPr="00D3237F" w:rsidRDefault="00CE5835" w:rsidP="00CE5835">
      <w:pPr>
        <w:pStyle w:val="Ttulo3"/>
        <w:numPr>
          <w:ilvl w:val="0"/>
          <w:numId w:val="0"/>
        </w:numPr>
        <w:ind w:left="2127"/>
        <w:jc w:val="both"/>
        <w:rPr>
          <w:rFonts w:ascii="Verdana" w:hAnsi="Verdana" w:cs="Arial"/>
          <w:b/>
          <w:sz w:val="18"/>
          <w:szCs w:val="18"/>
          <w:u w:val="none"/>
          <w:lang w:val="es-BO"/>
        </w:rPr>
      </w:pPr>
    </w:p>
    <w:p w:rsidR="00CE5835" w:rsidRPr="00554287" w:rsidRDefault="00CE5835" w:rsidP="00CE5835">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CE5835" w:rsidRPr="00673E6A" w:rsidRDefault="00CE5835" w:rsidP="00CE5835">
      <w:pPr>
        <w:pStyle w:val="Prrafodelista"/>
        <w:tabs>
          <w:tab w:val="left" w:pos="567"/>
        </w:tabs>
        <w:ind w:left="0"/>
        <w:jc w:val="both"/>
        <w:rPr>
          <w:rFonts w:ascii="Verdana" w:hAnsi="Verdana" w:cs="Arial"/>
          <w:sz w:val="18"/>
          <w:szCs w:val="18"/>
          <w:lang w:eastAsia="es-ES"/>
        </w:rPr>
      </w:pPr>
    </w:p>
    <w:p w:rsidR="00CE5835" w:rsidRPr="00673E6A" w:rsidRDefault="00CE5835" w:rsidP="00CE5835">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E5835" w:rsidRPr="00673E6A" w:rsidRDefault="00CE5835" w:rsidP="00CE5835">
      <w:pPr>
        <w:jc w:val="both"/>
        <w:rPr>
          <w:rFonts w:cs="Arial"/>
          <w:b/>
          <w:sz w:val="18"/>
          <w:szCs w:val="18"/>
        </w:rPr>
      </w:pPr>
    </w:p>
    <w:p w:rsidR="00CE5835" w:rsidRPr="00673E6A" w:rsidRDefault="00CE5835" w:rsidP="00CE5835">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19.65pt" o:ole="">
            <v:imagedata r:id="rId11" o:title=""/>
          </v:shape>
          <o:OLEObject Type="Embed" ProgID="Equation.3" ShapeID="_x0000_i1025" DrawAspect="Content" ObjectID="_1576083294" r:id="rId12"/>
        </w:object>
      </w:r>
    </w:p>
    <w:p w:rsidR="00CE5835" w:rsidRPr="00673E6A" w:rsidRDefault="00CE5835" w:rsidP="00CE5835">
      <w:pPr>
        <w:ind w:left="1418" w:firstLine="709"/>
        <w:jc w:val="both"/>
        <w:rPr>
          <w:rFonts w:cs="Arial"/>
          <w:i/>
          <w:sz w:val="18"/>
          <w:szCs w:val="18"/>
        </w:rPr>
      </w:pPr>
      <w:r w:rsidRPr="00673E6A">
        <w:rPr>
          <w:rFonts w:cs="Arial"/>
          <w:i/>
          <w:sz w:val="18"/>
          <w:szCs w:val="18"/>
        </w:rPr>
        <w:t>Dónde:</w:t>
      </w:r>
      <w:r w:rsidRPr="00673E6A">
        <w:rPr>
          <w:rFonts w:cs="Arial"/>
          <w:i/>
          <w:sz w:val="18"/>
          <w:szCs w:val="18"/>
        </w:rPr>
        <w:tab/>
      </w:r>
    </w:p>
    <w:p w:rsidR="00CE5835" w:rsidRPr="00673E6A" w:rsidRDefault="00CE5835" w:rsidP="00CE5835">
      <w:pPr>
        <w:jc w:val="both"/>
        <w:rPr>
          <w:rFonts w:cs="Arial"/>
          <w:sz w:val="18"/>
          <w:szCs w:val="18"/>
        </w:rPr>
      </w:pPr>
    </w:p>
    <w:p w:rsidR="00CE5835" w:rsidRPr="00673E6A" w:rsidRDefault="00CE5835" w:rsidP="00CE5835">
      <w:pPr>
        <w:ind w:left="1418" w:firstLine="709"/>
        <w:jc w:val="both"/>
        <w:rPr>
          <w:rFonts w:cs="Arial"/>
          <w:sz w:val="18"/>
          <w:szCs w:val="18"/>
        </w:rPr>
      </w:pPr>
      <w:r w:rsidRPr="00673E6A">
        <w:rPr>
          <w:position w:val="-4"/>
          <w:sz w:val="18"/>
          <w:szCs w:val="18"/>
        </w:rPr>
        <w:object w:dxaOrig="380" w:dyaOrig="260">
          <v:shape id="_x0000_i1026" type="#_x0000_t75" style="width:19.65pt;height:11.9pt" o:ole="">
            <v:imagedata r:id="rId13" o:title=""/>
          </v:shape>
          <o:OLEObject Type="Embed" ProgID="Equation.3" ShapeID="_x0000_i1026" DrawAspect="Content" ObjectID="_1576083295" r:id="rId14"/>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E5835" w:rsidRPr="00673E6A" w:rsidRDefault="00CE5835" w:rsidP="00CE5835">
      <w:pPr>
        <w:ind w:left="1418" w:firstLine="709"/>
        <w:jc w:val="both"/>
        <w:rPr>
          <w:rFonts w:cs="Arial"/>
          <w:sz w:val="18"/>
          <w:szCs w:val="18"/>
        </w:rPr>
      </w:pPr>
      <w:r w:rsidRPr="00673E6A">
        <w:rPr>
          <w:position w:val="-4"/>
          <w:sz w:val="18"/>
          <w:szCs w:val="18"/>
        </w:rPr>
        <w:object w:dxaOrig="859" w:dyaOrig="260">
          <v:shape id="_x0000_i1027" type="#_x0000_t75" style="width:44.05pt;height:11.9pt" o:ole="">
            <v:imagedata r:id="rId15" o:title=""/>
          </v:shape>
          <o:OLEObject Type="Embed" ProgID="Equation.3" ShapeID="_x0000_i1027" DrawAspect="Content" ObjectID="_1576083296" r:id="rId16"/>
        </w:object>
      </w:r>
      <w:r w:rsidRPr="00673E6A">
        <w:rPr>
          <w:rFonts w:cs="Arial"/>
          <w:sz w:val="18"/>
          <w:szCs w:val="18"/>
        </w:rPr>
        <w:tab/>
        <w:t>:</w:t>
      </w:r>
      <w:r w:rsidRPr="00673E6A">
        <w:rPr>
          <w:rFonts w:cs="Arial"/>
          <w:sz w:val="18"/>
          <w:szCs w:val="18"/>
        </w:rPr>
        <w:tab/>
        <w:t xml:space="preserve">Monto ajustado por revisión aritmética </w:t>
      </w:r>
    </w:p>
    <w:p w:rsidR="00CE5835" w:rsidRPr="00673E6A" w:rsidRDefault="00CE5835" w:rsidP="00CE5835">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25pt;height:17.25pt" o:ole="">
            <v:imagedata r:id="rId17" o:title=""/>
          </v:shape>
          <o:OLEObject Type="Embed" ProgID="Equation.3" ShapeID="_x0000_i1028" DrawAspect="Content" ObjectID="_1576083297" r:id="rId18"/>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E5835" w:rsidRPr="00673E6A" w:rsidRDefault="00CE5835" w:rsidP="00CE5835">
      <w:pPr>
        <w:ind w:left="993"/>
        <w:jc w:val="both"/>
        <w:rPr>
          <w:rFonts w:cs="Arial"/>
          <w:sz w:val="18"/>
          <w:szCs w:val="18"/>
        </w:rPr>
      </w:pPr>
    </w:p>
    <w:p w:rsidR="00CE5835" w:rsidRPr="00673E6A" w:rsidRDefault="00CE5835" w:rsidP="00CE5835">
      <w:pPr>
        <w:ind w:left="2127"/>
        <w:jc w:val="both"/>
        <w:rPr>
          <w:rFonts w:cs="Arial"/>
          <w:sz w:val="18"/>
          <w:szCs w:val="18"/>
        </w:rPr>
      </w:pPr>
      <w:r w:rsidRPr="00673E6A">
        <w:rPr>
          <w:rFonts w:cs="Arial"/>
          <w:sz w:val="18"/>
          <w:szCs w:val="18"/>
        </w:rPr>
        <w:t>El resultado del PA de cada propuesta será registrado en la última columna del Formulario V-2.</w:t>
      </w:r>
    </w:p>
    <w:p w:rsidR="00CE5835" w:rsidRPr="00673E6A" w:rsidRDefault="00CE5835" w:rsidP="00CE5835">
      <w:pPr>
        <w:tabs>
          <w:tab w:val="left" w:pos="993"/>
        </w:tabs>
        <w:jc w:val="both"/>
        <w:rPr>
          <w:rFonts w:cs="Arial"/>
          <w:b/>
          <w:sz w:val="18"/>
          <w:szCs w:val="18"/>
        </w:rPr>
      </w:pPr>
    </w:p>
    <w:p w:rsidR="00CE5835" w:rsidRPr="00733B70" w:rsidRDefault="00CE5835" w:rsidP="00CE5835">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CE5835" w:rsidRPr="00A10119" w:rsidRDefault="00CE5835" w:rsidP="00CE5835">
      <w:pPr>
        <w:pStyle w:val="Prrafodelista"/>
        <w:tabs>
          <w:tab w:val="left" w:pos="851"/>
        </w:tabs>
        <w:ind w:left="0"/>
        <w:jc w:val="both"/>
        <w:rPr>
          <w:rFonts w:ascii="Verdana" w:hAnsi="Verdana"/>
          <w:b/>
          <w:sz w:val="18"/>
          <w:szCs w:val="18"/>
        </w:rPr>
      </w:pPr>
    </w:p>
    <w:p w:rsidR="00CE5835" w:rsidRPr="00A10119" w:rsidRDefault="00CE5835" w:rsidP="00CE5835">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CE5835" w:rsidRPr="00A10119" w:rsidRDefault="00CE5835" w:rsidP="00CE5835">
      <w:pPr>
        <w:pStyle w:val="Prrafodelista"/>
        <w:tabs>
          <w:tab w:val="left" w:pos="2268"/>
        </w:tabs>
        <w:ind w:left="2127"/>
        <w:jc w:val="both"/>
        <w:rPr>
          <w:rFonts w:ascii="Verdana" w:hAnsi="Verdana" w:cs="Arial"/>
          <w:sz w:val="18"/>
          <w:szCs w:val="18"/>
        </w:rPr>
      </w:pPr>
    </w:p>
    <w:p w:rsidR="00CE5835" w:rsidRPr="002B39CB" w:rsidRDefault="00CE5835" w:rsidP="00CE5835">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w:t>
      </w:r>
      <w:r w:rsidRPr="00A10119">
        <w:rPr>
          <w:rFonts w:ascii="Verdana" w:hAnsi="Verdana"/>
          <w:sz w:val="18"/>
          <w:szCs w:val="18"/>
        </w:rPr>
        <w:lastRenderedPageBreak/>
        <w:t xml:space="preserve">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CE5835" w:rsidRPr="00673E6A" w:rsidRDefault="00CE5835" w:rsidP="00CE5835">
      <w:pPr>
        <w:tabs>
          <w:tab w:val="left" w:pos="1418"/>
          <w:tab w:val="left" w:pos="2127"/>
        </w:tabs>
        <w:ind w:left="2127"/>
        <w:jc w:val="both"/>
        <w:rPr>
          <w:b/>
          <w:sz w:val="18"/>
          <w:szCs w:val="18"/>
        </w:rPr>
      </w:pPr>
    </w:p>
    <w:p w:rsidR="00CE5835" w:rsidRPr="00673E6A" w:rsidRDefault="00CE5835" w:rsidP="00CE5835">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CE5835" w:rsidRPr="00673E6A" w:rsidRDefault="00CE5835" w:rsidP="00CE5835">
      <w:pPr>
        <w:tabs>
          <w:tab w:val="left" w:pos="1418"/>
          <w:tab w:val="left" w:pos="2127"/>
        </w:tabs>
        <w:ind w:left="2127"/>
        <w:jc w:val="both"/>
        <w:rPr>
          <w:rFonts w:cs="Arial"/>
          <w:sz w:val="18"/>
          <w:szCs w:val="18"/>
        </w:rPr>
      </w:pPr>
    </w:p>
    <w:p w:rsidR="00CE5835" w:rsidRPr="00673E6A" w:rsidRDefault="00CE5835" w:rsidP="00CE5835">
      <w:pPr>
        <w:pStyle w:val="Ttulo2"/>
        <w:tabs>
          <w:tab w:val="clear" w:pos="1219"/>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CE5835" w:rsidRPr="00673E6A" w:rsidRDefault="00CE5835" w:rsidP="00CE5835">
      <w:pPr>
        <w:tabs>
          <w:tab w:val="num" w:pos="709"/>
        </w:tabs>
        <w:rPr>
          <w:rFonts w:cs="Arial"/>
          <w:b/>
          <w:sz w:val="18"/>
          <w:szCs w:val="18"/>
        </w:rPr>
      </w:pPr>
    </w:p>
    <w:p w:rsidR="00CE5835" w:rsidRPr="00673E6A" w:rsidRDefault="00CE5835" w:rsidP="00CE5835">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Más Bajo, incluida en el </w:t>
      </w:r>
      <w:r w:rsidRPr="00A10119">
        <w:rPr>
          <w:rFonts w:cs="Arial"/>
          <w:sz w:val="18"/>
          <w:szCs w:val="18"/>
        </w:rPr>
        <w:t>Formulario V-2 (</w:t>
      </w:r>
      <w:r w:rsidRPr="00673E6A">
        <w:rPr>
          <w:rFonts w:cs="Arial"/>
          <w:sz w:val="18"/>
          <w:szCs w:val="18"/>
        </w:rPr>
        <w:t>columna Precio Ajustado)</w:t>
      </w:r>
      <w:r>
        <w:rPr>
          <w:rFonts w:cs="Arial"/>
          <w:sz w:val="18"/>
          <w:szCs w:val="18"/>
        </w:rPr>
        <w:t xml:space="preserve"> </w:t>
      </w:r>
      <w:r w:rsidRPr="00A10119">
        <w:rPr>
          <w:rFonts w:cs="Arial"/>
          <w:color w:val="0000FF"/>
          <w:sz w:val="18"/>
          <w:szCs w:val="18"/>
        </w:rPr>
        <w:t>o V-2a</w:t>
      </w:r>
      <w:r w:rsidRPr="00673E6A">
        <w:rPr>
          <w:rFonts w:cs="Arial"/>
          <w:sz w:val="18"/>
          <w:szCs w:val="18"/>
        </w:rPr>
        <w:t>, y así sucesivamente.</w:t>
      </w:r>
    </w:p>
    <w:p w:rsidR="00CE5835" w:rsidRPr="00673E6A" w:rsidRDefault="00CE5835" w:rsidP="00CE5835">
      <w:pPr>
        <w:tabs>
          <w:tab w:val="num" w:pos="1276"/>
        </w:tabs>
        <w:ind w:left="1276"/>
        <w:jc w:val="both"/>
        <w:rPr>
          <w:rFonts w:cs="Arial"/>
          <w:sz w:val="18"/>
          <w:szCs w:val="18"/>
        </w:rPr>
      </w:pPr>
    </w:p>
    <w:p w:rsidR="00CE5835" w:rsidRPr="00673E6A" w:rsidRDefault="00CE5835" w:rsidP="00CE5835">
      <w:pPr>
        <w:tabs>
          <w:tab w:val="num" w:pos="1276"/>
          <w:tab w:val="left" w:pos="1418"/>
        </w:tabs>
        <w:ind w:left="1276"/>
        <w:jc w:val="both"/>
        <w:rPr>
          <w:sz w:val="18"/>
          <w:szCs w:val="18"/>
        </w:rPr>
      </w:pPr>
      <w:r w:rsidRPr="00673E6A">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CE5835" w:rsidRDefault="00CE5835" w:rsidP="00CE5835">
      <w:pPr>
        <w:tabs>
          <w:tab w:val="left" w:pos="993"/>
        </w:tabs>
        <w:jc w:val="both"/>
        <w:rPr>
          <w:rFonts w:cs="Arial"/>
          <w:b/>
          <w:sz w:val="18"/>
          <w:szCs w:val="18"/>
        </w:rPr>
      </w:pPr>
    </w:p>
    <w:p w:rsidR="00CE5835" w:rsidRPr="00673E6A" w:rsidRDefault="00CE5835" w:rsidP="00CE5835">
      <w:pPr>
        <w:tabs>
          <w:tab w:val="left" w:pos="993"/>
        </w:tabs>
        <w:jc w:val="both"/>
        <w:rPr>
          <w:rFonts w:cs="Arial"/>
          <w:b/>
          <w:sz w:val="18"/>
          <w:szCs w:val="18"/>
        </w:rPr>
      </w:pPr>
    </w:p>
    <w:p w:rsidR="00CE5835" w:rsidRPr="00673E6A" w:rsidRDefault="00CE5835" w:rsidP="00CE5835">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CE5835" w:rsidRPr="00673E6A" w:rsidRDefault="00CE5835" w:rsidP="00CE5835">
      <w:pPr>
        <w:tabs>
          <w:tab w:val="left" w:pos="567"/>
        </w:tabs>
        <w:jc w:val="both"/>
        <w:rPr>
          <w:rFonts w:cs="Arial"/>
          <w:b/>
          <w:sz w:val="18"/>
          <w:szCs w:val="18"/>
        </w:rPr>
      </w:pPr>
    </w:p>
    <w:p w:rsidR="00CE5835" w:rsidRPr="00673E6A" w:rsidRDefault="00CE5835" w:rsidP="00CE5835">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CE5835" w:rsidRPr="00673E6A" w:rsidRDefault="00CE5835" w:rsidP="00CE5835">
      <w:pPr>
        <w:jc w:val="both"/>
        <w:rPr>
          <w:rFonts w:cs="Arial"/>
          <w:b/>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CE5835" w:rsidRPr="00673E6A" w:rsidRDefault="00CE5835" w:rsidP="00CE5835">
      <w:pPr>
        <w:tabs>
          <w:tab w:val="num" w:pos="567"/>
        </w:tabs>
        <w:ind w:left="567" w:hanging="567"/>
        <w:jc w:val="both"/>
        <w:rPr>
          <w:rFonts w:cs="Arial"/>
          <w:b/>
          <w:sz w:val="18"/>
          <w:szCs w:val="18"/>
        </w:rPr>
      </w:pPr>
    </w:p>
    <w:p w:rsidR="00CE5835" w:rsidRPr="00673E6A" w:rsidRDefault="00CE5835" w:rsidP="00CE5835">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CE5835" w:rsidRPr="00673E6A" w:rsidRDefault="00CE5835" w:rsidP="00CE5835">
      <w:pPr>
        <w:rPr>
          <w:rFonts w:cs="Arial"/>
          <w:b/>
          <w:sz w:val="18"/>
          <w:szCs w:val="18"/>
        </w:rPr>
      </w:pPr>
    </w:p>
    <w:p w:rsidR="00CE5835" w:rsidRPr="00673E6A" w:rsidRDefault="00CE5835" w:rsidP="00CE5835">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CE5835" w:rsidRPr="00673E6A" w:rsidRDefault="00CE5835" w:rsidP="00CE5835">
      <w:pPr>
        <w:ind w:left="567"/>
        <w:rPr>
          <w:rFonts w:cs="Arial"/>
          <w:sz w:val="18"/>
          <w:szCs w:val="18"/>
        </w:rPr>
      </w:pP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Pr>
          <w:rFonts w:cs="Arial"/>
          <w:sz w:val="18"/>
          <w:szCs w:val="18"/>
        </w:rPr>
        <w:t>.</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de </w:t>
      </w:r>
      <w:r>
        <w:rPr>
          <w:rFonts w:cs="Arial"/>
          <w:sz w:val="18"/>
          <w:szCs w:val="18"/>
        </w:rPr>
        <w:t>Evaluación.</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Pr>
          <w:rFonts w:cs="Arial"/>
          <w:sz w:val="18"/>
          <w:szCs w:val="18"/>
        </w:rPr>
        <w:t>subsanables, cuando corresponda.</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Pr>
          <w:rFonts w:cs="Arial"/>
          <w:sz w:val="18"/>
          <w:szCs w:val="18"/>
        </w:rPr>
        <w:t xml:space="preserve"> propuestas, cuando corresponda.</w:t>
      </w:r>
    </w:p>
    <w:p w:rsidR="00CE5835" w:rsidRPr="00673E6A" w:rsidRDefault="00CE5835" w:rsidP="00CE5835">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Pr>
          <w:rFonts w:cs="Arial"/>
          <w:sz w:val="18"/>
          <w:szCs w:val="18"/>
        </w:rPr>
        <w:t>.</w:t>
      </w:r>
    </w:p>
    <w:p w:rsidR="00CE5835" w:rsidRPr="00673E6A" w:rsidRDefault="00CE5835" w:rsidP="00CE5835">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Pr>
          <w:rFonts w:cs="Arial"/>
          <w:sz w:val="18"/>
          <w:szCs w:val="18"/>
        </w:rPr>
        <w:t>ficación, considere pertinentes.</w:t>
      </w:r>
    </w:p>
    <w:p w:rsidR="00CE5835" w:rsidRPr="00673E6A" w:rsidRDefault="00CE5835" w:rsidP="00CE5835">
      <w:pPr>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CE5835" w:rsidRPr="00673E6A" w:rsidRDefault="00CE5835" w:rsidP="00CE5835">
      <w:pPr>
        <w:rPr>
          <w:rFonts w:cs="Arial"/>
          <w:b/>
          <w:sz w:val="18"/>
          <w:szCs w:val="18"/>
        </w:rPr>
      </w:pPr>
    </w:p>
    <w:p w:rsidR="00CE5835" w:rsidRPr="00811A02" w:rsidRDefault="00CE5835" w:rsidP="00CE5835">
      <w:pPr>
        <w:pStyle w:val="Ttulo2"/>
        <w:tabs>
          <w:tab w:val="clear" w:pos="1219"/>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RPA, recibido el Informe de Evaluación y Recomendación de Adjudicación o Declaratoria Desierta y dentro del plazo fijado en el cronograma de plazos, emitirá la Adjudicación o Declaratoria Desierta.</w:t>
      </w:r>
    </w:p>
    <w:p w:rsidR="00CE5835" w:rsidRPr="00673E6A" w:rsidRDefault="00CE5835" w:rsidP="00CE5835">
      <w:pPr>
        <w:ind w:left="709" w:hanging="709"/>
        <w:jc w:val="both"/>
        <w:rPr>
          <w:rFonts w:cs="Arial"/>
          <w:sz w:val="18"/>
          <w:szCs w:val="18"/>
        </w:rPr>
      </w:pPr>
    </w:p>
    <w:p w:rsidR="00CE5835" w:rsidRPr="00811A02" w:rsidRDefault="00CE5835" w:rsidP="00CE5835">
      <w:pPr>
        <w:pStyle w:val="Ttulo2"/>
        <w:tabs>
          <w:tab w:val="clear" w:pos="1219"/>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CE5835" w:rsidRPr="00673E6A" w:rsidRDefault="00CE5835" w:rsidP="00CE5835">
      <w:pPr>
        <w:tabs>
          <w:tab w:val="num" w:pos="720"/>
          <w:tab w:val="num" w:pos="1440"/>
        </w:tabs>
        <w:ind w:left="709" w:hanging="709"/>
        <w:jc w:val="both"/>
        <w:rPr>
          <w:rFonts w:cs="Arial"/>
          <w:sz w:val="18"/>
          <w:szCs w:val="18"/>
        </w:rPr>
      </w:pPr>
    </w:p>
    <w:p w:rsidR="00CE5835" w:rsidRPr="00673E6A" w:rsidRDefault="00CE5835" w:rsidP="00CE5835">
      <w:pPr>
        <w:tabs>
          <w:tab w:val="num" w:pos="709"/>
        </w:tabs>
        <w:ind w:left="1276" w:hanging="709"/>
        <w:jc w:val="both"/>
        <w:rPr>
          <w:rFonts w:cs="Arial"/>
          <w:sz w:val="18"/>
          <w:szCs w:val="18"/>
        </w:rPr>
      </w:pPr>
      <w:r w:rsidRPr="00673E6A">
        <w:rPr>
          <w:rFonts w:cs="Arial"/>
          <w:sz w:val="18"/>
          <w:szCs w:val="18"/>
        </w:rPr>
        <w:lastRenderedPageBreak/>
        <w:tab/>
      </w:r>
      <w:r>
        <w:rPr>
          <w:rFonts w:cs="Arial"/>
          <w:sz w:val="18"/>
          <w:szCs w:val="18"/>
        </w:rPr>
        <w:tab/>
      </w:r>
      <w:r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CE5835" w:rsidRPr="00673E6A" w:rsidRDefault="00CE5835" w:rsidP="00CE5835">
      <w:pPr>
        <w:ind w:left="709" w:hanging="709"/>
        <w:jc w:val="both"/>
        <w:rPr>
          <w:rFonts w:cs="Arial"/>
          <w:sz w:val="18"/>
          <w:szCs w:val="18"/>
        </w:rPr>
      </w:pPr>
    </w:p>
    <w:p w:rsidR="00CE5835" w:rsidRPr="00BA1DE8" w:rsidRDefault="00CE5835" w:rsidP="00CE5835">
      <w:pPr>
        <w:pStyle w:val="Ttulo2"/>
        <w:tabs>
          <w:tab w:val="clear" w:pos="1219"/>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E5835" w:rsidRPr="00BA1DE8" w:rsidRDefault="00CE5835" w:rsidP="00CE5835">
      <w:pPr>
        <w:ind w:left="1276" w:hanging="709"/>
        <w:jc w:val="both"/>
        <w:rPr>
          <w:rFonts w:cs="Arial"/>
          <w:sz w:val="18"/>
          <w:szCs w:val="18"/>
        </w:rPr>
      </w:pPr>
    </w:p>
    <w:p w:rsidR="00CE5835" w:rsidRPr="00BA1DE8" w:rsidRDefault="00CE5835" w:rsidP="00CE5835">
      <w:pPr>
        <w:pStyle w:val="Ttulo2"/>
        <w:tabs>
          <w:tab w:val="clear" w:pos="1219"/>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 será motivada y contendrá mínimamente la siguiente información:</w:t>
      </w:r>
    </w:p>
    <w:p w:rsidR="00CE5835" w:rsidRPr="00673E6A" w:rsidRDefault="00CE5835" w:rsidP="00CE5835">
      <w:pPr>
        <w:ind w:left="709" w:hanging="709"/>
        <w:jc w:val="both"/>
        <w:rPr>
          <w:rFonts w:cs="Arial"/>
          <w:sz w:val="18"/>
          <w:szCs w:val="18"/>
        </w:rPr>
      </w:pPr>
    </w:p>
    <w:p w:rsidR="00CE5835" w:rsidRPr="00673E6A" w:rsidRDefault="00CE5835" w:rsidP="00946257">
      <w:pPr>
        <w:pStyle w:val="Prrafodelista"/>
        <w:numPr>
          <w:ilvl w:val="1"/>
          <w:numId w:val="28"/>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CE5835" w:rsidRPr="00673E6A" w:rsidRDefault="00CE5835" w:rsidP="00946257">
      <w:pPr>
        <w:pStyle w:val="Prrafodelista"/>
        <w:numPr>
          <w:ilvl w:val="1"/>
          <w:numId w:val="28"/>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CE5835" w:rsidRPr="00673E6A" w:rsidRDefault="00CE5835" w:rsidP="00946257">
      <w:pPr>
        <w:pStyle w:val="Prrafodelista"/>
        <w:numPr>
          <w:ilvl w:val="1"/>
          <w:numId w:val="28"/>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CE5835" w:rsidRPr="00673E6A" w:rsidRDefault="00CE5835" w:rsidP="00946257">
      <w:pPr>
        <w:pStyle w:val="Prrafodelista"/>
        <w:numPr>
          <w:ilvl w:val="1"/>
          <w:numId w:val="28"/>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CE5835" w:rsidRPr="00673E6A" w:rsidRDefault="00CE5835" w:rsidP="00946257">
      <w:pPr>
        <w:pStyle w:val="Prrafodelista"/>
        <w:numPr>
          <w:ilvl w:val="1"/>
          <w:numId w:val="28"/>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CE5835" w:rsidRPr="00673E6A" w:rsidRDefault="00CE5835" w:rsidP="00CE5835">
      <w:pPr>
        <w:tabs>
          <w:tab w:val="num" w:pos="1440"/>
        </w:tabs>
        <w:ind w:left="709" w:hanging="709"/>
        <w:jc w:val="both"/>
        <w:rPr>
          <w:rFonts w:cs="Arial"/>
          <w:sz w:val="18"/>
          <w:szCs w:val="18"/>
        </w:rPr>
      </w:pPr>
    </w:p>
    <w:p w:rsidR="00CE5835" w:rsidRPr="00BA1DE8" w:rsidRDefault="00CE5835" w:rsidP="00CE5835">
      <w:pPr>
        <w:pStyle w:val="Ttulo2"/>
        <w:tabs>
          <w:tab w:val="clear" w:pos="1219"/>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CE5835" w:rsidRDefault="00CE5835" w:rsidP="00CE5835">
      <w:pPr>
        <w:ind w:left="480"/>
        <w:jc w:val="both"/>
        <w:rPr>
          <w:rFonts w:cs="Arial"/>
          <w:sz w:val="18"/>
          <w:szCs w:val="18"/>
        </w:rPr>
      </w:pPr>
    </w:p>
    <w:p w:rsidR="00CE5835" w:rsidRDefault="00CE5835" w:rsidP="00CE5835">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CE5835" w:rsidRPr="00811A02" w:rsidRDefault="00CE5835" w:rsidP="00CE5835">
      <w:pPr>
        <w:rPr>
          <w:lang w:val="es-MX"/>
        </w:rPr>
      </w:pPr>
    </w:p>
    <w:p w:rsidR="00CE5835" w:rsidRPr="00811A02" w:rsidRDefault="00CE5835" w:rsidP="00CE5835">
      <w:pPr>
        <w:pStyle w:val="Ttulo2"/>
        <w:tabs>
          <w:tab w:val="clear" w:pos="1219"/>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w:t>
      </w:r>
      <w:r>
        <w:rPr>
          <w:rFonts w:ascii="Verdana" w:hAnsi="Verdana" w:cs="Arial"/>
          <w:b w:val="0"/>
          <w:sz w:val="18"/>
          <w:szCs w:val="18"/>
          <w:u w:val="none"/>
          <w:lang w:val="es-ES" w:eastAsia="en-US"/>
        </w:rPr>
        <w:t xml:space="preserve"> </w:t>
      </w:r>
      <w:r w:rsidRPr="00811A02">
        <w:rPr>
          <w:rFonts w:ascii="Verdana" w:hAnsi="Verdana" w:cs="Arial"/>
          <w:b w:val="0"/>
          <w:sz w:val="18"/>
          <w:szCs w:val="18"/>
          <w:u w:val="none"/>
          <w:lang w:val="es-ES" w:eastAsia="en-US"/>
        </w:rPr>
        <w:t xml:space="preserve">en el Certificado del RUPE. </w:t>
      </w:r>
    </w:p>
    <w:p w:rsidR="00CE5835" w:rsidRPr="00673E6A" w:rsidRDefault="00CE5835" w:rsidP="00CE5835">
      <w:pPr>
        <w:pStyle w:val="Prrafodelista"/>
        <w:tabs>
          <w:tab w:val="left" w:pos="1134"/>
        </w:tabs>
        <w:ind w:left="1134" w:hanging="567"/>
        <w:jc w:val="both"/>
        <w:rPr>
          <w:rFonts w:ascii="Verdana" w:hAnsi="Verdana" w:cs="Arial"/>
          <w:sz w:val="18"/>
          <w:szCs w:val="18"/>
        </w:rPr>
      </w:pPr>
    </w:p>
    <w:p w:rsidR="00CE5835" w:rsidRPr="00673E6A" w:rsidRDefault="00CE5835" w:rsidP="00CE5835">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Pr="00673E6A">
        <w:rPr>
          <w:rFonts w:ascii="Verdana" w:hAnsi="Verdana" w:cs="Arial"/>
          <w:sz w:val="18"/>
          <w:szCs w:val="18"/>
        </w:rPr>
        <w:t>Las Entidades Públicas deberán verificar la autenticidad del Certificado del RUPE presentado por el proponente adjudicado, ingresando el código de verificación del Certificado en el SICOES.</w:t>
      </w:r>
    </w:p>
    <w:p w:rsidR="00CE5835" w:rsidRPr="00673E6A" w:rsidRDefault="00CE5835" w:rsidP="00CE5835">
      <w:pPr>
        <w:pStyle w:val="Prrafodelista"/>
        <w:tabs>
          <w:tab w:val="left" w:pos="1134"/>
        </w:tabs>
        <w:ind w:left="1134" w:hanging="567"/>
        <w:jc w:val="both"/>
        <w:rPr>
          <w:rFonts w:cs="Arial"/>
          <w:sz w:val="18"/>
          <w:szCs w:val="18"/>
        </w:rPr>
      </w:pPr>
    </w:p>
    <w:p w:rsidR="00CE5835" w:rsidRPr="00F749DD" w:rsidRDefault="00CE5835" w:rsidP="00CE5835">
      <w:pPr>
        <w:pStyle w:val="Ttulo2"/>
        <w:tabs>
          <w:tab w:val="clear" w:pos="1219"/>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CE5835" w:rsidRPr="00F749DD" w:rsidRDefault="00CE5835" w:rsidP="00CE5835">
      <w:pPr>
        <w:pStyle w:val="Ttulo2"/>
        <w:numPr>
          <w:ilvl w:val="0"/>
          <w:numId w:val="0"/>
        </w:numPr>
        <w:ind w:left="1276"/>
        <w:jc w:val="both"/>
        <w:rPr>
          <w:rFonts w:ascii="Verdana" w:hAnsi="Verdana" w:cs="Arial"/>
          <w:b w:val="0"/>
          <w:sz w:val="18"/>
          <w:szCs w:val="18"/>
          <w:u w:val="none"/>
          <w:lang w:val="es-ES" w:eastAsia="en-US"/>
        </w:rPr>
      </w:pPr>
    </w:p>
    <w:p w:rsidR="00CE5835" w:rsidRPr="00F749DD" w:rsidRDefault="00CE5835" w:rsidP="00CE5835">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el plazo de entrega de documentos, será computable a partir del vencimiento del plazo para la interposición de Recursos Administrativos de Impugnación.</w:t>
      </w:r>
    </w:p>
    <w:p w:rsidR="00CE5835" w:rsidRPr="00673E6A" w:rsidRDefault="00CE5835" w:rsidP="00CE5835">
      <w:pPr>
        <w:tabs>
          <w:tab w:val="left" w:pos="1276"/>
        </w:tabs>
        <w:ind w:left="1276" w:hanging="709"/>
        <w:jc w:val="both"/>
        <w:rPr>
          <w:rFonts w:cs="Arial"/>
          <w:sz w:val="18"/>
          <w:szCs w:val="18"/>
        </w:rPr>
      </w:pPr>
    </w:p>
    <w:p w:rsidR="00CE5835" w:rsidRPr="00673E6A" w:rsidRDefault="00CE5835" w:rsidP="00CE5835">
      <w:pPr>
        <w:tabs>
          <w:tab w:val="left" w:pos="1276"/>
        </w:tabs>
        <w:ind w:left="1276" w:hanging="709"/>
        <w:jc w:val="both"/>
        <w:rPr>
          <w:rFonts w:cs="Arial"/>
          <w:sz w:val="18"/>
          <w:szCs w:val="18"/>
        </w:rPr>
      </w:pPr>
      <w:r w:rsidRPr="00673E6A">
        <w:rPr>
          <w:rFonts w:cs="Arial"/>
          <w:sz w:val="18"/>
          <w:szCs w:val="18"/>
        </w:rPr>
        <w:tab/>
        <w:t>En caso que el proponente adjudicado justifique,</w:t>
      </w:r>
      <w:r>
        <w:rPr>
          <w:rFonts w:cs="Arial"/>
          <w:sz w:val="18"/>
          <w:szCs w:val="18"/>
        </w:rPr>
        <w:t xml:space="preserve"> </w:t>
      </w:r>
      <w:r w:rsidRPr="00673E6A">
        <w:rPr>
          <w:rFonts w:cs="Arial"/>
          <w:sz w:val="18"/>
          <w:szCs w:val="18"/>
        </w:rPr>
        <w:t>oportunamente, el retraso</w:t>
      </w:r>
      <w:r>
        <w:rPr>
          <w:rFonts w:cs="Arial"/>
          <w:sz w:val="18"/>
          <w:szCs w:val="18"/>
        </w:rPr>
        <w:t xml:space="preserve"> </w:t>
      </w:r>
      <w:r w:rsidRPr="00673E6A">
        <w:rPr>
          <w:rFonts w:cs="Arial"/>
          <w:sz w:val="18"/>
          <w:szCs w:val="18"/>
        </w:rPr>
        <w:t>en la presentación de uno o varios</w:t>
      </w:r>
      <w:r>
        <w:rPr>
          <w:rFonts w:cs="Arial"/>
          <w:sz w:val="18"/>
          <w:szCs w:val="18"/>
        </w:rPr>
        <w:t xml:space="preserve"> </w:t>
      </w:r>
      <w:r w:rsidRPr="00673E6A">
        <w:rPr>
          <w:rFonts w:cs="Arial"/>
          <w:sz w:val="18"/>
          <w:szCs w:val="18"/>
        </w:rPr>
        <w:t>documentos</w:t>
      </w:r>
      <w:r>
        <w:rPr>
          <w:rFonts w:cs="Arial"/>
          <w:sz w:val="18"/>
          <w:szCs w:val="18"/>
        </w:rPr>
        <w:t xml:space="preserve"> </w:t>
      </w:r>
      <w:r w:rsidRPr="00673E6A">
        <w:rPr>
          <w:rFonts w:cs="Arial"/>
          <w:sz w:val="18"/>
          <w:szCs w:val="18"/>
        </w:rPr>
        <w:t>requeridos para la formalización de la contratación,</w:t>
      </w:r>
      <w:r>
        <w:rPr>
          <w:rFonts w:cs="Arial"/>
          <w:sz w:val="18"/>
          <w:szCs w:val="18"/>
        </w:rPr>
        <w:t xml:space="preserve"> </w:t>
      </w:r>
      <w:r w:rsidRPr="00673E6A">
        <w:rPr>
          <w:rFonts w:cs="Arial"/>
          <w:sz w:val="18"/>
          <w:szCs w:val="18"/>
        </w:rPr>
        <w:t>por causas de fuerza mayor, caso fortuito u otras causas debidamente justificadas y aceptadas por la entidad, se deberá ampliar el plazo de presentación de documentos.</w:t>
      </w:r>
    </w:p>
    <w:p w:rsidR="00CE5835" w:rsidRDefault="00CE5835" w:rsidP="00CE5835">
      <w:pPr>
        <w:pStyle w:val="Prrafodelista"/>
        <w:tabs>
          <w:tab w:val="left" w:pos="1276"/>
        </w:tabs>
        <w:ind w:left="1276" w:hanging="709"/>
        <w:jc w:val="both"/>
        <w:rPr>
          <w:rFonts w:ascii="Verdana" w:hAnsi="Verdana" w:cs="Arial"/>
          <w:sz w:val="18"/>
          <w:szCs w:val="18"/>
        </w:rPr>
      </w:pPr>
    </w:p>
    <w:p w:rsidR="00CE5835" w:rsidRPr="00673E6A" w:rsidRDefault="00CE5835" w:rsidP="00CE5835">
      <w:pPr>
        <w:tabs>
          <w:tab w:val="left" w:pos="1276"/>
        </w:tabs>
        <w:ind w:left="1276" w:hanging="709"/>
        <w:jc w:val="both"/>
        <w:rPr>
          <w:rFonts w:cs="Arial"/>
          <w:sz w:val="24"/>
          <w:szCs w:val="24"/>
        </w:rPr>
      </w:pPr>
      <w:r>
        <w:rPr>
          <w:sz w:val="18"/>
          <w:szCs w:val="18"/>
        </w:rPr>
        <w:tab/>
      </w:r>
      <w:r w:rsidRPr="00673E6A">
        <w:rPr>
          <w:rFonts w:cs="Arial"/>
          <w:sz w:val="18"/>
          <w:szCs w:val="18"/>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w:t>
      </w:r>
      <w:r w:rsidRPr="00673E6A">
        <w:rPr>
          <w:rFonts w:cs="Arial"/>
          <w:sz w:val="18"/>
          <w:szCs w:val="18"/>
        </w:rPr>
        <w:lastRenderedPageBreak/>
        <w:t xml:space="preserve">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CE5835" w:rsidRDefault="00CE5835" w:rsidP="00CE5835">
      <w:pPr>
        <w:tabs>
          <w:tab w:val="left" w:pos="1276"/>
        </w:tabs>
        <w:ind w:left="1276" w:hanging="709"/>
        <w:jc w:val="both"/>
        <w:rPr>
          <w:rFonts w:cs="Arial"/>
          <w:sz w:val="18"/>
          <w:szCs w:val="18"/>
        </w:rPr>
      </w:pPr>
    </w:p>
    <w:p w:rsidR="00CE5835" w:rsidRPr="00702D41" w:rsidRDefault="00CE5835" w:rsidP="00CE5835">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Pr>
          <w:rFonts w:cs="Arial"/>
          <w:sz w:val="18"/>
          <w:szCs w:val="18"/>
        </w:rPr>
        <w:t xml:space="preserve">; sin embargo, </w:t>
      </w:r>
      <w:r w:rsidRPr="00702D41">
        <w:rPr>
          <w:rFonts w:cs="Arial"/>
          <w:sz w:val="18"/>
          <w:szCs w:val="18"/>
        </w:rPr>
        <w:t>no corresponde el registro en el SICOES como impedido.</w:t>
      </w:r>
    </w:p>
    <w:p w:rsidR="00CE5835" w:rsidRPr="00702D41" w:rsidRDefault="00CE5835" w:rsidP="00CE5835">
      <w:pPr>
        <w:tabs>
          <w:tab w:val="left" w:pos="1276"/>
        </w:tabs>
        <w:ind w:left="1276" w:hanging="709"/>
        <w:jc w:val="both"/>
        <w:rPr>
          <w:rFonts w:cs="Arial"/>
          <w:sz w:val="18"/>
          <w:szCs w:val="18"/>
        </w:rPr>
      </w:pPr>
      <w:r w:rsidRPr="00702D41">
        <w:rPr>
          <w:rFonts w:cs="Arial"/>
          <w:sz w:val="18"/>
          <w:szCs w:val="18"/>
        </w:rPr>
        <w:t> </w:t>
      </w:r>
    </w:p>
    <w:p w:rsidR="00CE5835" w:rsidRPr="00702D41" w:rsidRDefault="00CE5835" w:rsidP="00CE5835">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CE5835" w:rsidRPr="00673E6A" w:rsidRDefault="00CE5835" w:rsidP="00CE5835">
      <w:pPr>
        <w:tabs>
          <w:tab w:val="left" w:pos="1276"/>
        </w:tabs>
        <w:ind w:left="1276" w:hanging="709"/>
        <w:jc w:val="both"/>
        <w:rPr>
          <w:rFonts w:cs="Arial"/>
          <w:sz w:val="18"/>
          <w:szCs w:val="18"/>
        </w:rPr>
      </w:pPr>
    </w:p>
    <w:p w:rsidR="00CE5835" w:rsidRPr="00673E6A" w:rsidRDefault="00CE5835" w:rsidP="00CE5835">
      <w:pPr>
        <w:tabs>
          <w:tab w:val="left" w:pos="1276"/>
        </w:tabs>
        <w:ind w:left="1276" w:hanging="709"/>
        <w:jc w:val="both"/>
        <w:rPr>
          <w:rFonts w:cs="Arial"/>
          <w:sz w:val="18"/>
          <w:szCs w:val="18"/>
        </w:rPr>
      </w:pPr>
      <w:r w:rsidRPr="00673E6A">
        <w:rPr>
          <w:rFonts w:cs="Arial"/>
          <w:sz w:val="18"/>
          <w:szCs w:val="18"/>
        </w:rPr>
        <w:tab/>
        <w:t>En los casos señalados precedentemente, el RPA deberá autorizar la modificación del cronograma de plazos a partir de la fecha de emisión del documento de adjudicación.</w:t>
      </w:r>
    </w:p>
    <w:p w:rsidR="00CE5835" w:rsidRPr="00673E6A" w:rsidRDefault="00CE5835" w:rsidP="00CE5835">
      <w:pPr>
        <w:tabs>
          <w:tab w:val="left" w:pos="1276"/>
        </w:tabs>
        <w:ind w:left="1276" w:hanging="709"/>
        <w:jc w:val="both"/>
        <w:rPr>
          <w:rFonts w:cs="Arial"/>
          <w:sz w:val="18"/>
          <w:szCs w:val="18"/>
        </w:rPr>
      </w:pPr>
      <w:r w:rsidRPr="00673E6A">
        <w:rPr>
          <w:rFonts w:cs="Arial"/>
          <w:sz w:val="18"/>
          <w:szCs w:val="18"/>
        </w:rPr>
        <w:tab/>
      </w:r>
    </w:p>
    <w:p w:rsidR="00CE5835" w:rsidRPr="00673E6A" w:rsidRDefault="00CE5835" w:rsidP="00CE5835">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CE5835" w:rsidRDefault="00CE5835" w:rsidP="00CE5835">
      <w:pPr>
        <w:tabs>
          <w:tab w:val="num" w:pos="709"/>
          <w:tab w:val="left" w:pos="1276"/>
        </w:tabs>
        <w:ind w:left="1276" w:hanging="709"/>
        <w:jc w:val="both"/>
        <w:rPr>
          <w:rFonts w:cs="Arial"/>
          <w:sz w:val="18"/>
          <w:szCs w:val="18"/>
        </w:rPr>
      </w:pPr>
      <w:r w:rsidRPr="00673E6A">
        <w:rPr>
          <w:rFonts w:cs="Arial"/>
          <w:sz w:val="18"/>
          <w:szCs w:val="18"/>
        </w:rPr>
        <w:tab/>
      </w: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E5835" w:rsidRPr="00673E6A" w:rsidRDefault="00CE5835" w:rsidP="00CE5835">
      <w:pPr>
        <w:tabs>
          <w:tab w:val="num" w:pos="567"/>
        </w:tabs>
        <w:ind w:left="567" w:hanging="567"/>
        <w:jc w:val="both"/>
        <w:rPr>
          <w:rFonts w:cs="Arial"/>
          <w:b/>
          <w:sz w:val="18"/>
          <w:szCs w:val="18"/>
        </w:rPr>
      </w:pPr>
    </w:p>
    <w:p w:rsidR="00CE5835" w:rsidRPr="00673E6A" w:rsidRDefault="00CE5835" w:rsidP="00CE5835">
      <w:pPr>
        <w:tabs>
          <w:tab w:val="num" w:pos="567"/>
        </w:tabs>
        <w:ind w:left="567" w:hanging="567"/>
        <w:jc w:val="both"/>
        <w:rPr>
          <w:sz w:val="18"/>
          <w:szCs w:val="18"/>
          <w:lang w:val="es-BO" w:eastAsia="es-BO"/>
        </w:rPr>
      </w:pPr>
      <w:r w:rsidRPr="00673E6A">
        <w:rPr>
          <w:sz w:val="18"/>
          <w:szCs w:val="18"/>
          <w:lang w:val="es-BO" w:eastAsia="es-BO"/>
        </w:rPr>
        <w:tab/>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CE5835" w:rsidRPr="00673E6A" w:rsidRDefault="00CE5835" w:rsidP="00CE5835">
      <w:pPr>
        <w:tabs>
          <w:tab w:val="num" w:pos="567"/>
        </w:tabs>
        <w:ind w:left="567" w:hanging="567"/>
        <w:jc w:val="both"/>
        <w:rPr>
          <w:b/>
          <w:sz w:val="18"/>
          <w:szCs w:val="18"/>
          <w:lang w:val="es-BO" w:eastAsia="es-BO"/>
        </w:rPr>
      </w:pPr>
    </w:p>
    <w:p w:rsidR="00CE5835" w:rsidRPr="00673E6A" w:rsidRDefault="00CE5835" w:rsidP="00CE5835">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CE5835" w:rsidRPr="00673E6A" w:rsidRDefault="00CE5835" w:rsidP="00CE5835">
      <w:pPr>
        <w:tabs>
          <w:tab w:val="num" w:pos="567"/>
        </w:tabs>
        <w:ind w:left="567" w:hanging="567"/>
        <w:jc w:val="both"/>
        <w:rPr>
          <w:sz w:val="18"/>
          <w:szCs w:val="18"/>
          <w:lang w:val="es-BO" w:eastAsia="es-BO"/>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tabs>
          <w:tab w:val="num" w:pos="567"/>
        </w:tabs>
        <w:ind w:left="567" w:hanging="567"/>
        <w:jc w:val="both"/>
        <w:rPr>
          <w:rFonts w:cs="Arial"/>
          <w:sz w:val="18"/>
          <w:szCs w:val="18"/>
        </w:rPr>
      </w:pPr>
      <w:r w:rsidRPr="00673E6A">
        <w:rPr>
          <w:rFonts w:cs="Arial"/>
          <w:sz w:val="18"/>
          <w:szCs w:val="18"/>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CE5835" w:rsidRPr="00673E6A" w:rsidRDefault="00CE5835" w:rsidP="00CE5835">
      <w:pPr>
        <w:tabs>
          <w:tab w:val="num" w:pos="567"/>
        </w:tabs>
        <w:ind w:left="567" w:hanging="567"/>
        <w:jc w:val="both"/>
        <w:rPr>
          <w:rFonts w:cs="Arial"/>
          <w:sz w:val="18"/>
          <w:szCs w:val="18"/>
        </w:rPr>
      </w:pPr>
    </w:p>
    <w:p w:rsidR="00CE5835" w:rsidRPr="00673E6A" w:rsidRDefault="00CE5835" w:rsidP="00CE5835">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CIERRE DEL CONTRATO Y PAGO</w:t>
      </w:r>
      <w:bookmarkEnd w:id="57"/>
    </w:p>
    <w:p w:rsidR="00CE5835" w:rsidRPr="00673E6A" w:rsidRDefault="00CE5835" w:rsidP="00CE5835">
      <w:pPr>
        <w:tabs>
          <w:tab w:val="num" w:pos="709"/>
        </w:tabs>
        <w:ind w:left="709" w:hanging="709"/>
        <w:jc w:val="both"/>
        <w:rPr>
          <w:rFonts w:cs="Arial"/>
          <w:b/>
          <w:sz w:val="18"/>
          <w:szCs w:val="18"/>
        </w:rPr>
      </w:pPr>
    </w:p>
    <w:p w:rsidR="00CE5835" w:rsidRPr="00673E6A" w:rsidRDefault="00CE5835" w:rsidP="00CE5835">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CE5835" w:rsidRPr="00673E6A" w:rsidRDefault="00CE5835" w:rsidP="00CE5835">
      <w:pPr>
        <w:tabs>
          <w:tab w:val="left" w:pos="1080"/>
          <w:tab w:val="num" w:pos="1276"/>
        </w:tabs>
        <w:ind w:left="1276" w:hanging="709"/>
        <w:jc w:val="both"/>
        <w:rPr>
          <w:rFonts w:cs="Arial"/>
          <w:sz w:val="18"/>
          <w:szCs w:val="18"/>
        </w:rPr>
      </w:pPr>
    </w:p>
    <w:p w:rsidR="00CE5835" w:rsidRPr="00673E6A" w:rsidRDefault="00CE5835" w:rsidP="00CE5835">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CE5835" w:rsidRPr="00673E6A" w:rsidRDefault="00CE5835" w:rsidP="00CE5835">
      <w:pPr>
        <w:tabs>
          <w:tab w:val="left" w:pos="1080"/>
          <w:tab w:val="num" w:pos="1276"/>
        </w:tabs>
        <w:ind w:left="1276" w:hanging="709"/>
        <w:jc w:val="both"/>
        <w:rPr>
          <w:rFonts w:cs="Arial"/>
          <w:sz w:val="18"/>
          <w:szCs w:val="18"/>
        </w:rPr>
      </w:pPr>
    </w:p>
    <w:p w:rsidR="00CE5835" w:rsidRPr="00673E6A" w:rsidRDefault="00CE5835" w:rsidP="00CE5835">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CE5835" w:rsidRPr="00673E6A" w:rsidRDefault="00CE5835" w:rsidP="00CE5835">
      <w:pPr>
        <w:tabs>
          <w:tab w:val="left" w:pos="1080"/>
          <w:tab w:val="num" w:pos="1276"/>
        </w:tabs>
        <w:ind w:left="1276" w:hanging="709"/>
        <w:jc w:val="both"/>
        <w:rPr>
          <w:rFonts w:cs="Arial"/>
          <w:sz w:val="18"/>
          <w:szCs w:val="18"/>
        </w:rPr>
      </w:pPr>
    </w:p>
    <w:p w:rsidR="00CE5835" w:rsidRDefault="00CE5835" w:rsidP="00CE5835">
      <w:pPr>
        <w:numPr>
          <w:ilvl w:val="1"/>
          <w:numId w:val="11"/>
        </w:numPr>
        <w:tabs>
          <w:tab w:val="num" w:pos="1276"/>
        </w:tabs>
        <w:ind w:left="1276" w:hanging="709"/>
        <w:jc w:val="both"/>
        <w:rPr>
          <w:rFonts w:cs="Arial"/>
          <w:sz w:val="18"/>
          <w:szCs w:val="18"/>
        </w:rPr>
      </w:pPr>
      <w:r w:rsidRPr="00673E6A">
        <w:rPr>
          <w:rFonts w:cs="Arial"/>
          <w:sz w:val="18"/>
          <w:szCs w:val="18"/>
        </w:rPr>
        <w:lastRenderedPageBreak/>
        <w:t>En las contrataciones de personas naturales, en ausencia de la nota fiscal (factura), la entidad convocante deberá retener los montos de obligaciones tributarias, para su posterior pago al Servicio de Impuestos Nacionales.</w:t>
      </w:r>
    </w:p>
    <w:p w:rsidR="00CE5835" w:rsidRDefault="00CE5835" w:rsidP="00CE5835">
      <w:pPr>
        <w:pStyle w:val="Prrafodelista"/>
        <w:rPr>
          <w:rFonts w:cs="Arial"/>
          <w:sz w:val="18"/>
          <w:szCs w:val="18"/>
        </w:rPr>
      </w:pPr>
    </w:p>
    <w:p w:rsidR="00CE5835" w:rsidRPr="00673E6A" w:rsidRDefault="00CE5835" w:rsidP="00CE5835">
      <w:pPr>
        <w:jc w:val="center"/>
        <w:rPr>
          <w:rFonts w:cs="Arial"/>
          <w:b/>
          <w:sz w:val="18"/>
          <w:lang w:val="es-ES_tradnl"/>
        </w:rPr>
      </w:pPr>
      <w:r w:rsidRPr="00673E6A">
        <w:rPr>
          <w:rFonts w:cs="Arial"/>
          <w:b/>
          <w:sz w:val="18"/>
          <w:lang w:val="es-ES_tradnl"/>
        </w:rPr>
        <w:t>GLOSARIO DE TÉRMINOS</w:t>
      </w:r>
    </w:p>
    <w:p w:rsidR="00CE5835" w:rsidRPr="00673E6A" w:rsidRDefault="00CE5835" w:rsidP="00CE5835">
      <w:pPr>
        <w:rPr>
          <w:rFonts w:cs="Arial"/>
          <w:b/>
          <w:sz w:val="18"/>
          <w:lang w:val="es-ES_tradnl"/>
        </w:rPr>
      </w:pPr>
    </w:p>
    <w:p w:rsidR="00CE5835" w:rsidRPr="00673E6A" w:rsidRDefault="00CE5835" w:rsidP="00CE5835">
      <w:pPr>
        <w:jc w:val="both"/>
        <w:rPr>
          <w:rFonts w:cs="Arial"/>
          <w:sz w:val="18"/>
          <w:szCs w:val="18"/>
          <w:lang w:val="es-ES_tradnl"/>
        </w:rPr>
      </w:pPr>
      <w:r w:rsidRPr="00673E6A">
        <w:rPr>
          <w:rFonts w:cs="Arial"/>
          <w:b/>
          <w:sz w:val="18"/>
          <w:szCs w:val="18"/>
          <w:lang w:val="es-ES_tradnl"/>
        </w:rPr>
        <w:t>Certificado de Cumplimiento de Contrato</w:t>
      </w:r>
      <w:r>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Contrato</w:t>
      </w:r>
      <w:r>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Pr>
          <w:rFonts w:cs="Arial"/>
          <w:sz w:val="18"/>
          <w:szCs w:val="18"/>
          <w:lang w:val="es-ES_tradnl"/>
        </w:rPr>
        <w:t xml:space="preserve"> la contratación</w:t>
      </w:r>
      <w:r w:rsidRPr="00673E6A">
        <w:rPr>
          <w:rFonts w:cs="Arial"/>
          <w:sz w:val="18"/>
          <w:szCs w:val="18"/>
          <w:lang w:val="es-ES_tradnl"/>
        </w:rPr>
        <w:t>, monto contratado y plazo de entrega.</w:t>
      </w:r>
    </w:p>
    <w:p w:rsidR="00CE5835" w:rsidRPr="00673E6A" w:rsidRDefault="00CE5835" w:rsidP="00CE5835">
      <w:pPr>
        <w:ind w:firstLine="708"/>
        <w:jc w:val="both"/>
        <w:rPr>
          <w:rFonts w:cs="Arial"/>
          <w:sz w:val="18"/>
          <w:szCs w:val="18"/>
          <w:lang w:val="es-ES_tradnl"/>
        </w:rPr>
      </w:pPr>
    </w:p>
    <w:p w:rsidR="00CE5835" w:rsidRPr="00673E6A" w:rsidRDefault="00CE5835" w:rsidP="00CE5835">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CE5835" w:rsidRPr="00673E6A" w:rsidRDefault="00CE5835" w:rsidP="00CE5835">
      <w:pPr>
        <w:jc w:val="both"/>
        <w:rPr>
          <w:rFonts w:cs="Arial"/>
          <w:sz w:val="18"/>
          <w:szCs w:val="18"/>
          <w:lang w:val="es-ES_tradnl"/>
        </w:rPr>
      </w:pPr>
    </w:p>
    <w:p w:rsidR="00CE5835" w:rsidRPr="00673E6A" w:rsidRDefault="00CE5835" w:rsidP="00CE5835">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CE5835" w:rsidRPr="00673E6A" w:rsidRDefault="00CE5835" w:rsidP="00CE5835">
      <w:pPr>
        <w:jc w:val="both"/>
        <w:rPr>
          <w:rFonts w:cs="Arial"/>
          <w:sz w:val="18"/>
          <w:szCs w:val="18"/>
          <w:lang w:val="es-ES_tradnl"/>
        </w:rPr>
      </w:pPr>
    </w:p>
    <w:p w:rsidR="00CE5835" w:rsidRPr="00673E6A" w:rsidRDefault="00CE5835" w:rsidP="00CE5835">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CE5835" w:rsidRPr="00673E6A" w:rsidRDefault="00CE5835" w:rsidP="00CE5835">
      <w:pPr>
        <w:jc w:val="both"/>
        <w:rPr>
          <w:rFonts w:cs="Arial"/>
          <w:sz w:val="18"/>
          <w:szCs w:val="18"/>
          <w:lang w:val="es-ES_tradnl"/>
        </w:rPr>
      </w:pPr>
    </w:p>
    <w:p w:rsidR="00CE5835" w:rsidRPr="00673E6A" w:rsidRDefault="00CE5835" w:rsidP="00CE5835">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Pr>
          <w:rFonts w:cs="Arial"/>
          <w:sz w:val="18"/>
          <w:szCs w:val="18"/>
          <w:lang w:val="es-ES_tradnl"/>
        </w:rPr>
        <w:t>que presenta una propuesta</w:t>
      </w:r>
      <w:r w:rsidRPr="00673E6A">
        <w:rPr>
          <w:rFonts w:cs="Arial"/>
          <w:sz w:val="18"/>
          <w:szCs w:val="18"/>
          <w:lang w:val="es-ES_tradnl"/>
        </w:rPr>
        <w:t>.</w:t>
      </w:r>
    </w:p>
    <w:p w:rsidR="00CE5835" w:rsidRPr="00673E6A" w:rsidRDefault="00CE5835" w:rsidP="00CE5835">
      <w:pPr>
        <w:jc w:val="both"/>
        <w:rPr>
          <w:rFonts w:cs="Arial"/>
          <w:b/>
          <w:sz w:val="18"/>
          <w:szCs w:val="18"/>
          <w:lang w:val="es-ES_tradnl"/>
        </w:rPr>
      </w:pPr>
    </w:p>
    <w:p w:rsidR="00CE5835" w:rsidRPr="00673E6A" w:rsidRDefault="00CE5835" w:rsidP="00CE5835">
      <w:pPr>
        <w:jc w:val="both"/>
        <w:rPr>
          <w:rFonts w:cs="Arial"/>
          <w:sz w:val="18"/>
          <w:szCs w:val="18"/>
          <w:lang w:val="es-ES_tradnl"/>
        </w:rPr>
      </w:pPr>
      <w:r w:rsidRPr="00673E6A">
        <w:rPr>
          <w:rFonts w:cs="Arial"/>
          <w:b/>
          <w:sz w:val="18"/>
          <w:szCs w:val="18"/>
          <w:lang w:val="es-ES_tradnl"/>
        </w:rPr>
        <w:t>Bienes Recurrente</w:t>
      </w:r>
      <w:r>
        <w:rPr>
          <w:rFonts w:cs="Arial"/>
          <w:b/>
          <w:sz w:val="18"/>
          <w:szCs w:val="18"/>
          <w:lang w:val="es-ES_tradnl"/>
        </w:rPr>
        <w:t>s</w:t>
      </w:r>
      <w:r w:rsidRPr="00673E6A">
        <w:rPr>
          <w:rFonts w:cs="Arial"/>
          <w:b/>
          <w:sz w:val="18"/>
          <w:szCs w:val="18"/>
          <w:lang w:val="es-ES_tradnl"/>
        </w:rPr>
        <w:t>:</w:t>
      </w:r>
      <w:r>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216FE3">
          <w:footerReference w:type="default" r:id="rId19"/>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8" w:name="_Toc346871641"/>
      <w:bookmarkStart w:id="59" w:name="_Toc346873831"/>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w:t>
            </w:r>
            <w:r w:rsidR="00C430C9">
              <w:rPr>
                <w:rFonts w:ascii="Arial" w:hAnsi="Arial" w:cs="Arial"/>
                <w:b/>
                <w:bCs/>
                <w:lang w:val="es-BO" w:eastAsia="es-BO"/>
              </w:rPr>
              <w:t xml:space="preserve"> la presentación de PROPUESTAS</w:t>
            </w:r>
            <w:r w:rsidRPr="00CA0C13">
              <w:rPr>
                <w:rFonts w:ascii="Arial" w:hAnsi="Arial" w:cs="Arial"/>
                <w:b/>
                <w:bCs/>
                <w:lang w:val="es-BO" w:eastAsia="es-BO"/>
              </w:rPr>
              <w:t xml:space="preserve">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76192" w:rsidP="00C33C2B">
                  <w:pPr>
                    <w:snapToGrid w:val="0"/>
                    <w:jc w:val="center"/>
                    <w:rPr>
                      <w:rFonts w:ascii="Arial" w:hAnsi="Arial" w:cs="Arial"/>
                      <w:lang w:val="es-BO" w:eastAsia="es-BO"/>
                    </w:rPr>
                  </w:pPr>
                  <w:r>
                    <w:rPr>
                      <w:rFonts w:ascii="Arial" w:hAnsi="Arial" w:cs="Arial"/>
                      <w:lang w:val="es-BO" w:eastAsia="es-BO"/>
                    </w:rPr>
                    <w:t>7</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F4037F" w:rsidP="00E861C0">
                  <w:pPr>
                    <w:snapToGrid w:val="0"/>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33C2B" w:rsidRPr="00CA0C13" w:rsidRDefault="00F4037F" w:rsidP="00F4037F">
                  <w:pPr>
                    <w:snapToGrid w:val="0"/>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33C2B" w:rsidRPr="00CA0C13" w:rsidRDefault="00F4037F" w:rsidP="00F4037F">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33C2B" w:rsidRPr="00CA0C13" w:rsidRDefault="00F4037F" w:rsidP="00F4037F">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F4037F" w:rsidP="00F4037F">
                  <w:pPr>
                    <w:snapToGrid w:val="0"/>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F4037F" w:rsidP="00F4037F">
                  <w:pPr>
                    <w:snapToGrid w:val="0"/>
                    <w:jc w:val="center"/>
                    <w:rPr>
                      <w:rFonts w:ascii="Arial" w:hAnsi="Arial" w:cs="Arial"/>
                      <w:lang w:val="es-BO" w:eastAsia="es-BO"/>
                    </w:rPr>
                  </w:pPr>
                  <w:r>
                    <w:rPr>
                      <w:rFonts w:ascii="Arial" w:hAnsi="Arial" w:cs="Arial"/>
                      <w:lang w:val="es-BO" w:eastAsia="es-BO"/>
                    </w:rPr>
                    <w:t>5</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530072" w:rsidP="00C33C2B">
                  <w:pPr>
                    <w:snapToGrid w:val="0"/>
                    <w:jc w:val="center"/>
                    <w:rPr>
                      <w:rFonts w:ascii="Arial" w:hAnsi="Arial" w:cs="Arial"/>
                      <w:lang w:val="es-BO" w:eastAsia="es-BO"/>
                    </w:rPr>
                  </w:pPr>
                  <w:r>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507F0C">
        <w:trPr>
          <w:trHeight w:val="72"/>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466451" w:rsidP="00C1007D">
            <w:pPr>
              <w:snapToGrid w:val="0"/>
              <w:jc w:val="center"/>
              <w:rPr>
                <w:rFonts w:ascii="Arial" w:hAnsi="Arial" w:cs="Arial"/>
                <w:b/>
                <w:lang w:val="es-BO" w:eastAsia="es-BO"/>
              </w:rPr>
            </w:pPr>
            <w:r>
              <w:rPr>
                <w:rFonts w:ascii="Arial" w:hAnsi="Arial" w:cs="Arial"/>
                <w:b/>
                <w:lang w:val="es-BO" w:eastAsia="es-BO"/>
              </w:rPr>
              <w:t>ANPE-P</w:t>
            </w:r>
            <w:r w:rsidR="00C33C2B" w:rsidRPr="00CA0C13">
              <w:rPr>
                <w:rFonts w:ascii="Arial" w:hAnsi="Arial" w:cs="Arial"/>
                <w:b/>
                <w:lang w:val="es-BO" w:eastAsia="es-BO"/>
              </w:rPr>
              <w:t xml:space="preserve"> N° </w:t>
            </w:r>
            <w:r w:rsidR="00A12887">
              <w:rPr>
                <w:rFonts w:ascii="Arial" w:hAnsi="Arial" w:cs="Arial"/>
                <w:b/>
                <w:lang w:val="es-BO" w:eastAsia="es-BO"/>
              </w:rPr>
              <w:t>0</w:t>
            </w:r>
            <w:r w:rsidR="00C1007D">
              <w:rPr>
                <w:rFonts w:ascii="Arial" w:hAnsi="Arial" w:cs="Arial"/>
                <w:b/>
                <w:lang w:val="es-BO" w:eastAsia="es-BO"/>
              </w:rPr>
              <w:t>61</w:t>
            </w:r>
            <w:r w:rsidR="00265FF8">
              <w:rPr>
                <w:rFonts w:ascii="Arial" w:hAnsi="Arial" w:cs="Arial"/>
                <w:b/>
                <w:lang w:val="es-BO" w:eastAsia="es-BO"/>
              </w:rPr>
              <w:t>/201</w:t>
            </w:r>
            <w:r w:rsidR="00740ACB">
              <w:rPr>
                <w:rFonts w:ascii="Arial" w:hAnsi="Arial" w:cs="Arial"/>
                <w:b/>
                <w:lang w:val="es-BO" w:eastAsia="es-BO"/>
              </w:rPr>
              <w:t>7</w:t>
            </w:r>
            <w:r w:rsidR="00265FF8">
              <w:rPr>
                <w:rFonts w:ascii="Arial" w:hAnsi="Arial" w:cs="Arial"/>
                <w:b/>
                <w:lang w:val="es-BO" w:eastAsia="es-BO"/>
              </w:rPr>
              <w:t>-</w:t>
            </w:r>
            <w:r w:rsidR="00530072">
              <w:rPr>
                <w:rFonts w:ascii="Arial" w:hAnsi="Arial" w:cs="Arial"/>
                <w:b/>
                <w:lang w:val="es-BO" w:eastAsia="es-BO"/>
              </w:rPr>
              <w:t>1</w:t>
            </w:r>
            <w:r w:rsidR="00C33C2B">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507F0C">
        <w:trPr>
          <w:trHeight w:val="5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EC4959" w:rsidP="00EC4959">
            <w:pPr>
              <w:tabs>
                <w:tab w:val="center" w:pos="4419"/>
                <w:tab w:val="right" w:pos="8838"/>
              </w:tabs>
              <w:ind w:right="360"/>
              <w:rPr>
                <w:rFonts w:ascii="Arial" w:hAnsi="Arial" w:cs="Arial"/>
                <w:b/>
                <w:bCs/>
                <w:i/>
                <w:iCs/>
                <w:lang w:val="es-BO" w:eastAsia="es-BO"/>
              </w:rPr>
            </w:pPr>
            <w:r>
              <w:rPr>
                <w:rFonts w:ascii="Arial" w:hAnsi="Arial" w:cs="Arial"/>
                <w:b/>
                <w:bCs/>
                <w:i/>
                <w:iCs/>
                <w:lang w:val="pt-BR" w:eastAsia="es-BO"/>
              </w:rPr>
              <w:t>PROVISIÓN DE ESCÁNER</w:t>
            </w:r>
            <w:r w:rsidR="00C1007D">
              <w:rPr>
                <w:rFonts w:ascii="Arial" w:hAnsi="Arial" w:cs="Arial"/>
                <w:b/>
                <w:bCs/>
                <w:i/>
                <w:iCs/>
                <w:lang w:val="pt-BR" w:eastAsia="es-BO"/>
              </w:rPr>
              <w:t xml:space="preserve"> AÉREO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507F0C">
        <w:trPr>
          <w:trHeight w:val="16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A12887" w:rsidP="00530072">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w:t>
            </w:r>
            <w:r w:rsidR="002E1996">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4F4596">
        <w:trPr>
          <w:trHeight w:val="28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1007D" w:rsidP="00286CE1">
            <w:pPr>
              <w:snapToGrid w:val="0"/>
              <w:rPr>
                <w:rFonts w:ascii="Arial" w:hAnsi="Arial" w:cs="Arial"/>
                <w:b/>
                <w:iCs/>
                <w:lang w:val="es-BO" w:eastAsia="es-BO"/>
              </w:rPr>
            </w:pPr>
            <w:r>
              <w:rPr>
                <w:rFonts w:ascii="Arial" w:hAnsi="Arial" w:cs="Arial"/>
                <w:b/>
                <w:iCs/>
                <w:lang w:val="es-BO" w:eastAsia="es-BO"/>
              </w:rPr>
              <w:t>BS222.500,</w:t>
            </w:r>
            <w:r w:rsidR="000D1214">
              <w:rPr>
                <w:rFonts w:ascii="Arial" w:hAnsi="Arial" w:cs="Arial"/>
                <w:b/>
                <w:iCs/>
                <w:lang w:val="es-BO" w:eastAsia="es-BO"/>
              </w:rPr>
              <w:t>00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507F0C">
        <w:trPr>
          <w:trHeight w:val="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A5775A"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A5775A" w:rsidRPr="00CA0C13" w:rsidRDefault="00A5775A"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A5775A" w:rsidRPr="005241AF" w:rsidRDefault="00A5775A" w:rsidP="00C33C2B">
            <w:pPr>
              <w:snapToGrid w:val="0"/>
              <w:rPr>
                <w:rFonts w:ascii="Arial" w:hAnsi="Arial" w:cs="Arial"/>
                <w:sz w:val="4"/>
                <w:szCs w:val="4"/>
                <w:lang w:val="es-BO" w:eastAsia="es-BO"/>
              </w:rPr>
            </w:pPr>
          </w:p>
        </w:tc>
      </w:tr>
      <w:tr w:rsidR="00A5775A" w:rsidRPr="00CA0C13" w:rsidTr="00A5775A">
        <w:trPr>
          <w:trHeight w:val="303"/>
        </w:trPr>
        <w:tc>
          <w:tcPr>
            <w:tcW w:w="3053" w:type="dxa"/>
            <w:gridSpan w:val="2"/>
            <w:tcBorders>
              <w:top w:val="nil"/>
              <w:left w:val="single" w:sz="12" w:space="0" w:color="auto"/>
              <w:bottom w:val="nil"/>
              <w:right w:val="nil"/>
            </w:tcBorders>
            <w:shd w:val="clear" w:color="auto" w:fill="auto"/>
            <w:vAlign w:val="center"/>
            <w:hideMark/>
          </w:tcPr>
          <w:p w:rsidR="00A5775A" w:rsidRPr="00CA0C13" w:rsidRDefault="00A5775A" w:rsidP="00A5775A">
            <w:pPr>
              <w:snapToGrid w:val="0"/>
              <w:jc w:val="right"/>
              <w:rPr>
                <w:rFonts w:ascii="Arial" w:hAnsi="Arial" w:cs="Arial"/>
                <w:b/>
                <w:bCs/>
                <w:sz w:val="6"/>
                <w:szCs w:val="6"/>
                <w:lang w:val="es-BO" w:eastAsia="es-BO"/>
              </w:rPr>
            </w:pPr>
          </w:p>
          <w:p w:rsidR="00A5775A" w:rsidRPr="00CA0C13" w:rsidRDefault="00A5775A" w:rsidP="00A5775A">
            <w:pPr>
              <w:snapToGrid w:val="0"/>
              <w:jc w:val="right"/>
              <w:rPr>
                <w:rFonts w:ascii="Arial" w:hAnsi="Arial" w:cs="Arial"/>
                <w:b/>
                <w:bCs/>
                <w:lang w:val="es-BO" w:eastAsia="es-BO"/>
              </w:rPr>
            </w:pPr>
            <w:r w:rsidRPr="00653D82">
              <w:rPr>
                <w:rFonts w:ascii="Arial" w:hAnsi="Arial" w:cs="Arial"/>
                <w:b/>
                <w:bCs/>
                <w:lang w:val="es-BO" w:eastAsia="es-BO"/>
              </w:rPr>
              <w:t>Garantía de Funcionamiento  de Maquinaria y/o Equipo</w:t>
            </w:r>
            <w:r w:rsidRPr="0008708E">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A5775A" w:rsidRPr="00CA0C13" w:rsidRDefault="00A5775A" w:rsidP="00A5775A">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5775A" w:rsidRPr="00313468" w:rsidRDefault="00313468" w:rsidP="004F4596">
            <w:pPr>
              <w:snapToGrid w:val="0"/>
              <w:jc w:val="both"/>
              <w:rPr>
                <w:rFonts w:ascii="Arial" w:hAnsi="Arial" w:cs="Arial"/>
                <w:lang w:val="es-BO" w:eastAsia="es-BO"/>
              </w:rPr>
            </w:pPr>
            <w:r w:rsidRPr="00313468">
              <w:rPr>
                <w:rFonts w:ascii="Arial" w:hAnsi="Arial" w:cs="Arial"/>
                <w:lang w:val="es-BO" w:eastAsia="es-BO"/>
              </w:rPr>
              <w:t xml:space="preserve">El proveedor deberá constituir la Garantía de Funcionamiento de Maquinaria y/o Equipo que será del 1.5% del monto </w:t>
            </w:r>
            <w:r w:rsidR="004F4596">
              <w:rPr>
                <w:rFonts w:ascii="Arial" w:hAnsi="Arial" w:cs="Arial"/>
                <w:lang w:val="es-BO" w:eastAsia="es-BO"/>
              </w:rPr>
              <w:t xml:space="preserve">total </w:t>
            </w:r>
            <w:r w:rsidRPr="00313468">
              <w:rPr>
                <w:rFonts w:ascii="Arial" w:hAnsi="Arial" w:cs="Arial"/>
                <w:lang w:val="es-BO" w:eastAsia="es-BO"/>
              </w:rPr>
              <w:t>del contrato</w:t>
            </w:r>
            <w:r>
              <w:rPr>
                <w:rFonts w:ascii="Arial" w:hAnsi="Arial" w:cs="Arial"/>
                <w:lang w:val="es-BO" w:eastAsia="es-BO"/>
              </w:rPr>
              <w:t>. El proveedor deberá entregar esta garantía antes de la fecha de emisión del Acta de Recepción Definitiva.</w:t>
            </w:r>
          </w:p>
        </w:tc>
        <w:tc>
          <w:tcPr>
            <w:tcW w:w="220" w:type="dxa"/>
            <w:tcBorders>
              <w:top w:val="nil"/>
              <w:left w:val="nil"/>
              <w:bottom w:val="nil"/>
              <w:right w:val="single" w:sz="12" w:space="0" w:color="auto"/>
            </w:tcBorders>
            <w:shd w:val="clear" w:color="auto" w:fill="auto"/>
            <w:noWrap/>
            <w:vAlign w:val="center"/>
            <w:hideMark/>
          </w:tcPr>
          <w:p w:rsidR="00A5775A" w:rsidRPr="00CA0C13" w:rsidRDefault="00A5775A" w:rsidP="00A5775A">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A5775A" w:rsidRDefault="00E90387" w:rsidP="00C33C2B">
            <w:pPr>
              <w:snapToGrid w:val="0"/>
              <w:jc w:val="right"/>
              <w:rPr>
                <w:rFonts w:ascii="Arial" w:hAnsi="Arial" w:cs="Arial"/>
                <w:b/>
                <w:bCs/>
                <w:sz w:val="6"/>
                <w:szCs w:val="6"/>
                <w:lang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5241AF" w:rsidRDefault="00E90387" w:rsidP="00C33C2B">
            <w:pPr>
              <w:snapToGrid w:val="0"/>
              <w:rPr>
                <w:rFonts w:ascii="Arial" w:hAnsi="Arial" w:cs="Arial"/>
                <w:sz w:val="4"/>
                <w:szCs w:val="4"/>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1007D" w:rsidP="004F4596">
            <w:pPr>
              <w:snapToGrid w:val="0"/>
              <w:rPr>
                <w:rFonts w:ascii="Arial" w:hAnsi="Arial" w:cs="Arial"/>
                <w:lang w:val="es-BO" w:eastAsia="es-BO"/>
              </w:rPr>
            </w:pPr>
            <w:r>
              <w:rPr>
                <w:rFonts w:ascii="Arial" w:hAnsi="Arial" w:cs="Arial"/>
                <w:szCs w:val="14"/>
              </w:rPr>
              <w:t xml:space="preserve">Hasta </w:t>
            </w:r>
            <w:r w:rsidR="004F4596">
              <w:rPr>
                <w:rFonts w:ascii="Arial" w:hAnsi="Arial" w:cs="Arial"/>
                <w:szCs w:val="14"/>
              </w:rPr>
              <w:t>40</w:t>
            </w:r>
            <w:r w:rsidR="00507F0C">
              <w:rPr>
                <w:rFonts w:ascii="Arial" w:hAnsi="Arial" w:cs="Arial"/>
                <w:szCs w:val="14"/>
              </w:rPr>
              <w:t xml:space="preserve"> días calendario </w:t>
            </w:r>
            <w:r w:rsidR="000C5E6A">
              <w:rPr>
                <w:rFonts w:ascii="Arial" w:hAnsi="Arial" w:cs="Arial"/>
                <w:szCs w:val="14"/>
              </w:rPr>
              <w:t xml:space="preserve">a partir del </w:t>
            </w:r>
            <w:r w:rsidR="00720785">
              <w:rPr>
                <w:rFonts w:ascii="Arial" w:hAnsi="Arial" w:cs="Arial"/>
                <w:szCs w:val="14"/>
              </w:rPr>
              <w:t xml:space="preserve">siguiente </w:t>
            </w:r>
            <w:r w:rsidR="000C5E6A">
              <w:rPr>
                <w:rFonts w:ascii="Arial" w:hAnsi="Arial" w:cs="Arial"/>
                <w:szCs w:val="14"/>
              </w:rPr>
              <w:t xml:space="preserve">día </w:t>
            </w:r>
            <w:r w:rsidR="00720785">
              <w:rPr>
                <w:rFonts w:ascii="Arial" w:hAnsi="Arial" w:cs="Arial"/>
                <w:szCs w:val="14"/>
              </w:rPr>
              <w:t>calendario posterior</w:t>
            </w:r>
            <w:r w:rsidR="000C5E6A">
              <w:rPr>
                <w:rFonts w:ascii="Arial" w:hAnsi="Arial" w:cs="Arial"/>
                <w:szCs w:val="14"/>
              </w:rPr>
              <w:t xml:space="preserve"> a la fecha de suscripción del 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1007D">
            <w:pPr>
              <w:snapToGrid w:val="0"/>
              <w:jc w:val="both"/>
              <w:rPr>
                <w:rFonts w:ascii="Arial" w:hAnsi="Arial" w:cs="Arial"/>
                <w:lang w:val="es-BO" w:eastAsia="es-BO"/>
              </w:rPr>
            </w:pPr>
            <w:r w:rsidRPr="00C11771">
              <w:rPr>
                <w:rFonts w:ascii="Arial" w:hAnsi="Arial" w:cs="Arial"/>
              </w:rPr>
              <w:t xml:space="preserve">Unidad de </w:t>
            </w:r>
            <w:r w:rsidR="00507F0C">
              <w:rPr>
                <w:rFonts w:ascii="Arial" w:hAnsi="Arial" w:cs="Arial"/>
              </w:rPr>
              <w:t>A</w:t>
            </w:r>
            <w:r w:rsidR="00C1007D">
              <w:rPr>
                <w:rFonts w:ascii="Arial" w:hAnsi="Arial" w:cs="Arial"/>
              </w:rPr>
              <w:t>ctivos Fijos</w:t>
            </w:r>
            <w:r>
              <w:rPr>
                <w:rFonts w:ascii="Arial" w:hAnsi="Arial" w:cs="Arial"/>
              </w:rPr>
              <w:t xml:space="preserve">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313468" w:rsidP="00286CE1">
            <w:pPr>
              <w:snapToGrid w:val="0"/>
              <w:ind w:left="247" w:hanging="247"/>
              <w:jc w:val="center"/>
              <w:rPr>
                <w:rFonts w:ascii="Arial" w:hAnsi="Arial" w:cs="Arial"/>
                <w:lang w:val="es-BO" w:eastAsia="es-BO"/>
              </w:rPr>
            </w:pPr>
            <w:r>
              <w:rPr>
                <w:rFonts w:ascii="Arial" w:hAnsi="Arial" w:cs="Arial"/>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740ACB" w:rsidP="00C33C2B">
            <w:pPr>
              <w:snapToGrid w:val="0"/>
              <w:jc w:val="center"/>
              <w:rPr>
                <w:rFonts w:ascii="Arial" w:hAnsi="Arial" w:cs="Arial"/>
                <w:lang w:val="es-BO" w:eastAsia="es-BO"/>
              </w:rPr>
            </w:pPr>
            <w:r>
              <w:rPr>
                <w:rFonts w:ascii="Arial" w:hAnsi="Arial" w:cs="Arial"/>
                <w:color w:val="0000FF"/>
                <w:lang w:val="es-BO" w:eastAsia="es-BO"/>
              </w:rPr>
              <w:t>Oscar Alejandro Silva Velarde</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740AC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w:t>
            </w:r>
            <w:r w:rsidR="00740ACB">
              <w:rPr>
                <w:rFonts w:ascii="Arial" w:hAnsi="Arial" w:cs="Arial"/>
                <w:color w:val="0000FF"/>
                <w:lang w:val="es-BO" w:eastAsia="es-BO"/>
              </w:rPr>
              <w:t xml:space="preserve">s </w:t>
            </w:r>
            <w:proofErr w:type="spellStart"/>
            <w:r w:rsidR="00740ACB">
              <w:rPr>
                <w:rFonts w:ascii="Arial" w:hAnsi="Arial" w:cs="Arial"/>
                <w:color w:val="0000FF"/>
                <w:lang w:val="es-BO" w:eastAsia="es-BO"/>
              </w:rPr>
              <w:t>a.i.</w:t>
            </w:r>
            <w:proofErr w:type="spellEnd"/>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507F0C"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507F0C" w:rsidRPr="00CA0C13" w:rsidRDefault="00507F0C"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507F0C" w:rsidRPr="00CA0C13" w:rsidRDefault="00507F0C"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507F0C" w:rsidRPr="00D1138A" w:rsidRDefault="00C1007D" w:rsidP="00C33C2B">
            <w:pPr>
              <w:snapToGrid w:val="0"/>
              <w:jc w:val="center"/>
              <w:rPr>
                <w:rFonts w:ascii="Arial" w:hAnsi="Arial" w:cs="Arial"/>
                <w:lang w:val="es-BO" w:eastAsia="es-BO"/>
              </w:rPr>
            </w:pPr>
            <w:r>
              <w:rPr>
                <w:rFonts w:ascii="Arial" w:hAnsi="Arial" w:cs="Arial"/>
                <w:lang w:val="es-BO" w:eastAsia="es-BO"/>
              </w:rPr>
              <w:t xml:space="preserve">René Condori </w:t>
            </w:r>
            <w:proofErr w:type="spellStart"/>
            <w:r>
              <w:rPr>
                <w:rFonts w:ascii="Arial" w:hAnsi="Arial" w:cs="Arial"/>
                <w:lang w:val="es-BO" w:eastAsia="es-BO"/>
              </w:rPr>
              <w:t>Caunalla</w:t>
            </w:r>
            <w:proofErr w:type="spellEnd"/>
          </w:p>
        </w:tc>
        <w:tc>
          <w:tcPr>
            <w:tcW w:w="212" w:type="dxa"/>
            <w:gridSpan w:val="2"/>
            <w:tcBorders>
              <w:left w:val="nil"/>
              <w:bottom w:val="nil"/>
              <w:right w:val="nil"/>
            </w:tcBorders>
            <w:shd w:val="clear" w:color="auto" w:fill="auto"/>
            <w:noWrap/>
            <w:vAlign w:val="center"/>
          </w:tcPr>
          <w:p w:rsidR="00507F0C" w:rsidRPr="00D1138A" w:rsidRDefault="00507F0C"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507F0C" w:rsidRPr="00673E6A" w:rsidRDefault="00C1007D" w:rsidP="005241AF">
            <w:pPr>
              <w:snapToGrid w:val="0"/>
              <w:jc w:val="center"/>
              <w:rPr>
                <w:rFonts w:ascii="Arial" w:hAnsi="Arial" w:cs="Arial"/>
                <w:lang w:val="es-BO" w:eastAsia="es-BO"/>
              </w:rPr>
            </w:pPr>
            <w:r>
              <w:rPr>
                <w:rFonts w:ascii="Arial" w:hAnsi="Arial" w:cs="Arial"/>
                <w:lang w:val="es-BO" w:eastAsia="es-BO"/>
              </w:rPr>
              <w:t xml:space="preserve">Ingeniero de </w:t>
            </w:r>
            <w:proofErr w:type="spellStart"/>
            <w:r>
              <w:rPr>
                <w:rFonts w:ascii="Arial" w:hAnsi="Arial" w:cs="Arial"/>
                <w:lang w:val="es-BO" w:eastAsia="es-BO"/>
              </w:rPr>
              <w:t>Mant</w:t>
            </w:r>
            <w:proofErr w:type="spellEnd"/>
            <w:r w:rsidR="005241AF">
              <w:rPr>
                <w:rFonts w:ascii="Arial" w:hAnsi="Arial" w:cs="Arial"/>
                <w:lang w:val="es-BO" w:eastAsia="es-BO"/>
              </w:rPr>
              <w:t>.</w:t>
            </w:r>
            <w:r>
              <w:rPr>
                <w:rFonts w:ascii="Arial" w:hAnsi="Arial" w:cs="Arial"/>
                <w:lang w:val="es-BO" w:eastAsia="es-BO"/>
              </w:rPr>
              <w:t xml:space="preserve"> de Equipos Electrónicos</w:t>
            </w:r>
          </w:p>
        </w:tc>
        <w:tc>
          <w:tcPr>
            <w:tcW w:w="160" w:type="dxa"/>
            <w:gridSpan w:val="3"/>
            <w:tcBorders>
              <w:left w:val="nil"/>
              <w:bottom w:val="nil"/>
              <w:right w:val="nil"/>
            </w:tcBorders>
            <w:shd w:val="clear" w:color="auto" w:fill="auto"/>
            <w:noWrap/>
            <w:vAlign w:val="center"/>
          </w:tcPr>
          <w:p w:rsidR="00507F0C" w:rsidRPr="00673E6A" w:rsidRDefault="00507F0C" w:rsidP="00852B95">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507F0C" w:rsidRPr="00673E6A" w:rsidRDefault="00507F0C" w:rsidP="00263BDB">
            <w:pPr>
              <w:snapToGrid w:val="0"/>
              <w:jc w:val="center"/>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 xml:space="preserve">Departamento de </w:t>
            </w:r>
            <w:r w:rsidR="00263BDB">
              <w:rPr>
                <w:rFonts w:ascii="Arial" w:hAnsi="Arial" w:cs="Arial"/>
                <w:lang w:val="es-BO" w:eastAsia="es-BO"/>
              </w:rPr>
              <w:t>Soporte Técnico</w:t>
            </w:r>
            <w:r>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tcPr>
          <w:p w:rsidR="00507F0C" w:rsidRPr="00CA0C13" w:rsidRDefault="00507F0C"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4F4596">
        <w:trPr>
          <w:trHeight w:val="270"/>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263BDB">
              <w:rPr>
                <w:rFonts w:ascii="Arial" w:hAnsi="Arial" w:cs="Arial"/>
                <w:bCs/>
                <w:lang w:val="es-BO" w:eastAsia="es-BO"/>
              </w:rPr>
              <w:t>22</w:t>
            </w:r>
            <w:r w:rsidRPr="00D1138A">
              <w:rPr>
                <w:rFonts w:ascii="Arial" w:hAnsi="Arial" w:cs="Arial"/>
                <w:bCs/>
                <w:lang w:val="es-BO" w:eastAsia="es-BO"/>
              </w:rPr>
              <w:t xml:space="preserve"> (Consultas Administrativas)</w:t>
            </w:r>
          </w:p>
          <w:p w:rsidR="00C33C2B" w:rsidRPr="00D1138A" w:rsidRDefault="00C33C2B" w:rsidP="00507F0C">
            <w:pPr>
              <w:snapToGrid w:val="0"/>
              <w:rPr>
                <w:rFonts w:ascii="Arial" w:hAnsi="Arial" w:cs="Arial"/>
                <w:b/>
                <w:bCs/>
                <w:lang w:val="es-BO" w:eastAsia="es-BO"/>
              </w:rPr>
            </w:pPr>
            <w:r w:rsidRPr="00D1138A">
              <w:rPr>
                <w:rFonts w:ascii="Arial" w:hAnsi="Arial" w:cs="Arial"/>
                <w:bCs/>
                <w:lang w:val="es-BO" w:eastAsia="es-BO"/>
              </w:rPr>
              <w:t xml:space="preserve"> </w:t>
            </w:r>
            <w:r w:rsidR="00263BDB">
              <w:rPr>
                <w:rFonts w:ascii="Arial" w:hAnsi="Arial" w:cs="Arial"/>
                <w:bCs/>
                <w:lang w:val="es-BO" w:eastAsia="es-BO"/>
              </w:rPr>
              <w:t>1152</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507F0C" w:rsidRPr="0054780C" w:rsidRDefault="00CF182B" w:rsidP="00507F0C">
            <w:pPr>
              <w:snapToGrid w:val="0"/>
              <w:spacing w:after="60"/>
              <w:rPr>
                <w:rFonts w:ascii="Arial" w:hAnsi="Arial" w:cs="Arial"/>
                <w:lang w:val="es-BO" w:eastAsia="es-BO"/>
              </w:rPr>
            </w:pPr>
            <w:hyperlink r:id="rId20" w:history="1">
              <w:r w:rsidR="00740ACB" w:rsidRPr="00D26233">
                <w:rPr>
                  <w:rStyle w:val="Hipervnculo"/>
                  <w:rFonts w:ascii="Arial" w:hAnsi="Arial" w:cs="Arial"/>
                  <w:lang w:val="es-BO" w:eastAsia="es-BO"/>
                </w:rPr>
                <w:t>osilva@bcb.gob.bo</w:t>
              </w:r>
            </w:hyperlink>
            <w:r w:rsidR="00507F0C" w:rsidRPr="0054780C">
              <w:rPr>
                <w:rFonts w:ascii="Arial" w:hAnsi="Arial" w:cs="Arial"/>
                <w:lang w:val="es-BO" w:eastAsia="es-BO"/>
              </w:rPr>
              <w:t xml:space="preserve"> (Consultas Administrativas)</w:t>
            </w:r>
          </w:p>
          <w:p w:rsidR="00C33C2B" w:rsidRPr="00CA0C13" w:rsidRDefault="00CF182B" w:rsidP="00507F0C">
            <w:pPr>
              <w:snapToGrid w:val="0"/>
              <w:rPr>
                <w:rFonts w:ascii="Arial" w:hAnsi="Arial" w:cs="Arial"/>
                <w:lang w:val="es-BO" w:eastAsia="es-BO"/>
              </w:rPr>
            </w:pPr>
            <w:hyperlink r:id="rId21" w:history="1">
              <w:r w:rsidR="00263BDB" w:rsidRPr="00202C07">
                <w:rPr>
                  <w:rStyle w:val="Hipervnculo"/>
                  <w:rFonts w:ascii="Arial" w:hAnsi="Arial" w:cs="Arial"/>
                  <w:lang w:val="es-BO" w:eastAsia="es-BO"/>
                </w:rPr>
                <w:t>rcondori@bcb.gob.bo</w:t>
              </w:r>
            </w:hyperlink>
            <w:r w:rsidR="00507F0C" w:rsidRPr="0054780C">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9A0713">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231"/>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421D3C" w:rsidRDefault="00263BDB" w:rsidP="007B0760">
            <w:pPr>
              <w:snapToGrid w:val="0"/>
              <w:jc w:val="center"/>
              <w:rPr>
                <w:rFonts w:ascii="Arial" w:hAnsi="Arial" w:cs="Arial"/>
                <w:color w:val="0000FF"/>
                <w:lang w:val="es-BO" w:eastAsia="es-BO"/>
              </w:rPr>
            </w:pPr>
            <w:r>
              <w:rPr>
                <w:rFonts w:ascii="Arial" w:hAnsi="Arial" w:cs="Arial"/>
                <w:color w:val="0000FF"/>
                <w:lang w:val="es-BO" w:eastAsia="es-BO"/>
              </w:rPr>
              <w:t>2</w:t>
            </w:r>
            <w:r w:rsidR="007B0760">
              <w:rPr>
                <w:rFonts w:ascii="Arial" w:hAnsi="Arial" w:cs="Arial"/>
                <w:color w:val="0000FF"/>
                <w:lang w:val="es-BO" w:eastAsia="es-BO"/>
              </w:rPr>
              <w:t>9</w:t>
            </w:r>
            <w:r w:rsidR="00045C94" w:rsidRPr="00421D3C">
              <w:rPr>
                <w:rFonts w:ascii="Arial" w:hAnsi="Arial" w:cs="Arial"/>
                <w:color w:val="0000FF"/>
                <w:lang w:val="es-BO" w:eastAsia="es-BO"/>
              </w:rPr>
              <w:t>.</w:t>
            </w:r>
            <w:r>
              <w:rPr>
                <w:rFonts w:ascii="Arial" w:hAnsi="Arial" w:cs="Arial"/>
                <w:color w:val="0000FF"/>
                <w:lang w:val="es-BO" w:eastAsia="es-BO"/>
              </w:rPr>
              <w:t>1</w:t>
            </w:r>
            <w:r w:rsidR="00AE2C84">
              <w:rPr>
                <w:rFonts w:ascii="Arial" w:hAnsi="Arial" w:cs="Arial"/>
                <w:color w:val="0000FF"/>
                <w:lang w:val="es-BO" w:eastAsia="es-BO"/>
              </w:rPr>
              <w:t>2</w:t>
            </w:r>
            <w:r w:rsidR="00045C94" w:rsidRPr="00421D3C">
              <w:rPr>
                <w:rFonts w:ascii="Arial" w:hAnsi="Arial" w:cs="Arial"/>
                <w:color w:val="0000FF"/>
                <w:lang w:val="es-BO" w:eastAsia="es-BO"/>
              </w:rPr>
              <w:t>.201</w:t>
            </w:r>
            <w:r w:rsidR="00740ACB">
              <w:rPr>
                <w:rFonts w:ascii="Arial" w:hAnsi="Arial" w:cs="Arial"/>
                <w:color w:val="0000FF"/>
                <w:lang w:val="es-BO" w:eastAsia="es-BO"/>
              </w:rPr>
              <w:t>7</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85"/>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2923D9">
        <w:trPr>
          <w:trHeight w:val="168"/>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124AD2" w:rsidRDefault="00045C94" w:rsidP="006E40DE">
            <w:pPr>
              <w:snapToGrid w:val="0"/>
              <w:jc w:val="center"/>
              <w:rPr>
                <w:rFonts w:ascii="Arial" w:hAnsi="Arial" w:cs="Arial"/>
                <w:bCs/>
                <w:sz w:val="20"/>
                <w:szCs w:val="20"/>
                <w:lang w:val="es-BO" w:eastAsia="es-BO"/>
              </w:rPr>
            </w:pPr>
            <w:r w:rsidRPr="00124AD2">
              <w:rPr>
                <w:rFonts w:ascii="Arial" w:hAnsi="Arial" w:cs="Arial"/>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9A0713">
        <w:trPr>
          <w:trHeight w:val="57"/>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156"/>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85"/>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110"/>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57"/>
        </w:trPr>
        <w:tc>
          <w:tcPr>
            <w:tcW w:w="326" w:type="dxa"/>
            <w:tcBorders>
              <w:top w:val="nil"/>
              <w:left w:val="single" w:sz="12" w:space="0" w:color="auto"/>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57"/>
        </w:trPr>
        <w:tc>
          <w:tcPr>
            <w:tcW w:w="326" w:type="dxa"/>
            <w:tcBorders>
              <w:left w:val="single" w:sz="12" w:space="0" w:color="auto"/>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Fecha límite de presentación y </w:t>
            </w:r>
            <w:r w:rsidR="00C430C9">
              <w:rPr>
                <w:rFonts w:ascii="Arial" w:hAnsi="Arial" w:cs="Arial"/>
                <w:lang w:val="es-BO" w:eastAsia="es-BO"/>
              </w:rPr>
              <w:t>Apertura de Propuestas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421D3C" w:rsidRDefault="00263BDB" w:rsidP="007B0760">
            <w:pPr>
              <w:snapToGrid w:val="0"/>
              <w:jc w:val="center"/>
              <w:rPr>
                <w:rFonts w:ascii="Arial" w:hAnsi="Arial" w:cs="Arial"/>
                <w:color w:val="0000FF"/>
                <w:lang w:val="es-BO" w:eastAsia="es-BO"/>
              </w:rPr>
            </w:pPr>
            <w:r>
              <w:rPr>
                <w:rFonts w:ascii="Arial" w:hAnsi="Arial" w:cs="Arial"/>
                <w:color w:val="0000FF"/>
                <w:lang w:val="es-BO" w:eastAsia="es-BO"/>
              </w:rPr>
              <w:t>1</w:t>
            </w:r>
            <w:r w:rsidR="007B0760">
              <w:rPr>
                <w:rFonts w:ascii="Arial" w:hAnsi="Arial" w:cs="Arial"/>
                <w:color w:val="0000FF"/>
                <w:lang w:val="es-BO" w:eastAsia="es-BO"/>
              </w:rPr>
              <w:t>8</w:t>
            </w:r>
            <w:r w:rsidR="00045C94" w:rsidRPr="00421D3C">
              <w:rPr>
                <w:rFonts w:ascii="Arial" w:hAnsi="Arial" w:cs="Arial"/>
                <w:color w:val="0000FF"/>
                <w:lang w:val="es-BO" w:eastAsia="es-BO"/>
              </w:rPr>
              <w:t>.</w:t>
            </w:r>
            <w:r w:rsidR="00AE2C84">
              <w:rPr>
                <w:rFonts w:ascii="Arial" w:hAnsi="Arial" w:cs="Arial"/>
                <w:color w:val="0000FF"/>
                <w:lang w:val="es-BO" w:eastAsia="es-BO"/>
              </w:rPr>
              <w:t>01</w:t>
            </w:r>
            <w:r w:rsidR="00045C94" w:rsidRPr="00421D3C">
              <w:rPr>
                <w:rFonts w:ascii="Arial" w:hAnsi="Arial" w:cs="Arial"/>
                <w:color w:val="0000FF"/>
                <w:lang w:val="es-BO" w:eastAsia="es-BO"/>
              </w:rPr>
              <w:t>.201</w:t>
            </w:r>
            <w:r w:rsidR="00AE2C84">
              <w:rPr>
                <w:rFonts w:ascii="Arial" w:hAnsi="Arial" w:cs="Arial"/>
                <w:color w:val="0000FF"/>
                <w:lang w:val="es-BO" w:eastAsia="es-BO"/>
              </w:rPr>
              <w:t>8</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421D3C" w:rsidRDefault="00045C94" w:rsidP="00861853">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0D1214">
              <w:rPr>
                <w:rFonts w:ascii="Arial" w:hAnsi="Arial" w:cs="Arial"/>
                <w:color w:val="0000FF"/>
                <w:lang w:val="es-BO" w:eastAsia="es-BO"/>
              </w:rPr>
              <w:t>6</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421D3C" w:rsidRDefault="00C430C9" w:rsidP="006E40DE">
            <w:pPr>
              <w:pStyle w:val="Textoindependiente3"/>
              <w:spacing w:after="0"/>
              <w:rPr>
                <w:rFonts w:ascii="Arial" w:hAnsi="Arial" w:cs="Arial"/>
                <w:b/>
                <w:bCs/>
              </w:rPr>
            </w:pPr>
            <w:r>
              <w:rPr>
                <w:rFonts w:ascii="Arial" w:hAnsi="Arial" w:cs="Arial"/>
                <w:b/>
                <w:bCs/>
              </w:rPr>
              <w:t>Presentación de Propuestas</w:t>
            </w:r>
            <w:r w:rsidR="00045C94" w:rsidRPr="00421D3C">
              <w:rPr>
                <w:rFonts w:ascii="Arial" w:hAnsi="Arial" w:cs="Arial"/>
                <w:b/>
                <w:bCs/>
              </w:rPr>
              <w:t>:</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C430C9" w:rsidP="006E40DE">
            <w:pPr>
              <w:pStyle w:val="Textoindependiente3"/>
              <w:spacing w:after="0"/>
              <w:jc w:val="both"/>
              <w:rPr>
                <w:rFonts w:ascii="Arial" w:hAnsi="Arial" w:cs="Arial"/>
                <w:b/>
                <w:bCs/>
              </w:rPr>
            </w:pPr>
            <w:r>
              <w:rPr>
                <w:rFonts w:ascii="Arial" w:hAnsi="Arial" w:cs="Arial"/>
                <w:b/>
                <w:bCs/>
              </w:rPr>
              <w:t>Apertura de Propuestas</w:t>
            </w:r>
            <w:r w:rsidR="00045C94" w:rsidRPr="00421D3C">
              <w:rPr>
                <w:rFonts w:ascii="Arial" w:hAnsi="Arial" w:cs="Arial"/>
                <w:b/>
                <w:bCs/>
              </w:rPr>
              <w:t>:</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57"/>
        </w:trPr>
        <w:tc>
          <w:tcPr>
            <w:tcW w:w="326" w:type="dxa"/>
            <w:tcBorders>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207"/>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9D32B1" w:rsidRDefault="007B0760" w:rsidP="007B0760">
            <w:pPr>
              <w:snapToGrid w:val="0"/>
              <w:jc w:val="center"/>
              <w:rPr>
                <w:rFonts w:ascii="Arial" w:hAnsi="Arial" w:cs="Arial"/>
                <w:color w:val="0000FF"/>
                <w:lang w:val="es-BO" w:eastAsia="es-BO"/>
              </w:rPr>
            </w:pPr>
            <w:r>
              <w:rPr>
                <w:rFonts w:ascii="Arial" w:hAnsi="Arial" w:cs="Arial"/>
                <w:color w:val="0000FF"/>
                <w:lang w:val="es-BO" w:eastAsia="es-BO"/>
              </w:rPr>
              <w:t>05</w:t>
            </w:r>
            <w:r w:rsidR="00045C94" w:rsidRPr="009D32B1">
              <w:rPr>
                <w:rFonts w:ascii="Arial" w:hAnsi="Arial" w:cs="Arial"/>
                <w:color w:val="0000FF"/>
                <w:lang w:val="es-BO" w:eastAsia="es-BO"/>
              </w:rPr>
              <w:t>.</w:t>
            </w:r>
            <w:r w:rsidR="00AE2C84">
              <w:rPr>
                <w:rFonts w:ascii="Arial" w:hAnsi="Arial" w:cs="Arial"/>
                <w:color w:val="0000FF"/>
                <w:lang w:val="es-BO" w:eastAsia="es-BO"/>
              </w:rPr>
              <w:t>0</w:t>
            </w:r>
            <w:r>
              <w:rPr>
                <w:rFonts w:ascii="Arial" w:hAnsi="Arial" w:cs="Arial"/>
                <w:color w:val="0000FF"/>
                <w:lang w:val="es-BO" w:eastAsia="es-BO"/>
              </w:rPr>
              <w:t>2</w:t>
            </w:r>
            <w:r w:rsidR="00045C94" w:rsidRPr="009D32B1">
              <w:rPr>
                <w:rFonts w:ascii="Arial" w:hAnsi="Arial" w:cs="Arial"/>
                <w:color w:val="0000FF"/>
                <w:lang w:val="es-BO" w:eastAsia="es-BO"/>
              </w:rPr>
              <w:t>.201</w:t>
            </w:r>
            <w:r w:rsidR="00AE2C84">
              <w:rPr>
                <w:rFonts w:ascii="Arial" w:hAnsi="Arial" w:cs="Arial"/>
                <w:color w:val="0000FF"/>
                <w:lang w:val="es-BO" w:eastAsia="es-BO"/>
              </w:rPr>
              <w:t>8</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57"/>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154"/>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9D32B1" w:rsidRDefault="007B0760" w:rsidP="000A6933">
            <w:pPr>
              <w:snapToGrid w:val="0"/>
              <w:jc w:val="center"/>
              <w:rPr>
                <w:rFonts w:ascii="Arial" w:hAnsi="Arial" w:cs="Arial"/>
                <w:color w:val="0000FF"/>
                <w:lang w:val="es-BO" w:eastAsia="es-BO"/>
              </w:rPr>
            </w:pPr>
            <w:r>
              <w:rPr>
                <w:rFonts w:ascii="Arial" w:hAnsi="Arial" w:cs="Arial"/>
                <w:color w:val="0000FF"/>
                <w:lang w:val="es-BO" w:eastAsia="es-BO"/>
              </w:rPr>
              <w:t>1</w:t>
            </w:r>
            <w:r w:rsidR="000A6933">
              <w:rPr>
                <w:rFonts w:ascii="Arial" w:hAnsi="Arial" w:cs="Arial"/>
                <w:color w:val="0000FF"/>
                <w:lang w:val="es-BO" w:eastAsia="es-BO"/>
              </w:rPr>
              <w:t>4</w:t>
            </w:r>
            <w:r w:rsidR="00045C94" w:rsidRPr="009D32B1">
              <w:rPr>
                <w:rFonts w:ascii="Arial" w:hAnsi="Arial" w:cs="Arial"/>
                <w:color w:val="0000FF"/>
                <w:lang w:val="es-BO" w:eastAsia="es-BO"/>
              </w:rPr>
              <w:t>.</w:t>
            </w:r>
            <w:r w:rsidR="00F6122C">
              <w:rPr>
                <w:rFonts w:ascii="Arial" w:hAnsi="Arial" w:cs="Arial"/>
                <w:color w:val="0000FF"/>
                <w:lang w:val="es-BO" w:eastAsia="es-BO"/>
              </w:rPr>
              <w:t>0</w:t>
            </w:r>
            <w:r w:rsidR="00AE2C84">
              <w:rPr>
                <w:rFonts w:ascii="Arial" w:hAnsi="Arial" w:cs="Arial"/>
                <w:color w:val="0000FF"/>
                <w:lang w:val="es-BO" w:eastAsia="es-BO"/>
              </w:rPr>
              <w:t>2</w:t>
            </w:r>
            <w:r w:rsidR="00045C94" w:rsidRPr="009D32B1">
              <w:rPr>
                <w:rFonts w:ascii="Arial" w:hAnsi="Arial" w:cs="Arial"/>
                <w:color w:val="0000FF"/>
                <w:lang w:val="es-BO" w:eastAsia="es-BO"/>
              </w:rPr>
              <w:t>.201</w:t>
            </w:r>
            <w:r w:rsidR="009C67EE">
              <w:rPr>
                <w:rFonts w:ascii="Arial" w:hAnsi="Arial" w:cs="Arial"/>
                <w:color w:val="0000FF"/>
                <w:lang w:val="es-BO" w:eastAsia="es-BO"/>
              </w:rPr>
              <w:t>8</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57"/>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92"/>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9D32B1" w:rsidRDefault="00D13FEE" w:rsidP="00D13FEE">
            <w:pPr>
              <w:snapToGrid w:val="0"/>
              <w:jc w:val="center"/>
              <w:rPr>
                <w:rFonts w:ascii="Arial" w:hAnsi="Arial" w:cs="Arial"/>
                <w:color w:val="0000FF"/>
                <w:lang w:val="es-BO" w:eastAsia="es-BO"/>
              </w:rPr>
            </w:pPr>
            <w:r>
              <w:rPr>
                <w:rFonts w:ascii="Arial" w:hAnsi="Arial" w:cs="Arial"/>
                <w:color w:val="0000FF"/>
                <w:lang w:val="es-BO" w:eastAsia="es-BO"/>
              </w:rPr>
              <w:t>16</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AE2C84">
              <w:rPr>
                <w:rFonts w:ascii="Arial" w:hAnsi="Arial" w:cs="Arial"/>
                <w:color w:val="0000FF"/>
                <w:lang w:val="es-BO" w:eastAsia="es-BO"/>
              </w:rPr>
              <w:t>2</w:t>
            </w:r>
            <w:r w:rsidR="00045C94" w:rsidRPr="009D32B1">
              <w:rPr>
                <w:rFonts w:ascii="Arial" w:hAnsi="Arial" w:cs="Arial"/>
                <w:color w:val="0000FF"/>
                <w:lang w:val="es-BO" w:eastAsia="es-BO"/>
              </w:rPr>
              <w:t>.201</w:t>
            </w:r>
            <w:r w:rsidR="009C67EE">
              <w:rPr>
                <w:rFonts w:ascii="Arial" w:hAnsi="Arial" w:cs="Arial"/>
                <w:color w:val="0000FF"/>
                <w:lang w:val="es-BO" w:eastAsia="es-BO"/>
              </w:rPr>
              <w:t>8</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57"/>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57"/>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9D32B1" w:rsidRDefault="000A6933" w:rsidP="000A6933">
            <w:pPr>
              <w:snapToGrid w:val="0"/>
              <w:jc w:val="center"/>
              <w:rPr>
                <w:rFonts w:ascii="Arial" w:hAnsi="Arial" w:cs="Arial"/>
                <w:color w:val="0000FF"/>
                <w:lang w:val="es-BO" w:eastAsia="es-BO"/>
              </w:rPr>
            </w:pPr>
            <w:r>
              <w:rPr>
                <w:rFonts w:ascii="Arial" w:hAnsi="Arial" w:cs="Arial"/>
                <w:color w:val="0000FF"/>
                <w:lang w:val="es-BO" w:eastAsia="es-BO"/>
              </w:rPr>
              <w:t>01</w:t>
            </w:r>
            <w:r w:rsidR="00045C94" w:rsidRPr="009D32B1">
              <w:rPr>
                <w:rFonts w:ascii="Arial" w:hAnsi="Arial" w:cs="Arial"/>
                <w:color w:val="0000FF"/>
                <w:lang w:val="es-BO" w:eastAsia="es-BO"/>
              </w:rPr>
              <w:t>.</w:t>
            </w:r>
            <w:r w:rsidR="00FA0F0F">
              <w:rPr>
                <w:rFonts w:ascii="Arial" w:hAnsi="Arial" w:cs="Arial"/>
                <w:color w:val="0000FF"/>
                <w:lang w:val="es-BO" w:eastAsia="es-BO"/>
              </w:rPr>
              <w:t>0</w:t>
            </w:r>
            <w:r>
              <w:rPr>
                <w:rFonts w:ascii="Arial" w:hAnsi="Arial" w:cs="Arial"/>
                <w:color w:val="0000FF"/>
                <w:lang w:val="es-BO" w:eastAsia="es-BO"/>
              </w:rPr>
              <w:t>3</w:t>
            </w:r>
            <w:r w:rsidR="00045C94" w:rsidRPr="009D32B1">
              <w:rPr>
                <w:rFonts w:ascii="Arial" w:hAnsi="Arial" w:cs="Arial"/>
                <w:color w:val="0000FF"/>
                <w:lang w:val="es-BO" w:eastAsia="es-BO"/>
              </w:rPr>
              <w:t>.201</w:t>
            </w:r>
            <w:r w:rsidR="009C67EE">
              <w:rPr>
                <w:rFonts w:ascii="Arial" w:hAnsi="Arial" w:cs="Arial"/>
                <w:color w:val="0000FF"/>
                <w:lang w:val="es-BO" w:eastAsia="es-BO"/>
              </w:rPr>
              <w:t>8</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2923D9">
        <w:trPr>
          <w:trHeight w:val="57"/>
        </w:trPr>
        <w:tc>
          <w:tcPr>
            <w:tcW w:w="326" w:type="dxa"/>
            <w:tcBorders>
              <w:top w:val="nil"/>
              <w:left w:val="single" w:sz="12" w:space="0" w:color="auto"/>
              <w:bottom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2923D9">
        <w:trPr>
          <w:trHeight w:val="173"/>
        </w:trPr>
        <w:tc>
          <w:tcPr>
            <w:tcW w:w="326" w:type="dxa"/>
            <w:tcBorders>
              <w:top w:val="nil"/>
              <w:left w:val="single" w:sz="12" w:space="0" w:color="auto"/>
              <w:bottom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5C94" w:rsidRPr="00421D3C" w:rsidRDefault="000A6933" w:rsidP="000A6933">
            <w:pPr>
              <w:snapToGrid w:val="0"/>
              <w:jc w:val="center"/>
              <w:rPr>
                <w:rFonts w:ascii="Arial" w:hAnsi="Arial" w:cs="Arial"/>
                <w:color w:val="0000FF"/>
                <w:lang w:val="es-BO" w:eastAsia="es-BO"/>
              </w:rPr>
            </w:pPr>
            <w:r>
              <w:rPr>
                <w:rFonts w:ascii="Arial" w:hAnsi="Arial" w:cs="Arial"/>
                <w:color w:val="0000FF"/>
                <w:lang w:val="es-BO" w:eastAsia="es-BO"/>
              </w:rPr>
              <w:t>15</w:t>
            </w:r>
            <w:r w:rsidR="00045C94" w:rsidRPr="00421D3C">
              <w:rPr>
                <w:rFonts w:ascii="Arial" w:hAnsi="Arial" w:cs="Arial"/>
                <w:color w:val="0000FF"/>
                <w:lang w:val="es-BO" w:eastAsia="es-BO"/>
              </w:rPr>
              <w:t>.</w:t>
            </w:r>
            <w:r w:rsidR="00216FE3">
              <w:rPr>
                <w:rFonts w:ascii="Arial" w:hAnsi="Arial" w:cs="Arial"/>
                <w:color w:val="0000FF"/>
                <w:lang w:val="es-BO" w:eastAsia="es-BO"/>
              </w:rPr>
              <w:t>0</w:t>
            </w:r>
            <w:r w:rsidR="00AE2C84">
              <w:rPr>
                <w:rFonts w:ascii="Arial" w:hAnsi="Arial" w:cs="Arial"/>
                <w:color w:val="0000FF"/>
                <w:lang w:val="es-BO" w:eastAsia="es-BO"/>
              </w:rPr>
              <w:t>3</w:t>
            </w:r>
            <w:r w:rsidR="00045C94" w:rsidRPr="00421D3C">
              <w:rPr>
                <w:rFonts w:ascii="Arial" w:hAnsi="Arial" w:cs="Arial"/>
                <w:color w:val="0000FF"/>
                <w:lang w:val="es-BO" w:eastAsia="es-BO"/>
              </w:rPr>
              <w:t>.201</w:t>
            </w:r>
            <w:r w:rsidR="009C67EE">
              <w:rPr>
                <w:rFonts w:ascii="Arial" w:hAnsi="Arial" w:cs="Arial"/>
                <w:color w:val="0000FF"/>
                <w:lang w:val="es-BO" w:eastAsia="es-BO"/>
              </w:rPr>
              <w:t>8</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9A0713">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1" w:name="_Toc346873833"/>
      <w:r w:rsidR="009C19E5" w:rsidRPr="0088144A">
        <w:rPr>
          <w:rFonts w:ascii="Verdana" w:hAnsi="Verdana" w:cs="Arial"/>
          <w:sz w:val="18"/>
          <w:szCs w:val="18"/>
          <w:u w:val="none"/>
        </w:rPr>
        <w:lastRenderedPageBreak/>
        <w:t>ESPECIFICACIONES TÉCNICAS Y CONDICIONES REQUERIDAS PARA EL BIEN A ADQUIRIR</w:t>
      </w:r>
      <w:bookmarkEnd w:id="61"/>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634168">
      <w:pPr>
        <w:ind w:firstLine="567"/>
        <w:jc w:val="center"/>
        <w:rPr>
          <w:rFonts w:cs="Arial"/>
          <w:b/>
          <w:sz w:val="24"/>
          <w:szCs w:val="28"/>
        </w:rPr>
      </w:pPr>
      <w:r w:rsidRPr="000B31DA">
        <w:rPr>
          <w:rFonts w:cs="Arial"/>
          <w:b/>
          <w:sz w:val="24"/>
          <w:szCs w:val="28"/>
        </w:rPr>
        <w:t>FORMULARIO C-1</w:t>
      </w:r>
    </w:p>
    <w:p w:rsidR="00F45FBE" w:rsidRPr="005C04A2" w:rsidRDefault="00F45FBE" w:rsidP="00F45FBE">
      <w:pPr>
        <w:shd w:val="clear" w:color="auto" w:fill="E0E0E0"/>
        <w:ind w:left="-360" w:right="13"/>
        <w:jc w:val="center"/>
        <w:rPr>
          <w:rFonts w:ascii="Arial" w:hAnsi="Arial" w:cs="Arial"/>
          <w:b/>
          <w:bCs/>
          <w:sz w:val="24"/>
          <w:szCs w:val="24"/>
        </w:rPr>
      </w:pPr>
      <w:r w:rsidRPr="005C04A2">
        <w:rPr>
          <w:rFonts w:ascii="Arial" w:hAnsi="Arial" w:cs="Arial"/>
          <w:b/>
          <w:bCs/>
          <w:sz w:val="24"/>
          <w:szCs w:val="24"/>
        </w:rPr>
        <w:t>ESPECIFICACIONES TÉCNICAS</w:t>
      </w:r>
    </w:p>
    <w:p w:rsidR="00F45FBE" w:rsidRPr="005C04A2" w:rsidRDefault="00EC4959" w:rsidP="00F45FBE">
      <w:pPr>
        <w:shd w:val="clear" w:color="auto" w:fill="E0E0E0"/>
        <w:ind w:left="-360" w:right="13"/>
        <w:jc w:val="center"/>
        <w:rPr>
          <w:rFonts w:ascii="Arial" w:hAnsi="Arial" w:cs="Arial"/>
          <w:b/>
          <w:bCs/>
          <w:sz w:val="24"/>
          <w:szCs w:val="24"/>
        </w:rPr>
      </w:pPr>
      <w:r>
        <w:rPr>
          <w:rFonts w:ascii="Arial" w:hAnsi="Arial" w:cs="Arial"/>
          <w:b/>
          <w:bCs/>
          <w:sz w:val="24"/>
          <w:szCs w:val="24"/>
        </w:rPr>
        <w:t>ESCÁNER</w:t>
      </w:r>
      <w:r w:rsidR="00F45FBE" w:rsidRPr="005C04A2">
        <w:rPr>
          <w:rFonts w:ascii="Arial" w:hAnsi="Arial" w:cs="Arial"/>
          <w:b/>
          <w:bCs/>
          <w:sz w:val="24"/>
          <w:szCs w:val="24"/>
        </w:rPr>
        <w:t xml:space="preserve"> AÉREO</w:t>
      </w:r>
    </w:p>
    <w:p w:rsidR="007D7494" w:rsidRDefault="007D7494" w:rsidP="007D7494">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7D7494" w:rsidTr="00D52314">
        <w:trPr>
          <w:cantSplit/>
          <w:trHeight w:val="477"/>
          <w:tblHeader/>
        </w:trPr>
        <w:tc>
          <w:tcPr>
            <w:tcW w:w="5760" w:type="dxa"/>
            <w:vMerge w:val="restart"/>
            <w:shd w:val="clear" w:color="auto" w:fill="D9D9D9"/>
            <w:vAlign w:val="center"/>
          </w:tcPr>
          <w:p w:rsidR="007D7494" w:rsidRDefault="007D7494" w:rsidP="00D52314">
            <w:pPr>
              <w:pStyle w:val="Textoindependiente3"/>
              <w:ind w:left="-70"/>
              <w:jc w:val="center"/>
              <w:rPr>
                <w:b/>
                <w:bCs/>
                <w:szCs w:val="18"/>
              </w:rPr>
            </w:pPr>
            <w:r>
              <w:rPr>
                <w:b/>
                <w:bCs/>
                <w:szCs w:val="18"/>
              </w:rPr>
              <w:t>REQUISITOS NECESARIOS DEL(LOS) BIEN(ES) Y LAS CONDICIONES COMPLEMENTARIAS</w:t>
            </w:r>
          </w:p>
        </w:tc>
        <w:tc>
          <w:tcPr>
            <w:tcW w:w="2340" w:type="dxa"/>
            <w:tcBorders>
              <w:bottom w:val="single" w:sz="4" w:space="0" w:color="auto"/>
            </w:tcBorders>
            <w:shd w:val="clear" w:color="auto" w:fill="D9D9D9"/>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20" w:type="dxa"/>
            <w:gridSpan w:val="3"/>
            <w:shd w:val="clear" w:color="auto" w:fill="D9D9D9"/>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7D7494" w:rsidTr="00D52314">
        <w:trPr>
          <w:cantSplit/>
          <w:trHeight w:val="247"/>
          <w:tblHeader/>
        </w:trPr>
        <w:tc>
          <w:tcPr>
            <w:tcW w:w="5760" w:type="dxa"/>
            <w:vMerge/>
            <w:shd w:val="clear" w:color="auto" w:fill="D9D9D9"/>
            <w:vAlign w:val="center"/>
          </w:tcPr>
          <w:p w:rsidR="007D7494" w:rsidRDefault="007D7494" w:rsidP="00D52314">
            <w:pPr>
              <w:pStyle w:val="xl29"/>
              <w:rPr>
                <w:b/>
                <w:bCs/>
              </w:rPr>
            </w:pPr>
          </w:p>
        </w:tc>
        <w:tc>
          <w:tcPr>
            <w:tcW w:w="2340" w:type="dxa"/>
            <w:vMerge w:val="restart"/>
            <w:shd w:val="clear" w:color="auto" w:fill="D9D9D9"/>
            <w:vAlign w:val="center"/>
          </w:tcPr>
          <w:p w:rsidR="007D7494" w:rsidRDefault="007D7494" w:rsidP="00D5231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Pr>
                  <w:rFonts w:ascii="Arial" w:hAnsi="Arial" w:cs="Arial"/>
                  <w:b/>
                  <w:bCs/>
                  <w:iCs/>
                  <w:sz w:val="18"/>
                  <w:szCs w:val="18"/>
                  <w:lang w:val="es-ES_tradnl"/>
                </w:rPr>
                <w:t>LA PROPUESTA</w:t>
              </w:r>
            </w:smartTag>
          </w:p>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 adjuntar lo requerido, según el instructivo de cada requisito)</w:t>
            </w:r>
          </w:p>
        </w:tc>
        <w:tc>
          <w:tcPr>
            <w:tcW w:w="1080" w:type="dxa"/>
            <w:gridSpan w:val="2"/>
            <w:shd w:val="clear" w:color="auto" w:fill="D9D9D9"/>
            <w:vAlign w:val="center"/>
          </w:tcPr>
          <w:p w:rsidR="007D7494" w:rsidRDefault="007D7494" w:rsidP="00D52314">
            <w:pPr>
              <w:jc w:val="center"/>
              <w:rPr>
                <w:rFonts w:ascii="Arial" w:hAnsi="Arial" w:cs="Arial"/>
                <w:b/>
                <w:bCs/>
                <w:sz w:val="18"/>
                <w:szCs w:val="18"/>
              </w:rPr>
            </w:pPr>
            <w:r>
              <w:rPr>
                <w:rFonts w:ascii="Arial" w:hAnsi="Arial" w:cs="Arial"/>
                <w:b/>
                <w:bCs/>
                <w:sz w:val="18"/>
                <w:szCs w:val="18"/>
              </w:rPr>
              <w:t>CUMPLE</w:t>
            </w:r>
          </w:p>
        </w:tc>
        <w:tc>
          <w:tcPr>
            <w:tcW w:w="1440" w:type="dxa"/>
            <w:vMerge w:val="restart"/>
            <w:shd w:val="clear" w:color="auto" w:fill="D9D9D9"/>
            <w:vAlign w:val="center"/>
          </w:tcPr>
          <w:p w:rsidR="007D7494" w:rsidRDefault="007D7494" w:rsidP="00D52314">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w:t>
            </w:r>
            <w:proofErr w:type="spellStart"/>
            <w:r>
              <w:rPr>
                <w:rFonts w:ascii="Arial" w:hAnsi="Arial" w:cs="Arial"/>
                <w:bCs/>
                <w:sz w:val="18"/>
                <w:szCs w:val="18"/>
              </w:rPr>
              <w:t>el porqué</w:t>
            </w:r>
            <w:proofErr w:type="spellEnd"/>
            <w:r>
              <w:rPr>
                <w:rFonts w:ascii="Arial" w:hAnsi="Arial" w:cs="Arial"/>
                <w:bCs/>
                <w:sz w:val="18"/>
                <w:szCs w:val="18"/>
              </w:rPr>
              <w:t xml:space="preserve"> no cumple)</w:t>
            </w:r>
          </w:p>
        </w:tc>
      </w:tr>
      <w:tr w:rsidR="007D7494" w:rsidTr="00D52314">
        <w:trPr>
          <w:cantSplit/>
          <w:trHeight w:val="953"/>
          <w:tblHeader/>
        </w:trPr>
        <w:tc>
          <w:tcPr>
            <w:tcW w:w="5760" w:type="dxa"/>
            <w:vMerge/>
            <w:tcBorders>
              <w:bottom w:val="single" w:sz="4" w:space="0" w:color="auto"/>
            </w:tcBorders>
            <w:shd w:val="clear" w:color="auto" w:fill="D9D9D9"/>
            <w:vAlign w:val="center"/>
          </w:tcPr>
          <w:p w:rsidR="007D7494" w:rsidRDefault="007D7494" w:rsidP="00D52314">
            <w:pPr>
              <w:pStyle w:val="Textoindependiente3"/>
              <w:rPr>
                <w:b/>
                <w:bCs/>
                <w:szCs w:val="18"/>
              </w:rPr>
            </w:pPr>
          </w:p>
        </w:tc>
        <w:tc>
          <w:tcPr>
            <w:tcW w:w="2340" w:type="dxa"/>
            <w:vMerge/>
            <w:tcBorders>
              <w:bottom w:val="single" w:sz="4" w:space="0" w:color="auto"/>
            </w:tcBorders>
            <w:shd w:val="clear" w:color="auto" w:fill="D9D9D9"/>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7D7494" w:rsidRDefault="007D7494" w:rsidP="00D52314">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7D7494" w:rsidRDefault="007D7494" w:rsidP="00D52314">
            <w:pPr>
              <w:jc w:val="center"/>
              <w:rPr>
                <w:rFonts w:ascii="Arial" w:hAnsi="Arial" w:cs="Arial"/>
                <w:b/>
                <w:bCs/>
                <w:sz w:val="18"/>
                <w:szCs w:val="18"/>
              </w:rPr>
            </w:pPr>
            <w:r>
              <w:rPr>
                <w:rFonts w:ascii="Arial" w:hAnsi="Arial" w:cs="Arial"/>
                <w:b/>
                <w:sz w:val="18"/>
                <w:szCs w:val="18"/>
              </w:rPr>
              <w:t>NO</w:t>
            </w:r>
          </w:p>
        </w:tc>
        <w:tc>
          <w:tcPr>
            <w:tcW w:w="1440" w:type="dxa"/>
            <w:vMerge/>
            <w:tcBorders>
              <w:bottom w:val="single" w:sz="4" w:space="0" w:color="auto"/>
            </w:tcBorders>
            <w:shd w:val="clear" w:color="auto" w:fill="D9D9D9"/>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7D7494" w:rsidTr="00D52314">
        <w:trPr>
          <w:cantSplit/>
          <w:trHeight w:val="397"/>
        </w:trPr>
        <w:tc>
          <w:tcPr>
            <w:tcW w:w="5760" w:type="dxa"/>
            <w:shd w:val="clear" w:color="auto" w:fill="339966"/>
            <w:vAlign w:val="center"/>
          </w:tcPr>
          <w:p w:rsidR="007D7494" w:rsidRPr="007D7494" w:rsidRDefault="007D7494" w:rsidP="00D52314">
            <w:pPr>
              <w:pStyle w:val="Textoindependiente3"/>
              <w:ind w:left="290" w:hanging="290"/>
              <w:rPr>
                <w:rFonts w:ascii="Arial" w:hAnsi="Arial" w:cs="Arial"/>
                <w:b/>
                <w:bCs/>
                <w:i/>
                <w:iCs/>
                <w:color w:val="FFFFFF"/>
                <w:sz w:val="18"/>
                <w:szCs w:val="18"/>
              </w:rPr>
            </w:pPr>
            <w:r w:rsidRPr="007D7494">
              <w:rPr>
                <w:rFonts w:ascii="Arial" w:hAnsi="Arial" w:cs="Arial"/>
                <w:b/>
                <w:bCs/>
                <w:color w:val="FFFFFF"/>
                <w:sz w:val="18"/>
                <w:szCs w:val="18"/>
              </w:rPr>
              <w:t>I. OBJETO</w:t>
            </w:r>
          </w:p>
        </w:tc>
        <w:tc>
          <w:tcPr>
            <w:tcW w:w="2340" w:type="dxa"/>
            <w:tcBorders>
              <w:bottom w:val="single" w:sz="4" w:space="0" w:color="auto"/>
            </w:tcBorders>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D7494" w:rsidTr="007D7494">
        <w:trPr>
          <w:cantSplit/>
          <w:trHeight w:val="373"/>
        </w:trPr>
        <w:tc>
          <w:tcPr>
            <w:tcW w:w="5760" w:type="dxa"/>
            <w:vAlign w:val="center"/>
          </w:tcPr>
          <w:p w:rsidR="007D7494" w:rsidRPr="007D7494" w:rsidRDefault="007D7494" w:rsidP="007D7494">
            <w:pPr>
              <w:pStyle w:val="Textoindependiente3"/>
              <w:spacing w:after="0"/>
              <w:jc w:val="both"/>
              <w:rPr>
                <w:rFonts w:ascii="Arial" w:hAnsi="Arial" w:cs="Arial"/>
                <w:bCs/>
                <w:iCs/>
                <w:sz w:val="18"/>
                <w:szCs w:val="18"/>
              </w:rPr>
            </w:pPr>
            <w:r w:rsidRPr="007D7494">
              <w:rPr>
                <w:rFonts w:ascii="Arial" w:hAnsi="Arial" w:cs="Arial"/>
                <w:bCs/>
                <w:iCs/>
                <w:sz w:val="18"/>
                <w:szCs w:val="18"/>
                <w:lang w:val="es-ES_tradnl"/>
              </w:rPr>
              <w:t>Adquisición de un (1) escáner aéreo para la digitalización de documentos históricos del BCB.</w:t>
            </w:r>
          </w:p>
        </w:tc>
        <w:tc>
          <w:tcPr>
            <w:tcW w:w="2340" w:type="dxa"/>
            <w:shd w:val="reverseDiagStripe" w:color="auto"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D7494" w:rsidTr="007D7494">
        <w:trPr>
          <w:cantSplit/>
          <w:trHeight w:val="238"/>
        </w:trPr>
        <w:tc>
          <w:tcPr>
            <w:tcW w:w="5760" w:type="dxa"/>
            <w:shd w:val="clear" w:color="auto" w:fill="339966"/>
            <w:vAlign w:val="center"/>
          </w:tcPr>
          <w:p w:rsidR="007D7494" w:rsidRPr="007D7494" w:rsidRDefault="007D7494" w:rsidP="007D7494">
            <w:pPr>
              <w:pStyle w:val="Textoindependiente3"/>
              <w:ind w:left="290" w:hanging="290"/>
              <w:jc w:val="both"/>
              <w:rPr>
                <w:rFonts w:ascii="Arial" w:hAnsi="Arial" w:cs="Arial"/>
                <w:b/>
                <w:bCs/>
                <w:color w:val="FFFFFF"/>
                <w:sz w:val="18"/>
                <w:szCs w:val="18"/>
              </w:rPr>
            </w:pPr>
            <w:r w:rsidRPr="007D7494">
              <w:rPr>
                <w:rFonts w:ascii="Arial" w:hAnsi="Arial" w:cs="Arial"/>
                <w:b/>
                <w:bCs/>
                <w:color w:val="FFFFFF"/>
                <w:sz w:val="18"/>
                <w:szCs w:val="18"/>
              </w:rPr>
              <w:t>II. CARACTERÍSTICAS GENERALES DEL(LOS) BIEN(ES)</w:t>
            </w:r>
          </w:p>
        </w:tc>
        <w:tc>
          <w:tcPr>
            <w:tcW w:w="2340" w:type="dxa"/>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D7494" w:rsidTr="007D7494">
        <w:trPr>
          <w:cantSplit/>
          <w:trHeight w:val="274"/>
        </w:trPr>
        <w:tc>
          <w:tcPr>
            <w:tcW w:w="5760" w:type="dxa"/>
            <w:shd w:val="clear" w:color="auto" w:fill="CCFFCC"/>
            <w:vAlign w:val="center"/>
          </w:tcPr>
          <w:p w:rsidR="007D7494" w:rsidRPr="007D7494" w:rsidRDefault="007D7494" w:rsidP="007D7494">
            <w:pPr>
              <w:pStyle w:val="Textoindependiente3"/>
              <w:ind w:left="290" w:hanging="290"/>
              <w:jc w:val="both"/>
              <w:rPr>
                <w:rFonts w:ascii="Arial" w:hAnsi="Arial" w:cs="Arial"/>
                <w:bCs/>
                <w:i/>
                <w:iCs/>
                <w:sz w:val="18"/>
                <w:szCs w:val="18"/>
              </w:rPr>
            </w:pPr>
            <w:r w:rsidRPr="007D7494">
              <w:rPr>
                <w:rFonts w:ascii="Arial" w:hAnsi="Arial" w:cs="Arial"/>
                <w:b/>
                <w:bCs/>
                <w:sz w:val="18"/>
                <w:szCs w:val="18"/>
              </w:rPr>
              <w:t>A. REQUISITOS DEL(LOS) BIEN(ES)</w:t>
            </w:r>
            <w:r w:rsidRPr="007D7494">
              <w:rPr>
                <w:rFonts w:ascii="Arial" w:hAnsi="Arial" w:cs="Arial"/>
                <w:bCs/>
                <w:i/>
                <w:iCs/>
                <w:sz w:val="18"/>
                <w:szCs w:val="18"/>
              </w:rPr>
              <w:t xml:space="preserve"> </w:t>
            </w:r>
          </w:p>
        </w:tc>
        <w:tc>
          <w:tcPr>
            <w:tcW w:w="2340" w:type="dxa"/>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vAlign w:val="center"/>
          </w:tcPr>
          <w:p w:rsidR="007D7494" w:rsidRPr="007D7494" w:rsidRDefault="007D7494" w:rsidP="007D7494">
            <w:pPr>
              <w:pStyle w:val="Textoindependiente3"/>
              <w:numPr>
                <w:ilvl w:val="0"/>
                <w:numId w:val="37"/>
              </w:numPr>
              <w:spacing w:after="0"/>
              <w:jc w:val="both"/>
              <w:rPr>
                <w:rFonts w:ascii="Arial" w:hAnsi="Arial" w:cs="Arial"/>
                <w:sz w:val="18"/>
                <w:szCs w:val="18"/>
              </w:rPr>
            </w:pPr>
            <w:r w:rsidRPr="007D7494">
              <w:rPr>
                <w:rFonts w:ascii="Arial" w:hAnsi="Arial" w:cs="Arial"/>
                <w:b/>
                <w:sz w:val="18"/>
                <w:szCs w:val="18"/>
              </w:rPr>
              <w:t>Marca:</w:t>
            </w:r>
            <w:r w:rsidRPr="007D7494">
              <w:rPr>
                <w:rFonts w:ascii="Arial" w:hAnsi="Arial" w:cs="Arial"/>
                <w:sz w:val="18"/>
                <w:szCs w:val="18"/>
              </w:rPr>
              <w:t xml:space="preserve"> </w:t>
            </w:r>
            <w:r w:rsidRPr="007D7494">
              <w:rPr>
                <w:rFonts w:ascii="Arial" w:hAnsi="Arial" w:cs="Arial"/>
                <w:bCs/>
                <w:iCs/>
                <w:sz w:val="18"/>
                <w:szCs w:val="18"/>
              </w:rPr>
              <w:t>Especificar.</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vAlign w:val="center"/>
          </w:tcPr>
          <w:p w:rsidR="007D7494" w:rsidRPr="007D7494" w:rsidRDefault="007D7494" w:rsidP="007D7494">
            <w:pPr>
              <w:pStyle w:val="Textoindependiente3"/>
              <w:numPr>
                <w:ilvl w:val="0"/>
                <w:numId w:val="37"/>
              </w:numPr>
              <w:spacing w:after="0"/>
              <w:jc w:val="both"/>
              <w:rPr>
                <w:rFonts w:ascii="Arial" w:hAnsi="Arial" w:cs="Arial"/>
                <w:sz w:val="18"/>
                <w:szCs w:val="18"/>
              </w:rPr>
            </w:pPr>
            <w:r w:rsidRPr="007D7494">
              <w:rPr>
                <w:rFonts w:ascii="Arial" w:hAnsi="Arial" w:cs="Arial"/>
                <w:b/>
                <w:sz w:val="18"/>
                <w:szCs w:val="18"/>
              </w:rPr>
              <w:t>Modelo:</w:t>
            </w:r>
            <w:r w:rsidRPr="007D7494">
              <w:rPr>
                <w:rFonts w:ascii="Arial" w:hAnsi="Arial" w:cs="Arial"/>
                <w:sz w:val="18"/>
                <w:szCs w:val="18"/>
              </w:rPr>
              <w:t xml:space="preserve"> </w:t>
            </w:r>
            <w:r w:rsidRPr="007D7494">
              <w:rPr>
                <w:rFonts w:ascii="Arial" w:hAnsi="Arial" w:cs="Arial"/>
                <w:bCs/>
                <w:iCs/>
                <w:sz w:val="18"/>
                <w:szCs w:val="18"/>
              </w:rPr>
              <w:t>Especificar.</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vAlign w:val="center"/>
          </w:tcPr>
          <w:p w:rsidR="007D7494" w:rsidRPr="007D7494" w:rsidRDefault="007D7494" w:rsidP="007D7494">
            <w:pPr>
              <w:pStyle w:val="Textoindependiente3"/>
              <w:numPr>
                <w:ilvl w:val="0"/>
                <w:numId w:val="37"/>
              </w:numPr>
              <w:spacing w:after="0"/>
              <w:jc w:val="both"/>
              <w:rPr>
                <w:rFonts w:ascii="Arial" w:hAnsi="Arial" w:cs="Arial"/>
                <w:b/>
                <w:sz w:val="18"/>
                <w:szCs w:val="18"/>
              </w:rPr>
            </w:pPr>
            <w:r w:rsidRPr="007D7494">
              <w:rPr>
                <w:rFonts w:ascii="Arial" w:hAnsi="Arial" w:cs="Arial"/>
                <w:b/>
                <w:sz w:val="18"/>
                <w:szCs w:val="18"/>
              </w:rPr>
              <w:t>Cantidad:</w:t>
            </w:r>
            <w:r w:rsidRPr="007D7494">
              <w:rPr>
                <w:rFonts w:ascii="Arial" w:hAnsi="Arial" w:cs="Arial"/>
                <w:sz w:val="18"/>
                <w:szCs w:val="18"/>
              </w:rPr>
              <w:t xml:space="preserve"> Un (1) escáner.</w:t>
            </w:r>
          </w:p>
          <w:p w:rsidR="007D7494" w:rsidRPr="007D7494" w:rsidRDefault="007D7494" w:rsidP="007D7494">
            <w:pPr>
              <w:pStyle w:val="Textoindependiente3"/>
              <w:spacing w:after="0"/>
              <w:jc w:val="both"/>
              <w:rPr>
                <w:rFonts w:ascii="Arial" w:hAnsi="Arial" w:cs="Arial"/>
                <w:b/>
                <w:sz w:val="18"/>
                <w:szCs w:val="18"/>
              </w:rPr>
            </w:pPr>
            <w:r w:rsidRPr="007D7494">
              <w:rPr>
                <w:rFonts w:ascii="Arial" w:hAnsi="Arial" w:cs="Arial"/>
                <w:i/>
                <w:sz w:val="18"/>
                <w:szCs w:val="18"/>
              </w:rPr>
              <w:t>(Manifestar aceptación)</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vAlign w:val="center"/>
          </w:tcPr>
          <w:p w:rsidR="007D7494" w:rsidRPr="007D7494" w:rsidRDefault="007D7494" w:rsidP="007D7494">
            <w:pPr>
              <w:pStyle w:val="Textoindependiente3"/>
              <w:numPr>
                <w:ilvl w:val="0"/>
                <w:numId w:val="37"/>
              </w:numPr>
              <w:spacing w:after="0"/>
              <w:jc w:val="both"/>
              <w:rPr>
                <w:rFonts w:ascii="Arial" w:hAnsi="Arial" w:cs="Arial"/>
                <w:b/>
                <w:sz w:val="18"/>
                <w:szCs w:val="18"/>
              </w:rPr>
            </w:pPr>
            <w:r w:rsidRPr="007D7494">
              <w:rPr>
                <w:rFonts w:ascii="Arial" w:hAnsi="Arial" w:cs="Arial"/>
                <w:b/>
                <w:sz w:val="18"/>
                <w:szCs w:val="18"/>
              </w:rPr>
              <w:t>Tipo:</w:t>
            </w:r>
            <w:r w:rsidRPr="007D7494">
              <w:rPr>
                <w:rFonts w:ascii="Arial" w:hAnsi="Arial" w:cs="Arial"/>
                <w:sz w:val="18"/>
                <w:szCs w:val="18"/>
              </w:rPr>
              <w:t xml:space="preserve"> Escáner óptico a color para libros, revistas y periódicos.</w:t>
            </w:r>
          </w:p>
          <w:p w:rsidR="007D7494" w:rsidRPr="007D7494" w:rsidRDefault="007D7494" w:rsidP="007D7494">
            <w:pPr>
              <w:pStyle w:val="Textoindependiente3"/>
              <w:spacing w:after="0"/>
              <w:jc w:val="both"/>
              <w:rPr>
                <w:rFonts w:ascii="Arial" w:hAnsi="Arial" w:cs="Arial"/>
                <w:i/>
                <w:sz w:val="18"/>
                <w:szCs w:val="18"/>
              </w:rPr>
            </w:pPr>
            <w:r w:rsidRPr="007D7494">
              <w:rPr>
                <w:rFonts w:ascii="Arial" w:hAnsi="Arial" w:cs="Arial"/>
                <w:bCs/>
                <w:i/>
                <w:iCs/>
                <w:sz w:val="18"/>
                <w:szCs w:val="18"/>
              </w:rPr>
              <w:t>(Manifestar aceptación)</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pStyle w:val="Textoindependiente3"/>
              <w:numPr>
                <w:ilvl w:val="0"/>
                <w:numId w:val="37"/>
              </w:numPr>
              <w:spacing w:after="0"/>
              <w:jc w:val="both"/>
              <w:rPr>
                <w:rFonts w:ascii="Arial" w:hAnsi="Arial" w:cs="Arial"/>
                <w:sz w:val="18"/>
                <w:szCs w:val="18"/>
              </w:rPr>
            </w:pPr>
            <w:r w:rsidRPr="007D7494">
              <w:rPr>
                <w:rFonts w:ascii="Arial" w:hAnsi="Arial" w:cs="Arial"/>
                <w:b/>
                <w:sz w:val="18"/>
                <w:szCs w:val="18"/>
              </w:rPr>
              <w:t>Certificación de calidad ISO 9001:</w:t>
            </w:r>
            <w:r w:rsidRPr="007D7494">
              <w:rPr>
                <w:rFonts w:ascii="Arial" w:hAnsi="Arial" w:cs="Arial"/>
                <w:sz w:val="18"/>
                <w:szCs w:val="18"/>
              </w:rPr>
              <w:t xml:space="preserve"> La marca debe tener certificado de calidad ISO 9001, esto debe constar en la página web del fabricante.</w:t>
            </w:r>
          </w:p>
          <w:p w:rsidR="007D7494" w:rsidRPr="007D7494" w:rsidRDefault="007D7494" w:rsidP="007D7494">
            <w:pPr>
              <w:pStyle w:val="Textoindependiente3"/>
              <w:spacing w:after="0"/>
              <w:jc w:val="both"/>
              <w:rPr>
                <w:rFonts w:ascii="Arial" w:hAnsi="Arial" w:cs="Arial"/>
                <w:i/>
                <w:sz w:val="18"/>
                <w:szCs w:val="18"/>
              </w:rPr>
            </w:pPr>
            <w:r w:rsidRPr="007D7494">
              <w:rPr>
                <w:rFonts w:ascii="Arial" w:hAnsi="Arial" w:cs="Arial"/>
                <w:bCs/>
                <w:i/>
                <w:iCs/>
                <w:sz w:val="18"/>
                <w:szCs w:val="18"/>
              </w:rPr>
              <w:t>(Manifestar aceptación y especificar página web del fabricante)</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sz w:val="18"/>
                <w:szCs w:val="18"/>
              </w:rPr>
            </w:pPr>
            <w:r w:rsidRPr="007D7494">
              <w:rPr>
                <w:rFonts w:ascii="Arial" w:hAnsi="Arial" w:cs="Arial"/>
                <w:b/>
                <w:sz w:val="18"/>
                <w:szCs w:val="18"/>
              </w:rPr>
              <w:t>Cama:</w:t>
            </w:r>
            <w:r w:rsidRPr="007D7494">
              <w:rPr>
                <w:rFonts w:ascii="Arial" w:hAnsi="Arial" w:cs="Arial"/>
                <w:sz w:val="18"/>
                <w:szCs w:val="18"/>
              </w:rPr>
              <w:t xml:space="preserve"> En forma de “V” con placa transparente en forma de “V".</w:t>
            </w:r>
          </w:p>
          <w:p w:rsidR="007D7494" w:rsidRPr="007D7494" w:rsidRDefault="007D7494" w:rsidP="007D7494">
            <w:pPr>
              <w:jc w:val="both"/>
              <w:rPr>
                <w:rFonts w:ascii="Arial" w:hAnsi="Arial" w:cs="Arial"/>
                <w:i/>
                <w:sz w:val="18"/>
                <w:szCs w:val="18"/>
              </w:rPr>
            </w:pPr>
            <w:r w:rsidRPr="007D7494">
              <w:rPr>
                <w:rFonts w:ascii="Arial" w:hAnsi="Arial" w:cs="Arial"/>
                <w:i/>
                <w:sz w:val="18"/>
                <w:szCs w:val="18"/>
              </w:rPr>
              <w:t>(Manifestar aceptación</w:t>
            </w:r>
            <w:r>
              <w:rPr>
                <w:rFonts w:ascii="Arial" w:hAnsi="Arial" w:cs="Arial"/>
                <w:i/>
                <w:sz w:val="18"/>
                <w:szCs w:val="18"/>
              </w:rPr>
              <w:t>)</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sz w:val="18"/>
                <w:szCs w:val="18"/>
              </w:rPr>
            </w:pPr>
            <w:r w:rsidRPr="007D7494">
              <w:rPr>
                <w:rFonts w:ascii="Arial" w:hAnsi="Arial" w:cs="Arial"/>
                <w:b/>
                <w:sz w:val="18"/>
                <w:szCs w:val="18"/>
              </w:rPr>
              <w:t>Tamaños de hojas soportados:</w:t>
            </w:r>
            <w:r w:rsidRPr="007D7494">
              <w:rPr>
                <w:rFonts w:ascii="Arial" w:hAnsi="Arial" w:cs="Arial"/>
                <w:sz w:val="18"/>
                <w:szCs w:val="18"/>
              </w:rPr>
              <w:t xml:space="preserve"> El escáner deberá soportar al menos 2 páginas A2 cada una, en el caso de libros con lomo de hasta 12cm o superior.</w:t>
            </w:r>
          </w:p>
          <w:p w:rsidR="007D7494" w:rsidRPr="007D7494" w:rsidRDefault="007D7494" w:rsidP="007D7494">
            <w:pPr>
              <w:jc w:val="both"/>
              <w:rPr>
                <w:rFonts w:ascii="Arial" w:hAnsi="Arial" w:cs="Arial"/>
                <w:i/>
                <w:sz w:val="18"/>
                <w:szCs w:val="18"/>
              </w:rPr>
            </w:pPr>
            <w:r w:rsidRPr="007D7494">
              <w:rPr>
                <w:rFonts w:ascii="Arial" w:hAnsi="Arial" w:cs="Arial"/>
                <w:i/>
                <w:sz w:val="18"/>
                <w:szCs w:val="18"/>
              </w:rPr>
              <w:t>(Manifestar aceptación y adjuntar documentación del fabricante que respalde lo solicitado en original, fotocopia simple o impreso)</w:t>
            </w:r>
          </w:p>
        </w:tc>
        <w:tc>
          <w:tcPr>
            <w:tcW w:w="2340" w:type="dxa"/>
            <w:tcBorders>
              <w:bottom w:val="single" w:sz="4" w:space="0" w:color="auto"/>
            </w:tcBorders>
            <w:vAlign w:val="center"/>
          </w:tcPr>
          <w:p w:rsidR="007D7494" w:rsidRPr="00A113D2"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pStyle w:val="Textoindependiente3"/>
              <w:numPr>
                <w:ilvl w:val="0"/>
                <w:numId w:val="37"/>
              </w:numPr>
              <w:spacing w:after="0"/>
              <w:jc w:val="both"/>
              <w:rPr>
                <w:rFonts w:ascii="Arial" w:hAnsi="Arial" w:cs="Arial"/>
                <w:b/>
                <w:sz w:val="18"/>
                <w:szCs w:val="18"/>
              </w:rPr>
            </w:pPr>
            <w:r w:rsidRPr="007D7494">
              <w:rPr>
                <w:rFonts w:ascii="Arial" w:hAnsi="Arial" w:cs="Arial"/>
                <w:b/>
                <w:sz w:val="18"/>
                <w:szCs w:val="18"/>
              </w:rPr>
              <w:t xml:space="preserve">Captura automática: </w:t>
            </w:r>
            <w:r w:rsidRPr="007D7494">
              <w:rPr>
                <w:rFonts w:ascii="Arial" w:hAnsi="Arial" w:cs="Arial"/>
                <w:sz w:val="18"/>
                <w:szCs w:val="18"/>
              </w:rPr>
              <w:t>El escáner deberá contar con hardware y/o software que permita la captura automática de imágenes.</w:t>
            </w:r>
          </w:p>
          <w:p w:rsidR="007D7494" w:rsidRPr="007D7494" w:rsidRDefault="007D7494" w:rsidP="007D7494">
            <w:pPr>
              <w:pStyle w:val="Textoindependiente3"/>
              <w:spacing w:after="0"/>
              <w:jc w:val="both"/>
              <w:rPr>
                <w:rFonts w:ascii="Arial" w:hAnsi="Arial" w:cs="Arial"/>
                <w:b/>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pStyle w:val="Textoindependiente3"/>
              <w:numPr>
                <w:ilvl w:val="0"/>
                <w:numId w:val="37"/>
              </w:numPr>
              <w:spacing w:after="0"/>
              <w:jc w:val="both"/>
              <w:rPr>
                <w:rFonts w:ascii="Arial" w:hAnsi="Arial" w:cs="Arial"/>
                <w:b/>
                <w:sz w:val="18"/>
                <w:szCs w:val="18"/>
              </w:rPr>
            </w:pPr>
            <w:r w:rsidRPr="007D7494">
              <w:rPr>
                <w:rFonts w:ascii="Arial" w:hAnsi="Arial" w:cs="Arial"/>
                <w:b/>
                <w:sz w:val="18"/>
                <w:szCs w:val="18"/>
              </w:rPr>
              <w:t xml:space="preserve">Técnica de captura de imagen: </w:t>
            </w:r>
            <w:r w:rsidRPr="007D7494">
              <w:rPr>
                <w:rFonts w:ascii="Arial" w:hAnsi="Arial" w:cs="Arial"/>
                <w:sz w:val="18"/>
                <w:szCs w:val="18"/>
              </w:rPr>
              <w:t>El escáner deberá contar con dos cámaras fotográficas que permitan la captura simultánea de ambas páginas de un libro o periódico.</w:t>
            </w:r>
          </w:p>
          <w:p w:rsidR="007D7494" w:rsidRPr="007D7494" w:rsidRDefault="007D7494" w:rsidP="007D7494">
            <w:pPr>
              <w:pStyle w:val="Textoindependiente3"/>
              <w:spacing w:after="0"/>
              <w:jc w:val="both"/>
              <w:rPr>
                <w:rFonts w:ascii="Arial" w:hAnsi="Arial" w:cs="Arial"/>
                <w:b/>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sz w:val="18"/>
                <w:szCs w:val="18"/>
              </w:rPr>
            </w:pPr>
            <w:r w:rsidRPr="007D7494">
              <w:rPr>
                <w:rFonts w:ascii="Arial" w:hAnsi="Arial" w:cs="Arial"/>
                <w:b/>
                <w:sz w:val="18"/>
                <w:szCs w:val="18"/>
              </w:rPr>
              <w:t>Resolución de las cámaras:</w:t>
            </w:r>
            <w:r w:rsidRPr="007D7494">
              <w:rPr>
                <w:rFonts w:ascii="Arial" w:hAnsi="Arial" w:cs="Arial"/>
                <w:sz w:val="18"/>
                <w:szCs w:val="18"/>
              </w:rPr>
              <w:t xml:space="preserve"> Las cámaras del escáner deberán tener al menos 24 megapíxeles de resolución.</w:t>
            </w:r>
          </w:p>
          <w:p w:rsidR="007D7494" w:rsidRPr="007D7494" w:rsidRDefault="007D7494" w:rsidP="007D7494">
            <w:pPr>
              <w:jc w:val="both"/>
              <w:rPr>
                <w:rFonts w:ascii="Arial" w:hAnsi="Arial" w:cs="Arial"/>
                <w:i/>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sz w:val="18"/>
                <w:szCs w:val="18"/>
              </w:rPr>
            </w:pPr>
            <w:r w:rsidRPr="007D7494">
              <w:rPr>
                <w:rFonts w:ascii="Arial" w:hAnsi="Arial" w:cs="Arial"/>
                <w:b/>
                <w:sz w:val="18"/>
                <w:szCs w:val="18"/>
              </w:rPr>
              <w:t>Interfaz (conectividad):</w:t>
            </w:r>
            <w:r w:rsidRPr="007D7494">
              <w:rPr>
                <w:rFonts w:ascii="Arial" w:hAnsi="Arial" w:cs="Arial"/>
                <w:sz w:val="18"/>
                <w:szCs w:val="18"/>
              </w:rPr>
              <w:t xml:space="preserve"> El escáner deberá contar con interfaz USB 2.0 o superior, se deberá incluir el cable correspondiente</w:t>
            </w:r>
          </w:p>
          <w:p w:rsidR="007D7494" w:rsidRPr="007D7494" w:rsidRDefault="007D7494" w:rsidP="007D7494">
            <w:pPr>
              <w:jc w:val="both"/>
              <w:rPr>
                <w:rFonts w:ascii="Arial" w:hAnsi="Arial" w:cs="Arial"/>
                <w:i/>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sz w:val="18"/>
                <w:szCs w:val="18"/>
              </w:rPr>
            </w:pPr>
            <w:r w:rsidRPr="007D7494">
              <w:rPr>
                <w:rFonts w:ascii="Arial" w:hAnsi="Arial" w:cs="Arial"/>
                <w:b/>
                <w:sz w:val="18"/>
                <w:szCs w:val="18"/>
              </w:rPr>
              <w:lastRenderedPageBreak/>
              <w:t xml:space="preserve">Compatibilidad con sistemas operativos: </w:t>
            </w:r>
            <w:r w:rsidRPr="007D7494">
              <w:rPr>
                <w:rFonts w:ascii="Arial" w:hAnsi="Arial" w:cs="Arial"/>
                <w:sz w:val="18"/>
                <w:szCs w:val="18"/>
              </w:rPr>
              <w:t>El escáner debe ser 100% compatible al menos uno de los siguientes sistemas operativos:</w:t>
            </w:r>
          </w:p>
          <w:p w:rsidR="007D7494" w:rsidRPr="007D7494" w:rsidRDefault="007D7494" w:rsidP="007D7494">
            <w:pPr>
              <w:numPr>
                <w:ilvl w:val="1"/>
                <w:numId w:val="37"/>
              </w:numPr>
              <w:jc w:val="both"/>
              <w:rPr>
                <w:rFonts w:ascii="Arial" w:hAnsi="Arial" w:cs="Arial"/>
                <w:sz w:val="18"/>
                <w:szCs w:val="18"/>
              </w:rPr>
            </w:pPr>
            <w:r w:rsidRPr="007D7494">
              <w:rPr>
                <w:rFonts w:ascii="Arial" w:hAnsi="Arial" w:cs="Arial"/>
                <w:sz w:val="18"/>
                <w:szCs w:val="18"/>
              </w:rPr>
              <w:t>Microsoft Windows en sus versiones 10 Profesional, español de 64 bits y 7 Profesional, en español, 32 bits y 64 bits.</w:t>
            </w:r>
          </w:p>
          <w:p w:rsidR="007D7494" w:rsidRPr="007D7494" w:rsidRDefault="007D7494" w:rsidP="007D7494">
            <w:pPr>
              <w:numPr>
                <w:ilvl w:val="1"/>
                <w:numId w:val="37"/>
              </w:numPr>
              <w:jc w:val="both"/>
              <w:rPr>
                <w:rFonts w:ascii="Arial" w:hAnsi="Arial" w:cs="Arial"/>
                <w:sz w:val="18"/>
                <w:szCs w:val="18"/>
              </w:rPr>
            </w:pPr>
            <w:r w:rsidRPr="007D7494">
              <w:rPr>
                <w:rFonts w:ascii="Arial" w:hAnsi="Arial" w:cs="Arial"/>
                <w:sz w:val="18"/>
                <w:szCs w:val="18"/>
              </w:rPr>
              <w:t>Sistema Operativo de la categoría Software Libre.</w:t>
            </w:r>
          </w:p>
          <w:p w:rsidR="007D7494" w:rsidRPr="007D7494" w:rsidRDefault="007D7494" w:rsidP="007D7494">
            <w:pPr>
              <w:jc w:val="both"/>
              <w:rPr>
                <w:rFonts w:ascii="Arial" w:hAnsi="Arial" w:cs="Arial"/>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sz w:val="18"/>
                <w:szCs w:val="18"/>
              </w:rPr>
            </w:pPr>
            <w:r w:rsidRPr="007D7494">
              <w:rPr>
                <w:rFonts w:ascii="Arial" w:hAnsi="Arial" w:cs="Arial"/>
                <w:b/>
                <w:sz w:val="18"/>
                <w:szCs w:val="18"/>
              </w:rPr>
              <w:t>Software incluido:</w:t>
            </w:r>
            <w:r w:rsidRPr="007D7494">
              <w:rPr>
                <w:rFonts w:ascii="Arial" w:hAnsi="Arial" w:cs="Arial"/>
                <w:sz w:val="18"/>
                <w:szCs w:val="18"/>
              </w:rPr>
              <w:t xml:space="preserve"> El escáner deberá incluir software propio del escáner con al menos los siguientes características:</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Configuración de las cámaras (como la velocidad de obturación, la apertura, valores ISO y otros).</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Tiempo de captura automática configurable.</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Inserción de páginas o imágenes faltantes en los documentos escaneados.</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Soportar metadatos.</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Operación por lotes.</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 xml:space="preserve">Almacenamientos de documentos en diferentes formatos (al menos </w:t>
            </w:r>
            <w:proofErr w:type="spellStart"/>
            <w:r w:rsidRPr="007D7494">
              <w:rPr>
                <w:rFonts w:ascii="Arial" w:hAnsi="Arial" w:cs="Arial"/>
                <w:sz w:val="18"/>
                <w:szCs w:val="18"/>
              </w:rPr>
              <w:t>pdf</w:t>
            </w:r>
            <w:proofErr w:type="spellEnd"/>
            <w:r w:rsidRPr="007D7494">
              <w:rPr>
                <w:rFonts w:ascii="Arial" w:hAnsi="Arial" w:cs="Arial"/>
                <w:sz w:val="18"/>
                <w:szCs w:val="18"/>
              </w:rPr>
              <w:t xml:space="preserve">, </w:t>
            </w:r>
            <w:proofErr w:type="spellStart"/>
            <w:r w:rsidRPr="007D7494">
              <w:rPr>
                <w:rFonts w:ascii="Arial" w:hAnsi="Arial" w:cs="Arial"/>
                <w:sz w:val="18"/>
                <w:szCs w:val="18"/>
              </w:rPr>
              <w:t>tiff</w:t>
            </w:r>
            <w:proofErr w:type="spellEnd"/>
            <w:r w:rsidRPr="007D7494">
              <w:rPr>
                <w:rFonts w:ascii="Arial" w:hAnsi="Arial" w:cs="Arial"/>
                <w:sz w:val="18"/>
                <w:szCs w:val="18"/>
              </w:rPr>
              <w:t xml:space="preserve">, </w:t>
            </w:r>
            <w:proofErr w:type="spellStart"/>
            <w:r w:rsidRPr="007D7494">
              <w:rPr>
                <w:rFonts w:ascii="Arial" w:hAnsi="Arial" w:cs="Arial"/>
                <w:sz w:val="18"/>
                <w:szCs w:val="18"/>
              </w:rPr>
              <w:t>jpg</w:t>
            </w:r>
            <w:proofErr w:type="spellEnd"/>
            <w:r w:rsidRPr="007D7494">
              <w:rPr>
                <w:rFonts w:ascii="Arial" w:hAnsi="Arial" w:cs="Arial"/>
                <w:sz w:val="18"/>
                <w:szCs w:val="18"/>
              </w:rPr>
              <w:t>).</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Manejo de perfiles de libro.</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Eliminación inteligente de fondo.</w:t>
            </w:r>
          </w:p>
          <w:p w:rsidR="007D7494" w:rsidRPr="007D7494" w:rsidRDefault="007D7494" w:rsidP="007D7494">
            <w:pPr>
              <w:numPr>
                <w:ilvl w:val="1"/>
                <w:numId w:val="40"/>
              </w:numPr>
              <w:ind w:left="999" w:hanging="283"/>
              <w:jc w:val="both"/>
              <w:rPr>
                <w:rFonts w:ascii="Arial" w:hAnsi="Arial" w:cs="Arial"/>
                <w:sz w:val="18"/>
                <w:szCs w:val="18"/>
              </w:rPr>
            </w:pPr>
            <w:r w:rsidRPr="007D7494">
              <w:rPr>
                <w:rFonts w:ascii="Arial" w:hAnsi="Arial" w:cs="Arial"/>
                <w:sz w:val="18"/>
                <w:szCs w:val="18"/>
              </w:rPr>
              <w:t>Al menos las siguientes mejoras de imágenes:</w:t>
            </w:r>
          </w:p>
          <w:p w:rsidR="007D7494" w:rsidRPr="007D7494" w:rsidRDefault="007D7494" w:rsidP="007D7494">
            <w:pPr>
              <w:numPr>
                <w:ilvl w:val="2"/>
                <w:numId w:val="40"/>
              </w:numPr>
              <w:ind w:left="1283" w:hanging="284"/>
              <w:jc w:val="both"/>
              <w:rPr>
                <w:rFonts w:ascii="Arial" w:hAnsi="Arial" w:cs="Arial"/>
                <w:sz w:val="18"/>
                <w:szCs w:val="18"/>
              </w:rPr>
            </w:pPr>
            <w:r w:rsidRPr="007D7494">
              <w:rPr>
                <w:rFonts w:ascii="Arial" w:hAnsi="Arial" w:cs="Arial"/>
                <w:sz w:val="18"/>
                <w:szCs w:val="18"/>
              </w:rPr>
              <w:t>Ajustes de brillo y contraste, nitidez.</w:t>
            </w:r>
          </w:p>
          <w:p w:rsidR="007D7494" w:rsidRPr="007D7494" w:rsidRDefault="007D7494" w:rsidP="007D7494">
            <w:pPr>
              <w:numPr>
                <w:ilvl w:val="2"/>
                <w:numId w:val="40"/>
              </w:numPr>
              <w:ind w:left="1283" w:hanging="284"/>
              <w:jc w:val="both"/>
              <w:rPr>
                <w:rFonts w:ascii="Arial" w:hAnsi="Arial" w:cs="Arial"/>
                <w:sz w:val="18"/>
                <w:szCs w:val="18"/>
              </w:rPr>
            </w:pPr>
            <w:r w:rsidRPr="007D7494">
              <w:rPr>
                <w:rFonts w:ascii="Arial" w:hAnsi="Arial" w:cs="Arial"/>
                <w:sz w:val="18"/>
                <w:szCs w:val="18"/>
              </w:rPr>
              <w:t>Eliminación de bordes negros.</w:t>
            </w:r>
          </w:p>
          <w:p w:rsidR="007D7494" w:rsidRPr="007D7494" w:rsidRDefault="007D7494" w:rsidP="007D7494">
            <w:pPr>
              <w:numPr>
                <w:ilvl w:val="2"/>
                <w:numId w:val="40"/>
              </w:numPr>
              <w:ind w:left="1283" w:hanging="284"/>
              <w:jc w:val="both"/>
              <w:rPr>
                <w:rFonts w:ascii="Arial" w:hAnsi="Arial" w:cs="Arial"/>
                <w:sz w:val="18"/>
                <w:szCs w:val="18"/>
              </w:rPr>
            </w:pPr>
            <w:r w:rsidRPr="007D7494">
              <w:rPr>
                <w:rFonts w:ascii="Arial" w:hAnsi="Arial" w:cs="Arial"/>
                <w:sz w:val="18"/>
                <w:szCs w:val="18"/>
              </w:rPr>
              <w:t>Redimensionamiento de imágenes.</w:t>
            </w:r>
          </w:p>
          <w:p w:rsidR="007D7494" w:rsidRPr="007D7494" w:rsidRDefault="007D7494" w:rsidP="007D7494">
            <w:pPr>
              <w:numPr>
                <w:ilvl w:val="2"/>
                <w:numId w:val="40"/>
              </w:numPr>
              <w:ind w:left="1283" w:hanging="284"/>
              <w:jc w:val="both"/>
              <w:rPr>
                <w:rFonts w:ascii="Arial" w:hAnsi="Arial" w:cs="Arial"/>
                <w:sz w:val="18"/>
                <w:szCs w:val="18"/>
              </w:rPr>
            </w:pPr>
            <w:r w:rsidRPr="007D7494">
              <w:rPr>
                <w:rFonts w:ascii="Arial" w:hAnsi="Arial" w:cs="Arial"/>
                <w:sz w:val="18"/>
                <w:szCs w:val="18"/>
              </w:rPr>
              <w:t>Agregar bordes (relleno).</w:t>
            </w:r>
          </w:p>
          <w:p w:rsidR="007D7494" w:rsidRPr="007D7494" w:rsidRDefault="007D7494" w:rsidP="007D7494">
            <w:pPr>
              <w:ind w:left="360"/>
              <w:jc w:val="both"/>
              <w:rPr>
                <w:rFonts w:ascii="Arial" w:hAnsi="Arial" w:cs="Arial"/>
                <w:sz w:val="18"/>
                <w:szCs w:val="18"/>
              </w:rPr>
            </w:pPr>
            <w:r w:rsidRPr="007D7494">
              <w:rPr>
                <w:rFonts w:ascii="Arial" w:hAnsi="Arial" w:cs="Arial"/>
                <w:sz w:val="18"/>
                <w:szCs w:val="18"/>
              </w:rPr>
              <w:t>Todas las funcionalidades del software deben estar habilitadas de forma permanente.</w:t>
            </w:r>
          </w:p>
          <w:p w:rsidR="007D7494" w:rsidRPr="007D7494" w:rsidRDefault="007D7494" w:rsidP="007D7494">
            <w:pPr>
              <w:jc w:val="both"/>
              <w:rPr>
                <w:rFonts w:ascii="Arial" w:hAnsi="Arial" w:cs="Arial"/>
                <w:i/>
                <w:sz w:val="18"/>
                <w:szCs w:val="18"/>
              </w:rPr>
            </w:pPr>
            <w:r w:rsidRPr="007D7494">
              <w:rPr>
                <w:rFonts w:ascii="Arial" w:hAnsi="Arial" w:cs="Arial"/>
                <w:i/>
                <w:sz w:val="18"/>
                <w:szCs w:val="18"/>
              </w:rPr>
              <w:t>(Manifestar aceptación y adjuntar documentación del fabricante que respalde lo solicitado en original, fotocopia simple o impreso)</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b/>
                <w:sz w:val="18"/>
                <w:szCs w:val="18"/>
              </w:rPr>
            </w:pPr>
            <w:r w:rsidRPr="007D7494">
              <w:rPr>
                <w:rFonts w:ascii="Arial" w:hAnsi="Arial" w:cs="Arial"/>
                <w:b/>
                <w:sz w:val="18"/>
                <w:szCs w:val="18"/>
              </w:rPr>
              <w:t>Cables y accesorios:</w:t>
            </w:r>
            <w:r w:rsidRPr="007D7494">
              <w:rPr>
                <w:rFonts w:ascii="Arial" w:hAnsi="Arial" w:cs="Arial"/>
                <w:sz w:val="18"/>
                <w:szCs w:val="18"/>
              </w:rPr>
              <w:t xml:space="preserve"> El proveedor deberá incluir al menos los siguientes cables y accesorios:</w:t>
            </w:r>
          </w:p>
          <w:p w:rsidR="007D7494" w:rsidRPr="007D7494" w:rsidRDefault="007D7494" w:rsidP="007D7494">
            <w:pPr>
              <w:numPr>
                <w:ilvl w:val="0"/>
                <w:numId w:val="45"/>
              </w:numPr>
              <w:jc w:val="both"/>
              <w:rPr>
                <w:rFonts w:ascii="Arial" w:hAnsi="Arial" w:cs="Arial"/>
                <w:b/>
                <w:sz w:val="18"/>
                <w:szCs w:val="18"/>
              </w:rPr>
            </w:pPr>
            <w:r w:rsidRPr="007D7494">
              <w:rPr>
                <w:rFonts w:ascii="Arial" w:hAnsi="Arial" w:cs="Arial"/>
                <w:sz w:val="18"/>
                <w:szCs w:val="18"/>
              </w:rPr>
              <w:t xml:space="preserve">Lentes de acercamiento (zoom </w:t>
            </w:r>
            <w:proofErr w:type="spellStart"/>
            <w:r w:rsidRPr="007D7494">
              <w:rPr>
                <w:rFonts w:ascii="Arial" w:hAnsi="Arial" w:cs="Arial"/>
                <w:sz w:val="18"/>
                <w:szCs w:val="18"/>
              </w:rPr>
              <w:t>lens</w:t>
            </w:r>
            <w:proofErr w:type="spellEnd"/>
            <w:r w:rsidRPr="007D7494">
              <w:rPr>
                <w:rFonts w:ascii="Arial" w:hAnsi="Arial" w:cs="Arial"/>
                <w:sz w:val="18"/>
                <w:szCs w:val="18"/>
              </w:rPr>
              <w:t>) de ambas cámaras.</w:t>
            </w:r>
          </w:p>
          <w:p w:rsidR="007D7494" w:rsidRPr="007D7494" w:rsidRDefault="007D7494" w:rsidP="007D7494">
            <w:pPr>
              <w:numPr>
                <w:ilvl w:val="0"/>
                <w:numId w:val="45"/>
              </w:numPr>
              <w:jc w:val="both"/>
              <w:rPr>
                <w:rFonts w:ascii="Arial" w:hAnsi="Arial" w:cs="Arial"/>
                <w:b/>
                <w:sz w:val="18"/>
                <w:szCs w:val="18"/>
              </w:rPr>
            </w:pPr>
            <w:r w:rsidRPr="007D7494">
              <w:rPr>
                <w:rFonts w:ascii="Arial" w:hAnsi="Arial" w:cs="Arial"/>
                <w:sz w:val="18"/>
                <w:szCs w:val="18"/>
              </w:rPr>
              <w:t>Cables necesarios para el correcto funcionamiento del equipo.</w:t>
            </w:r>
          </w:p>
          <w:p w:rsidR="007D7494" w:rsidRPr="007D7494" w:rsidRDefault="007D7494" w:rsidP="007D7494">
            <w:pPr>
              <w:numPr>
                <w:ilvl w:val="0"/>
                <w:numId w:val="45"/>
              </w:numPr>
              <w:jc w:val="both"/>
              <w:rPr>
                <w:rFonts w:ascii="Arial" w:hAnsi="Arial" w:cs="Arial"/>
                <w:b/>
                <w:sz w:val="18"/>
                <w:szCs w:val="18"/>
              </w:rPr>
            </w:pPr>
            <w:r w:rsidRPr="007D7494">
              <w:rPr>
                <w:rFonts w:ascii="Arial" w:hAnsi="Arial" w:cs="Arial"/>
                <w:sz w:val="18"/>
                <w:szCs w:val="18"/>
              </w:rPr>
              <w:t>Otros accesorios que sean necesarios para su correcto funcionamiento.</w:t>
            </w:r>
          </w:p>
          <w:p w:rsidR="007D7494" w:rsidRPr="007D7494" w:rsidRDefault="007D7494" w:rsidP="007D7494">
            <w:pPr>
              <w:jc w:val="both"/>
              <w:rPr>
                <w:rFonts w:ascii="Arial" w:hAnsi="Arial" w:cs="Arial"/>
                <w:i/>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284"/>
        </w:trPr>
        <w:tc>
          <w:tcPr>
            <w:tcW w:w="5760" w:type="dxa"/>
            <w:tcBorders>
              <w:bottom w:val="single" w:sz="4" w:space="0" w:color="auto"/>
            </w:tcBorders>
          </w:tcPr>
          <w:p w:rsidR="007D7494" w:rsidRPr="007D7494" w:rsidRDefault="007D7494" w:rsidP="007D7494">
            <w:pPr>
              <w:numPr>
                <w:ilvl w:val="0"/>
                <w:numId w:val="37"/>
              </w:numPr>
              <w:jc w:val="both"/>
              <w:rPr>
                <w:rFonts w:ascii="Arial" w:hAnsi="Arial" w:cs="Arial"/>
                <w:sz w:val="18"/>
                <w:szCs w:val="18"/>
              </w:rPr>
            </w:pPr>
            <w:r w:rsidRPr="007D7494">
              <w:rPr>
                <w:rFonts w:ascii="Arial" w:hAnsi="Arial" w:cs="Arial"/>
                <w:b/>
                <w:sz w:val="18"/>
                <w:szCs w:val="18"/>
              </w:rPr>
              <w:t>Energía:</w:t>
            </w:r>
            <w:r w:rsidRPr="007D7494">
              <w:rPr>
                <w:rFonts w:ascii="Arial" w:hAnsi="Arial" w:cs="Arial"/>
                <w:sz w:val="18"/>
                <w:szCs w:val="18"/>
              </w:rPr>
              <w:t xml:space="preserve"> 220 VAC / 50Hz, se acepta </w:t>
            </w:r>
            <w:proofErr w:type="spellStart"/>
            <w:r w:rsidRPr="007D7494">
              <w:rPr>
                <w:rFonts w:ascii="Arial" w:hAnsi="Arial" w:cs="Arial"/>
                <w:sz w:val="18"/>
                <w:szCs w:val="18"/>
              </w:rPr>
              <w:t>autovoltaje</w:t>
            </w:r>
            <w:proofErr w:type="spellEnd"/>
            <w:r w:rsidRPr="007D7494">
              <w:rPr>
                <w:rFonts w:ascii="Arial" w:hAnsi="Arial" w:cs="Arial"/>
                <w:sz w:val="18"/>
                <w:szCs w:val="18"/>
              </w:rPr>
              <w:t>.</w:t>
            </w:r>
          </w:p>
          <w:p w:rsidR="007D7494" w:rsidRPr="007D7494" w:rsidRDefault="007D7494" w:rsidP="007D7494">
            <w:pPr>
              <w:jc w:val="both"/>
              <w:rPr>
                <w:rFonts w:ascii="Arial" w:hAnsi="Arial" w:cs="Arial"/>
                <w:i/>
                <w:sz w:val="18"/>
                <w:szCs w:val="18"/>
                <w:lang w:val="es-ES_tradnl"/>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97"/>
        </w:trPr>
        <w:tc>
          <w:tcPr>
            <w:tcW w:w="5760" w:type="dxa"/>
            <w:tcBorders>
              <w:bottom w:val="single" w:sz="4" w:space="0" w:color="auto"/>
            </w:tcBorders>
            <w:shd w:val="clear" w:color="auto" w:fill="CCFFCC"/>
            <w:vAlign w:val="center"/>
          </w:tcPr>
          <w:p w:rsidR="007D7494" w:rsidRPr="007D7494" w:rsidRDefault="007D7494" w:rsidP="007D7494">
            <w:pPr>
              <w:pStyle w:val="Textoindependiente3"/>
              <w:ind w:left="290" w:hanging="290"/>
              <w:jc w:val="both"/>
              <w:rPr>
                <w:rFonts w:ascii="Arial" w:hAnsi="Arial" w:cs="Arial"/>
                <w:bCs/>
                <w:iCs/>
                <w:sz w:val="18"/>
                <w:szCs w:val="18"/>
              </w:rPr>
            </w:pPr>
            <w:r w:rsidRPr="007D7494">
              <w:rPr>
                <w:rFonts w:ascii="Arial" w:hAnsi="Arial" w:cs="Arial"/>
                <w:b/>
                <w:bCs/>
                <w:sz w:val="18"/>
                <w:szCs w:val="18"/>
              </w:rPr>
              <w:t>B. CONDICIONES COMPLEMENTARIAS</w:t>
            </w:r>
          </w:p>
        </w:tc>
        <w:tc>
          <w:tcPr>
            <w:tcW w:w="23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97"/>
        </w:trPr>
        <w:tc>
          <w:tcPr>
            <w:tcW w:w="5760" w:type="dxa"/>
            <w:tcBorders>
              <w:bottom w:val="single" w:sz="4" w:space="0" w:color="auto"/>
            </w:tcBorders>
            <w:shd w:val="clear" w:color="auto" w:fill="auto"/>
            <w:vAlign w:val="center"/>
          </w:tcPr>
          <w:p w:rsidR="007D7494" w:rsidRPr="007D7494" w:rsidRDefault="007D7494" w:rsidP="007D7494">
            <w:pPr>
              <w:numPr>
                <w:ilvl w:val="0"/>
                <w:numId w:val="44"/>
              </w:numPr>
              <w:jc w:val="both"/>
              <w:rPr>
                <w:rFonts w:ascii="Arial" w:hAnsi="Arial" w:cs="Arial"/>
                <w:b/>
                <w:sz w:val="18"/>
                <w:szCs w:val="18"/>
                <w:lang w:val="es-ES_tradnl"/>
              </w:rPr>
            </w:pPr>
            <w:r w:rsidRPr="007D7494">
              <w:rPr>
                <w:rFonts w:ascii="Arial" w:hAnsi="Arial" w:cs="Arial"/>
                <w:b/>
                <w:sz w:val="18"/>
                <w:szCs w:val="18"/>
                <w:lang w:val="es-ES_tradnl"/>
              </w:rPr>
              <w:t>Oficina en la ciudad de La Paz:</w:t>
            </w:r>
            <w:r w:rsidRPr="007D7494">
              <w:rPr>
                <w:rFonts w:ascii="Arial" w:hAnsi="Arial" w:cs="Arial"/>
                <w:sz w:val="18"/>
                <w:szCs w:val="18"/>
                <w:lang w:val="es-ES_tradnl"/>
              </w:rPr>
              <w:t xml:space="preserve"> La empresa proponente deberá contar con al menos una (1) oficina en la ciudad de La Paz con personal de planta permanente.</w:t>
            </w:r>
          </w:p>
          <w:p w:rsidR="007D7494" w:rsidRPr="007D7494" w:rsidRDefault="007D7494" w:rsidP="007D7494">
            <w:pPr>
              <w:pStyle w:val="Textoindependiente3"/>
              <w:spacing w:after="0"/>
              <w:ind w:left="290" w:hanging="290"/>
              <w:jc w:val="both"/>
              <w:rPr>
                <w:rFonts w:ascii="Arial" w:hAnsi="Arial" w:cs="Arial"/>
                <w:b/>
                <w:bCs/>
                <w:sz w:val="18"/>
                <w:szCs w:val="18"/>
              </w:rPr>
            </w:pPr>
            <w:r w:rsidRPr="007D7494">
              <w:rPr>
                <w:rFonts w:ascii="Arial" w:hAnsi="Arial" w:cs="Arial"/>
                <w:i/>
                <w:sz w:val="18"/>
                <w:szCs w:val="18"/>
                <w:lang w:val="es-ES_tradnl"/>
              </w:rPr>
              <w:t>(Manifestar aceptación y especificar dirección de la oficina)</w:t>
            </w:r>
          </w:p>
        </w:tc>
        <w:tc>
          <w:tcPr>
            <w:tcW w:w="2340" w:type="dxa"/>
            <w:tcBorders>
              <w:bottom w:val="single" w:sz="4" w:space="0" w:color="auto"/>
            </w:tcBorders>
            <w:shd w:val="clear" w:color="auto"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1092"/>
        </w:trPr>
        <w:tc>
          <w:tcPr>
            <w:tcW w:w="5760" w:type="dxa"/>
            <w:tcBorders>
              <w:bottom w:val="single" w:sz="4" w:space="0" w:color="auto"/>
            </w:tcBorders>
            <w:shd w:val="clear" w:color="auto" w:fill="auto"/>
            <w:vAlign w:val="center"/>
          </w:tcPr>
          <w:p w:rsidR="007D7494" w:rsidRPr="007D7494" w:rsidRDefault="007D7494" w:rsidP="007D7494">
            <w:pPr>
              <w:pStyle w:val="Textoindependiente3"/>
              <w:numPr>
                <w:ilvl w:val="0"/>
                <w:numId w:val="44"/>
              </w:numPr>
              <w:spacing w:after="0"/>
              <w:jc w:val="both"/>
              <w:rPr>
                <w:rFonts w:ascii="Arial" w:hAnsi="Arial" w:cs="Arial"/>
                <w:sz w:val="18"/>
                <w:szCs w:val="18"/>
              </w:rPr>
            </w:pPr>
            <w:r w:rsidRPr="007D7494">
              <w:rPr>
                <w:rFonts w:ascii="Arial" w:hAnsi="Arial" w:cs="Arial"/>
                <w:b/>
                <w:sz w:val="18"/>
                <w:szCs w:val="18"/>
              </w:rPr>
              <w:lastRenderedPageBreak/>
              <w:t>Experiencia y formación del personal:</w:t>
            </w:r>
            <w:r w:rsidRPr="007D7494">
              <w:rPr>
                <w:rFonts w:ascii="Arial" w:hAnsi="Arial" w:cs="Arial"/>
                <w:sz w:val="18"/>
                <w:szCs w:val="18"/>
              </w:rPr>
              <w:t xml:space="preserve"> La empresa proponente deberá contar entre su personal de planta (en la oficina de la ciudad de La Paz) con al menos una persona con el siguiente nivel de formación y experiencia:</w:t>
            </w:r>
          </w:p>
          <w:p w:rsidR="007D7494" w:rsidRPr="007D7494" w:rsidRDefault="007D7494" w:rsidP="007D7494">
            <w:pPr>
              <w:pStyle w:val="Textoindependiente3"/>
              <w:numPr>
                <w:ilvl w:val="0"/>
                <w:numId w:val="64"/>
              </w:numPr>
              <w:spacing w:after="0"/>
              <w:jc w:val="both"/>
              <w:rPr>
                <w:rFonts w:ascii="Arial" w:hAnsi="Arial" w:cs="Arial"/>
                <w:sz w:val="18"/>
                <w:szCs w:val="18"/>
              </w:rPr>
            </w:pPr>
            <w:r w:rsidRPr="007D7494">
              <w:rPr>
                <w:rFonts w:ascii="Arial" w:hAnsi="Arial" w:cs="Arial"/>
                <w:sz w:val="18"/>
                <w:szCs w:val="18"/>
              </w:rPr>
              <w:t>Cursos de capacitación en el mantenimiento de escáneres, y</w:t>
            </w:r>
          </w:p>
          <w:p w:rsidR="007D7494" w:rsidRPr="007D7494" w:rsidRDefault="007D7494" w:rsidP="007D7494">
            <w:pPr>
              <w:pStyle w:val="Textoindependiente3"/>
              <w:numPr>
                <w:ilvl w:val="0"/>
                <w:numId w:val="64"/>
              </w:numPr>
              <w:spacing w:after="0"/>
              <w:jc w:val="both"/>
              <w:rPr>
                <w:rFonts w:ascii="Arial" w:hAnsi="Arial" w:cs="Arial"/>
                <w:sz w:val="18"/>
                <w:szCs w:val="18"/>
              </w:rPr>
            </w:pPr>
            <w:r w:rsidRPr="007D7494">
              <w:rPr>
                <w:rFonts w:ascii="Arial" w:hAnsi="Arial" w:cs="Arial"/>
                <w:sz w:val="18"/>
                <w:szCs w:val="18"/>
              </w:rPr>
              <w:t>Experiencia de al menos un (1) año en mantenimiento de escáneres.</w:t>
            </w:r>
          </w:p>
          <w:p w:rsidR="007D7494" w:rsidRPr="007D7494" w:rsidRDefault="007D7494" w:rsidP="007D7494">
            <w:pPr>
              <w:pStyle w:val="Textoindependiente3"/>
              <w:ind w:left="360"/>
              <w:jc w:val="both"/>
              <w:rPr>
                <w:rFonts w:ascii="Arial" w:hAnsi="Arial" w:cs="Arial"/>
                <w:sz w:val="18"/>
                <w:szCs w:val="18"/>
              </w:rPr>
            </w:pPr>
            <w:r w:rsidRPr="007D7494">
              <w:rPr>
                <w:rFonts w:ascii="Arial" w:hAnsi="Arial" w:cs="Arial"/>
                <w:sz w:val="18"/>
                <w:szCs w:val="18"/>
              </w:rPr>
              <w:t>Adjuntar como respaldo documento de capacitación y  certificado(s) de trabajo que avalen el conocimiento y experiencia solicitado(s).</w:t>
            </w:r>
          </w:p>
          <w:p w:rsidR="007D7494" w:rsidRPr="007D7494" w:rsidRDefault="007D7494" w:rsidP="007D7494">
            <w:pPr>
              <w:pStyle w:val="Textoindependiente3"/>
              <w:spacing w:after="0"/>
              <w:jc w:val="both"/>
              <w:rPr>
                <w:rFonts w:ascii="Arial" w:hAnsi="Arial" w:cs="Arial"/>
                <w:b/>
                <w:bCs/>
                <w:i/>
                <w:iCs/>
                <w:sz w:val="18"/>
                <w:szCs w:val="18"/>
                <w:lang w:val="es-ES_tradnl"/>
              </w:rPr>
            </w:pPr>
            <w:r w:rsidRPr="007D7494">
              <w:rPr>
                <w:rFonts w:ascii="Arial" w:hAnsi="Arial" w:cs="Arial"/>
                <w:bCs/>
                <w:i/>
                <w:iCs/>
                <w:sz w:val="18"/>
                <w:szCs w:val="18"/>
              </w:rPr>
              <w:t>(Manifestar aceptación y adjuntar documentación que respalde lo solicitado en  fotocopia simple)</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1092"/>
        </w:trPr>
        <w:tc>
          <w:tcPr>
            <w:tcW w:w="5760" w:type="dxa"/>
            <w:tcBorders>
              <w:bottom w:val="single" w:sz="4" w:space="0" w:color="auto"/>
            </w:tcBorders>
            <w:vAlign w:val="center"/>
          </w:tcPr>
          <w:p w:rsidR="007D7494" w:rsidRPr="007D7494" w:rsidRDefault="007D7494" w:rsidP="007D7494">
            <w:pPr>
              <w:numPr>
                <w:ilvl w:val="0"/>
                <w:numId w:val="44"/>
              </w:numPr>
              <w:jc w:val="both"/>
              <w:rPr>
                <w:rFonts w:ascii="Arial" w:hAnsi="Arial" w:cs="Arial"/>
                <w:sz w:val="18"/>
                <w:szCs w:val="18"/>
                <w:lang w:val="es-ES_tradnl"/>
              </w:rPr>
            </w:pPr>
            <w:r w:rsidRPr="007D7494">
              <w:rPr>
                <w:rFonts w:ascii="Arial" w:hAnsi="Arial" w:cs="Arial"/>
                <w:b/>
                <w:sz w:val="18"/>
                <w:szCs w:val="18"/>
                <w:lang w:val="es-ES_tradnl"/>
              </w:rPr>
              <w:t>Antigüedad y/o experiencia de la empresa:</w:t>
            </w:r>
            <w:r w:rsidRPr="007D7494">
              <w:rPr>
                <w:rFonts w:ascii="Arial" w:hAnsi="Arial" w:cs="Arial"/>
                <w:sz w:val="18"/>
                <w:szCs w:val="18"/>
                <w:lang w:val="es-ES_tradnl"/>
              </w:rPr>
              <w:t xml:space="preserve"> La empresa proponente deberá tener al menos una de las siguientes condiciones de experiencia y/o antigüedad:</w:t>
            </w:r>
          </w:p>
          <w:p w:rsidR="007D7494" w:rsidRPr="007D7494" w:rsidRDefault="007D7494" w:rsidP="007D7494">
            <w:pPr>
              <w:numPr>
                <w:ilvl w:val="0"/>
                <w:numId w:val="43"/>
              </w:numPr>
              <w:jc w:val="both"/>
              <w:rPr>
                <w:rFonts w:ascii="Arial" w:hAnsi="Arial" w:cs="Arial"/>
                <w:sz w:val="18"/>
                <w:szCs w:val="18"/>
                <w:lang w:val="es-ES_tradnl"/>
              </w:rPr>
            </w:pPr>
            <w:r w:rsidRPr="007D7494">
              <w:rPr>
                <w:rFonts w:ascii="Arial" w:hAnsi="Arial" w:cs="Arial"/>
                <w:sz w:val="18"/>
                <w:szCs w:val="18"/>
                <w:lang w:val="es-ES_tradnl"/>
              </w:rPr>
              <w:t>Antigüedad de al menos dos (2) años en la provisión de escáneres.</w:t>
            </w:r>
          </w:p>
          <w:p w:rsidR="007D7494" w:rsidRPr="007D7494" w:rsidRDefault="007D7494" w:rsidP="007D7494">
            <w:pPr>
              <w:numPr>
                <w:ilvl w:val="0"/>
                <w:numId w:val="43"/>
              </w:numPr>
              <w:jc w:val="both"/>
              <w:rPr>
                <w:rFonts w:ascii="Arial" w:hAnsi="Arial" w:cs="Arial"/>
                <w:sz w:val="18"/>
                <w:szCs w:val="18"/>
                <w:lang w:val="es-ES_tradnl"/>
              </w:rPr>
            </w:pPr>
            <w:r w:rsidRPr="007D7494">
              <w:rPr>
                <w:rFonts w:ascii="Arial" w:hAnsi="Arial" w:cs="Arial"/>
                <w:sz w:val="18"/>
                <w:szCs w:val="18"/>
                <w:lang w:val="es-ES_tradnl"/>
              </w:rPr>
              <w:t>Experiencia de al menos tres (3) provisiones de escáneres.</w:t>
            </w:r>
          </w:p>
          <w:p w:rsidR="007D7494" w:rsidRPr="007D7494" w:rsidRDefault="007D7494" w:rsidP="007D7494">
            <w:pPr>
              <w:ind w:left="360"/>
              <w:jc w:val="both"/>
              <w:rPr>
                <w:rFonts w:ascii="Arial" w:hAnsi="Arial" w:cs="Arial"/>
                <w:sz w:val="18"/>
                <w:szCs w:val="18"/>
                <w:lang w:val="es-ES_tradnl"/>
              </w:rPr>
            </w:pPr>
            <w:r w:rsidRPr="007D7494">
              <w:rPr>
                <w:rFonts w:ascii="Arial" w:hAnsi="Arial" w:cs="Arial"/>
                <w:sz w:val="18"/>
                <w:szCs w:val="18"/>
                <w:lang w:val="es-ES_tradnl"/>
              </w:rPr>
              <w:t>Se aceptará como documentación de respaldo de la antigüedad y experiencia de la empresa, los siguientes documentos:</w:t>
            </w:r>
          </w:p>
          <w:p w:rsidR="007D7494" w:rsidRPr="007D7494" w:rsidRDefault="007D7494" w:rsidP="007D7494">
            <w:pPr>
              <w:numPr>
                <w:ilvl w:val="0"/>
                <w:numId w:val="42"/>
              </w:numPr>
              <w:jc w:val="both"/>
              <w:rPr>
                <w:rFonts w:ascii="Arial" w:hAnsi="Arial" w:cs="Arial"/>
                <w:sz w:val="18"/>
                <w:szCs w:val="18"/>
                <w:lang w:val="es-ES_tradnl"/>
              </w:rPr>
            </w:pPr>
            <w:r w:rsidRPr="007D7494">
              <w:rPr>
                <w:rFonts w:ascii="Arial" w:hAnsi="Arial" w:cs="Arial"/>
                <w:sz w:val="18"/>
                <w:szCs w:val="18"/>
                <w:lang w:val="es-ES_tradnl"/>
              </w:rPr>
              <w:t>Cartas o certificados emitidos por clientes.</w:t>
            </w:r>
          </w:p>
          <w:p w:rsidR="007D7494" w:rsidRPr="007D7494" w:rsidRDefault="007D7494" w:rsidP="007D7494">
            <w:pPr>
              <w:numPr>
                <w:ilvl w:val="0"/>
                <w:numId w:val="42"/>
              </w:numPr>
              <w:jc w:val="both"/>
              <w:rPr>
                <w:rFonts w:ascii="Arial" w:hAnsi="Arial" w:cs="Arial"/>
                <w:sz w:val="18"/>
                <w:szCs w:val="18"/>
                <w:lang w:val="es-ES_tradnl"/>
              </w:rPr>
            </w:pPr>
            <w:r w:rsidRPr="007D7494">
              <w:rPr>
                <w:rFonts w:ascii="Arial" w:hAnsi="Arial" w:cs="Arial"/>
                <w:sz w:val="18"/>
                <w:szCs w:val="18"/>
                <w:lang w:val="es-ES_tradnl"/>
              </w:rPr>
              <w:t>Contratos y/o órdenes de compra.</w:t>
            </w:r>
          </w:p>
          <w:p w:rsidR="007D7494" w:rsidRPr="007D7494" w:rsidRDefault="007D7494" w:rsidP="007D7494">
            <w:pPr>
              <w:numPr>
                <w:ilvl w:val="0"/>
                <w:numId w:val="42"/>
              </w:numPr>
              <w:jc w:val="both"/>
              <w:rPr>
                <w:rFonts w:ascii="Arial" w:hAnsi="Arial" w:cs="Arial"/>
                <w:sz w:val="18"/>
                <w:szCs w:val="18"/>
                <w:lang w:val="es-ES_tradnl"/>
              </w:rPr>
            </w:pPr>
            <w:r w:rsidRPr="007D7494">
              <w:rPr>
                <w:rFonts w:ascii="Arial" w:hAnsi="Arial" w:cs="Arial"/>
                <w:sz w:val="18"/>
                <w:szCs w:val="18"/>
                <w:lang w:val="es-ES_tradnl"/>
              </w:rPr>
              <w:t>Facturas de provisión de escáneres.</w:t>
            </w:r>
          </w:p>
          <w:p w:rsidR="007D7494" w:rsidRPr="007D7494" w:rsidRDefault="007D7494" w:rsidP="007D7494">
            <w:pPr>
              <w:ind w:left="360"/>
              <w:jc w:val="both"/>
              <w:rPr>
                <w:rFonts w:ascii="Arial" w:hAnsi="Arial" w:cs="Arial"/>
                <w:sz w:val="18"/>
                <w:szCs w:val="18"/>
                <w:lang w:val="es-ES_tradnl"/>
              </w:rPr>
            </w:pPr>
            <w:r w:rsidRPr="007D7494">
              <w:rPr>
                <w:rFonts w:ascii="Arial" w:hAnsi="Arial" w:cs="Arial"/>
                <w:sz w:val="18"/>
                <w:szCs w:val="18"/>
                <w:lang w:val="es-ES_tradnl"/>
              </w:rPr>
              <w:t>En la documentación de respaldo debe figurar la fecha, el cliente, el proveedor y la marca y/o modelo de los escáneres provistos.</w:t>
            </w:r>
          </w:p>
          <w:p w:rsidR="007D7494" w:rsidRPr="007D7494" w:rsidRDefault="007D7494" w:rsidP="007D7494">
            <w:pPr>
              <w:pStyle w:val="Textoindependiente3"/>
              <w:jc w:val="both"/>
              <w:rPr>
                <w:rFonts w:ascii="Arial" w:hAnsi="Arial" w:cs="Arial"/>
                <w:b/>
                <w:i/>
                <w:sz w:val="18"/>
                <w:szCs w:val="18"/>
              </w:rPr>
            </w:pPr>
            <w:r w:rsidRPr="007D7494">
              <w:rPr>
                <w:rFonts w:ascii="Arial" w:hAnsi="Arial" w:cs="Arial"/>
                <w:i/>
                <w:sz w:val="18"/>
                <w:szCs w:val="18"/>
                <w:lang w:val="es-ES_tradnl"/>
              </w:rPr>
              <w:t>(Manifestar aceptación y presentar documentación de respaldo en fotocopia simple que acredite lo solicitado)</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1092"/>
        </w:trPr>
        <w:tc>
          <w:tcPr>
            <w:tcW w:w="5760" w:type="dxa"/>
            <w:tcBorders>
              <w:bottom w:val="single" w:sz="4" w:space="0" w:color="auto"/>
            </w:tcBorders>
            <w:vAlign w:val="center"/>
          </w:tcPr>
          <w:p w:rsidR="007D7494" w:rsidRPr="007D7494" w:rsidRDefault="007D7494" w:rsidP="007D7494">
            <w:pPr>
              <w:pStyle w:val="Textoindependiente3"/>
              <w:numPr>
                <w:ilvl w:val="0"/>
                <w:numId w:val="44"/>
              </w:numPr>
              <w:spacing w:after="0"/>
              <w:jc w:val="both"/>
              <w:rPr>
                <w:rFonts w:ascii="Arial" w:hAnsi="Arial" w:cs="Arial"/>
                <w:b/>
                <w:bCs/>
                <w:iCs/>
                <w:sz w:val="18"/>
                <w:szCs w:val="18"/>
              </w:rPr>
            </w:pPr>
            <w:r w:rsidRPr="007D7494">
              <w:rPr>
                <w:rFonts w:ascii="Arial" w:hAnsi="Arial" w:cs="Arial"/>
                <w:b/>
                <w:bCs/>
                <w:iCs/>
                <w:sz w:val="18"/>
                <w:szCs w:val="18"/>
              </w:rPr>
              <w:t xml:space="preserve">Vigencia del modelo: </w:t>
            </w:r>
            <w:r w:rsidRPr="007D7494">
              <w:rPr>
                <w:rFonts w:ascii="Arial" w:hAnsi="Arial" w:cs="Arial"/>
                <w:bCs/>
                <w:iCs/>
                <w:sz w:val="18"/>
                <w:szCs w:val="18"/>
              </w:rPr>
              <w:t>A momento de la presentación de propuestas, el modelo del equipo no debe figurar como descontinuado. Este aspecto será verificado en la página web del fabricante.</w:t>
            </w:r>
          </w:p>
          <w:p w:rsidR="007D7494" w:rsidRPr="007D7494" w:rsidRDefault="007D7494" w:rsidP="007D7494">
            <w:pPr>
              <w:pStyle w:val="Textoindependiente3"/>
              <w:spacing w:after="0"/>
              <w:jc w:val="both"/>
              <w:rPr>
                <w:rFonts w:ascii="Arial" w:hAnsi="Arial" w:cs="Arial"/>
                <w:b/>
                <w:bCs/>
                <w:iCs/>
                <w:sz w:val="18"/>
                <w:szCs w:val="18"/>
              </w:rPr>
            </w:pPr>
            <w:r w:rsidRPr="007D7494">
              <w:rPr>
                <w:rFonts w:ascii="Arial" w:hAnsi="Arial" w:cs="Arial"/>
                <w:bCs/>
                <w:i/>
                <w:iCs/>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1092"/>
        </w:trPr>
        <w:tc>
          <w:tcPr>
            <w:tcW w:w="5760" w:type="dxa"/>
            <w:tcBorders>
              <w:bottom w:val="single" w:sz="4" w:space="0" w:color="auto"/>
            </w:tcBorders>
            <w:vAlign w:val="center"/>
          </w:tcPr>
          <w:p w:rsidR="007D7494" w:rsidRPr="007D7494" w:rsidRDefault="007D7494" w:rsidP="007D7494">
            <w:pPr>
              <w:pStyle w:val="Textoindependiente3"/>
              <w:numPr>
                <w:ilvl w:val="0"/>
                <w:numId w:val="44"/>
              </w:numPr>
              <w:spacing w:after="0"/>
              <w:jc w:val="both"/>
              <w:rPr>
                <w:rFonts w:ascii="Arial" w:hAnsi="Arial" w:cs="Arial"/>
                <w:bCs/>
                <w:iCs/>
                <w:sz w:val="18"/>
                <w:szCs w:val="18"/>
                <w:lang w:val="es-ES_tradnl"/>
              </w:rPr>
            </w:pPr>
            <w:r w:rsidRPr="007D7494">
              <w:rPr>
                <w:rFonts w:ascii="Arial" w:hAnsi="Arial" w:cs="Arial"/>
                <w:b/>
                <w:bCs/>
                <w:iCs/>
                <w:sz w:val="18"/>
                <w:szCs w:val="18"/>
                <w:lang w:val="es-ES_tradnl"/>
              </w:rPr>
              <w:t xml:space="preserve">Cambio de las características ofertadas: </w:t>
            </w:r>
            <w:r w:rsidRPr="007D7494">
              <w:rPr>
                <w:rFonts w:ascii="Arial" w:hAnsi="Arial" w:cs="Arial"/>
                <w:bCs/>
                <w:iCs/>
                <w:sz w:val="18"/>
                <w:szCs w:val="18"/>
                <w:lang w:val="es-ES_tradnl"/>
              </w:rPr>
              <w:t>Se aceptará cambio de las características de los bienes entregados con relación a las ofertadas previa evaluación de los siguientes aspectos:</w:t>
            </w:r>
          </w:p>
          <w:p w:rsidR="007D7494" w:rsidRPr="007D7494" w:rsidRDefault="007D7494" w:rsidP="007D7494">
            <w:pPr>
              <w:pStyle w:val="Textoindependiente3"/>
              <w:numPr>
                <w:ilvl w:val="0"/>
                <w:numId w:val="39"/>
              </w:numPr>
              <w:spacing w:after="0"/>
              <w:jc w:val="both"/>
              <w:rPr>
                <w:rFonts w:ascii="Arial" w:hAnsi="Arial" w:cs="Arial"/>
                <w:bCs/>
                <w:iCs/>
                <w:sz w:val="18"/>
                <w:szCs w:val="18"/>
              </w:rPr>
            </w:pPr>
            <w:r w:rsidRPr="007D7494">
              <w:rPr>
                <w:rFonts w:ascii="Arial" w:hAnsi="Arial" w:cs="Arial"/>
                <w:bCs/>
                <w:iCs/>
                <w:sz w:val="18"/>
                <w:szCs w:val="18"/>
              </w:rPr>
              <w:t>Justificación escrita por parte del proveedor, explicando las razones del cambio.</w:t>
            </w:r>
          </w:p>
          <w:p w:rsidR="007D7494" w:rsidRPr="007D7494" w:rsidRDefault="007D7494" w:rsidP="007D7494">
            <w:pPr>
              <w:pStyle w:val="Textoindependiente3"/>
              <w:numPr>
                <w:ilvl w:val="0"/>
                <w:numId w:val="39"/>
              </w:numPr>
              <w:spacing w:after="0"/>
              <w:jc w:val="both"/>
              <w:rPr>
                <w:rFonts w:ascii="Arial" w:hAnsi="Arial" w:cs="Arial"/>
                <w:bCs/>
                <w:iCs/>
                <w:sz w:val="18"/>
                <w:szCs w:val="18"/>
              </w:rPr>
            </w:pPr>
            <w:r w:rsidRPr="007D7494">
              <w:rPr>
                <w:rFonts w:ascii="Arial" w:hAnsi="Arial" w:cs="Arial"/>
                <w:bCs/>
                <w:iCs/>
                <w:sz w:val="18"/>
                <w:szCs w:val="18"/>
              </w:rPr>
              <w:t>El cambio propuesto deberá tener las mismas o superiores características técnicas que las ofertadas y cumplir con los requisitos mínimos de los bienes solicitados.</w:t>
            </w:r>
          </w:p>
          <w:p w:rsidR="007D7494" w:rsidRPr="007D7494" w:rsidRDefault="007D7494" w:rsidP="007D7494">
            <w:pPr>
              <w:pStyle w:val="Textoindependiente3"/>
              <w:numPr>
                <w:ilvl w:val="0"/>
                <w:numId w:val="39"/>
              </w:numPr>
              <w:spacing w:after="0"/>
              <w:jc w:val="both"/>
              <w:rPr>
                <w:rFonts w:ascii="Arial" w:hAnsi="Arial" w:cs="Arial"/>
                <w:bCs/>
                <w:iCs/>
                <w:sz w:val="18"/>
                <w:szCs w:val="18"/>
              </w:rPr>
            </w:pPr>
            <w:r w:rsidRPr="007D7494">
              <w:rPr>
                <w:rFonts w:ascii="Arial" w:hAnsi="Arial" w:cs="Arial"/>
                <w:bCs/>
                <w:iCs/>
                <w:sz w:val="18"/>
                <w:szCs w:val="18"/>
              </w:rPr>
              <w:t>El cambio propuesto no deberá implicar ningún costo adicional para el BCB.</w:t>
            </w:r>
          </w:p>
          <w:p w:rsidR="007D7494" w:rsidRPr="007D7494" w:rsidRDefault="007D7494" w:rsidP="007D7494">
            <w:pPr>
              <w:pStyle w:val="Textoindependiente3"/>
              <w:numPr>
                <w:ilvl w:val="0"/>
                <w:numId w:val="39"/>
              </w:numPr>
              <w:spacing w:after="0"/>
              <w:jc w:val="both"/>
              <w:rPr>
                <w:rFonts w:ascii="Arial" w:hAnsi="Arial" w:cs="Arial"/>
                <w:bCs/>
                <w:iCs/>
                <w:sz w:val="18"/>
                <w:szCs w:val="18"/>
              </w:rPr>
            </w:pPr>
            <w:r w:rsidRPr="007D7494">
              <w:rPr>
                <w:rFonts w:ascii="Arial" w:hAnsi="Arial" w:cs="Arial"/>
                <w:bCs/>
                <w:iCs/>
                <w:sz w:val="18"/>
                <w:szCs w:val="18"/>
              </w:rPr>
              <w:t>Informe técnico elaborado por el Dpto. de Soporte Técnico, del BCB, evaluando el cambio propuesto.</w:t>
            </w:r>
          </w:p>
          <w:p w:rsidR="007D7494" w:rsidRPr="007D7494" w:rsidRDefault="007D7494" w:rsidP="007D7494">
            <w:pPr>
              <w:pStyle w:val="Textoindependiente3"/>
              <w:spacing w:after="0"/>
              <w:jc w:val="both"/>
              <w:rPr>
                <w:rFonts w:ascii="Arial" w:hAnsi="Arial" w:cs="Arial"/>
                <w:b/>
                <w:bCs/>
                <w:iCs/>
                <w:sz w:val="18"/>
                <w:szCs w:val="18"/>
              </w:rPr>
            </w:pPr>
            <w:r w:rsidRPr="007D7494">
              <w:rPr>
                <w:rFonts w:ascii="Arial" w:hAnsi="Arial" w:cs="Arial"/>
                <w:bCs/>
                <w:i/>
                <w:iCs/>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1092"/>
        </w:trPr>
        <w:tc>
          <w:tcPr>
            <w:tcW w:w="5760" w:type="dxa"/>
            <w:tcBorders>
              <w:bottom w:val="single" w:sz="4" w:space="0" w:color="auto"/>
            </w:tcBorders>
            <w:vAlign w:val="center"/>
          </w:tcPr>
          <w:p w:rsidR="007D7494" w:rsidRPr="007D7494" w:rsidRDefault="007D7494" w:rsidP="007D7494">
            <w:pPr>
              <w:pStyle w:val="Textoindependiente3"/>
              <w:numPr>
                <w:ilvl w:val="0"/>
                <w:numId w:val="44"/>
              </w:numPr>
              <w:spacing w:after="0"/>
              <w:jc w:val="both"/>
              <w:rPr>
                <w:rFonts w:ascii="Arial" w:hAnsi="Arial" w:cs="Arial"/>
                <w:iCs/>
                <w:sz w:val="18"/>
                <w:szCs w:val="18"/>
              </w:rPr>
            </w:pPr>
            <w:r w:rsidRPr="007D7494">
              <w:rPr>
                <w:rFonts w:ascii="Arial" w:hAnsi="Arial" w:cs="Arial"/>
                <w:b/>
                <w:bCs/>
                <w:iCs/>
                <w:sz w:val="18"/>
                <w:szCs w:val="18"/>
              </w:rPr>
              <w:lastRenderedPageBreak/>
              <w:t>Verificación de la información y documentación presentada:</w:t>
            </w:r>
            <w:r w:rsidRPr="007D7494">
              <w:rPr>
                <w:rFonts w:ascii="Arial" w:hAnsi="Arial" w:cs="Arial"/>
                <w:iCs/>
                <w:sz w:val="18"/>
                <w:szCs w:val="18"/>
              </w:rPr>
              <w:t xml:space="preserve"> El BCB se reserva el derecho de verificar cualquier aspecto que considere pertinente de la documentación e información </w:t>
            </w:r>
            <w:proofErr w:type="gramStart"/>
            <w:r w:rsidRPr="007D7494">
              <w:rPr>
                <w:rFonts w:ascii="Arial" w:hAnsi="Arial" w:cs="Arial"/>
                <w:iCs/>
                <w:sz w:val="18"/>
                <w:szCs w:val="18"/>
              </w:rPr>
              <w:t>presentados</w:t>
            </w:r>
            <w:proofErr w:type="gramEnd"/>
            <w:r w:rsidRPr="007D7494">
              <w:rPr>
                <w:rFonts w:ascii="Arial" w:hAnsi="Arial" w:cs="Arial"/>
                <w:iCs/>
                <w:sz w:val="18"/>
                <w:szCs w:val="18"/>
              </w:rPr>
              <w:t xml:space="preserve"> por el proponente.</w:t>
            </w:r>
          </w:p>
          <w:p w:rsidR="007D7494" w:rsidRPr="007D7494" w:rsidRDefault="007D7494" w:rsidP="007D7494">
            <w:pPr>
              <w:pStyle w:val="Textoindependiente3"/>
              <w:spacing w:after="0"/>
              <w:ind w:left="14" w:hanging="14"/>
              <w:jc w:val="both"/>
              <w:rPr>
                <w:rFonts w:ascii="Arial" w:hAnsi="Arial" w:cs="Arial"/>
                <w:iCs/>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1092"/>
        </w:trPr>
        <w:tc>
          <w:tcPr>
            <w:tcW w:w="5760" w:type="dxa"/>
            <w:tcBorders>
              <w:bottom w:val="single" w:sz="4" w:space="0" w:color="auto"/>
            </w:tcBorders>
            <w:vAlign w:val="center"/>
          </w:tcPr>
          <w:p w:rsidR="007D7494" w:rsidRPr="007D7494" w:rsidRDefault="007D7494" w:rsidP="007D7494">
            <w:pPr>
              <w:pStyle w:val="Textoindependiente3"/>
              <w:numPr>
                <w:ilvl w:val="0"/>
                <w:numId w:val="44"/>
              </w:numPr>
              <w:spacing w:after="0"/>
              <w:jc w:val="both"/>
              <w:rPr>
                <w:rFonts w:ascii="Arial" w:hAnsi="Arial" w:cs="Arial"/>
                <w:b/>
                <w:bCs/>
                <w:iCs/>
                <w:sz w:val="18"/>
                <w:szCs w:val="18"/>
              </w:rPr>
            </w:pPr>
            <w:r w:rsidRPr="007D7494">
              <w:rPr>
                <w:rFonts w:ascii="Arial" w:hAnsi="Arial" w:cs="Arial"/>
                <w:b/>
                <w:bCs/>
                <w:iCs/>
                <w:sz w:val="18"/>
                <w:szCs w:val="18"/>
              </w:rPr>
              <w:t xml:space="preserve">Transferencia de conocimiento: </w:t>
            </w:r>
            <w:r w:rsidRPr="007D7494">
              <w:rPr>
                <w:rFonts w:ascii="Arial" w:hAnsi="Arial" w:cs="Arial"/>
                <w:bCs/>
                <w:iCs/>
                <w:sz w:val="18"/>
                <w:szCs w:val="18"/>
              </w:rPr>
              <w:t xml:space="preserve">El proveedor deberá realizar la transferencia de conocimiento del escáner ofertado al personal designado por el Dpto. de Soporte </w:t>
            </w:r>
            <w:proofErr w:type="spellStart"/>
            <w:r w:rsidRPr="007D7494">
              <w:rPr>
                <w:rFonts w:ascii="Arial" w:hAnsi="Arial" w:cs="Arial"/>
                <w:bCs/>
                <w:iCs/>
                <w:sz w:val="18"/>
                <w:szCs w:val="18"/>
              </w:rPr>
              <w:t>Tecnico</w:t>
            </w:r>
            <w:proofErr w:type="spellEnd"/>
            <w:r w:rsidRPr="007D7494">
              <w:rPr>
                <w:rFonts w:ascii="Arial" w:hAnsi="Arial" w:cs="Arial"/>
                <w:bCs/>
                <w:iCs/>
                <w:sz w:val="18"/>
                <w:szCs w:val="18"/>
              </w:rPr>
              <w:t xml:space="preserve"> de la Gerencia de Sistemas. La transferencia deberá ser realizada en una fecha posterior a la fecha de la emisión del Acta de Recepción Definitiva y de manera previa al pago.</w:t>
            </w:r>
          </w:p>
          <w:p w:rsidR="007D7494" w:rsidRPr="007D7494" w:rsidRDefault="007D7494" w:rsidP="007D7494">
            <w:pPr>
              <w:pStyle w:val="Textoindependiente3"/>
              <w:ind w:left="360"/>
              <w:jc w:val="both"/>
              <w:rPr>
                <w:rFonts w:ascii="Arial" w:hAnsi="Arial" w:cs="Arial"/>
                <w:b/>
                <w:bCs/>
                <w:iCs/>
                <w:sz w:val="18"/>
                <w:szCs w:val="18"/>
              </w:rPr>
            </w:pPr>
            <w:r w:rsidRPr="007D7494">
              <w:rPr>
                <w:rFonts w:ascii="Arial" w:hAnsi="Arial" w:cs="Arial"/>
                <w:bCs/>
                <w:iCs/>
                <w:sz w:val="18"/>
                <w:szCs w:val="18"/>
              </w:rPr>
              <w:t>La transferencia de conocimientos deberá contemplar los siguientes aspectos:</w:t>
            </w:r>
          </w:p>
          <w:p w:rsidR="007D7494" w:rsidRPr="007D7494" w:rsidRDefault="007D7494" w:rsidP="007D7494">
            <w:pPr>
              <w:pStyle w:val="Textoindependiente3"/>
              <w:numPr>
                <w:ilvl w:val="1"/>
                <w:numId w:val="33"/>
              </w:numPr>
              <w:spacing w:after="0"/>
              <w:jc w:val="both"/>
              <w:rPr>
                <w:rFonts w:ascii="Arial" w:hAnsi="Arial" w:cs="Arial"/>
                <w:b/>
                <w:bCs/>
                <w:iCs/>
                <w:sz w:val="18"/>
                <w:szCs w:val="18"/>
              </w:rPr>
            </w:pPr>
            <w:r w:rsidRPr="007D7494">
              <w:rPr>
                <w:rFonts w:ascii="Arial" w:hAnsi="Arial" w:cs="Arial"/>
                <w:bCs/>
                <w:iCs/>
                <w:sz w:val="18"/>
                <w:szCs w:val="18"/>
              </w:rPr>
              <w:t>Configuración de características del escáner.</w:t>
            </w:r>
          </w:p>
          <w:p w:rsidR="007D7494" w:rsidRPr="007D7494" w:rsidRDefault="007D7494" w:rsidP="007D7494">
            <w:pPr>
              <w:pStyle w:val="Textoindependiente3"/>
              <w:numPr>
                <w:ilvl w:val="1"/>
                <w:numId w:val="33"/>
              </w:numPr>
              <w:spacing w:after="0"/>
              <w:jc w:val="both"/>
              <w:rPr>
                <w:rFonts w:ascii="Arial" w:hAnsi="Arial" w:cs="Arial"/>
                <w:b/>
                <w:bCs/>
                <w:iCs/>
                <w:sz w:val="18"/>
                <w:szCs w:val="18"/>
              </w:rPr>
            </w:pPr>
            <w:r w:rsidRPr="007D7494">
              <w:rPr>
                <w:rFonts w:ascii="Arial" w:hAnsi="Arial" w:cs="Arial"/>
                <w:bCs/>
                <w:iCs/>
                <w:sz w:val="18"/>
                <w:szCs w:val="18"/>
              </w:rPr>
              <w:t>Mantenimiento rutinario.</w:t>
            </w:r>
          </w:p>
          <w:p w:rsidR="007D7494" w:rsidRPr="007D7494" w:rsidRDefault="007D7494" w:rsidP="007D7494">
            <w:pPr>
              <w:pStyle w:val="Textoindependiente3"/>
              <w:numPr>
                <w:ilvl w:val="1"/>
                <w:numId w:val="33"/>
              </w:numPr>
              <w:spacing w:after="0"/>
              <w:jc w:val="both"/>
              <w:rPr>
                <w:rFonts w:ascii="Arial" w:hAnsi="Arial" w:cs="Arial"/>
                <w:b/>
                <w:bCs/>
                <w:iCs/>
                <w:sz w:val="18"/>
                <w:szCs w:val="18"/>
              </w:rPr>
            </w:pPr>
            <w:r w:rsidRPr="007D7494">
              <w:rPr>
                <w:rFonts w:ascii="Arial" w:hAnsi="Arial" w:cs="Arial"/>
                <w:bCs/>
                <w:iCs/>
                <w:sz w:val="18"/>
                <w:szCs w:val="18"/>
              </w:rPr>
              <w:t>Otros aspectos que el proveedor considere necesario para el buen funcionamiento del escáner.</w:t>
            </w:r>
          </w:p>
          <w:p w:rsidR="007D7494" w:rsidRPr="007D7494" w:rsidRDefault="007D7494" w:rsidP="007D7494">
            <w:pPr>
              <w:pStyle w:val="Textoindependiente3"/>
              <w:ind w:left="360"/>
              <w:jc w:val="both"/>
              <w:rPr>
                <w:rFonts w:ascii="Arial" w:hAnsi="Arial" w:cs="Arial"/>
                <w:bCs/>
                <w:iCs/>
                <w:sz w:val="18"/>
                <w:szCs w:val="18"/>
              </w:rPr>
            </w:pPr>
            <w:r w:rsidRPr="007D7494">
              <w:rPr>
                <w:rFonts w:ascii="Arial" w:hAnsi="Arial" w:cs="Arial"/>
                <w:bCs/>
                <w:iCs/>
                <w:sz w:val="18"/>
                <w:szCs w:val="18"/>
              </w:rPr>
              <w:t>Concluida la transferencia de conocimientos, el proveedor deberá entregar un documento de respaldo.</w:t>
            </w:r>
          </w:p>
          <w:p w:rsidR="007D7494" w:rsidRPr="007D7494" w:rsidRDefault="007D7494" w:rsidP="007D7494">
            <w:pPr>
              <w:pStyle w:val="Textoindependiente3"/>
              <w:spacing w:after="0"/>
              <w:jc w:val="both"/>
              <w:rPr>
                <w:rFonts w:ascii="Arial" w:hAnsi="Arial" w:cs="Arial"/>
                <w:b/>
                <w:bCs/>
                <w:iCs/>
                <w:sz w:val="18"/>
                <w:szCs w:val="18"/>
              </w:rPr>
            </w:pPr>
            <w:r w:rsidRPr="007D7494">
              <w:rPr>
                <w:rFonts w:ascii="Arial" w:hAnsi="Arial" w:cs="Arial"/>
                <w:bCs/>
                <w:i/>
                <w:iCs/>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97"/>
        </w:trPr>
        <w:tc>
          <w:tcPr>
            <w:tcW w:w="5760" w:type="dxa"/>
            <w:shd w:val="clear" w:color="auto" w:fill="339966"/>
            <w:vAlign w:val="center"/>
          </w:tcPr>
          <w:p w:rsidR="007D7494" w:rsidRPr="007D7494" w:rsidRDefault="007D7494" w:rsidP="007D7494">
            <w:pPr>
              <w:pStyle w:val="Textoindependiente3"/>
              <w:ind w:left="290" w:hanging="290"/>
              <w:jc w:val="both"/>
              <w:rPr>
                <w:rFonts w:ascii="Arial" w:hAnsi="Arial" w:cs="Arial"/>
                <w:b/>
                <w:bCs/>
                <w:i/>
                <w:iCs/>
                <w:color w:val="FFFFFF"/>
                <w:sz w:val="18"/>
                <w:szCs w:val="18"/>
              </w:rPr>
            </w:pPr>
            <w:r w:rsidRPr="007D7494">
              <w:rPr>
                <w:rFonts w:ascii="Arial" w:hAnsi="Arial" w:cs="Arial"/>
                <w:b/>
                <w:bCs/>
                <w:color w:val="FFFFFF"/>
                <w:sz w:val="18"/>
                <w:szCs w:val="18"/>
              </w:rPr>
              <w:t>III. CONDICIONES DEL(LOS) BIEN(ES)</w:t>
            </w:r>
          </w:p>
        </w:tc>
        <w:tc>
          <w:tcPr>
            <w:tcW w:w="2340" w:type="dxa"/>
            <w:shd w:val="clear" w:color="auto" w:fill="339966"/>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7D7494" w:rsidTr="007D7494">
        <w:trPr>
          <w:trHeight w:val="397"/>
        </w:trPr>
        <w:tc>
          <w:tcPr>
            <w:tcW w:w="5760" w:type="dxa"/>
            <w:shd w:val="clear" w:color="auto" w:fill="CCFFCC"/>
            <w:vAlign w:val="center"/>
          </w:tcPr>
          <w:p w:rsidR="007D7494" w:rsidRPr="007D7494" w:rsidRDefault="007D7494" w:rsidP="007D7494">
            <w:pPr>
              <w:pStyle w:val="Textoindependiente3"/>
              <w:jc w:val="both"/>
              <w:rPr>
                <w:rFonts w:ascii="Arial" w:hAnsi="Arial" w:cs="Arial"/>
                <w:b/>
                <w:bCs/>
                <w:sz w:val="18"/>
                <w:szCs w:val="18"/>
              </w:rPr>
            </w:pPr>
            <w:r w:rsidRPr="007D7494">
              <w:rPr>
                <w:rFonts w:ascii="Arial" w:hAnsi="Arial" w:cs="Arial"/>
                <w:b/>
                <w:bCs/>
                <w:sz w:val="18"/>
                <w:szCs w:val="18"/>
              </w:rPr>
              <w:t xml:space="preserve">A. GARANTIAS </w:t>
            </w:r>
          </w:p>
        </w:tc>
        <w:tc>
          <w:tcPr>
            <w:tcW w:w="2340" w:type="dxa"/>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714"/>
        </w:trPr>
        <w:tc>
          <w:tcPr>
            <w:tcW w:w="5760" w:type="dxa"/>
            <w:tcBorders>
              <w:bottom w:val="single" w:sz="4" w:space="0" w:color="auto"/>
            </w:tcBorders>
            <w:vAlign w:val="center"/>
          </w:tcPr>
          <w:p w:rsidR="007D7494" w:rsidRPr="007D7494" w:rsidRDefault="007D7494" w:rsidP="007D7494">
            <w:pPr>
              <w:pStyle w:val="Textoindependiente3"/>
              <w:numPr>
                <w:ilvl w:val="0"/>
                <w:numId w:val="34"/>
              </w:numPr>
              <w:spacing w:after="0"/>
              <w:jc w:val="both"/>
              <w:rPr>
                <w:rFonts w:ascii="Arial" w:hAnsi="Arial" w:cs="Arial"/>
                <w:bCs/>
                <w:iCs/>
                <w:sz w:val="18"/>
                <w:szCs w:val="18"/>
              </w:rPr>
            </w:pPr>
            <w:r w:rsidRPr="007D7494">
              <w:rPr>
                <w:rFonts w:ascii="Arial" w:hAnsi="Arial" w:cs="Arial"/>
                <w:b/>
                <w:sz w:val="18"/>
                <w:szCs w:val="18"/>
              </w:rPr>
              <w:t>Garantía de funcionamiento de maquinaria y/o equipo:</w:t>
            </w:r>
            <w:r w:rsidRPr="007D7494">
              <w:rPr>
                <w:rFonts w:ascii="Arial" w:hAnsi="Arial" w:cs="Arial"/>
                <w:sz w:val="18"/>
                <w:szCs w:val="18"/>
              </w:rPr>
              <w:t xml:space="preserve"> Con cobertura de cambio de repuestos, cambio de equipo, mano de obra y atención en sitio, por un periodo de al menos un (1) año con inicio posterior a la fecha de emisión del Informe Técnico Final y previo a la fecha de emisión del Acta de Recepción Definitiva; el proveedor constituirá una garantía del 1.5% del monto del contrato</w:t>
            </w:r>
            <w:r w:rsidRPr="007D7494">
              <w:rPr>
                <w:rFonts w:ascii="Arial" w:hAnsi="Arial" w:cs="Arial"/>
                <w:bCs/>
                <w:iCs/>
                <w:sz w:val="18"/>
                <w:szCs w:val="18"/>
              </w:rPr>
              <w:t>, el proveedor deberá entregar esta garantía antes de la fecha de emisión del Acta de Recepción Definitiva.</w:t>
            </w:r>
          </w:p>
          <w:p w:rsidR="007D7494" w:rsidRPr="007D7494" w:rsidRDefault="007D7494" w:rsidP="007D7494">
            <w:pPr>
              <w:pStyle w:val="Textoindependiente3"/>
              <w:ind w:left="360"/>
              <w:jc w:val="both"/>
              <w:rPr>
                <w:rFonts w:ascii="Arial" w:hAnsi="Arial" w:cs="Arial"/>
                <w:bCs/>
                <w:iCs/>
                <w:sz w:val="18"/>
                <w:szCs w:val="18"/>
              </w:rPr>
            </w:pPr>
          </w:p>
          <w:p w:rsidR="007D7494" w:rsidRPr="007D7494" w:rsidRDefault="007D7494" w:rsidP="007D7494">
            <w:pPr>
              <w:pStyle w:val="Textoindependiente3"/>
              <w:ind w:left="374" w:hanging="14"/>
              <w:jc w:val="both"/>
              <w:rPr>
                <w:rFonts w:ascii="Arial" w:hAnsi="Arial" w:cs="Arial"/>
                <w:sz w:val="18"/>
                <w:szCs w:val="18"/>
              </w:rPr>
            </w:pPr>
            <w:r w:rsidRPr="007D7494">
              <w:rPr>
                <w:rFonts w:ascii="Arial" w:hAnsi="Arial" w:cs="Arial"/>
                <w:sz w:val="18"/>
                <w:szCs w:val="18"/>
              </w:rPr>
              <w:t>La garantía de funcionamiento de maquinaria y/o equipo cubre:</w:t>
            </w:r>
          </w:p>
          <w:p w:rsidR="007D7494" w:rsidRPr="007D7494" w:rsidRDefault="007D7494" w:rsidP="007D7494">
            <w:pPr>
              <w:pStyle w:val="Textoindependiente3"/>
              <w:numPr>
                <w:ilvl w:val="0"/>
                <w:numId w:val="31"/>
              </w:numPr>
              <w:spacing w:after="0"/>
              <w:jc w:val="both"/>
              <w:rPr>
                <w:rFonts w:ascii="Arial" w:hAnsi="Arial" w:cs="Arial"/>
                <w:sz w:val="18"/>
                <w:szCs w:val="18"/>
              </w:rPr>
            </w:pPr>
            <w:r w:rsidRPr="007D7494">
              <w:rPr>
                <w:rFonts w:ascii="Arial" w:hAnsi="Arial" w:cs="Arial"/>
                <w:sz w:val="18"/>
                <w:szCs w:val="18"/>
              </w:rPr>
              <w:t>Mantenimiento correctivo.</w:t>
            </w:r>
          </w:p>
          <w:p w:rsidR="007D7494" w:rsidRPr="007D7494" w:rsidRDefault="007D7494" w:rsidP="007D7494">
            <w:pPr>
              <w:pStyle w:val="Textoindependiente3"/>
              <w:numPr>
                <w:ilvl w:val="0"/>
                <w:numId w:val="31"/>
              </w:numPr>
              <w:spacing w:after="0"/>
              <w:jc w:val="both"/>
              <w:rPr>
                <w:rFonts w:ascii="Arial" w:hAnsi="Arial" w:cs="Arial"/>
                <w:sz w:val="18"/>
                <w:szCs w:val="18"/>
              </w:rPr>
            </w:pPr>
            <w:r w:rsidRPr="007D7494">
              <w:rPr>
                <w:rFonts w:ascii="Arial" w:hAnsi="Arial" w:cs="Arial"/>
                <w:sz w:val="18"/>
                <w:szCs w:val="18"/>
              </w:rPr>
              <w:t>Mantenimiento preventivo.</w:t>
            </w:r>
          </w:p>
          <w:p w:rsidR="007D7494" w:rsidRPr="007D7494" w:rsidRDefault="007D7494" w:rsidP="007D7494">
            <w:pPr>
              <w:pStyle w:val="Textoindependiente3"/>
              <w:ind w:left="360"/>
              <w:jc w:val="both"/>
              <w:rPr>
                <w:rFonts w:ascii="Arial" w:hAnsi="Arial" w:cs="Arial"/>
                <w:bCs/>
                <w:iCs/>
                <w:sz w:val="18"/>
                <w:szCs w:val="18"/>
              </w:rPr>
            </w:pPr>
          </w:p>
          <w:p w:rsidR="007D7494" w:rsidRPr="007D7494" w:rsidRDefault="007D7494" w:rsidP="007D7494">
            <w:pPr>
              <w:pStyle w:val="Textoindependiente3"/>
              <w:ind w:left="360"/>
              <w:jc w:val="both"/>
              <w:rPr>
                <w:rFonts w:ascii="Arial" w:hAnsi="Arial" w:cs="Arial"/>
                <w:bCs/>
                <w:iCs/>
                <w:sz w:val="18"/>
                <w:szCs w:val="18"/>
              </w:rPr>
            </w:pPr>
            <w:r w:rsidRPr="007D7494">
              <w:rPr>
                <w:rFonts w:ascii="Arial" w:hAnsi="Arial" w:cs="Arial"/>
                <w:bCs/>
                <w:iCs/>
                <w:sz w:val="18"/>
                <w:szCs w:val="18"/>
              </w:rPr>
              <w:t>La garantía será ejecutada en cualquiera de los siguientes casos:</w:t>
            </w:r>
          </w:p>
          <w:p w:rsidR="007D7494" w:rsidRPr="007D7494" w:rsidRDefault="007D7494" w:rsidP="007D7494">
            <w:pPr>
              <w:pStyle w:val="Textoindependiente3"/>
              <w:numPr>
                <w:ilvl w:val="0"/>
                <w:numId w:val="32"/>
              </w:numPr>
              <w:spacing w:after="0"/>
              <w:jc w:val="both"/>
              <w:rPr>
                <w:rFonts w:ascii="Arial" w:hAnsi="Arial" w:cs="Arial"/>
                <w:sz w:val="18"/>
                <w:szCs w:val="18"/>
              </w:rPr>
            </w:pPr>
            <w:r w:rsidRPr="007D7494">
              <w:rPr>
                <w:rFonts w:ascii="Arial" w:hAnsi="Arial" w:cs="Arial"/>
                <w:bCs/>
                <w:iCs/>
                <w:sz w:val="18"/>
                <w:szCs w:val="18"/>
              </w:rPr>
              <w:t>Demora acumulada en la atención de las solicitudes de mantenimiento correctivo de más de quince (15) días calendario.</w:t>
            </w:r>
          </w:p>
          <w:p w:rsidR="007D7494" w:rsidRPr="007D7494" w:rsidRDefault="007D7494" w:rsidP="007D7494">
            <w:pPr>
              <w:pStyle w:val="Textoindependiente3"/>
              <w:numPr>
                <w:ilvl w:val="0"/>
                <w:numId w:val="32"/>
              </w:numPr>
              <w:spacing w:after="0"/>
              <w:jc w:val="both"/>
              <w:rPr>
                <w:rFonts w:ascii="Arial" w:hAnsi="Arial" w:cs="Arial"/>
                <w:sz w:val="18"/>
                <w:szCs w:val="18"/>
              </w:rPr>
            </w:pPr>
            <w:r w:rsidRPr="007D7494">
              <w:rPr>
                <w:rFonts w:ascii="Arial" w:hAnsi="Arial" w:cs="Arial"/>
                <w:bCs/>
                <w:iCs/>
                <w:sz w:val="18"/>
                <w:szCs w:val="18"/>
              </w:rPr>
              <w:t>Demora acumulada en el préstamo de equipo de más de treinta (30) días calendario.</w:t>
            </w:r>
          </w:p>
          <w:p w:rsidR="007D7494" w:rsidRPr="007D7494" w:rsidRDefault="007D7494" w:rsidP="007D7494">
            <w:pPr>
              <w:pStyle w:val="Textoindependiente3"/>
              <w:numPr>
                <w:ilvl w:val="0"/>
                <w:numId w:val="32"/>
              </w:numPr>
              <w:spacing w:after="0"/>
              <w:jc w:val="both"/>
              <w:rPr>
                <w:rFonts w:ascii="Arial" w:hAnsi="Arial" w:cs="Arial"/>
                <w:sz w:val="18"/>
                <w:szCs w:val="18"/>
              </w:rPr>
            </w:pPr>
            <w:r w:rsidRPr="007D7494">
              <w:rPr>
                <w:rFonts w:ascii="Arial" w:hAnsi="Arial" w:cs="Arial"/>
                <w:bCs/>
                <w:iCs/>
                <w:sz w:val="18"/>
                <w:szCs w:val="18"/>
              </w:rPr>
              <w:t>Demora acumulada en reemplazo definitivo de más de treinta (30) días calendario.</w:t>
            </w:r>
          </w:p>
          <w:p w:rsidR="007D7494" w:rsidRPr="007D7494" w:rsidRDefault="007D7494" w:rsidP="007D7494">
            <w:pPr>
              <w:pStyle w:val="Textoindependiente3"/>
              <w:numPr>
                <w:ilvl w:val="0"/>
                <w:numId w:val="32"/>
              </w:numPr>
              <w:spacing w:after="0"/>
              <w:jc w:val="both"/>
              <w:rPr>
                <w:rFonts w:ascii="Arial" w:hAnsi="Arial" w:cs="Arial"/>
                <w:sz w:val="18"/>
                <w:szCs w:val="18"/>
              </w:rPr>
            </w:pPr>
            <w:r w:rsidRPr="007D7494">
              <w:rPr>
                <w:rFonts w:ascii="Arial" w:hAnsi="Arial" w:cs="Arial"/>
                <w:bCs/>
                <w:iCs/>
                <w:sz w:val="18"/>
                <w:szCs w:val="18"/>
              </w:rPr>
              <w:lastRenderedPageBreak/>
              <w:t>Demora por más de cinco (5) días hábiles en el inicio del mantenimiento preventivo (desde la fecha acordada).</w:t>
            </w:r>
          </w:p>
          <w:p w:rsidR="007D7494" w:rsidRPr="007D7494" w:rsidRDefault="007D7494" w:rsidP="007D7494">
            <w:pPr>
              <w:pStyle w:val="Textoindependiente3"/>
              <w:ind w:left="360"/>
              <w:jc w:val="both"/>
              <w:rPr>
                <w:rFonts w:ascii="Arial" w:hAnsi="Arial" w:cs="Arial"/>
                <w:bCs/>
                <w:iCs/>
                <w:sz w:val="18"/>
                <w:szCs w:val="18"/>
              </w:rPr>
            </w:pPr>
          </w:p>
          <w:p w:rsidR="007D7494" w:rsidRPr="007D7494" w:rsidRDefault="007D7494" w:rsidP="007D7494">
            <w:pPr>
              <w:pStyle w:val="Textoindependiente3"/>
              <w:ind w:left="360"/>
              <w:jc w:val="both"/>
              <w:rPr>
                <w:rFonts w:ascii="Arial" w:hAnsi="Arial" w:cs="Arial"/>
                <w:sz w:val="18"/>
                <w:szCs w:val="18"/>
              </w:rPr>
            </w:pPr>
            <w:r w:rsidRPr="007D7494">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7D7494" w:rsidRPr="007D7494" w:rsidRDefault="007D7494" w:rsidP="007D7494">
            <w:pPr>
              <w:pStyle w:val="Textoindependiente3"/>
              <w:spacing w:after="0"/>
              <w:jc w:val="both"/>
              <w:rPr>
                <w:rFonts w:ascii="Arial" w:hAnsi="Arial" w:cs="Arial"/>
                <w:b/>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61"/>
        </w:trPr>
        <w:tc>
          <w:tcPr>
            <w:tcW w:w="5760" w:type="dxa"/>
            <w:tcBorders>
              <w:bottom w:val="single" w:sz="4" w:space="0" w:color="auto"/>
            </w:tcBorders>
            <w:vAlign w:val="center"/>
          </w:tcPr>
          <w:p w:rsidR="007D7494" w:rsidRPr="007D7494" w:rsidRDefault="007D7494" w:rsidP="007D7494">
            <w:pPr>
              <w:pStyle w:val="Textoindependiente3"/>
              <w:numPr>
                <w:ilvl w:val="0"/>
                <w:numId w:val="34"/>
              </w:numPr>
              <w:spacing w:after="0"/>
              <w:jc w:val="both"/>
              <w:rPr>
                <w:rFonts w:ascii="Arial" w:hAnsi="Arial" w:cs="Arial"/>
                <w:sz w:val="18"/>
                <w:szCs w:val="18"/>
              </w:rPr>
            </w:pPr>
            <w:r w:rsidRPr="007D7494">
              <w:rPr>
                <w:rFonts w:ascii="Arial" w:hAnsi="Arial" w:cs="Arial"/>
                <w:b/>
                <w:sz w:val="18"/>
                <w:szCs w:val="18"/>
              </w:rPr>
              <w:lastRenderedPageBreak/>
              <w:t>Altura sobre el nivel del mar:</w:t>
            </w:r>
            <w:r w:rsidRPr="007D7494">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7D7494" w:rsidRPr="007D7494" w:rsidRDefault="007D7494" w:rsidP="007D7494">
            <w:pPr>
              <w:pStyle w:val="Textoindependiente3"/>
              <w:spacing w:after="0"/>
              <w:ind w:left="14" w:hanging="14"/>
              <w:jc w:val="both"/>
              <w:rPr>
                <w:rFonts w:ascii="Arial" w:hAnsi="Arial" w:cs="Arial"/>
                <w:i/>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Pr="009A6FE5" w:rsidRDefault="007D7494" w:rsidP="00D52314">
            <w:pPr>
              <w:pStyle w:val="Textoindependiente3"/>
              <w:ind w:left="14" w:hanging="14"/>
              <w:rPr>
                <w:i/>
                <w:szCs w:val="18"/>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61"/>
        </w:trPr>
        <w:tc>
          <w:tcPr>
            <w:tcW w:w="5760" w:type="dxa"/>
            <w:tcBorders>
              <w:bottom w:val="single" w:sz="4" w:space="0" w:color="auto"/>
            </w:tcBorders>
            <w:vAlign w:val="center"/>
          </w:tcPr>
          <w:p w:rsidR="007D7494" w:rsidRPr="007D7494" w:rsidRDefault="007D7494" w:rsidP="007D7494">
            <w:pPr>
              <w:pStyle w:val="Textoindependiente3"/>
              <w:numPr>
                <w:ilvl w:val="0"/>
                <w:numId w:val="34"/>
              </w:numPr>
              <w:spacing w:after="0"/>
              <w:jc w:val="both"/>
              <w:rPr>
                <w:rFonts w:ascii="Arial" w:hAnsi="Arial" w:cs="Arial"/>
                <w:bCs/>
                <w:iCs/>
                <w:sz w:val="18"/>
                <w:szCs w:val="18"/>
              </w:rPr>
            </w:pPr>
            <w:r w:rsidRPr="007D7494">
              <w:rPr>
                <w:rFonts w:ascii="Arial" w:hAnsi="Arial" w:cs="Arial"/>
                <w:b/>
                <w:sz w:val="18"/>
                <w:szCs w:val="18"/>
              </w:rPr>
              <w:t xml:space="preserve">Garantía de cumplimiento de contrato (hasta la recepción definitiva): </w:t>
            </w:r>
            <w:r w:rsidRPr="007D7494">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fianza.</w:t>
            </w:r>
          </w:p>
          <w:p w:rsidR="007D7494" w:rsidRPr="007D7494" w:rsidRDefault="007D7494" w:rsidP="007D7494">
            <w:pPr>
              <w:pStyle w:val="Textoindependiente3"/>
              <w:spacing w:after="0"/>
              <w:ind w:left="14" w:hanging="14"/>
              <w:jc w:val="both"/>
              <w:rPr>
                <w:rFonts w:ascii="Arial" w:hAnsi="Arial" w:cs="Arial"/>
                <w:b/>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61"/>
        </w:trPr>
        <w:tc>
          <w:tcPr>
            <w:tcW w:w="5760" w:type="dxa"/>
            <w:tcBorders>
              <w:bottom w:val="single" w:sz="4" w:space="0" w:color="auto"/>
            </w:tcBorders>
            <w:vAlign w:val="center"/>
          </w:tcPr>
          <w:p w:rsidR="007D7494" w:rsidRPr="007D7494" w:rsidRDefault="007D7494" w:rsidP="007D7494">
            <w:pPr>
              <w:pStyle w:val="Textoindependiente3"/>
              <w:numPr>
                <w:ilvl w:val="0"/>
                <w:numId w:val="34"/>
              </w:numPr>
              <w:spacing w:after="0"/>
              <w:jc w:val="both"/>
              <w:rPr>
                <w:rFonts w:ascii="Arial" w:hAnsi="Arial" w:cs="Arial"/>
                <w:sz w:val="18"/>
                <w:szCs w:val="18"/>
              </w:rPr>
            </w:pPr>
            <w:r w:rsidRPr="007D7494">
              <w:rPr>
                <w:rFonts w:ascii="Arial" w:hAnsi="Arial" w:cs="Arial"/>
                <w:b/>
                <w:sz w:val="18"/>
                <w:szCs w:val="18"/>
              </w:rPr>
              <w:t>Sellos de garantía:</w:t>
            </w:r>
            <w:r w:rsidRPr="007D7494">
              <w:rPr>
                <w:rFonts w:ascii="Arial" w:hAnsi="Arial" w:cs="Arial"/>
                <w:sz w:val="18"/>
                <w:szCs w:val="18"/>
              </w:rPr>
              <w:t xml:space="preserve"> El proveedor no utilizará sellos de seguridad en el equipo como control de la garantía de funcionamiento de maquinaria y/o equipo.</w:t>
            </w:r>
          </w:p>
          <w:p w:rsidR="007D7494" w:rsidRPr="007D7494" w:rsidRDefault="007D7494" w:rsidP="007D7494">
            <w:pPr>
              <w:pStyle w:val="Textoindependiente3"/>
              <w:spacing w:after="0"/>
              <w:ind w:left="14" w:hanging="14"/>
              <w:jc w:val="both"/>
              <w:rPr>
                <w:rFonts w:ascii="Arial" w:hAnsi="Arial" w:cs="Arial"/>
                <w:b/>
                <w:i/>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97"/>
        </w:trPr>
        <w:tc>
          <w:tcPr>
            <w:tcW w:w="5760" w:type="dxa"/>
            <w:tcBorders>
              <w:bottom w:val="single" w:sz="4" w:space="0" w:color="auto"/>
            </w:tcBorders>
            <w:shd w:val="clear" w:color="auto" w:fill="CCFFCC"/>
            <w:vAlign w:val="center"/>
          </w:tcPr>
          <w:p w:rsidR="007D7494" w:rsidRPr="007D7494" w:rsidRDefault="007D7494" w:rsidP="007D7494">
            <w:pPr>
              <w:pStyle w:val="Textoindependiente3"/>
              <w:jc w:val="both"/>
              <w:rPr>
                <w:rFonts w:ascii="Arial" w:hAnsi="Arial" w:cs="Arial"/>
                <w:b/>
                <w:bCs/>
                <w:sz w:val="18"/>
                <w:szCs w:val="18"/>
              </w:rPr>
            </w:pPr>
            <w:r w:rsidRPr="007D7494">
              <w:rPr>
                <w:rFonts w:ascii="Arial" w:hAnsi="Arial" w:cs="Arial"/>
                <w:b/>
                <w:bCs/>
                <w:sz w:val="18"/>
                <w:szCs w:val="18"/>
              </w:rPr>
              <w:t>B. SERVICIOS</w:t>
            </w:r>
          </w:p>
        </w:tc>
        <w:tc>
          <w:tcPr>
            <w:tcW w:w="23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61"/>
        </w:trPr>
        <w:tc>
          <w:tcPr>
            <w:tcW w:w="5760" w:type="dxa"/>
            <w:tcBorders>
              <w:bottom w:val="single" w:sz="4" w:space="0" w:color="auto"/>
            </w:tcBorders>
            <w:vAlign w:val="center"/>
          </w:tcPr>
          <w:p w:rsidR="007D7494" w:rsidRPr="007D7494" w:rsidRDefault="007D7494" w:rsidP="007D7494">
            <w:pPr>
              <w:pStyle w:val="Textoindependiente3"/>
              <w:numPr>
                <w:ilvl w:val="0"/>
                <w:numId w:val="38"/>
              </w:numPr>
              <w:spacing w:after="0"/>
              <w:jc w:val="both"/>
              <w:rPr>
                <w:rFonts w:ascii="Arial" w:hAnsi="Arial" w:cs="Arial"/>
                <w:bCs/>
                <w:iCs/>
                <w:sz w:val="18"/>
                <w:szCs w:val="18"/>
                <w:lang w:val="es-ES_tradnl"/>
              </w:rPr>
            </w:pPr>
            <w:r w:rsidRPr="007D7494">
              <w:rPr>
                <w:rFonts w:ascii="Arial" w:hAnsi="Arial" w:cs="Arial"/>
                <w:b/>
                <w:bCs/>
                <w:iCs/>
                <w:sz w:val="18"/>
                <w:szCs w:val="18"/>
                <w:lang w:val="es-ES_tradnl"/>
              </w:rPr>
              <w:t>Mantenimiento correctivo:</w:t>
            </w:r>
            <w:r w:rsidRPr="007D7494">
              <w:rPr>
                <w:rFonts w:ascii="Arial" w:hAnsi="Arial" w:cs="Arial"/>
                <w:bCs/>
                <w:iCs/>
                <w:sz w:val="18"/>
                <w:szCs w:val="18"/>
                <w:lang w:val="es-ES_tradnl"/>
              </w:rPr>
              <w:t xml:space="preserve"> </w:t>
            </w:r>
            <w:r w:rsidRPr="007D7494">
              <w:rPr>
                <w:rFonts w:ascii="Arial" w:hAnsi="Arial" w:cs="Arial"/>
                <w:bCs/>
                <w:iCs/>
                <w:sz w:val="18"/>
                <w:szCs w:val="18"/>
              </w:rPr>
              <w:t>El proveedor deberá hacerse cargo del mantenimiento correctivo del equipo, la garantía de funcionamiento de maquinaría y/o equipo del proveedor cubrirá esta asistencia sin costo adicional. La atención deberá ser 5X8, de lunes a viernes (laborables) y en horario de 8:30 a 12:30 y de 14:30 a 18:30.</w:t>
            </w:r>
          </w:p>
          <w:p w:rsidR="007D7494" w:rsidRPr="007D7494" w:rsidRDefault="007D7494" w:rsidP="007D7494">
            <w:pPr>
              <w:pStyle w:val="Textoindependiente3"/>
              <w:ind w:left="360"/>
              <w:jc w:val="both"/>
              <w:rPr>
                <w:rFonts w:ascii="Arial" w:hAnsi="Arial" w:cs="Arial"/>
                <w:bCs/>
                <w:iCs/>
                <w:sz w:val="18"/>
                <w:szCs w:val="18"/>
                <w:lang w:val="es-ES_tradnl"/>
              </w:rPr>
            </w:pPr>
            <w:r w:rsidRPr="007D7494">
              <w:rPr>
                <w:rFonts w:ascii="Arial" w:hAnsi="Arial" w:cs="Arial"/>
                <w:bCs/>
                <w:iCs/>
                <w:sz w:val="18"/>
                <w:szCs w:val="18"/>
                <w:lang w:val="es-ES_tradnl"/>
              </w:rPr>
              <w:t>El mantenimiento correctivo tendrá las siguientes características:</w:t>
            </w:r>
          </w:p>
          <w:p w:rsidR="007D7494" w:rsidRPr="007D7494" w:rsidRDefault="007D7494" w:rsidP="007D7494">
            <w:pPr>
              <w:numPr>
                <w:ilvl w:val="1"/>
                <w:numId w:val="38"/>
              </w:numPr>
              <w:jc w:val="both"/>
              <w:rPr>
                <w:rFonts w:ascii="Arial" w:hAnsi="Arial" w:cs="Arial"/>
                <w:bCs/>
                <w:iCs/>
                <w:sz w:val="18"/>
                <w:szCs w:val="18"/>
              </w:rPr>
            </w:pPr>
            <w:r w:rsidRPr="007D7494">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del equipo, incluyendo mano de obra y repuestos.</w:t>
            </w:r>
          </w:p>
          <w:p w:rsidR="007D7494" w:rsidRPr="007D7494" w:rsidRDefault="007D7494" w:rsidP="007D7494">
            <w:pPr>
              <w:pStyle w:val="Textoindependiente3"/>
              <w:numPr>
                <w:ilvl w:val="1"/>
                <w:numId w:val="38"/>
              </w:numPr>
              <w:spacing w:after="0"/>
              <w:jc w:val="both"/>
              <w:rPr>
                <w:rFonts w:ascii="Arial" w:hAnsi="Arial" w:cs="Arial"/>
                <w:bCs/>
                <w:iCs/>
                <w:sz w:val="18"/>
                <w:szCs w:val="18"/>
                <w:lang w:val="es-ES_tradnl"/>
              </w:rPr>
            </w:pPr>
            <w:r w:rsidRPr="007D7494">
              <w:rPr>
                <w:rFonts w:ascii="Arial" w:hAnsi="Arial" w:cs="Arial"/>
                <w:bCs/>
                <w:iCs/>
                <w:sz w:val="18"/>
                <w:szCs w:val="18"/>
                <w:lang w:val="es-ES_tradnl"/>
              </w:rPr>
              <w:t>Las solicitudes de mantenimiento correctivo serán  realizadas por el personal del Dpto. de Soporte Técnico del BCB vía correo electrónico, teléfono o fax. Un técnico del proveedor deberá brindar este servicio en el lugar donde se encuentra el equipo que presenta falla hasta el día siguiente hábil en que se realizó la solicitud.</w:t>
            </w:r>
          </w:p>
          <w:p w:rsidR="007D7494" w:rsidRPr="007D7494" w:rsidRDefault="007D7494" w:rsidP="007D7494">
            <w:pPr>
              <w:numPr>
                <w:ilvl w:val="1"/>
                <w:numId w:val="38"/>
              </w:numPr>
              <w:jc w:val="both"/>
              <w:rPr>
                <w:rFonts w:ascii="Arial" w:hAnsi="Arial" w:cs="Arial"/>
                <w:bCs/>
                <w:iCs/>
                <w:sz w:val="18"/>
                <w:szCs w:val="18"/>
              </w:rPr>
            </w:pPr>
            <w:r w:rsidRPr="007D7494">
              <w:rPr>
                <w:rFonts w:ascii="Arial" w:hAnsi="Arial" w:cs="Arial"/>
                <w:bCs/>
                <w:iCs/>
                <w:sz w:val="18"/>
                <w:szCs w:val="18"/>
              </w:rPr>
              <w:t xml:space="preserve">En caso de que el problema no pueda ser resuelto en la asistencia técnica, el proveedor deberá prestar un equipo o repuesto necesario para poner en funcionamiento el equipo en un plazo de hasta veinte </w:t>
            </w:r>
            <w:r w:rsidRPr="007D7494">
              <w:rPr>
                <w:rFonts w:ascii="Arial" w:hAnsi="Arial" w:cs="Arial"/>
                <w:bCs/>
                <w:iCs/>
                <w:sz w:val="18"/>
                <w:szCs w:val="18"/>
              </w:rPr>
              <w:lastRenderedPageBreak/>
              <w:t>(20) días calendario desde que se atendió la solicitud.</w:t>
            </w:r>
          </w:p>
          <w:p w:rsidR="007D7494" w:rsidRPr="007D7494" w:rsidRDefault="007D7494" w:rsidP="007D7494">
            <w:pPr>
              <w:numPr>
                <w:ilvl w:val="1"/>
                <w:numId w:val="38"/>
              </w:numPr>
              <w:jc w:val="both"/>
              <w:rPr>
                <w:rFonts w:ascii="Arial" w:hAnsi="Arial" w:cs="Arial"/>
                <w:bCs/>
                <w:iCs/>
                <w:sz w:val="18"/>
                <w:szCs w:val="18"/>
              </w:rPr>
            </w:pPr>
            <w:r w:rsidRPr="007D7494">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7D7494" w:rsidRPr="007D7494" w:rsidRDefault="007D7494" w:rsidP="007D7494">
            <w:pPr>
              <w:pStyle w:val="Textoindependiente3"/>
              <w:ind w:left="360"/>
              <w:jc w:val="both"/>
              <w:rPr>
                <w:rFonts w:ascii="Arial" w:hAnsi="Arial" w:cs="Arial"/>
                <w:bCs/>
                <w:iCs/>
                <w:sz w:val="18"/>
                <w:szCs w:val="18"/>
                <w:lang w:val="es-ES_tradnl"/>
              </w:rPr>
            </w:pPr>
            <w:r w:rsidRPr="007D7494">
              <w:rPr>
                <w:rFonts w:ascii="Arial" w:hAnsi="Arial" w:cs="Arial"/>
                <w:bCs/>
                <w:iCs/>
                <w:sz w:val="18"/>
                <w:szCs w:val="18"/>
                <w:lang w:val="es-ES_tradnl"/>
              </w:rPr>
              <w:t>Una vez concluido un mantenimiento correctivo, el proveedor deberá presentar un reporte del trabajo realizado al encargado de la fiscalización en un plazo de hasta cinco (5) días hábiles posterior al servicio.</w:t>
            </w:r>
          </w:p>
          <w:p w:rsidR="007D7494" w:rsidRPr="007D7494" w:rsidRDefault="007D7494" w:rsidP="007D7494">
            <w:pPr>
              <w:pStyle w:val="Textoindependiente3"/>
              <w:spacing w:after="0"/>
              <w:ind w:left="360"/>
              <w:jc w:val="both"/>
              <w:rPr>
                <w:rFonts w:ascii="Arial" w:hAnsi="Arial" w:cs="Arial"/>
                <w:bCs/>
                <w:iCs/>
                <w:sz w:val="18"/>
                <w:szCs w:val="18"/>
                <w:lang w:val="es-ES_tradnl"/>
              </w:rPr>
            </w:pPr>
            <w:r w:rsidRPr="007D7494">
              <w:rPr>
                <w:rFonts w:ascii="Arial" w:hAnsi="Arial" w:cs="Arial"/>
                <w:bCs/>
                <w:iCs/>
                <w:sz w:val="18"/>
                <w:szCs w:val="18"/>
                <w:lang w:val="es-ES_tradnl"/>
              </w:rPr>
              <w:t>Las herramientas, el material de limpieza, vestimenta y accesorios de seguridad laboral requeridos para los trabajos de mantenimiento serán provistos por el proveedor.</w:t>
            </w:r>
          </w:p>
          <w:p w:rsidR="007D7494" w:rsidRPr="007D7494" w:rsidRDefault="007D7494" w:rsidP="007D7494">
            <w:pPr>
              <w:pStyle w:val="Textoindependiente3"/>
              <w:spacing w:after="0"/>
              <w:jc w:val="both"/>
              <w:rPr>
                <w:rFonts w:ascii="Arial" w:hAnsi="Arial" w:cs="Arial"/>
                <w:b/>
                <w:bCs/>
                <w:i/>
                <w:iCs/>
                <w:sz w:val="18"/>
                <w:szCs w:val="18"/>
                <w:lang w:val="es-ES_tradnl"/>
              </w:rPr>
            </w:pPr>
            <w:r w:rsidRPr="007D7494">
              <w:rPr>
                <w:rFonts w:ascii="Arial" w:hAnsi="Arial" w:cs="Arial"/>
                <w:bCs/>
                <w:i/>
                <w:iCs/>
                <w:sz w:val="18"/>
                <w:szCs w:val="18"/>
                <w:lang w:val="es-ES_tradnl"/>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61"/>
        </w:trPr>
        <w:tc>
          <w:tcPr>
            <w:tcW w:w="5760" w:type="dxa"/>
            <w:tcBorders>
              <w:bottom w:val="single" w:sz="4" w:space="0" w:color="auto"/>
            </w:tcBorders>
            <w:vAlign w:val="center"/>
          </w:tcPr>
          <w:p w:rsidR="007D7494" w:rsidRPr="007D7494" w:rsidRDefault="007D7494" w:rsidP="007D7494">
            <w:pPr>
              <w:pStyle w:val="Textoindependiente3"/>
              <w:numPr>
                <w:ilvl w:val="0"/>
                <w:numId w:val="38"/>
              </w:numPr>
              <w:spacing w:after="0"/>
              <w:jc w:val="both"/>
              <w:rPr>
                <w:rFonts w:ascii="Arial" w:hAnsi="Arial" w:cs="Arial"/>
                <w:bCs/>
                <w:iCs/>
                <w:sz w:val="18"/>
                <w:szCs w:val="18"/>
                <w:lang w:val="es-ES_tradnl"/>
              </w:rPr>
            </w:pPr>
            <w:r w:rsidRPr="007D7494">
              <w:rPr>
                <w:rFonts w:ascii="Arial" w:hAnsi="Arial" w:cs="Arial"/>
                <w:b/>
                <w:bCs/>
                <w:iCs/>
                <w:sz w:val="18"/>
                <w:szCs w:val="18"/>
                <w:lang w:val="es-ES_tradnl"/>
              </w:rPr>
              <w:lastRenderedPageBreak/>
              <w:t xml:space="preserve">Mantenimiento preventivo: </w:t>
            </w:r>
            <w:r w:rsidRPr="007D7494">
              <w:rPr>
                <w:rFonts w:ascii="Arial" w:hAnsi="Arial" w:cs="Arial"/>
                <w:bCs/>
                <w:iCs/>
                <w:sz w:val="18"/>
                <w:szCs w:val="18"/>
              </w:rPr>
              <w:t>El proveedor deberá hacerse cargo del mantenimiento preventivo del equipo, sin costo adicional para el BCB.</w:t>
            </w:r>
          </w:p>
          <w:p w:rsidR="007D7494" w:rsidRPr="007D7494" w:rsidRDefault="007D7494" w:rsidP="007D7494">
            <w:pPr>
              <w:pStyle w:val="Textoindependiente3"/>
              <w:ind w:left="360"/>
              <w:jc w:val="both"/>
              <w:rPr>
                <w:rFonts w:ascii="Arial" w:hAnsi="Arial" w:cs="Arial"/>
                <w:bCs/>
                <w:iCs/>
                <w:sz w:val="18"/>
                <w:szCs w:val="18"/>
                <w:lang w:val="es-ES_tradnl"/>
              </w:rPr>
            </w:pPr>
            <w:r w:rsidRPr="007D7494">
              <w:rPr>
                <w:rFonts w:ascii="Arial" w:hAnsi="Arial" w:cs="Arial"/>
                <w:bCs/>
                <w:iCs/>
                <w:sz w:val="18"/>
                <w:szCs w:val="18"/>
                <w:lang w:val="es-ES_tradnl"/>
              </w:rPr>
              <w:t>El mantenimiento preventivo tendrá las siguientes características:</w:t>
            </w:r>
          </w:p>
          <w:p w:rsidR="007D7494" w:rsidRPr="007D7494" w:rsidRDefault="007D7494" w:rsidP="007D7494">
            <w:pPr>
              <w:numPr>
                <w:ilvl w:val="1"/>
                <w:numId w:val="36"/>
              </w:numPr>
              <w:jc w:val="both"/>
              <w:rPr>
                <w:rFonts w:ascii="Arial" w:hAnsi="Arial" w:cs="Arial"/>
                <w:bCs/>
                <w:iCs/>
                <w:sz w:val="18"/>
                <w:szCs w:val="18"/>
              </w:rPr>
            </w:pPr>
            <w:r w:rsidRPr="007D7494">
              <w:rPr>
                <w:rFonts w:ascii="Arial" w:hAnsi="Arial" w:cs="Arial"/>
                <w:bCs/>
                <w:iCs/>
                <w:sz w:val="18"/>
                <w:szCs w:val="18"/>
              </w:rPr>
              <w:t>El proveedor deberá realizar el mantenimiento preventivo durante el tiempo que dure la garantía de funcionamiento de maquinaria y/o equipo.</w:t>
            </w:r>
          </w:p>
          <w:p w:rsidR="007D7494" w:rsidRPr="007D7494" w:rsidRDefault="007D7494" w:rsidP="007D7494">
            <w:pPr>
              <w:numPr>
                <w:ilvl w:val="1"/>
                <w:numId w:val="36"/>
              </w:numPr>
              <w:jc w:val="both"/>
              <w:rPr>
                <w:rFonts w:ascii="Arial" w:hAnsi="Arial" w:cs="Arial"/>
                <w:bCs/>
                <w:iCs/>
                <w:sz w:val="18"/>
                <w:szCs w:val="18"/>
              </w:rPr>
            </w:pPr>
            <w:r w:rsidRPr="007D7494">
              <w:rPr>
                <w:rFonts w:ascii="Arial" w:hAnsi="Arial" w:cs="Arial"/>
                <w:bCs/>
                <w:iCs/>
                <w:sz w:val="18"/>
                <w:szCs w:val="18"/>
              </w:rPr>
              <w:t>El mantenimiento preventivo constará de la limpieza interna y externa, y el diagnóstico del equipo.</w:t>
            </w:r>
          </w:p>
          <w:p w:rsidR="007D7494" w:rsidRPr="007D7494" w:rsidRDefault="007D7494" w:rsidP="007D7494">
            <w:pPr>
              <w:numPr>
                <w:ilvl w:val="1"/>
                <w:numId w:val="36"/>
              </w:numPr>
              <w:jc w:val="both"/>
              <w:rPr>
                <w:rFonts w:ascii="Arial" w:hAnsi="Arial" w:cs="Arial"/>
                <w:bCs/>
                <w:iCs/>
                <w:sz w:val="18"/>
                <w:szCs w:val="18"/>
              </w:rPr>
            </w:pPr>
            <w:r w:rsidRPr="007D7494">
              <w:rPr>
                <w:rFonts w:ascii="Arial" w:hAnsi="Arial" w:cs="Arial"/>
                <w:bCs/>
                <w:iCs/>
                <w:sz w:val="18"/>
                <w:szCs w:val="18"/>
              </w:rPr>
              <w:t>El mantenimiento preventivo deberá realizarse al menos una (1) vez al año, la fecha de inicio del mantenimiento deberá ser acordada con el encargado de la fiscalización.</w:t>
            </w:r>
          </w:p>
          <w:p w:rsidR="007D7494" w:rsidRPr="007D7494" w:rsidRDefault="007D7494" w:rsidP="007D7494">
            <w:pPr>
              <w:pStyle w:val="Textoindependiente3"/>
              <w:ind w:left="360"/>
              <w:jc w:val="both"/>
              <w:rPr>
                <w:rFonts w:ascii="Arial" w:hAnsi="Arial" w:cs="Arial"/>
                <w:bCs/>
                <w:iCs/>
                <w:sz w:val="18"/>
                <w:szCs w:val="18"/>
              </w:rPr>
            </w:pPr>
            <w:r w:rsidRPr="007D7494">
              <w:rPr>
                <w:rFonts w:ascii="Arial" w:hAnsi="Arial" w:cs="Arial"/>
                <w:bCs/>
                <w:iCs/>
                <w:sz w:val="18"/>
                <w:szCs w:val="18"/>
              </w:rPr>
              <w:t>Una vez concluido un mantenimiento preventivo, el proveedor deberá presentar un reporte del trabajo realizado al encargo de la fiscalización en un plazo de hasta cinco (5) días hábiles posterior al servicio.</w:t>
            </w:r>
          </w:p>
          <w:p w:rsidR="007D7494" w:rsidRPr="007D7494" w:rsidRDefault="007D7494" w:rsidP="007D7494">
            <w:pPr>
              <w:pStyle w:val="Textoindependiente3"/>
              <w:spacing w:after="0"/>
              <w:ind w:left="360"/>
              <w:jc w:val="both"/>
              <w:rPr>
                <w:rFonts w:ascii="Arial" w:hAnsi="Arial" w:cs="Arial"/>
                <w:bCs/>
                <w:iCs/>
                <w:sz w:val="18"/>
                <w:szCs w:val="18"/>
              </w:rPr>
            </w:pPr>
            <w:r w:rsidRPr="007D7494">
              <w:rPr>
                <w:rFonts w:ascii="Arial" w:hAnsi="Arial" w:cs="Arial"/>
                <w:bCs/>
                <w:iCs/>
                <w:sz w:val="18"/>
                <w:szCs w:val="18"/>
              </w:rPr>
              <w:t>Las herramientas, el material de limpieza, vestimenta y accesorios de seguridad laboral requeridos para los trabajos de mantenimiento serán provistos por el proveedor.</w:t>
            </w:r>
          </w:p>
          <w:p w:rsidR="007D7494" w:rsidRPr="007D7494" w:rsidRDefault="007D7494" w:rsidP="007D7494">
            <w:pPr>
              <w:pStyle w:val="Textoindependiente3"/>
              <w:spacing w:after="0"/>
              <w:jc w:val="both"/>
              <w:rPr>
                <w:rFonts w:ascii="Arial" w:hAnsi="Arial" w:cs="Arial"/>
                <w:b/>
                <w:sz w:val="18"/>
                <w:szCs w:val="18"/>
              </w:rPr>
            </w:pPr>
            <w:r w:rsidRPr="007D7494">
              <w:rPr>
                <w:rFonts w:ascii="Arial" w:hAnsi="Arial" w:cs="Arial"/>
                <w:i/>
                <w:iCs/>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61"/>
        </w:trPr>
        <w:tc>
          <w:tcPr>
            <w:tcW w:w="5760" w:type="dxa"/>
            <w:tcBorders>
              <w:bottom w:val="single" w:sz="4" w:space="0" w:color="auto"/>
            </w:tcBorders>
            <w:vAlign w:val="center"/>
          </w:tcPr>
          <w:p w:rsidR="007D7494" w:rsidRPr="007D7494" w:rsidRDefault="007D7494" w:rsidP="007D7494">
            <w:pPr>
              <w:pStyle w:val="Textoindependiente3"/>
              <w:numPr>
                <w:ilvl w:val="0"/>
                <w:numId w:val="38"/>
              </w:numPr>
              <w:spacing w:after="0"/>
              <w:jc w:val="both"/>
              <w:rPr>
                <w:rFonts w:ascii="Arial" w:hAnsi="Arial" w:cs="Arial"/>
                <w:b/>
                <w:bCs/>
                <w:iCs/>
                <w:sz w:val="18"/>
                <w:szCs w:val="18"/>
              </w:rPr>
            </w:pPr>
            <w:r w:rsidRPr="007D7494">
              <w:rPr>
                <w:rFonts w:ascii="Arial" w:hAnsi="Arial" w:cs="Arial"/>
                <w:b/>
                <w:bCs/>
                <w:iCs/>
                <w:sz w:val="18"/>
                <w:szCs w:val="18"/>
              </w:rPr>
              <w:t>Encargado de fiscalización:</w:t>
            </w:r>
            <w:r w:rsidRPr="007D7494">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de los bienes establecidas en las Especificaciones Técnicas. La designación será efectuada luego de la emisión del Acta de Recepción Definitiva.</w:t>
            </w:r>
          </w:p>
          <w:p w:rsidR="007D7494" w:rsidRPr="007D7494" w:rsidRDefault="007D7494" w:rsidP="007D7494">
            <w:pPr>
              <w:pStyle w:val="Textoindependiente3"/>
              <w:spacing w:after="0"/>
              <w:jc w:val="both"/>
              <w:rPr>
                <w:rFonts w:ascii="Arial" w:hAnsi="Arial" w:cs="Arial"/>
                <w:b/>
                <w:sz w:val="18"/>
                <w:szCs w:val="18"/>
              </w:rPr>
            </w:pPr>
            <w:r w:rsidRPr="007D7494">
              <w:rPr>
                <w:rFonts w:ascii="Arial" w:hAnsi="Arial" w:cs="Arial"/>
                <w:bCs/>
                <w:i/>
                <w:iCs/>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30"/>
        </w:trPr>
        <w:tc>
          <w:tcPr>
            <w:tcW w:w="5760" w:type="dxa"/>
            <w:tcBorders>
              <w:bottom w:val="single" w:sz="4" w:space="0" w:color="auto"/>
            </w:tcBorders>
            <w:shd w:val="clear" w:color="auto" w:fill="CCFFCC"/>
            <w:vAlign w:val="center"/>
          </w:tcPr>
          <w:p w:rsidR="007D7494" w:rsidRPr="007D7494" w:rsidRDefault="007D7494" w:rsidP="007D7494">
            <w:pPr>
              <w:pStyle w:val="Textoindependiente3"/>
              <w:ind w:left="290" w:hanging="290"/>
              <w:jc w:val="both"/>
              <w:rPr>
                <w:rFonts w:ascii="Arial" w:hAnsi="Arial" w:cs="Arial"/>
                <w:b/>
                <w:bCs/>
                <w:sz w:val="18"/>
                <w:szCs w:val="18"/>
              </w:rPr>
            </w:pPr>
            <w:r w:rsidRPr="007D7494">
              <w:rPr>
                <w:rFonts w:ascii="Arial" w:hAnsi="Arial" w:cs="Arial"/>
                <w:b/>
                <w:bCs/>
                <w:sz w:val="18"/>
                <w:szCs w:val="18"/>
              </w:rPr>
              <w:t>C. PLAZO DE ENTREGA</w:t>
            </w:r>
          </w:p>
        </w:tc>
        <w:tc>
          <w:tcPr>
            <w:tcW w:w="23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492"/>
        </w:trPr>
        <w:tc>
          <w:tcPr>
            <w:tcW w:w="5760" w:type="dxa"/>
            <w:tcBorders>
              <w:bottom w:val="single" w:sz="4" w:space="0" w:color="auto"/>
            </w:tcBorders>
            <w:vAlign w:val="center"/>
          </w:tcPr>
          <w:p w:rsidR="007D7494" w:rsidRPr="007D7494" w:rsidRDefault="007D7494" w:rsidP="007D7494">
            <w:pPr>
              <w:pStyle w:val="Textoindependiente3"/>
              <w:jc w:val="both"/>
              <w:rPr>
                <w:rFonts w:ascii="Arial" w:hAnsi="Arial" w:cs="Arial"/>
                <w:bCs/>
                <w:iCs/>
                <w:sz w:val="18"/>
                <w:szCs w:val="18"/>
              </w:rPr>
            </w:pPr>
            <w:r w:rsidRPr="007D7494">
              <w:rPr>
                <w:rFonts w:ascii="Arial" w:hAnsi="Arial" w:cs="Arial"/>
                <w:bCs/>
                <w:iCs/>
                <w:sz w:val="18"/>
                <w:szCs w:val="18"/>
              </w:rPr>
              <w:t>El proveedor deberá realizar la entrega provisional del equipo en un plazo de hasta cuarenta (40)</w:t>
            </w:r>
            <w:r w:rsidRPr="007D7494">
              <w:rPr>
                <w:rFonts w:ascii="Arial" w:hAnsi="Arial" w:cs="Arial"/>
                <w:bCs/>
                <w:iCs/>
                <w:color w:val="FF0000"/>
                <w:sz w:val="18"/>
                <w:szCs w:val="18"/>
              </w:rPr>
              <w:t xml:space="preserve"> </w:t>
            </w:r>
            <w:r w:rsidRPr="007D7494">
              <w:rPr>
                <w:rFonts w:ascii="Arial" w:hAnsi="Arial" w:cs="Arial"/>
                <w:bCs/>
                <w:iCs/>
                <w:sz w:val="18"/>
                <w:szCs w:val="18"/>
              </w:rPr>
              <w:t xml:space="preserve">días calendario a partir del siguiente día </w:t>
            </w:r>
            <w:r w:rsidRPr="007D7494">
              <w:rPr>
                <w:rFonts w:ascii="Arial" w:hAnsi="Arial" w:cs="Arial"/>
                <w:bCs/>
                <w:iCs/>
                <w:sz w:val="18"/>
                <w:szCs w:val="18"/>
              </w:rPr>
              <w:lastRenderedPageBreak/>
              <w:t>calendario de la firma del contrato. Si el último día del plazo de entrega fuera un día no hábil (sábado, domingo o feriado) éste será trasladado al día inmediato hábil posterior.</w:t>
            </w:r>
          </w:p>
          <w:p w:rsidR="007D7494" w:rsidRPr="007D7494" w:rsidRDefault="007D7494" w:rsidP="007D7494">
            <w:pPr>
              <w:pStyle w:val="Textoindependiente3"/>
              <w:spacing w:after="0"/>
              <w:jc w:val="both"/>
              <w:rPr>
                <w:rFonts w:ascii="Arial" w:hAnsi="Arial" w:cs="Arial"/>
                <w:bCs/>
                <w:i/>
                <w:iCs/>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97"/>
        </w:trPr>
        <w:tc>
          <w:tcPr>
            <w:tcW w:w="5760" w:type="dxa"/>
            <w:tcBorders>
              <w:bottom w:val="single" w:sz="4" w:space="0" w:color="auto"/>
            </w:tcBorders>
            <w:shd w:val="clear" w:color="auto" w:fill="CCFFCC"/>
            <w:vAlign w:val="center"/>
          </w:tcPr>
          <w:p w:rsidR="007D7494" w:rsidRPr="007D7494" w:rsidRDefault="007D7494" w:rsidP="007D7494">
            <w:pPr>
              <w:pStyle w:val="Textoindependiente3"/>
              <w:jc w:val="both"/>
              <w:rPr>
                <w:rFonts w:ascii="Arial" w:hAnsi="Arial" w:cs="Arial"/>
                <w:b/>
                <w:bCs/>
                <w:sz w:val="18"/>
                <w:szCs w:val="18"/>
              </w:rPr>
            </w:pPr>
            <w:r w:rsidRPr="007D7494">
              <w:rPr>
                <w:rFonts w:ascii="Arial" w:hAnsi="Arial" w:cs="Arial"/>
                <w:b/>
                <w:bCs/>
                <w:sz w:val="18"/>
                <w:szCs w:val="18"/>
              </w:rPr>
              <w:lastRenderedPageBreak/>
              <w:t>D. RÉGIMEN DE MULTAS</w:t>
            </w:r>
          </w:p>
        </w:tc>
        <w:tc>
          <w:tcPr>
            <w:tcW w:w="23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19"/>
        </w:trPr>
        <w:tc>
          <w:tcPr>
            <w:tcW w:w="5760" w:type="dxa"/>
            <w:tcBorders>
              <w:bottom w:val="single" w:sz="4" w:space="0" w:color="auto"/>
            </w:tcBorders>
            <w:vAlign w:val="center"/>
          </w:tcPr>
          <w:p w:rsidR="007D7494" w:rsidRPr="007D7494" w:rsidRDefault="007D7494" w:rsidP="007D7494">
            <w:pPr>
              <w:pStyle w:val="Textoindependiente3"/>
              <w:ind w:left="14" w:hanging="14"/>
              <w:jc w:val="both"/>
              <w:rPr>
                <w:rFonts w:ascii="Arial" w:hAnsi="Arial" w:cs="Arial"/>
                <w:sz w:val="18"/>
                <w:szCs w:val="18"/>
              </w:rPr>
            </w:pPr>
            <w:r w:rsidRPr="007D7494">
              <w:rPr>
                <w:rFonts w:ascii="Arial" w:hAnsi="Arial" w:cs="Arial"/>
                <w:sz w:val="18"/>
                <w:szCs w:val="18"/>
              </w:rPr>
              <w:t>Se aplicará una multa del cero punto cinco por ciento (0.5%) del monto total del Contrato por día hábil de retraso en la entrega provisional del equipo.</w:t>
            </w:r>
          </w:p>
          <w:p w:rsidR="007D7494" w:rsidRPr="007D7494" w:rsidRDefault="007D7494" w:rsidP="007D7494">
            <w:pPr>
              <w:pStyle w:val="Textoindependiente3"/>
              <w:spacing w:after="0"/>
              <w:ind w:left="14" w:hanging="14"/>
              <w:jc w:val="both"/>
              <w:rPr>
                <w:rFonts w:ascii="Arial" w:hAnsi="Arial" w:cs="Arial"/>
                <w:i/>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97"/>
        </w:trPr>
        <w:tc>
          <w:tcPr>
            <w:tcW w:w="5760" w:type="dxa"/>
            <w:shd w:val="clear" w:color="auto" w:fill="CCFFCC"/>
            <w:vAlign w:val="center"/>
          </w:tcPr>
          <w:p w:rsidR="007D7494" w:rsidRPr="007D7494" w:rsidRDefault="007D7494" w:rsidP="007D7494">
            <w:pPr>
              <w:pStyle w:val="Textoindependiente3"/>
              <w:jc w:val="both"/>
              <w:rPr>
                <w:rFonts w:ascii="Arial" w:hAnsi="Arial" w:cs="Arial"/>
                <w:b/>
                <w:bCs/>
                <w:sz w:val="18"/>
                <w:szCs w:val="18"/>
              </w:rPr>
            </w:pPr>
            <w:r w:rsidRPr="007D7494">
              <w:rPr>
                <w:rFonts w:ascii="Arial" w:hAnsi="Arial" w:cs="Arial"/>
                <w:b/>
                <w:bCs/>
                <w:sz w:val="18"/>
                <w:szCs w:val="18"/>
              </w:rPr>
              <w:t>E. FORMA DE PAGO</w:t>
            </w:r>
          </w:p>
        </w:tc>
        <w:tc>
          <w:tcPr>
            <w:tcW w:w="2340" w:type="dxa"/>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533"/>
        </w:trPr>
        <w:tc>
          <w:tcPr>
            <w:tcW w:w="5760" w:type="dxa"/>
            <w:tcBorders>
              <w:bottom w:val="single" w:sz="4" w:space="0" w:color="auto"/>
            </w:tcBorders>
            <w:vAlign w:val="center"/>
          </w:tcPr>
          <w:p w:rsidR="007D7494" w:rsidRPr="007D7494" w:rsidRDefault="007D7494" w:rsidP="007D7494">
            <w:pPr>
              <w:pStyle w:val="Textoindependiente3"/>
              <w:ind w:left="28"/>
              <w:jc w:val="both"/>
              <w:rPr>
                <w:rFonts w:ascii="Arial" w:hAnsi="Arial" w:cs="Arial"/>
                <w:bCs/>
                <w:iCs/>
                <w:sz w:val="18"/>
                <w:szCs w:val="18"/>
              </w:rPr>
            </w:pPr>
            <w:r w:rsidRPr="007D7494">
              <w:rPr>
                <w:rFonts w:ascii="Arial" w:hAnsi="Arial" w:cs="Arial"/>
                <w:bCs/>
                <w:iCs/>
                <w:sz w:val="18"/>
                <w:szCs w:val="18"/>
              </w:rPr>
              <w:t>Pago contra Acta de Recepción Definitiva del equipo, presentación de factura de ley y documento de respaldo de la transferencia de conocimientos.</w:t>
            </w:r>
          </w:p>
          <w:p w:rsidR="007D7494" w:rsidRPr="007D7494" w:rsidRDefault="007D7494" w:rsidP="007D7494">
            <w:pPr>
              <w:pStyle w:val="Textoindependiente3"/>
              <w:spacing w:after="0"/>
              <w:ind w:left="28"/>
              <w:jc w:val="both"/>
              <w:rPr>
                <w:rFonts w:ascii="Arial" w:hAnsi="Arial" w:cs="Arial"/>
                <w:i/>
                <w:iCs/>
                <w:sz w:val="18"/>
                <w:szCs w:val="18"/>
              </w:rPr>
            </w:pPr>
            <w:r w:rsidRPr="007D7494">
              <w:rPr>
                <w:rFonts w:ascii="Arial" w:hAnsi="Arial" w:cs="Arial"/>
                <w:i/>
                <w:sz w:val="18"/>
                <w:szCs w:val="18"/>
              </w:rPr>
              <w:t>(Manifestar aceptación)</w:t>
            </w:r>
          </w:p>
        </w:tc>
        <w:tc>
          <w:tcPr>
            <w:tcW w:w="2340" w:type="dxa"/>
            <w:tcBorders>
              <w:bottom w:val="single" w:sz="4" w:space="0" w:color="auto"/>
            </w:tcBorders>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397"/>
        </w:trPr>
        <w:tc>
          <w:tcPr>
            <w:tcW w:w="5760" w:type="dxa"/>
            <w:tcBorders>
              <w:bottom w:val="single" w:sz="4" w:space="0" w:color="auto"/>
            </w:tcBorders>
            <w:shd w:val="clear" w:color="auto" w:fill="CCFFCC"/>
            <w:vAlign w:val="center"/>
          </w:tcPr>
          <w:p w:rsidR="007D7494" w:rsidRPr="007D7494" w:rsidRDefault="007D7494" w:rsidP="007D7494">
            <w:pPr>
              <w:ind w:left="360" w:hanging="360"/>
              <w:jc w:val="both"/>
              <w:rPr>
                <w:rFonts w:ascii="Arial" w:hAnsi="Arial" w:cs="Arial"/>
                <w:b/>
                <w:sz w:val="18"/>
                <w:szCs w:val="18"/>
                <w:lang w:val="es-ES_tradnl"/>
              </w:rPr>
            </w:pPr>
            <w:r w:rsidRPr="007D7494">
              <w:rPr>
                <w:rFonts w:ascii="Arial" w:hAnsi="Arial" w:cs="Arial"/>
                <w:b/>
                <w:sz w:val="18"/>
                <w:szCs w:val="18"/>
                <w:lang w:val="es-ES_tradnl"/>
              </w:rPr>
              <w:t>F. FORMA DE ENTREGA Y RECEPCIÓN DEL (LOS) BIEN (ES)</w:t>
            </w:r>
          </w:p>
        </w:tc>
        <w:tc>
          <w:tcPr>
            <w:tcW w:w="2340" w:type="dxa"/>
            <w:tcBorders>
              <w:bottom w:val="single" w:sz="4" w:space="0" w:color="auto"/>
            </w:tcBorders>
            <w:shd w:val="clear" w:color="auto" w:fill="CCFFCC"/>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7D7494" w:rsidTr="007D7494">
        <w:trPr>
          <w:trHeight w:val="742"/>
        </w:trPr>
        <w:tc>
          <w:tcPr>
            <w:tcW w:w="5760" w:type="dxa"/>
            <w:vAlign w:val="center"/>
          </w:tcPr>
          <w:p w:rsidR="007D7494" w:rsidRPr="007D7494" w:rsidRDefault="007D7494" w:rsidP="007D7494">
            <w:pPr>
              <w:pStyle w:val="Textoindependiente3"/>
              <w:numPr>
                <w:ilvl w:val="0"/>
                <w:numId w:val="35"/>
              </w:numPr>
              <w:spacing w:after="0"/>
              <w:jc w:val="both"/>
              <w:rPr>
                <w:rFonts w:ascii="Arial" w:hAnsi="Arial" w:cs="Arial"/>
                <w:bCs/>
                <w:iCs/>
                <w:sz w:val="18"/>
                <w:szCs w:val="18"/>
              </w:rPr>
            </w:pPr>
            <w:r w:rsidRPr="007D7494">
              <w:rPr>
                <w:rFonts w:ascii="Arial" w:hAnsi="Arial" w:cs="Arial"/>
                <w:b/>
                <w:sz w:val="18"/>
                <w:szCs w:val="18"/>
              </w:rPr>
              <w:t>Entrega provisional:</w:t>
            </w:r>
            <w:r w:rsidRPr="007D7494">
              <w:rPr>
                <w:rFonts w:ascii="Arial" w:hAnsi="Arial" w:cs="Arial"/>
                <w:sz w:val="18"/>
                <w:szCs w:val="18"/>
              </w:rPr>
              <w:t xml:space="preserve"> </w:t>
            </w:r>
            <w:r w:rsidRPr="007D7494">
              <w:rPr>
                <w:rFonts w:ascii="Arial" w:hAnsi="Arial" w:cs="Arial"/>
                <w:bCs/>
                <w:iCs/>
                <w:sz w:val="18"/>
                <w:szCs w:val="18"/>
              </w:rPr>
              <w:t>El proveedor deberá entregar provisionalmente el equipo a la Unidad de Activos Fijos del BCB.</w:t>
            </w:r>
          </w:p>
          <w:p w:rsidR="007D7494" w:rsidRPr="007D7494" w:rsidRDefault="007D7494" w:rsidP="007D7494">
            <w:pPr>
              <w:pStyle w:val="Textoindependiente3"/>
              <w:ind w:left="14" w:hanging="14"/>
              <w:jc w:val="both"/>
              <w:rPr>
                <w:rFonts w:ascii="Arial" w:hAnsi="Arial" w:cs="Arial"/>
                <w:i/>
                <w:sz w:val="18"/>
                <w:szCs w:val="18"/>
              </w:rPr>
            </w:pPr>
            <w:r w:rsidRPr="007D7494">
              <w:rPr>
                <w:rFonts w:ascii="Arial" w:hAnsi="Arial" w:cs="Arial"/>
                <w:i/>
                <w:sz w:val="18"/>
                <w:szCs w:val="18"/>
              </w:rPr>
              <w:t>(Manifestar aceptación)</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742"/>
        </w:trPr>
        <w:tc>
          <w:tcPr>
            <w:tcW w:w="5760" w:type="dxa"/>
            <w:vAlign w:val="center"/>
          </w:tcPr>
          <w:p w:rsidR="007D7494" w:rsidRPr="007D7494" w:rsidRDefault="007D7494" w:rsidP="007D7494">
            <w:pPr>
              <w:pStyle w:val="Textoindependiente3"/>
              <w:numPr>
                <w:ilvl w:val="0"/>
                <w:numId w:val="35"/>
              </w:numPr>
              <w:spacing w:after="0"/>
              <w:jc w:val="both"/>
              <w:rPr>
                <w:rFonts w:ascii="Arial" w:hAnsi="Arial" w:cs="Arial"/>
                <w:bCs/>
                <w:iCs/>
                <w:sz w:val="18"/>
                <w:szCs w:val="18"/>
              </w:rPr>
            </w:pPr>
            <w:r w:rsidRPr="007D7494">
              <w:rPr>
                <w:rFonts w:ascii="Arial" w:hAnsi="Arial" w:cs="Arial"/>
                <w:b/>
                <w:sz w:val="18"/>
                <w:szCs w:val="18"/>
              </w:rPr>
              <w:t>Apertura de empaques e inspección:</w:t>
            </w:r>
            <w:r w:rsidRPr="007D7494">
              <w:rPr>
                <w:rFonts w:ascii="Arial" w:hAnsi="Arial" w:cs="Arial"/>
                <w:sz w:val="18"/>
                <w:szCs w:val="18"/>
              </w:rPr>
              <w:t xml:space="preserve"> Personal del Dpto. de Soporte Técnico de la Gerencia de Sistemas del BCB en coordinación con el Responsable de Recepción </w:t>
            </w:r>
            <w:r w:rsidRPr="007D7494">
              <w:rPr>
                <w:rFonts w:ascii="Arial" w:hAnsi="Arial" w:cs="Arial"/>
                <w:bCs/>
                <w:iCs/>
                <w:sz w:val="18"/>
                <w:szCs w:val="18"/>
              </w:rPr>
              <w:t>realizarán la apertura de empaques e inspección en un plazo de hasta cinco (5) días hábiles concluida la Entrega Provisional.</w:t>
            </w:r>
          </w:p>
          <w:p w:rsidR="007D7494" w:rsidRPr="007D7494" w:rsidRDefault="007D7494" w:rsidP="007D7494">
            <w:pPr>
              <w:pStyle w:val="Textoindependiente3"/>
              <w:ind w:left="360"/>
              <w:jc w:val="both"/>
              <w:rPr>
                <w:rFonts w:ascii="Arial" w:hAnsi="Arial" w:cs="Arial"/>
                <w:bCs/>
                <w:iCs/>
                <w:sz w:val="18"/>
                <w:szCs w:val="18"/>
              </w:rPr>
            </w:pPr>
            <w:r w:rsidRPr="007D7494">
              <w:rPr>
                <w:rFonts w:ascii="Arial" w:hAnsi="Arial" w:cs="Arial"/>
                <w:bCs/>
                <w:iCs/>
                <w:sz w:val="18"/>
                <w:szCs w:val="18"/>
              </w:rPr>
              <w:t>La apertura de empaques e inspección concluirá una vez que el responsable de recepción emita el Acta de Recepción Provisional.</w:t>
            </w:r>
          </w:p>
          <w:p w:rsidR="007D7494" w:rsidRPr="007D7494" w:rsidRDefault="007D7494" w:rsidP="007D7494">
            <w:pPr>
              <w:pStyle w:val="Textoindependiente3"/>
              <w:ind w:left="14" w:hanging="14"/>
              <w:jc w:val="both"/>
              <w:rPr>
                <w:rFonts w:ascii="Arial" w:hAnsi="Arial" w:cs="Arial"/>
                <w:b/>
                <w:i/>
                <w:sz w:val="18"/>
                <w:szCs w:val="18"/>
              </w:rPr>
            </w:pPr>
            <w:r w:rsidRPr="007D7494">
              <w:rPr>
                <w:rFonts w:ascii="Arial" w:hAnsi="Arial" w:cs="Arial"/>
                <w:i/>
                <w:sz w:val="18"/>
                <w:szCs w:val="18"/>
              </w:rPr>
              <w:t>(Manifestar aceptación)</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742"/>
        </w:trPr>
        <w:tc>
          <w:tcPr>
            <w:tcW w:w="5760" w:type="dxa"/>
            <w:vAlign w:val="center"/>
          </w:tcPr>
          <w:p w:rsidR="007D7494" w:rsidRPr="007D7494" w:rsidRDefault="007D7494" w:rsidP="007D7494">
            <w:pPr>
              <w:pStyle w:val="Textoindependiente3"/>
              <w:numPr>
                <w:ilvl w:val="0"/>
                <w:numId w:val="35"/>
              </w:numPr>
              <w:spacing w:after="0"/>
              <w:jc w:val="both"/>
              <w:rPr>
                <w:rFonts w:ascii="Arial" w:hAnsi="Arial" w:cs="Arial"/>
                <w:bCs/>
                <w:iCs/>
                <w:sz w:val="18"/>
                <w:szCs w:val="18"/>
              </w:rPr>
            </w:pPr>
            <w:r w:rsidRPr="007D7494">
              <w:rPr>
                <w:rFonts w:ascii="Arial" w:hAnsi="Arial" w:cs="Arial"/>
                <w:b/>
                <w:bCs/>
                <w:iCs/>
                <w:sz w:val="18"/>
                <w:szCs w:val="18"/>
                <w:lang w:val="es-ES_tradnl"/>
              </w:rPr>
              <w:t xml:space="preserve">Pruebas y verificación de las Especificaciones Técnicas: </w:t>
            </w:r>
            <w:r w:rsidRPr="007D7494">
              <w:rPr>
                <w:rFonts w:ascii="Arial" w:hAnsi="Arial" w:cs="Arial"/>
                <w:bCs/>
                <w:iCs/>
                <w:sz w:val="18"/>
                <w:szCs w:val="18"/>
              </w:rPr>
              <w:t>Personal del Dpto. de Soporte Técnico de la Gerencia de Sistemas del BCB en coordinación con el Responsable de Recepción realizarán pruebas y verificación de las Especificaciones Técnicas del equipo en un plazo de hasta diez (10) días hábiles de concluida la apertura de empaques e inspección.</w:t>
            </w:r>
          </w:p>
          <w:p w:rsidR="007D7494" w:rsidRPr="007D7494" w:rsidRDefault="007D7494" w:rsidP="007D7494">
            <w:pPr>
              <w:pStyle w:val="Textoindependiente3"/>
              <w:ind w:left="360"/>
              <w:jc w:val="both"/>
              <w:rPr>
                <w:rFonts w:ascii="Arial" w:hAnsi="Arial" w:cs="Arial"/>
                <w:bCs/>
                <w:iCs/>
                <w:sz w:val="18"/>
                <w:szCs w:val="18"/>
              </w:rPr>
            </w:pPr>
            <w:r w:rsidRPr="007D7494">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el bien o realizar las acciones necesarias para subsanar las observaciones).</w:t>
            </w:r>
          </w:p>
          <w:p w:rsidR="007D7494" w:rsidRPr="007D7494" w:rsidRDefault="007D7494" w:rsidP="007D7494">
            <w:pPr>
              <w:pStyle w:val="Textoindependiente3"/>
              <w:jc w:val="both"/>
              <w:rPr>
                <w:rFonts w:ascii="Arial" w:hAnsi="Arial" w:cs="Arial"/>
                <w:bCs/>
                <w:i/>
                <w:iCs/>
                <w:sz w:val="18"/>
                <w:szCs w:val="18"/>
              </w:rPr>
            </w:pPr>
            <w:r w:rsidRPr="007D7494">
              <w:rPr>
                <w:rFonts w:ascii="Arial" w:hAnsi="Arial" w:cs="Arial"/>
                <w:bCs/>
                <w:i/>
                <w:iCs/>
                <w:sz w:val="18"/>
                <w:szCs w:val="18"/>
              </w:rPr>
              <w:t>(Manifestar aceptación)</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742"/>
        </w:trPr>
        <w:tc>
          <w:tcPr>
            <w:tcW w:w="5760" w:type="dxa"/>
            <w:vAlign w:val="center"/>
          </w:tcPr>
          <w:p w:rsidR="007D7494" w:rsidRPr="007D7494" w:rsidRDefault="007D7494" w:rsidP="007D7494">
            <w:pPr>
              <w:pStyle w:val="Textoindependiente3"/>
              <w:numPr>
                <w:ilvl w:val="0"/>
                <w:numId w:val="35"/>
              </w:numPr>
              <w:spacing w:after="0"/>
              <w:jc w:val="both"/>
              <w:rPr>
                <w:rFonts w:ascii="Arial" w:hAnsi="Arial" w:cs="Arial"/>
                <w:bCs/>
                <w:iCs/>
                <w:sz w:val="18"/>
                <w:szCs w:val="18"/>
              </w:rPr>
            </w:pPr>
            <w:r w:rsidRPr="007D7494">
              <w:rPr>
                <w:rFonts w:ascii="Arial" w:hAnsi="Arial" w:cs="Arial"/>
                <w:b/>
                <w:sz w:val="18"/>
                <w:szCs w:val="18"/>
              </w:rPr>
              <w:lastRenderedPageBreak/>
              <w:t>Informe Técnico Final:</w:t>
            </w:r>
            <w:r w:rsidRPr="007D7494">
              <w:rPr>
                <w:rFonts w:ascii="Arial" w:hAnsi="Arial" w:cs="Arial"/>
                <w:sz w:val="18"/>
                <w:szCs w:val="18"/>
              </w:rPr>
              <w:t xml:space="preserve"> Personal del Dpto. de Soporte Técnico</w:t>
            </w:r>
            <w:r w:rsidRPr="007D7494">
              <w:rPr>
                <w:rFonts w:ascii="Arial" w:hAnsi="Arial" w:cs="Arial"/>
                <w:bCs/>
                <w:iCs/>
                <w:sz w:val="18"/>
                <w:szCs w:val="18"/>
              </w:rPr>
              <w:t xml:space="preserve"> de la Gerencia de Sistemas del BCB emitirá el Informe Técnico Final en un plazo de hasta cinco (5) días hábiles de concluidas las Pruebas y Verificación de las Especificaciones Técnicas o de que se subsanen las observaciones.</w:t>
            </w:r>
          </w:p>
          <w:p w:rsidR="007D7494" w:rsidRPr="007D7494" w:rsidRDefault="007D7494" w:rsidP="007D7494">
            <w:pPr>
              <w:pStyle w:val="Textoindependiente3"/>
              <w:ind w:left="14" w:hanging="14"/>
              <w:jc w:val="both"/>
              <w:rPr>
                <w:rFonts w:ascii="Arial" w:hAnsi="Arial" w:cs="Arial"/>
                <w:b/>
                <w:i/>
                <w:sz w:val="18"/>
                <w:szCs w:val="18"/>
              </w:rPr>
            </w:pPr>
            <w:r w:rsidRPr="007D7494">
              <w:rPr>
                <w:rFonts w:ascii="Arial" w:hAnsi="Arial" w:cs="Arial"/>
                <w:i/>
                <w:sz w:val="18"/>
                <w:szCs w:val="18"/>
              </w:rPr>
              <w:t>(Manifestar aceptación)</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7D7494" w:rsidTr="007D7494">
        <w:trPr>
          <w:trHeight w:val="742"/>
        </w:trPr>
        <w:tc>
          <w:tcPr>
            <w:tcW w:w="5760" w:type="dxa"/>
            <w:vAlign w:val="center"/>
          </w:tcPr>
          <w:p w:rsidR="007D7494" w:rsidRPr="007D7494" w:rsidRDefault="007D7494" w:rsidP="007D7494">
            <w:pPr>
              <w:pStyle w:val="Textoindependiente3"/>
              <w:numPr>
                <w:ilvl w:val="0"/>
                <w:numId w:val="35"/>
              </w:numPr>
              <w:spacing w:after="0"/>
              <w:jc w:val="both"/>
              <w:rPr>
                <w:rFonts w:ascii="Arial" w:hAnsi="Arial" w:cs="Arial"/>
                <w:b/>
                <w:sz w:val="18"/>
                <w:szCs w:val="18"/>
                <w:lang w:val="es-ES_tradnl"/>
              </w:rPr>
            </w:pPr>
            <w:r w:rsidRPr="007D7494">
              <w:rPr>
                <w:rFonts w:ascii="Arial" w:hAnsi="Arial" w:cs="Arial"/>
                <w:b/>
                <w:sz w:val="18"/>
                <w:szCs w:val="18"/>
                <w:lang w:val="es-ES_tradnl"/>
              </w:rPr>
              <w:t>Acta de Recepción Definitiva:</w:t>
            </w:r>
            <w:r w:rsidRPr="007D7494">
              <w:rPr>
                <w:rFonts w:ascii="Arial" w:hAnsi="Arial" w:cs="Arial"/>
                <w:sz w:val="18"/>
                <w:szCs w:val="18"/>
                <w:lang w:val="es-ES_tradnl"/>
              </w:rPr>
              <w:t xml:space="preserve"> Una vez recibido el Informe Técnico Final y la Garantía de Funcionamiento de Maquinaria y/o Equipo, </w:t>
            </w:r>
            <w:r w:rsidRPr="007D7494">
              <w:rPr>
                <w:rFonts w:ascii="Arial" w:hAnsi="Arial" w:cs="Arial"/>
                <w:bCs/>
                <w:iCs/>
                <w:sz w:val="18"/>
                <w:szCs w:val="18"/>
              </w:rPr>
              <w:t xml:space="preserve">el Responsable de Recepción </w:t>
            </w:r>
            <w:r w:rsidRPr="007D7494">
              <w:rPr>
                <w:rFonts w:ascii="Arial" w:hAnsi="Arial" w:cs="Arial"/>
                <w:sz w:val="18"/>
                <w:szCs w:val="18"/>
                <w:lang w:val="es-ES_tradnl"/>
              </w:rPr>
              <w:t>procederá a la elaboración del Acta de Recepción Definitiva.</w:t>
            </w:r>
          </w:p>
          <w:p w:rsidR="007D7494" w:rsidRPr="007D7494" w:rsidRDefault="007D7494" w:rsidP="007D7494">
            <w:pPr>
              <w:pStyle w:val="Textoindependiente3"/>
              <w:jc w:val="both"/>
              <w:rPr>
                <w:rFonts w:ascii="Arial" w:hAnsi="Arial" w:cs="Arial"/>
                <w:sz w:val="18"/>
                <w:szCs w:val="18"/>
                <w:lang w:val="es-ES_tradnl"/>
              </w:rPr>
            </w:pPr>
            <w:r w:rsidRPr="007D7494">
              <w:rPr>
                <w:rFonts w:ascii="Arial" w:hAnsi="Arial" w:cs="Arial"/>
                <w:i/>
                <w:sz w:val="18"/>
                <w:szCs w:val="18"/>
              </w:rPr>
              <w:t>(Manifestar aceptación)</w:t>
            </w:r>
          </w:p>
        </w:tc>
        <w:tc>
          <w:tcPr>
            <w:tcW w:w="2340" w:type="dxa"/>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ReverseDiagStripe" w:color="BFBFBF" w:themeColor="background1" w:themeShade="BF" w:fill="auto"/>
            <w:vAlign w:val="center"/>
          </w:tcPr>
          <w:p w:rsidR="007D7494" w:rsidRDefault="007D7494" w:rsidP="00D5231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7D7494" w:rsidRDefault="007D7494" w:rsidP="007D7494">
      <w:pPr>
        <w:ind w:left="-360"/>
        <w:jc w:val="both"/>
        <w:rPr>
          <w:rFonts w:ascii="Arial" w:hAnsi="Arial" w:cs="Arial"/>
          <w:b/>
          <w:sz w:val="22"/>
          <w:szCs w:val="22"/>
          <w:lang w:val="es-ES_tradnl"/>
        </w:rPr>
      </w:pPr>
    </w:p>
    <w:p w:rsidR="00F44063" w:rsidRPr="00BE3C57" w:rsidRDefault="009C67EE" w:rsidP="00F44063">
      <w:pPr>
        <w:jc w:val="center"/>
        <w:rPr>
          <w:rFonts w:cs="Arial"/>
          <w:b/>
          <w:sz w:val="18"/>
          <w:szCs w:val="18"/>
          <w:lang w:val="pt-BR"/>
        </w:rPr>
      </w:pPr>
      <w:r>
        <w:rPr>
          <w:rFonts w:cs="Arial"/>
          <w:b/>
          <w:sz w:val="18"/>
          <w:szCs w:val="18"/>
          <w:lang w:val="pt-BR"/>
        </w:rPr>
        <w:br w:type="page"/>
      </w:r>
      <w:r w:rsidR="00F44063" w:rsidRPr="00BE3C57">
        <w:rPr>
          <w:rFonts w:cs="Arial"/>
          <w:b/>
          <w:sz w:val="18"/>
          <w:szCs w:val="18"/>
          <w:lang w:val="pt-BR"/>
        </w:rPr>
        <w:lastRenderedPageBreak/>
        <w:t>PARTE III</w:t>
      </w:r>
    </w:p>
    <w:p w:rsidR="00F44063" w:rsidRPr="00BE3C57" w:rsidRDefault="00F44063" w:rsidP="00F44063">
      <w:pPr>
        <w:jc w:val="center"/>
        <w:rPr>
          <w:rFonts w:cs="Arial"/>
          <w:b/>
          <w:sz w:val="18"/>
          <w:szCs w:val="18"/>
          <w:lang w:val="pt-BR"/>
        </w:rPr>
      </w:pPr>
      <w:r w:rsidRPr="00BE3C57">
        <w:rPr>
          <w:rFonts w:cs="Arial"/>
          <w:b/>
          <w:sz w:val="18"/>
          <w:szCs w:val="18"/>
          <w:lang w:val="pt-BR"/>
        </w:rPr>
        <w:t>ANEXO 1</w:t>
      </w:r>
    </w:p>
    <w:p w:rsidR="00F44063" w:rsidRPr="005A7379" w:rsidRDefault="00F44063" w:rsidP="00F44063">
      <w:pPr>
        <w:jc w:val="center"/>
        <w:rPr>
          <w:rFonts w:cs="Arial"/>
          <w:b/>
          <w:sz w:val="18"/>
          <w:lang w:val="pt-BR"/>
        </w:rPr>
      </w:pPr>
      <w:r w:rsidRPr="005A7379">
        <w:rPr>
          <w:rFonts w:cs="Arial"/>
          <w:b/>
          <w:sz w:val="18"/>
          <w:lang w:val="pt-BR"/>
        </w:rPr>
        <w:t>FORMULARIO A-1</w:t>
      </w:r>
    </w:p>
    <w:p w:rsidR="00F44063" w:rsidRPr="00673E6A" w:rsidRDefault="00F44063" w:rsidP="00F44063">
      <w:pPr>
        <w:jc w:val="center"/>
        <w:rPr>
          <w:rFonts w:cs="Arial"/>
          <w:b/>
          <w:sz w:val="18"/>
        </w:rPr>
      </w:pPr>
      <w:r w:rsidRPr="00673E6A">
        <w:rPr>
          <w:rFonts w:cs="Arial"/>
          <w:b/>
          <w:sz w:val="18"/>
        </w:rPr>
        <w:t xml:space="preserve">PRESENTACIÓN DE PROPUESTA </w:t>
      </w:r>
    </w:p>
    <w:p w:rsidR="00F44063" w:rsidRPr="00673E6A" w:rsidRDefault="00F44063" w:rsidP="00F44063">
      <w:pPr>
        <w:jc w:val="center"/>
        <w:rPr>
          <w:rFonts w:cs="Arial"/>
          <w:b/>
          <w:sz w:val="18"/>
        </w:rPr>
      </w:pPr>
      <w:r w:rsidRPr="00673E6A">
        <w:rPr>
          <w:rFonts w:cs="Arial"/>
          <w:b/>
          <w:sz w:val="18"/>
        </w:rPr>
        <w:t>(Para Personas Naturales, Empresas o Asociaciones Accidentales)</w:t>
      </w:r>
    </w:p>
    <w:p w:rsidR="00F44063" w:rsidRPr="0020746B" w:rsidRDefault="00F44063" w:rsidP="00F44063">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F44063" w:rsidRPr="00673E6A" w:rsidTr="0045048E">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F44063" w:rsidRPr="00E360C3" w:rsidRDefault="00F44063" w:rsidP="00F44063">
            <w:pPr>
              <w:pStyle w:val="Prrafodelista"/>
              <w:numPr>
                <w:ilvl w:val="0"/>
                <w:numId w:val="20"/>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F44063" w:rsidRPr="00673E6A" w:rsidTr="0045048E">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F44063" w:rsidRPr="00673E6A" w:rsidRDefault="00F44063" w:rsidP="0045048E">
            <w:pPr>
              <w:rPr>
                <w:sz w:val="2"/>
                <w:szCs w:val="2"/>
              </w:rPr>
            </w:pPr>
          </w:p>
        </w:tc>
      </w:tr>
      <w:tr w:rsidR="00F44063" w:rsidRPr="00673E6A" w:rsidTr="00F44063">
        <w:trPr>
          <w:trHeight w:val="82"/>
        </w:trPr>
        <w:tc>
          <w:tcPr>
            <w:tcW w:w="1241" w:type="dxa"/>
            <w:tcBorders>
              <w:top w:val="nil"/>
              <w:left w:val="single" w:sz="12" w:space="0" w:color="auto"/>
              <w:bottom w:val="nil"/>
              <w:right w:val="single" w:sz="8" w:space="0" w:color="auto"/>
            </w:tcBorders>
            <w:shd w:val="clear" w:color="auto" w:fill="auto"/>
            <w:vAlign w:val="center"/>
            <w:hideMark/>
          </w:tcPr>
          <w:p w:rsidR="00F44063" w:rsidRPr="00673E6A" w:rsidRDefault="00F44063" w:rsidP="0045048E">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45048E" w:rsidP="0045048E">
            <w:pPr>
              <w:jc w:val="center"/>
              <w:rPr>
                <w:rFonts w:ascii="Arial" w:hAnsi="Arial" w:cs="Arial"/>
                <w:color w:val="0000FF"/>
              </w:rPr>
            </w:pPr>
            <w:r>
              <w:rPr>
                <w:rFonts w:ascii="Arial" w:hAnsi="Arial" w:cs="Arial"/>
                <w:color w:val="0000FF"/>
              </w:rPr>
              <w:t>7</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037F" w:rsidP="0045048E">
            <w:pPr>
              <w:jc w:val="center"/>
              <w:rPr>
                <w:rFonts w:ascii="Arial" w:hAnsi="Arial" w:cs="Arial"/>
                <w:color w:val="0000FF"/>
              </w:rPr>
            </w:pPr>
            <w:r>
              <w:rPr>
                <w:rFonts w:ascii="Arial" w:hAnsi="Arial" w:cs="Arial"/>
                <w:color w:val="0000FF"/>
              </w:rPr>
              <w:t>8</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037F" w:rsidP="00F4037F">
            <w:pPr>
              <w:jc w:val="center"/>
              <w:rPr>
                <w:rFonts w:ascii="Arial" w:hAnsi="Arial" w:cs="Arial"/>
                <w:color w:val="0000FF"/>
              </w:rPr>
            </w:pPr>
            <w:r>
              <w:rPr>
                <w:rFonts w:ascii="Arial" w:hAnsi="Arial" w:cs="Arial"/>
                <w:color w:val="0000FF"/>
              </w:rPr>
              <w:t>1</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037F" w:rsidP="00F4037F">
            <w:pPr>
              <w:jc w:val="center"/>
              <w:rPr>
                <w:rFonts w:ascii="Arial" w:hAnsi="Arial" w:cs="Arial"/>
                <w:color w:val="0000FF"/>
              </w:rPr>
            </w:pPr>
            <w:r>
              <w:rPr>
                <w:rFonts w:ascii="Arial" w:hAnsi="Arial" w:cs="Arial"/>
                <w:color w:val="0000FF"/>
              </w:rPr>
              <w:t>2</w:t>
            </w:r>
          </w:p>
        </w:tc>
        <w:tc>
          <w:tcPr>
            <w:tcW w:w="358"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037F" w:rsidP="00F4037F">
            <w:pPr>
              <w:jc w:val="center"/>
              <w:rPr>
                <w:rFonts w:ascii="Arial" w:hAnsi="Arial" w:cs="Arial"/>
                <w:color w:val="0000FF"/>
              </w:rPr>
            </w:pPr>
            <w:r>
              <w:rPr>
                <w:rFonts w:ascii="Arial" w:hAnsi="Arial" w:cs="Arial"/>
                <w:color w:val="0000FF"/>
              </w:rPr>
              <w:t>7</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037F" w:rsidP="00F4037F">
            <w:pPr>
              <w:jc w:val="center"/>
              <w:rPr>
                <w:rFonts w:ascii="Arial" w:hAnsi="Arial" w:cs="Arial"/>
                <w:color w:val="0000FF"/>
              </w:rPr>
            </w:pPr>
            <w:r>
              <w:rPr>
                <w:rFonts w:ascii="Arial" w:hAnsi="Arial" w:cs="Arial"/>
                <w:color w:val="0000FF"/>
              </w:rPr>
              <w:t>9</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037F" w:rsidP="00F4037F">
            <w:pPr>
              <w:jc w:val="center"/>
              <w:rPr>
                <w:rFonts w:ascii="Arial" w:hAnsi="Arial" w:cs="Arial"/>
                <w:color w:val="0000FF"/>
              </w:rPr>
            </w:pPr>
            <w:r>
              <w:rPr>
                <w:rFonts w:ascii="Arial" w:hAnsi="Arial" w:cs="Arial"/>
                <w:color w:val="0000FF"/>
              </w:rPr>
              <w:t>5</w:t>
            </w:r>
            <w:bookmarkStart w:id="62" w:name="_GoBack"/>
            <w:bookmarkEnd w:id="62"/>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vAlign w:val="center"/>
          </w:tcPr>
          <w:p w:rsidR="00F44063" w:rsidRPr="007C3AB5" w:rsidRDefault="00F44063" w:rsidP="0045048E">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F44063" w:rsidRPr="00673E6A" w:rsidRDefault="00F44063" w:rsidP="0045048E">
            <w:pPr>
              <w:rPr>
                <w:rFonts w:ascii="Arial" w:hAnsi="Arial" w:cs="Arial"/>
              </w:rPr>
            </w:pPr>
          </w:p>
        </w:tc>
      </w:tr>
      <w:tr w:rsidR="00F44063" w:rsidRPr="00673E6A" w:rsidTr="0045048E">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F44063" w:rsidRPr="00673E6A" w:rsidRDefault="00F44063" w:rsidP="0045048E">
            <w:pPr>
              <w:rPr>
                <w:sz w:val="2"/>
                <w:szCs w:val="2"/>
              </w:rPr>
            </w:pPr>
          </w:p>
        </w:tc>
      </w:tr>
      <w:tr w:rsidR="00F44063" w:rsidRPr="00673E6A" w:rsidTr="00F44063">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F44063" w:rsidRPr="00673E6A" w:rsidRDefault="00F44063" w:rsidP="0045048E">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rsidR="00F44063" w:rsidRPr="00673E6A" w:rsidRDefault="00720785" w:rsidP="00720785">
            <w:pPr>
              <w:jc w:val="center"/>
              <w:rPr>
                <w:rFonts w:ascii="Arial" w:hAnsi="Arial" w:cs="Arial"/>
                <w:b/>
                <w:bCs/>
              </w:rPr>
            </w:pPr>
            <w:r>
              <w:rPr>
                <w:rFonts w:ascii="Arial" w:hAnsi="Arial" w:cs="Arial"/>
                <w:b/>
                <w:bCs/>
                <w:color w:val="0000FF"/>
                <w:szCs w:val="14"/>
                <w:lang w:val="es-BO" w:eastAsia="es-BO"/>
              </w:rPr>
              <w:t>PROVISIÓN DE ESCÁNER</w:t>
            </w:r>
            <w:r w:rsidR="009C67EE">
              <w:rPr>
                <w:rFonts w:ascii="Arial" w:hAnsi="Arial" w:cs="Arial"/>
                <w:b/>
                <w:bCs/>
                <w:color w:val="0000FF"/>
                <w:szCs w:val="14"/>
                <w:lang w:val="es-BO" w:eastAsia="es-BO"/>
              </w:rPr>
              <w:t xml:space="preserve"> AÉREO</w:t>
            </w:r>
          </w:p>
        </w:tc>
        <w:tc>
          <w:tcPr>
            <w:tcW w:w="261" w:type="dxa"/>
            <w:tcBorders>
              <w:top w:val="nil"/>
              <w:left w:val="nil"/>
              <w:bottom w:val="nil"/>
              <w:right w:val="single" w:sz="12" w:space="0" w:color="auto"/>
            </w:tcBorders>
            <w:shd w:val="clear" w:color="auto" w:fill="auto"/>
            <w:vAlign w:val="center"/>
            <w:hideMark/>
          </w:tcPr>
          <w:p w:rsidR="00F44063" w:rsidRPr="00673E6A" w:rsidRDefault="00F44063" w:rsidP="0045048E">
            <w:pPr>
              <w:rPr>
                <w:rFonts w:ascii="Arial" w:hAnsi="Arial" w:cs="Arial"/>
                <w:b/>
                <w:bCs/>
              </w:rPr>
            </w:pPr>
            <w:r w:rsidRPr="00673E6A">
              <w:rPr>
                <w:rFonts w:ascii="Arial" w:hAnsi="Arial" w:cs="Arial"/>
                <w:b/>
                <w:bCs/>
              </w:rPr>
              <w:t> </w:t>
            </w:r>
          </w:p>
        </w:tc>
      </w:tr>
      <w:tr w:rsidR="00F44063" w:rsidRPr="00673E6A" w:rsidTr="0045048E">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F44063" w:rsidRPr="007C3AB5" w:rsidRDefault="00F44063" w:rsidP="0045048E">
            <w:pPr>
              <w:rPr>
                <w:rFonts w:ascii="Arial" w:hAnsi="Arial" w:cs="Arial"/>
                <w:sz w:val="4"/>
                <w:szCs w:val="4"/>
              </w:rPr>
            </w:pPr>
          </w:p>
        </w:tc>
      </w:tr>
    </w:tbl>
    <w:p w:rsidR="00F44063" w:rsidRPr="004365CC" w:rsidRDefault="00F44063" w:rsidP="00F44063">
      <w:pPr>
        <w:rPr>
          <w:sz w:val="2"/>
          <w:szCs w:val="2"/>
        </w:rPr>
      </w:pPr>
    </w:p>
    <w:tbl>
      <w:tblPr>
        <w:tblW w:w="9342" w:type="dxa"/>
        <w:tblInd w:w="122" w:type="dxa"/>
        <w:tblLayout w:type="fixed"/>
        <w:tblLook w:val="04A0" w:firstRow="1" w:lastRow="0" w:firstColumn="1" w:lastColumn="0" w:noHBand="0" w:noVBand="1"/>
      </w:tblPr>
      <w:tblGrid>
        <w:gridCol w:w="236"/>
        <w:gridCol w:w="756"/>
        <w:gridCol w:w="979"/>
        <w:gridCol w:w="992"/>
        <w:gridCol w:w="1134"/>
        <w:gridCol w:w="567"/>
        <w:gridCol w:w="2977"/>
        <w:gridCol w:w="283"/>
        <w:gridCol w:w="1134"/>
        <w:gridCol w:w="284"/>
      </w:tblGrid>
      <w:tr w:rsidR="0045048E" w:rsidRPr="00673E6A" w:rsidTr="0045048E">
        <w:trPr>
          <w:trHeight w:val="127"/>
        </w:trPr>
        <w:tc>
          <w:tcPr>
            <w:tcW w:w="9342" w:type="dxa"/>
            <w:gridSpan w:val="10"/>
            <w:tcBorders>
              <w:top w:val="single" w:sz="12" w:space="0" w:color="auto"/>
              <w:left w:val="single" w:sz="12" w:space="0" w:color="auto"/>
              <w:bottom w:val="single" w:sz="12" w:space="0" w:color="auto"/>
              <w:right w:val="single" w:sz="12" w:space="0" w:color="auto"/>
            </w:tcBorders>
            <w:shd w:val="clear" w:color="auto" w:fill="0F243E"/>
          </w:tcPr>
          <w:p w:rsidR="0045048E" w:rsidRPr="00E360C3" w:rsidRDefault="0045048E" w:rsidP="00F44063">
            <w:pPr>
              <w:pStyle w:val="Prrafodelista"/>
              <w:numPr>
                <w:ilvl w:val="0"/>
                <w:numId w:val="20"/>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45048E" w:rsidRPr="00673E6A" w:rsidTr="0045048E">
        <w:trPr>
          <w:trHeight w:val="66"/>
        </w:trPr>
        <w:tc>
          <w:tcPr>
            <w:tcW w:w="992" w:type="dxa"/>
            <w:gridSpan w:val="2"/>
            <w:tcBorders>
              <w:top w:val="single" w:sz="12" w:space="0" w:color="auto"/>
              <w:left w:val="single" w:sz="12" w:space="0" w:color="auto"/>
              <w:bottom w:val="nil"/>
              <w:right w:val="single" w:sz="12" w:space="0" w:color="auto"/>
            </w:tcBorders>
          </w:tcPr>
          <w:p w:rsidR="0045048E" w:rsidRPr="00553A1D" w:rsidRDefault="0045048E" w:rsidP="0045048E">
            <w:pPr>
              <w:rPr>
                <w:rFonts w:ascii="Arial" w:hAnsi="Arial" w:cs="Arial"/>
                <w:sz w:val="4"/>
                <w:szCs w:val="4"/>
              </w:rPr>
            </w:pPr>
          </w:p>
        </w:tc>
        <w:tc>
          <w:tcPr>
            <w:tcW w:w="8350" w:type="dxa"/>
            <w:gridSpan w:val="8"/>
            <w:tcBorders>
              <w:top w:val="single" w:sz="12" w:space="0" w:color="auto"/>
              <w:left w:val="single" w:sz="12" w:space="0" w:color="auto"/>
              <w:bottom w:val="nil"/>
              <w:right w:val="single" w:sz="12" w:space="0" w:color="auto"/>
            </w:tcBorders>
            <w:shd w:val="clear" w:color="auto" w:fill="auto"/>
            <w:noWrap/>
            <w:vAlign w:val="center"/>
          </w:tcPr>
          <w:p w:rsidR="0045048E" w:rsidRPr="00553A1D" w:rsidRDefault="0045048E" w:rsidP="0045048E">
            <w:pPr>
              <w:rPr>
                <w:rFonts w:ascii="Arial" w:hAnsi="Arial" w:cs="Arial"/>
                <w:sz w:val="4"/>
                <w:szCs w:val="4"/>
              </w:rPr>
            </w:pPr>
          </w:p>
        </w:tc>
      </w:tr>
      <w:tr w:rsidR="0045048E" w:rsidRPr="00673E6A" w:rsidTr="0045048E">
        <w:trPr>
          <w:trHeight w:val="133"/>
        </w:trPr>
        <w:tc>
          <w:tcPr>
            <w:tcW w:w="9342" w:type="dxa"/>
            <w:gridSpan w:val="10"/>
            <w:tcBorders>
              <w:top w:val="nil"/>
              <w:left w:val="single" w:sz="12" w:space="0" w:color="auto"/>
              <w:bottom w:val="nil"/>
              <w:right w:val="single" w:sz="12" w:space="0" w:color="auto"/>
            </w:tcBorders>
          </w:tcPr>
          <w:p w:rsidR="0045048E" w:rsidRPr="00673E6A" w:rsidRDefault="0045048E" w:rsidP="0045048E">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5048E" w:rsidRPr="00673E6A" w:rsidTr="0045048E">
        <w:trPr>
          <w:trHeight w:val="93"/>
        </w:trPr>
        <w:tc>
          <w:tcPr>
            <w:tcW w:w="992" w:type="dxa"/>
            <w:gridSpan w:val="2"/>
            <w:tcBorders>
              <w:top w:val="nil"/>
              <w:left w:val="single" w:sz="12" w:space="0" w:color="auto"/>
              <w:bottom w:val="nil"/>
              <w:right w:val="single" w:sz="12" w:space="0" w:color="auto"/>
            </w:tcBorders>
          </w:tcPr>
          <w:p w:rsidR="0045048E" w:rsidRPr="00673E6A" w:rsidRDefault="0045048E" w:rsidP="0045048E">
            <w:pPr>
              <w:rPr>
                <w:rFonts w:ascii="Arial" w:hAnsi="Arial" w:cs="Arial"/>
                <w:sz w:val="2"/>
                <w:szCs w:val="2"/>
              </w:rPr>
            </w:pPr>
          </w:p>
        </w:tc>
        <w:tc>
          <w:tcPr>
            <w:tcW w:w="8350" w:type="dxa"/>
            <w:gridSpan w:val="8"/>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Arial" w:hAnsi="Arial" w:cs="Arial"/>
                <w:sz w:val="2"/>
                <w:szCs w:val="2"/>
              </w:rPr>
            </w:pPr>
          </w:p>
        </w:tc>
      </w:tr>
      <w:tr w:rsidR="0045048E" w:rsidRPr="00673E6A" w:rsidTr="0045048E">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45048E" w:rsidRPr="00673E6A" w:rsidRDefault="0045048E" w:rsidP="0045048E">
            <w:pPr>
              <w:jc w:val="center"/>
              <w:rPr>
                <w:rFonts w:ascii="Calibri" w:hAnsi="Calibri" w:cs="Calibri"/>
              </w:rPr>
            </w:pPr>
          </w:p>
        </w:tc>
        <w:tc>
          <w:tcPr>
            <w:tcW w:w="1735" w:type="dxa"/>
            <w:gridSpan w:val="2"/>
            <w:vMerge w:val="restart"/>
            <w:tcBorders>
              <w:top w:val="single" w:sz="8" w:space="0" w:color="auto"/>
              <w:left w:val="single" w:sz="8" w:space="0" w:color="auto"/>
              <w:right w:val="single" w:sz="12" w:space="0" w:color="FFFFFF"/>
            </w:tcBorders>
            <w:shd w:val="clear" w:color="auto" w:fill="0F243E"/>
            <w:noWrap/>
            <w:vAlign w:val="center"/>
            <w:hideMark/>
          </w:tcPr>
          <w:p w:rsidR="0045048E" w:rsidRPr="00540508" w:rsidRDefault="0045048E" w:rsidP="0045048E">
            <w:pPr>
              <w:jc w:val="center"/>
              <w:rPr>
                <w:rFonts w:ascii="Arial" w:hAnsi="Arial" w:cs="Arial"/>
                <w:sz w:val="14"/>
                <w:szCs w:val="14"/>
              </w:rPr>
            </w:pPr>
            <w:r w:rsidRPr="00540508">
              <w:rPr>
                <w:rFonts w:ascii="Arial" w:hAnsi="Arial" w:cs="Arial"/>
                <w:b/>
                <w:bCs/>
                <w:sz w:val="14"/>
                <w:szCs w:val="14"/>
              </w:rPr>
              <w:t>DESCRIPCIÓN</w:t>
            </w:r>
          </w:p>
        </w:tc>
        <w:tc>
          <w:tcPr>
            <w:tcW w:w="992" w:type="dxa"/>
            <w:vMerge w:val="restart"/>
            <w:tcBorders>
              <w:top w:val="single" w:sz="8" w:space="0" w:color="auto"/>
              <w:left w:val="single" w:sz="12" w:space="0" w:color="FFFFFF"/>
              <w:right w:val="single" w:sz="12" w:space="0" w:color="FFFFFF"/>
            </w:tcBorders>
            <w:shd w:val="clear" w:color="auto" w:fill="0F243E"/>
          </w:tcPr>
          <w:p w:rsidR="0045048E" w:rsidRDefault="0045048E" w:rsidP="0045048E">
            <w:pPr>
              <w:jc w:val="center"/>
              <w:rPr>
                <w:rFonts w:ascii="Arial" w:hAnsi="Arial" w:cs="Arial"/>
                <w:b/>
                <w:bCs/>
                <w:sz w:val="14"/>
                <w:szCs w:val="14"/>
              </w:rPr>
            </w:pPr>
          </w:p>
          <w:p w:rsidR="0045048E" w:rsidRPr="00540508" w:rsidRDefault="0045048E" w:rsidP="0045048E">
            <w:pPr>
              <w:jc w:val="center"/>
              <w:rPr>
                <w:rFonts w:ascii="Arial" w:hAnsi="Arial" w:cs="Arial"/>
                <w:b/>
                <w:bCs/>
                <w:sz w:val="14"/>
                <w:szCs w:val="14"/>
              </w:rPr>
            </w:pPr>
            <w:r>
              <w:rPr>
                <w:rFonts w:ascii="Arial" w:hAnsi="Arial" w:cs="Arial"/>
                <w:b/>
                <w:bCs/>
                <w:sz w:val="14"/>
                <w:szCs w:val="14"/>
              </w:rPr>
              <w:t>CANTIDAD</w:t>
            </w:r>
          </w:p>
        </w:tc>
        <w:tc>
          <w:tcPr>
            <w:tcW w:w="1134" w:type="dxa"/>
            <w:tcBorders>
              <w:top w:val="single" w:sz="8" w:space="0" w:color="auto"/>
              <w:left w:val="single" w:sz="12" w:space="0" w:color="FFFFFF"/>
              <w:bottom w:val="single" w:sz="8" w:space="0" w:color="FFFFFF"/>
              <w:right w:val="single" w:sz="8" w:space="0" w:color="auto"/>
            </w:tcBorders>
            <w:shd w:val="clear" w:color="auto" w:fill="0F243E"/>
            <w:vAlign w:val="center"/>
          </w:tcPr>
          <w:p w:rsidR="0045048E" w:rsidRPr="00540508" w:rsidRDefault="0045048E" w:rsidP="0045048E">
            <w:pPr>
              <w:jc w:val="center"/>
              <w:rPr>
                <w:rFonts w:ascii="Arial" w:hAnsi="Arial" w:cs="Arial"/>
                <w:sz w:val="14"/>
                <w:szCs w:val="14"/>
              </w:rPr>
            </w:pPr>
            <w:r w:rsidRPr="00540508">
              <w:rPr>
                <w:rFonts w:ascii="Arial" w:hAnsi="Arial" w:cs="Arial"/>
                <w:b/>
                <w:bCs/>
                <w:sz w:val="14"/>
                <w:szCs w:val="14"/>
              </w:rPr>
              <w:t>MONTO NUMERAL (Bs.)</w:t>
            </w:r>
          </w:p>
        </w:tc>
        <w:tc>
          <w:tcPr>
            <w:tcW w:w="567" w:type="dxa"/>
            <w:vMerge w:val="restart"/>
            <w:tcBorders>
              <w:left w:val="single" w:sz="8" w:space="0" w:color="auto"/>
              <w:right w:val="single" w:sz="8" w:space="0" w:color="auto"/>
            </w:tcBorders>
            <w:shd w:val="clear" w:color="auto" w:fill="FFFFFF"/>
            <w:vAlign w:val="center"/>
          </w:tcPr>
          <w:p w:rsidR="0045048E" w:rsidRPr="00540508" w:rsidRDefault="0045048E" w:rsidP="0045048E">
            <w:pPr>
              <w:jc w:val="center"/>
              <w:rPr>
                <w:rFonts w:ascii="Arial" w:hAnsi="Arial" w:cs="Arial"/>
                <w:sz w:val="14"/>
                <w:szCs w:val="14"/>
              </w:rPr>
            </w:pPr>
          </w:p>
        </w:tc>
        <w:tc>
          <w:tcPr>
            <w:tcW w:w="2977" w:type="dxa"/>
            <w:vMerge w:val="restart"/>
            <w:tcBorders>
              <w:top w:val="single" w:sz="8" w:space="0" w:color="auto"/>
              <w:left w:val="single" w:sz="8" w:space="0" w:color="auto"/>
              <w:right w:val="single" w:sz="8" w:space="0" w:color="auto"/>
            </w:tcBorders>
            <w:shd w:val="clear" w:color="auto" w:fill="0F243E"/>
            <w:vAlign w:val="center"/>
          </w:tcPr>
          <w:p w:rsidR="0045048E" w:rsidRPr="00F44063" w:rsidRDefault="0045048E" w:rsidP="0045048E">
            <w:pPr>
              <w:jc w:val="center"/>
              <w:rPr>
                <w:rFonts w:ascii="Arial" w:hAnsi="Arial" w:cs="Arial"/>
                <w:b/>
                <w:bCs/>
                <w:color w:val="FFFFFF"/>
                <w:sz w:val="14"/>
                <w:szCs w:val="14"/>
              </w:rPr>
            </w:pPr>
            <w:r w:rsidRPr="00540508">
              <w:rPr>
                <w:rFonts w:ascii="Arial" w:hAnsi="Arial" w:cs="Arial"/>
                <w:b/>
                <w:bCs/>
                <w:sz w:val="14"/>
                <w:szCs w:val="14"/>
              </w:rPr>
              <w:t xml:space="preserve">MONTO </w:t>
            </w:r>
            <w:r w:rsidRPr="00F44063">
              <w:rPr>
                <w:rFonts w:ascii="Arial" w:hAnsi="Arial" w:cs="Arial"/>
                <w:b/>
                <w:bCs/>
                <w:color w:val="FFFFFF"/>
                <w:sz w:val="14"/>
                <w:szCs w:val="14"/>
              </w:rPr>
              <w:t>LITERAL</w:t>
            </w:r>
          </w:p>
          <w:p w:rsidR="0045048E" w:rsidRPr="00540508" w:rsidRDefault="0045048E" w:rsidP="0045048E">
            <w:pPr>
              <w:jc w:val="center"/>
              <w:rPr>
                <w:rFonts w:ascii="Arial" w:hAnsi="Arial" w:cs="Arial"/>
                <w:sz w:val="14"/>
                <w:szCs w:val="14"/>
              </w:rPr>
            </w:pPr>
            <w:r w:rsidRPr="00F44063">
              <w:rPr>
                <w:rFonts w:ascii="Arial" w:hAnsi="Arial" w:cs="Arial"/>
                <w:b/>
                <w:bCs/>
                <w:color w:val="FFFFFF"/>
                <w:sz w:val="14"/>
                <w:szCs w:val="14"/>
              </w:rPr>
              <w:t>TOTAL</w:t>
            </w:r>
          </w:p>
        </w:tc>
        <w:tc>
          <w:tcPr>
            <w:tcW w:w="283" w:type="dxa"/>
            <w:vMerge w:val="restart"/>
            <w:tcBorders>
              <w:top w:val="nil"/>
              <w:left w:val="single" w:sz="8" w:space="0" w:color="auto"/>
              <w:right w:val="nil"/>
            </w:tcBorders>
            <w:shd w:val="clear" w:color="auto" w:fill="auto"/>
            <w:vAlign w:val="center"/>
          </w:tcPr>
          <w:p w:rsidR="0045048E" w:rsidRPr="00673E6A" w:rsidRDefault="0045048E" w:rsidP="0045048E">
            <w:pPr>
              <w:jc w:val="center"/>
              <w:rPr>
                <w:rFonts w:ascii="Arial" w:hAnsi="Arial" w:cs="Arial"/>
              </w:rPr>
            </w:pPr>
          </w:p>
        </w:tc>
        <w:tc>
          <w:tcPr>
            <w:tcW w:w="1134" w:type="dxa"/>
            <w:vMerge w:val="restart"/>
            <w:tcBorders>
              <w:top w:val="single" w:sz="8" w:space="0" w:color="auto"/>
              <w:left w:val="single" w:sz="8" w:space="0" w:color="auto"/>
              <w:right w:val="single" w:sz="8" w:space="0" w:color="auto"/>
            </w:tcBorders>
            <w:shd w:val="clear" w:color="auto" w:fill="0F243E"/>
            <w:vAlign w:val="center"/>
          </w:tcPr>
          <w:p w:rsidR="0045048E" w:rsidRPr="00540508" w:rsidRDefault="0045048E" w:rsidP="0045048E">
            <w:pPr>
              <w:jc w:val="center"/>
              <w:rPr>
                <w:rFonts w:ascii="Arial" w:hAnsi="Arial" w:cs="Arial"/>
                <w:b/>
                <w:bCs/>
                <w:sz w:val="14"/>
                <w:szCs w:val="14"/>
              </w:rPr>
            </w:pPr>
            <w:r w:rsidRPr="00540508">
              <w:rPr>
                <w:rFonts w:ascii="Arial" w:hAnsi="Arial" w:cs="Arial"/>
                <w:b/>
                <w:bCs/>
                <w:sz w:val="14"/>
                <w:szCs w:val="14"/>
              </w:rPr>
              <w:t>*PLAZO DE VALIDEZ</w:t>
            </w:r>
          </w:p>
          <w:p w:rsidR="0045048E" w:rsidRPr="00673E6A" w:rsidRDefault="0045048E" w:rsidP="0045048E">
            <w:pPr>
              <w:jc w:val="center"/>
              <w:rPr>
                <w:rFonts w:ascii="Arial" w:hAnsi="Arial" w:cs="Arial"/>
              </w:rPr>
            </w:pPr>
            <w:r w:rsidRPr="00540508">
              <w:rPr>
                <w:rFonts w:ascii="Arial" w:hAnsi="Arial" w:cs="Arial"/>
                <w:b/>
                <w:bCs/>
                <w:sz w:val="14"/>
                <w:szCs w:val="14"/>
              </w:rPr>
              <w:t>(en días calendario)</w:t>
            </w:r>
          </w:p>
        </w:tc>
        <w:tc>
          <w:tcPr>
            <w:tcW w:w="284" w:type="dxa"/>
            <w:vMerge w:val="restart"/>
            <w:tcBorders>
              <w:top w:val="nil"/>
              <w:left w:val="single" w:sz="8" w:space="0" w:color="auto"/>
              <w:right w:val="single" w:sz="12" w:space="0" w:color="auto"/>
            </w:tcBorders>
            <w:shd w:val="clear" w:color="auto" w:fill="auto"/>
            <w:vAlign w:val="center"/>
            <w:hideMark/>
          </w:tcPr>
          <w:p w:rsidR="0045048E" w:rsidRPr="00673E6A" w:rsidRDefault="0045048E" w:rsidP="0045048E">
            <w:pPr>
              <w:jc w:val="center"/>
              <w:rPr>
                <w:rFonts w:ascii="Arial" w:hAnsi="Arial" w:cs="Arial"/>
              </w:rPr>
            </w:pPr>
          </w:p>
        </w:tc>
      </w:tr>
      <w:tr w:rsidR="0045048E" w:rsidRPr="00673E6A" w:rsidTr="0045048E">
        <w:trPr>
          <w:trHeight w:val="139"/>
        </w:trPr>
        <w:tc>
          <w:tcPr>
            <w:tcW w:w="236" w:type="dxa"/>
            <w:vMerge/>
            <w:tcBorders>
              <w:left w:val="single" w:sz="12" w:space="0" w:color="auto"/>
              <w:bottom w:val="nil"/>
              <w:right w:val="single" w:sz="8" w:space="0" w:color="auto"/>
            </w:tcBorders>
            <w:shd w:val="clear" w:color="auto" w:fill="auto"/>
            <w:noWrap/>
            <w:vAlign w:val="center"/>
          </w:tcPr>
          <w:p w:rsidR="0045048E" w:rsidRPr="00673E6A" w:rsidRDefault="0045048E" w:rsidP="0045048E">
            <w:pPr>
              <w:jc w:val="center"/>
              <w:rPr>
                <w:rFonts w:ascii="Calibri" w:hAnsi="Calibri" w:cs="Calibri"/>
              </w:rPr>
            </w:pPr>
          </w:p>
        </w:tc>
        <w:tc>
          <w:tcPr>
            <w:tcW w:w="1735" w:type="dxa"/>
            <w:gridSpan w:val="2"/>
            <w:vMerge/>
            <w:tcBorders>
              <w:left w:val="single" w:sz="8" w:space="0" w:color="auto"/>
              <w:bottom w:val="single" w:sz="8" w:space="0" w:color="auto"/>
              <w:right w:val="single" w:sz="12" w:space="0" w:color="FFFFFF"/>
            </w:tcBorders>
            <w:shd w:val="clear" w:color="auto" w:fill="0F243E"/>
            <w:noWrap/>
            <w:vAlign w:val="center"/>
          </w:tcPr>
          <w:p w:rsidR="0045048E" w:rsidRPr="00673E6A" w:rsidRDefault="0045048E" w:rsidP="0045048E">
            <w:pPr>
              <w:jc w:val="center"/>
              <w:rPr>
                <w:rFonts w:ascii="Arial" w:hAnsi="Arial" w:cs="Arial"/>
                <w:b/>
                <w:bCs/>
              </w:rPr>
            </w:pPr>
          </w:p>
        </w:tc>
        <w:tc>
          <w:tcPr>
            <w:tcW w:w="992" w:type="dxa"/>
            <w:vMerge/>
            <w:tcBorders>
              <w:left w:val="single" w:sz="12" w:space="0" w:color="FFFFFF"/>
              <w:bottom w:val="single" w:sz="8" w:space="0" w:color="auto"/>
              <w:right w:val="single" w:sz="12" w:space="0" w:color="FFFFFF"/>
            </w:tcBorders>
            <w:shd w:val="clear" w:color="auto" w:fill="0F243E"/>
          </w:tcPr>
          <w:p w:rsidR="0045048E" w:rsidRDefault="0045048E" w:rsidP="0045048E">
            <w:pPr>
              <w:jc w:val="center"/>
              <w:rPr>
                <w:rFonts w:ascii="Arial" w:hAnsi="Arial" w:cs="Arial"/>
                <w:b/>
                <w:bCs/>
              </w:rPr>
            </w:pPr>
          </w:p>
        </w:tc>
        <w:tc>
          <w:tcPr>
            <w:tcW w:w="1134" w:type="dxa"/>
            <w:tcBorders>
              <w:top w:val="single" w:sz="8" w:space="0" w:color="FFFFFF"/>
              <w:left w:val="single" w:sz="12" w:space="0" w:color="FFFFFF"/>
              <w:bottom w:val="single" w:sz="8" w:space="0" w:color="auto"/>
              <w:right w:val="single" w:sz="8" w:space="0" w:color="auto"/>
            </w:tcBorders>
            <w:shd w:val="clear" w:color="auto" w:fill="0F243E"/>
            <w:vAlign w:val="center"/>
          </w:tcPr>
          <w:p w:rsidR="0045048E" w:rsidRPr="00673E6A" w:rsidRDefault="0045048E" w:rsidP="0045048E">
            <w:pPr>
              <w:jc w:val="center"/>
              <w:rPr>
                <w:rFonts w:ascii="Arial" w:hAnsi="Arial" w:cs="Arial"/>
                <w:b/>
                <w:bCs/>
              </w:rPr>
            </w:pPr>
            <w:r>
              <w:rPr>
                <w:rFonts w:ascii="Arial" w:hAnsi="Arial" w:cs="Arial"/>
                <w:b/>
                <w:bCs/>
              </w:rPr>
              <w:t>Precio Total</w:t>
            </w:r>
          </w:p>
        </w:tc>
        <w:tc>
          <w:tcPr>
            <w:tcW w:w="567" w:type="dxa"/>
            <w:vMerge/>
            <w:tcBorders>
              <w:left w:val="single" w:sz="8" w:space="0" w:color="auto"/>
              <w:right w:val="single" w:sz="8" w:space="0" w:color="auto"/>
            </w:tcBorders>
            <w:shd w:val="clear" w:color="auto" w:fill="FFFFFF"/>
            <w:vAlign w:val="center"/>
          </w:tcPr>
          <w:p w:rsidR="0045048E" w:rsidRPr="00673E6A" w:rsidRDefault="0045048E" w:rsidP="0045048E">
            <w:pPr>
              <w:jc w:val="center"/>
              <w:rPr>
                <w:rFonts w:ascii="Arial" w:hAnsi="Arial" w:cs="Arial"/>
              </w:rPr>
            </w:pPr>
          </w:p>
        </w:tc>
        <w:tc>
          <w:tcPr>
            <w:tcW w:w="2977" w:type="dxa"/>
            <w:vMerge/>
            <w:tcBorders>
              <w:left w:val="single" w:sz="8" w:space="0" w:color="auto"/>
              <w:bottom w:val="single" w:sz="8" w:space="0" w:color="auto"/>
              <w:right w:val="single" w:sz="8" w:space="0" w:color="auto"/>
            </w:tcBorders>
            <w:shd w:val="clear" w:color="auto" w:fill="0F243E"/>
            <w:vAlign w:val="center"/>
          </w:tcPr>
          <w:p w:rsidR="0045048E" w:rsidRPr="00673E6A" w:rsidRDefault="0045048E" w:rsidP="0045048E">
            <w:pPr>
              <w:jc w:val="center"/>
              <w:rPr>
                <w:rFonts w:ascii="Arial" w:hAnsi="Arial" w:cs="Arial"/>
                <w:b/>
                <w:bCs/>
              </w:rPr>
            </w:pPr>
          </w:p>
        </w:tc>
        <w:tc>
          <w:tcPr>
            <w:tcW w:w="283" w:type="dxa"/>
            <w:vMerge/>
            <w:tcBorders>
              <w:left w:val="single" w:sz="8" w:space="0" w:color="auto"/>
              <w:right w:val="nil"/>
            </w:tcBorders>
            <w:shd w:val="clear" w:color="auto" w:fill="auto"/>
            <w:vAlign w:val="center"/>
          </w:tcPr>
          <w:p w:rsidR="0045048E" w:rsidRPr="00673E6A" w:rsidRDefault="0045048E" w:rsidP="0045048E">
            <w:pPr>
              <w:jc w:val="center"/>
              <w:rPr>
                <w:rFonts w:ascii="Arial" w:hAnsi="Arial" w:cs="Arial"/>
              </w:rPr>
            </w:pPr>
          </w:p>
        </w:tc>
        <w:tc>
          <w:tcPr>
            <w:tcW w:w="1134" w:type="dxa"/>
            <w:vMerge/>
            <w:tcBorders>
              <w:left w:val="single" w:sz="8" w:space="0" w:color="auto"/>
              <w:bottom w:val="single" w:sz="12" w:space="0" w:color="auto"/>
              <w:right w:val="single" w:sz="8" w:space="0" w:color="auto"/>
            </w:tcBorders>
            <w:shd w:val="clear" w:color="auto" w:fill="0F243E"/>
            <w:vAlign w:val="center"/>
          </w:tcPr>
          <w:p w:rsidR="0045048E" w:rsidRPr="00673E6A" w:rsidRDefault="0045048E" w:rsidP="0045048E">
            <w:pPr>
              <w:jc w:val="center"/>
              <w:rPr>
                <w:rFonts w:ascii="Arial" w:hAnsi="Arial" w:cs="Arial"/>
                <w:b/>
                <w:bCs/>
              </w:rPr>
            </w:pPr>
          </w:p>
        </w:tc>
        <w:tc>
          <w:tcPr>
            <w:tcW w:w="284" w:type="dxa"/>
            <w:vMerge/>
            <w:tcBorders>
              <w:left w:val="single" w:sz="8" w:space="0" w:color="auto"/>
              <w:right w:val="single" w:sz="12" w:space="0" w:color="auto"/>
            </w:tcBorders>
            <w:shd w:val="clear" w:color="auto" w:fill="auto"/>
            <w:vAlign w:val="center"/>
          </w:tcPr>
          <w:p w:rsidR="0045048E" w:rsidRPr="00673E6A" w:rsidRDefault="0045048E" w:rsidP="0045048E">
            <w:pPr>
              <w:jc w:val="center"/>
              <w:rPr>
                <w:rFonts w:ascii="Arial" w:hAnsi="Arial" w:cs="Arial"/>
              </w:rPr>
            </w:pPr>
          </w:p>
        </w:tc>
      </w:tr>
      <w:tr w:rsidR="0045048E" w:rsidRPr="00673E6A" w:rsidTr="0045048E">
        <w:trPr>
          <w:trHeight w:val="257"/>
        </w:trPr>
        <w:tc>
          <w:tcPr>
            <w:tcW w:w="236" w:type="dxa"/>
            <w:tcBorders>
              <w:top w:val="nil"/>
              <w:left w:val="single" w:sz="12" w:space="0" w:color="auto"/>
              <w:right w:val="single" w:sz="8" w:space="0" w:color="auto"/>
            </w:tcBorders>
            <w:shd w:val="clear" w:color="auto" w:fill="auto"/>
            <w:noWrap/>
            <w:vAlign w:val="center"/>
            <w:hideMark/>
          </w:tcPr>
          <w:p w:rsidR="0045048E" w:rsidRPr="00673E6A" w:rsidRDefault="0045048E" w:rsidP="0045048E">
            <w:pPr>
              <w:jc w:val="center"/>
              <w:rPr>
                <w:rFonts w:ascii="Calibri" w:hAnsi="Calibri" w:cs="Calibri"/>
              </w:rPr>
            </w:pPr>
          </w:p>
        </w:tc>
        <w:tc>
          <w:tcPr>
            <w:tcW w:w="1735" w:type="dxa"/>
            <w:gridSpan w:val="2"/>
            <w:tcBorders>
              <w:top w:val="single" w:sz="8" w:space="0" w:color="auto"/>
              <w:left w:val="single" w:sz="8" w:space="0" w:color="auto"/>
              <w:bottom w:val="single" w:sz="2" w:space="0" w:color="000000"/>
              <w:right w:val="single" w:sz="8" w:space="0" w:color="auto"/>
            </w:tcBorders>
            <w:shd w:val="clear" w:color="auto" w:fill="DBE5F1"/>
            <w:noWrap/>
            <w:vAlign w:val="center"/>
          </w:tcPr>
          <w:p w:rsidR="0045048E" w:rsidRPr="008D380F" w:rsidRDefault="00720785" w:rsidP="0045048E">
            <w:pPr>
              <w:jc w:val="center"/>
              <w:rPr>
                <w:rFonts w:ascii="Arial" w:hAnsi="Arial" w:cs="Arial"/>
                <w:b/>
                <w:bCs/>
                <w:color w:val="0000FF"/>
                <w:sz w:val="14"/>
                <w:szCs w:val="14"/>
                <w:lang w:val="es-BO" w:eastAsia="es-BO"/>
              </w:rPr>
            </w:pPr>
            <w:r>
              <w:rPr>
                <w:rFonts w:ascii="Arial" w:hAnsi="Arial" w:cs="Arial"/>
                <w:b/>
                <w:bCs/>
                <w:color w:val="0000FF"/>
                <w:sz w:val="14"/>
                <w:szCs w:val="14"/>
                <w:lang w:val="es-BO" w:eastAsia="es-BO"/>
              </w:rPr>
              <w:t>ESCÁNER</w:t>
            </w:r>
            <w:r w:rsidR="009C67EE">
              <w:rPr>
                <w:rFonts w:ascii="Arial" w:hAnsi="Arial" w:cs="Arial"/>
                <w:b/>
                <w:bCs/>
                <w:color w:val="0000FF"/>
                <w:sz w:val="14"/>
                <w:szCs w:val="14"/>
                <w:lang w:val="es-BO" w:eastAsia="es-BO"/>
              </w:rPr>
              <w:t xml:space="preserve"> AÉREO</w:t>
            </w:r>
          </w:p>
        </w:tc>
        <w:tc>
          <w:tcPr>
            <w:tcW w:w="992" w:type="dxa"/>
            <w:tcBorders>
              <w:top w:val="single" w:sz="8" w:space="0" w:color="auto"/>
              <w:left w:val="single" w:sz="8" w:space="0" w:color="auto"/>
              <w:bottom w:val="single" w:sz="2" w:space="0" w:color="000000"/>
              <w:right w:val="single" w:sz="8" w:space="0" w:color="auto"/>
            </w:tcBorders>
            <w:shd w:val="clear" w:color="auto" w:fill="DBE5F1"/>
          </w:tcPr>
          <w:p w:rsidR="0045048E" w:rsidRPr="007C3AB5" w:rsidRDefault="009C67EE" w:rsidP="0045048E">
            <w:pPr>
              <w:jc w:val="center"/>
              <w:rPr>
                <w:rFonts w:ascii="Arial" w:hAnsi="Arial" w:cs="Arial"/>
                <w:b/>
                <w:bCs/>
              </w:rPr>
            </w:pPr>
            <w:r>
              <w:rPr>
                <w:rFonts w:ascii="Arial" w:hAnsi="Arial" w:cs="Arial"/>
                <w:b/>
                <w:bCs/>
              </w:rPr>
              <w:t>1</w:t>
            </w:r>
          </w:p>
        </w:tc>
        <w:tc>
          <w:tcPr>
            <w:tcW w:w="1134" w:type="dxa"/>
            <w:tcBorders>
              <w:top w:val="single" w:sz="8" w:space="0" w:color="auto"/>
              <w:left w:val="single" w:sz="8" w:space="0" w:color="auto"/>
              <w:bottom w:val="single" w:sz="2" w:space="0" w:color="000000"/>
              <w:right w:val="single" w:sz="8" w:space="0" w:color="auto"/>
            </w:tcBorders>
            <w:shd w:val="clear" w:color="auto" w:fill="DBE5F1"/>
            <w:vAlign w:val="center"/>
          </w:tcPr>
          <w:p w:rsidR="0045048E" w:rsidRPr="007C3AB5" w:rsidRDefault="0045048E" w:rsidP="0045048E">
            <w:pPr>
              <w:jc w:val="center"/>
              <w:rPr>
                <w:rFonts w:ascii="Arial" w:hAnsi="Arial" w:cs="Arial"/>
                <w:b/>
                <w:bCs/>
              </w:rPr>
            </w:pPr>
          </w:p>
        </w:tc>
        <w:tc>
          <w:tcPr>
            <w:tcW w:w="567" w:type="dxa"/>
            <w:tcBorders>
              <w:left w:val="single" w:sz="8" w:space="0" w:color="auto"/>
              <w:right w:val="single" w:sz="8" w:space="0" w:color="auto"/>
            </w:tcBorders>
            <w:shd w:val="clear" w:color="auto" w:fill="FFFFFF"/>
            <w:vAlign w:val="center"/>
          </w:tcPr>
          <w:p w:rsidR="0045048E" w:rsidRPr="007C3AB5" w:rsidRDefault="0045048E" w:rsidP="0045048E">
            <w:pPr>
              <w:jc w:val="center"/>
              <w:rPr>
                <w:rFonts w:ascii="Arial" w:hAnsi="Arial" w:cs="Arial"/>
              </w:rPr>
            </w:pPr>
          </w:p>
        </w:tc>
        <w:tc>
          <w:tcPr>
            <w:tcW w:w="2977" w:type="dxa"/>
            <w:tcBorders>
              <w:top w:val="single" w:sz="8" w:space="0" w:color="auto"/>
              <w:left w:val="single" w:sz="8" w:space="0" w:color="auto"/>
              <w:bottom w:val="single" w:sz="2" w:space="0" w:color="000000"/>
              <w:right w:val="single" w:sz="8" w:space="0" w:color="auto"/>
            </w:tcBorders>
            <w:shd w:val="clear" w:color="auto" w:fill="DBE5F1"/>
            <w:vAlign w:val="center"/>
          </w:tcPr>
          <w:p w:rsidR="0045048E" w:rsidRPr="007C3AB5" w:rsidRDefault="0045048E" w:rsidP="0045048E">
            <w:pPr>
              <w:jc w:val="center"/>
              <w:rPr>
                <w:rFonts w:ascii="Arial" w:hAnsi="Arial" w:cs="Arial"/>
                <w:b/>
                <w:bCs/>
              </w:rPr>
            </w:pPr>
          </w:p>
        </w:tc>
        <w:tc>
          <w:tcPr>
            <w:tcW w:w="283" w:type="dxa"/>
            <w:vMerge/>
            <w:tcBorders>
              <w:left w:val="single" w:sz="8" w:space="0" w:color="auto"/>
              <w:right w:val="single" w:sz="12" w:space="0" w:color="auto"/>
            </w:tcBorders>
            <w:shd w:val="clear" w:color="auto" w:fill="auto"/>
            <w:vAlign w:val="center"/>
          </w:tcPr>
          <w:p w:rsidR="0045048E" w:rsidRPr="007C3AB5" w:rsidRDefault="0045048E" w:rsidP="0045048E">
            <w:pPr>
              <w:jc w:val="center"/>
              <w:rPr>
                <w:rFonts w:ascii="Arial" w:hAnsi="Arial" w:cs="Arial"/>
              </w:rPr>
            </w:pPr>
          </w:p>
        </w:tc>
        <w:tc>
          <w:tcPr>
            <w:tcW w:w="1134" w:type="dxa"/>
            <w:tcBorders>
              <w:top w:val="single" w:sz="12" w:space="0" w:color="auto"/>
              <w:left w:val="single" w:sz="12" w:space="0" w:color="auto"/>
              <w:bottom w:val="single" w:sz="8" w:space="0" w:color="auto"/>
              <w:right w:val="single" w:sz="12" w:space="0" w:color="auto"/>
            </w:tcBorders>
            <w:shd w:val="clear" w:color="auto" w:fill="DBE5F1"/>
            <w:vAlign w:val="center"/>
          </w:tcPr>
          <w:p w:rsidR="0045048E" w:rsidRPr="007C3AB5" w:rsidRDefault="0045048E" w:rsidP="0045048E">
            <w:pPr>
              <w:jc w:val="center"/>
              <w:rPr>
                <w:rFonts w:ascii="Arial" w:hAnsi="Arial" w:cs="Arial"/>
                <w:b/>
                <w:bCs/>
              </w:rPr>
            </w:pPr>
          </w:p>
        </w:tc>
        <w:tc>
          <w:tcPr>
            <w:tcW w:w="284" w:type="dxa"/>
            <w:vMerge/>
            <w:tcBorders>
              <w:left w:val="single" w:sz="12" w:space="0" w:color="auto"/>
              <w:right w:val="single" w:sz="12" w:space="0" w:color="auto"/>
            </w:tcBorders>
            <w:shd w:val="clear" w:color="auto" w:fill="auto"/>
            <w:vAlign w:val="center"/>
            <w:hideMark/>
          </w:tcPr>
          <w:p w:rsidR="0045048E" w:rsidRPr="00673E6A" w:rsidRDefault="0045048E" w:rsidP="0045048E">
            <w:pPr>
              <w:jc w:val="center"/>
              <w:rPr>
                <w:rFonts w:ascii="Arial" w:hAnsi="Arial" w:cs="Arial"/>
              </w:rPr>
            </w:pPr>
          </w:p>
        </w:tc>
      </w:tr>
      <w:tr w:rsidR="0045048E" w:rsidRPr="006A2412" w:rsidTr="0045048E">
        <w:trPr>
          <w:trHeight w:val="413"/>
        </w:trPr>
        <w:tc>
          <w:tcPr>
            <w:tcW w:w="9342" w:type="dxa"/>
            <w:gridSpan w:val="10"/>
            <w:tcBorders>
              <w:left w:val="single" w:sz="12" w:space="0" w:color="auto"/>
              <w:bottom w:val="single" w:sz="12" w:space="0" w:color="auto"/>
              <w:right w:val="single" w:sz="12" w:space="0" w:color="auto"/>
            </w:tcBorders>
          </w:tcPr>
          <w:p w:rsidR="0045048E" w:rsidRPr="00637341" w:rsidRDefault="0045048E" w:rsidP="0045048E">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F44063" w:rsidRPr="00C80C15" w:rsidRDefault="00F44063" w:rsidP="00F44063">
      <w:pPr>
        <w:rPr>
          <w:sz w:val="12"/>
          <w:szCs w:val="12"/>
        </w:rPr>
      </w:pPr>
    </w:p>
    <w:p w:rsidR="00F44063" w:rsidRPr="0072797E" w:rsidRDefault="00F44063" w:rsidP="00F4406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F44063" w:rsidRPr="00C80C15" w:rsidRDefault="00F44063" w:rsidP="00F44063">
      <w:pPr>
        <w:rPr>
          <w:sz w:val="12"/>
          <w:szCs w:val="12"/>
          <w:lang w:val="es-ES_tradnl"/>
        </w:rPr>
      </w:pPr>
    </w:p>
    <w:p w:rsidR="00F44063" w:rsidRPr="00D7365C" w:rsidRDefault="00F44063" w:rsidP="00F44063">
      <w:pPr>
        <w:suppressAutoHyphens/>
        <w:jc w:val="both"/>
        <w:rPr>
          <w:rFonts w:cs="Arial"/>
          <w:b/>
          <w:sz w:val="18"/>
          <w:szCs w:val="18"/>
        </w:rPr>
      </w:pPr>
      <w:r w:rsidRPr="00D7365C">
        <w:rPr>
          <w:rFonts w:cs="Arial"/>
          <w:b/>
          <w:sz w:val="18"/>
          <w:szCs w:val="18"/>
        </w:rPr>
        <w:t>I.- De las Condiciones del Proceso</w:t>
      </w:r>
    </w:p>
    <w:p w:rsidR="00F44063" w:rsidRPr="00C80C15" w:rsidRDefault="00F44063" w:rsidP="00F44063">
      <w:pPr>
        <w:suppressAutoHyphens/>
        <w:ind w:left="360"/>
        <w:jc w:val="both"/>
        <w:rPr>
          <w:rFonts w:cs="Arial"/>
          <w:b/>
          <w:sz w:val="12"/>
          <w:szCs w:val="12"/>
        </w:rPr>
      </w:pPr>
    </w:p>
    <w:p w:rsidR="00F44063" w:rsidRPr="00673E6A" w:rsidRDefault="00F44063" w:rsidP="00F44063">
      <w:pPr>
        <w:numPr>
          <w:ilvl w:val="0"/>
          <w:numId w:val="13"/>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Declaro no tener conflicto de intereses para el presente proceso de contratación.</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Declaro haber realizado la Inspección Previa (cuando corresponda).</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44063" w:rsidRPr="00673E6A" w:rsidRDefault="00F44063" w:rsidP="00F44063">
      <w:pPr>
        <w:numPr>
          <w:ilvl w:val="0"/>
          <w:numId w:val="13"/>
        </w:numPr>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F44063" w:rsidRDefault="00F44063" w:rsidP="00F44063">
      <w:pPr>
        <w:numPr>
          <w:ilvl w:val="0"/>
          <w:numId w:val="13"/>
        </w:numPr>
        <w:jc w:val="both"/>
        <w:rPr>
          <w:rFonts w:cs="Arial"/>
          <w:sz w:val="18"/>
          <w:szCs w:val="18"/>
        </w:rPr>
      </w:pPr>
      <w:r w:rsidRPr="00673E6A">
        <w:rPr>
          <w:rFonts w:cs="Arial"/>
          <w:sz w:val="18"/>
          <w:szCs w:val="18"/>
        </w:rPr>
        <w:t>Acepto a sola firma de este documento que todos los Formularios presentados se tienen por suscritos.</w:t>
      </w:r>
    </w:p>
    <w:p w:rsidR="0045048E" w:rsidRDefault="0045048E" w:rsidP="0045048E">
      <w:pPr>
        <w:jc w:val="both"/>
        <w:rPr>
          <w:rFonts w:cs="Arial"/>
          <w:sz w:val="18"/>
          <w:szCs w:val="18"/>
        </w:rPr>
      </w:pPr>
    </w:p>
    <w:p w:rsidR="0045048E" w:rsidRPr="00673E6A" w:rsidRDefault="0045048E" w:rsidP="0045048E">
      <w:pPr>
        <w:jc w:val="both"/>
        <w:rPr>
          <w:rFonts w:cs="Arial"/>
          <w:sz w:val="18"/>
          <w:szCs w:val="18"/>
        </w:rPr>
      </w:pPr>
    </w:p>
    <w:p w:rsidR="00F44063" w:rsidRPr="008A6E40" w:rsidRDefault="00F44063" w:rsidP="00F44063">
      <w:pPr>
        <w:ind w:left="360"/>
        <w:jc w:val="both"/>
        <w:rPr>
          <w:rFonts w:cs="Arial"/>
          <w:sz w:val="6"/>
          <w:szCs w:val="6"/>
        </w:rPr>
      </w:pPr>
    </w:p>
    <w:p w:rsidR="00F44063" w:rsidRPr="00673E6A" w:rsidRDefault="00F44063" w:rsidP="00F44063">
      <w:pPr>
        <w:jc w:val="both"/>
        <w:rPr>
          <w:rFonts w:cs="Arial"/>
          <w:b/>
          <w:sz w:val="18"/>
          <w:szCs w:val="18"/>
        </w:rPr>
      </w:pPr>
      <w:r w:rsidRPr="00673E6A">
        <w:rPr>
          <w:rFonts w:cs="Arial"/>
          <w:b/>
          <w:sz w:val="18"/>
          <w:szCs w:val="18"/>
        </w:rPr>
        <w:t>II.- De la Presentación de Documentos</w:t>
      </w:r>
    </w:p>
    <w:p w:rsidR="00F44063" w:rsidRPr="008A6E40" w:rsidRDefault="00F44063" w:rsidP="00F44063">
      <w:pPr>
        <w:jc w:val="both"/>
        <w:rPr>
          <w:rFonts w:cs="Arial"/>
          <w:b/>
          <w:sz w:val="6"/>
          <w:szCs w:val="6"/>
        </w:rPr>
      </w:pPr>
    </w:p>
    <w:p w:rsidR="00F44063" w:rsidRPr="00673E6A" w:rsidRDefault="00F44063" w:rsidP="00F44063">
      <w:pPr>
        <w:jc w:val="both"/>
        <w:rPr>
          <w:rFonts w:cs="Arial"/>
          <w:sz w:val="18"/>
          <w:szCs w:val="18"/>
        </w:rPr>
      </w:pPr>
      <w:r w:rsidRPr="00673E6A">
        <w:rPr>
          <w:rFonts w:cs="Arial"/>
          <w:sz w:val="18"/>
          <w:szCs w:val="18"/>
        </w:rPr>
        <w:t xml:space="preserve">En caso de ser adjudicado, para la formalización de la contratación, se presentará la siguiente documentación en original o fotocopia legalizada, salvo aquella documentación cuya información se encuentre consignada en el certificado del RUPE, aceptando que el incumplimiento es causal de descalificación de la propuesta. </w:t>
      </w:r>
      <w:r w:rsidRPr="00637341">
        <w:rPr>
          <w:rFonts w:cs="Arial"/>
          <w:sz w:val="18"/>
          <w:szCs w:val="18"/>
        </w:rPr>
        <w:t>En caso de Asociaciones Accidentales, la documentación conjunta a presentar es la señalada en los incisos: a), e) y k).</w:t>
      </w:r>
    </w:p>
    <w:p w:rsidR="00F44063" w:rsidRPr="008A6E40" w:rsidRDefault="00F44063" w:rsidP="00F44063">
      <w:pPr>
        <w:jc w:val="both"/>
        <w:rPr>
          <w:rFonts w:cs="Arial"/>
          <w:sz w:val="12"/>
          <w:szCs w:val="12"/>
        </w:rPr>
      </w:pPr>
    </w:p>
    <w:p w:rsidR="00F44063" w:rsidRPr="00673E6A" w:rsidRDefault="00F44063" w:rsidP="00F44063">
      <w:pPr>
        <w:numPr>
          <w:ilvl w:val="0"/>
          <w:numId w:val="14"/>
        </w:numPr>
        <w:tabs>
          <w:tab w:val="clear" w:pos="786"/>
          <w:tab w:val="num" w:pos="360"/>
        </w:tabs>
        <w:ind w:left="360"/>
        <w:jc w:val="both"/>
        <w:rPr>
          <w:rFonts w:cs="Arial"/>
          <w:strike/>
          <w:sz w:val="18"/>
          <w:szCs w:val="18"/>
        </w:rPr>
      </w:pPr>
      <w:r w:rsidRPr="00673E6A">
        <w:rPr>
          <w:rFonts w:cs="Arial"/>
          <w:sz w:val="18"/>
          <w:szCs w:val="18"/>
        </w:rPr>
        <w:t xml:space="preserve">Certificado del RUPE que respalde la información declarada en su propuesta. </w:t>
      </w:r>
    </w:p>
    <w:p w:rsidR="00F44063" w:rsidRPr="00673E6A" w:rsidRDefault="00F44063" w:rsidP="00F44063">
      <w:pPr>
        <w:numPr>
          <w:ilvl w:val="0"/>
          <w:numId w:val="14"/>
        </w:numPr>
        <w:tabs>
          <w:tab w:val="clear" w:pos="786"/>
          <w:tab w:val="num" w:pos="360"/>
        </w:tabs>
        <w:ind w:left="357" w:hanging="357"/>
        <w:jc w:val="both"/>
        <w:rPr>
          <w:rFonts w:cs="Arial"/>
          <w:strike/>
          <w:sz w:val="18"/>
          <w:szCs w:val="18"/>
        </w:rPr>
      </w:pPr>
      <w:r w:rsidRPr="00673E6A">
        <w:rPr>
          <w:rFonts w:cs="Arial"/>
          <w:sz w:val="18"/>
          <w:szCs w:val="18"/>
        </w:rPr>
        <w:t>Carnet de Identidad para personas naturales.</w:t>
      </w:r>
    </w:p>
    <w:p w:rsidR="00F44063" w:rsidRPr="00673E6A"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F44063" w:rsidRPr="00673E6A"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F44063" w:rsidRPr="00673E6A"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F44063" w:rsidRPr="00673E6A"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Certificado de inscripción en el Padrón Nacional de Contribuyentes (NIT)</w:t>
      </w:r>
      <w:r>
        <w:rPr>
          <w:rFonts w:cs="Arial"/>
          <w:sz w:val="18"/>
          <w:szCs w:val="18"/>
        </w:rPr>
        <w:t xml:space="preserve"> activo y vigente</w:t>
      </w:r>
      <w:r w:rsidRPr="00673E6A">
        <w:rPr>
          <w:rFonts w:cs="Arial"/>
          <w:sz w:val="18"/>
          <w:szCs w:val="18"/>
        </w:rPr>
        <w:t>, salvo lo previsto en el sub numeral 23.3 del presente DBC.</w:t>
      </w:r>
    </w:p>
    <w:p w:rsidR="00F44063" w:rsidRPr="00673E6A"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 excepto personas naturales.</w:t>
      </w:r>
    </w:p>
    <w:p w:rsidR="00F44063" w:rsidRPr="00637341"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Pr="00673E6A">
        <w:rPr>
          <w:rFonts w:cs="Arial"/>
          <w:sz w:val="18"/>
          <w:szCs w:val="18"/>
        </w:rPr>
        <w:t>,</w:t>
      </w:r>
      <w:r>
        <w:rPr>
          <w:rFonts w:cs="Arial"/>
          <w:sz w:val="18"/>
          <w:szCs w:val="18"/>
        </w:rPr>
        <w:t xml:space="preserve"> </w:t>
      </w:r>
      <w:r w:rsidRPr="00673E6A">
        <w:rPr>
          <w:rFonts w:cs="Arial"/>
          <w:sz w:val="18"/>
          <w:szCs w:val="18"/>
        </w:rPr>
        <w:t>emitida a nombre de la entidad convocante.</w:t>
      </w:r>
      <w:r>
        <w:rPr>
          <w:rFonts w:cs="Arial"/>
          <w:sz w:val="18"/>
          <w:szCs w:val="18"/>
        </w:rPr>
        <w:t xml:space="preserve"> </w:t>
      </w:r>
      <w:r w:rsidRPr="00673E6A">
        <w:rPr>
          <w:rFonts w:cs="Arial"/>
          <w:sz w:val="18"/>
          <w:szCs w:val="18"/>
        </w:rPr>
        <w:t>Cuando se tengan programados pagos parciales, en sustitución de esta garantía, se podrá prever una retención del siete por ciento (7%) de cada pago</w:t>
      </w:r>
      <w:r>
        <w:rPr>
          <w:rFonts w:cs="Arial"/>
          <w:sz w:val="18"/>
          <w:szCs w:val="18"/>
        </w:rPr>
        <w:t xml:space="preserve"> </w:t>
      </w:r>
      <w:r w:rsidRPr="00637341">
        <w:rPr>
          <w:rFonts w:cs="Arial"/>
          <w:sz w:val="18"/>
          <w:szCs w:val="18"/>
        </w:rPr>
        <w:t xml:space="preserve">(en caso que la formalización de la contratación sea mediante Contrato). </w:t>
      </w:r>
    </w:p>
    <w:p w:rsidR="00F44063" w:rsidRPr="00673E6A"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 xml:space="preserve">Certificado que acredite la condición de </w:t>
      </w:r>
      <w:proofErr w:type="spellStart"/>
      <w:r w:rsidRPr="00673E6A">
        <w:rPr>
          <w:rFonts w:cs="Arial"/>
          <w:sz w:val="18"/>
          <w:szCs w:val="18"/>
        </w:rPr>
        <w:t>MyPE</w:t>
      </w:r>
      <w:proofErr w:type="spellEnd"/>
      <w:r w:rsidRPr="00673E6A">
        <w:rPr>
          <w:rFonts w:cs="Arial"/>
          <w:sz w:val="18"/>
          <w:szCs w:val="18"/>
        </w:rPr>
        <w:t xml:space="preserve">, OECA o APP (cuando el proponente hubiese </w:t>
      </w:r>
      <w:r>
        <w:rPr>
          <w:rFonts w:cs="Arial"/>
          <w:sz w:val="18"/>
          <w:szCs w:val="18"/>
        </w:rPr>
        <w:t>solicitado la aplicación del margen de preferencia</w:t>
      </w:r>
      <w:r w:rsidRPr="00673E6A">
        <w:rPr>
          <w:rFonts w:cs="Arial"/>
          <w:sz w:val="18"/>
          <w:szCs w:val="18"/>
        </w:rPr>
        <w:t>).</w:t>
      </w:r>
    </w:p>
    <w:p w:rsidR="00F44063" w:rsidRPr="00673E6A" w:rsidRDefault="00F44063" w:rsidP="00F44063">
      <w:pPr>
        <w:numPr>
          <w:ilvl w:val="0"/>
          <w:numId w:val="14"/>
        </w:numPr>
        <w:tabs>
          <w:tab w:val="clear" w:pos="786"/>
          <w:tab w:val="num" w:pos="360"/>
        </w:tabs>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F44063" w:rsidRPr="007B0760" w:rsidRDefault="00F44063" w:rsidP="00F44063">
      <w:pPr>
        <w:numPr>
          <w:ilvl w:val="0"/>
          <w:numId w:val="14"/>
        </w:numPr>
        <w:tabs>
          <w:tab w:val="clear" w:pos="786"/>
          <w:tab w:val="num" w:pos="360"/>
        </w:tabs>
        <w:ind w:left="360"/>
        <w:jc w:val="both"/>
        <w:rPr>
          <w:rFonts w:cs="Arial"/>
          <w:strike/>
          <w:sz w:val="18"/>
          <w:szCs w:val="18"/>
        </w:rPr>
      </w:pPr>
      <w:r w:rsidRPr="00673E6A">
        <w:rPr>
          <w:rFonts w:cs="Arial"/>
          <w:sz w:val="18"/>
          <w:szCs w:val="18"/>
        </w:rPr>
        <w:t>Testimonio de Contrato de Asociación Accidental.</w:t>
      </w:r>
    </w:p>
    <w:p w:rsidR="007B0760" w:rsidRPr="0047786D" w:rsidRDefault="007B0760" w:rsidP="00F44063">
      <w:pPr>
        <w:numPr>
          <w:ilvl w:val="0"/>
          <w:numId w:val="14"/>
        </w:numPr>
        <w:tabs>
          <w:tab w:val="clear" w:pos="786"/>
          <w:tab w:val="num" w:pos="360"/>
        </w:tabs>
        <w:ind w:left="360"/>
        <w:jc w:val="both"/>
        <w:rPr>
          <w:rFonts w:cs="Arial"/>
          <w:strike/>
          <w:sz w:val="18"/>
          <w:szCs w:val="18"/>
        </w:rPr>
      </w:pPr>
      <w:r>
        <w:rPr>
          <w:rFonts w:cs="Arial"/>
          <w:sz w:val="18"/>
          <w:szCs w:val="18"/>
        </w:rPr>
        <w:t>Documento que certifique la existencia de una oficina propia en la ciudad de La Paz</w:t>
      </w:r>
    </w:p>
    <w:p w:rsidR="0047786D" w:rsidRPr="0047786D" w:rsidRDefault="007B0760" w:rsidP="00F44063">
      <w:pPr>
        <w:numPr>
          <w:ilvl w:val="0"/>
          <w:numId w:val="14"/>
        </w:numPr>
        <w:tabs>
          <w:tab w:val="clear" w:pos="786"/>
          <w:tab w:val="num" w:pos="360"/>
        </w:tabs>
        <w:ind w:left="360"/>
        <w:jc w:val="both"/>
        <w:rPr>
          <w:rFonts w:cs="Arial"/>
          <w:strike/>
          <w:sz w:val="18"/>
          <w:szCs w:val="18"/>
        </w:rPr>
      </w:pPr>
      <w:r>
        <w:rPr>
          <w:rFonts w:cs="Arial"/>
          <w:sz w:val="18"/>
          <w:szCs w:val="18"/>
        </w:rPr>
        <w:t>Certificados de capacitación o de trabajo que avalen el conocimiento y experiencia del personal de planta en la ciudad de La Paz</w:t>
      </w:r>
    </w:p>
    <w:p w:rsidR="0047786D" w:rsidRPr="00B53D42" w:rsidRDefault="0047786D" w:rsidP="00F44063">
      <w:pPr>
        <w:numPr>
          <w:ilvl w:val="0"/>
          <w:numId w:val="14"/>
        </w:numPr>
        <w:tabs>
          <w:tab w:val="clear" w:pos="786"/>
          <w:tab w:val="num" w:pos="360"/>
        </w:tabs>
        <w:ind w:left="360"/>
        <w:jc w:val="both"/>
        <w:rPr>
          <w:rFonts w:cs="Arial"/>
          <w:strike/>
          <w:sz w:val="18"/>
          <w:szCs w:val="18"/>
        </w:rPr>
      </w:pPr>
      <w:r>
        <w:rPr>
          <w:rFonts w:cs="Arial"/>
          <w:sz w:val="18"/>
          <w:szCs w:val="18"/>
        </w:rPr>
        <w:t>Cartas, certificados emitidos por clientes, o contratos, órdenes de compra o facturas que acrediten la antigüedad y/o experiencia de la empresa.</w:t>
      </w:r>
    </w:p>
    <w:p w:rsidR="005D28C1" w:rsidRDefault="005D28C1" w:rsidP="005D28C1">
      <w:pPr>
        <w:ind w:left="360"/>
        <w:jc w:val="both"/>
        <w:rPr>
          <w:rFonts w:cs="Arial"/>
          <w:sz w:val="24"/>
          <w:szCs w:val="18"/>
        </w:rPr>
      </w:pPr>
    </w:p>
    <w:p w:rsidR="005D28C1" w:rsidRDefault="005D28C1" w:rsidP="005D28C1">
      <w:pPr>
        <w:ind w:left="360"/>
        <w:jc w:val="both"/>
        <w:rPr>
          <w:rFonts w:cs="Arial"/>
          <w:sz w:val="24"/>
          <w:szCs w:val="18"/>
        </w:rPr>
      </w:pPr>
    </w:p>
    <w:p w:rsidR="005D28C1" w:rsidRDefault="005D28C1" w:rsidP="005D28C1">
      <w:pPr>
        <w:ind w:left="360"/>
        <w:jc w:val="both"/>
        <w:rPr>
          <w:rFonts w:cs="Arial"/>
          <w:sz w:val="24"/>
          <w:szCs w:val="18"/>
        </w:rPr>
      </w:pPr>
    </w:p>
    <w:p w:rsidR="005D28C1" w:rsidRDefault="005D28C1" w:rsidP="005D28C1">
      <w:pPr>
        <w:ind w:left="360"/>
        <w:jc w:val="both"/>
        <w:rPr>
          <w:rFonts w:cs="Arial"/>
          <w:sz w:val="24"/>
          <w:szCs w:val="18"/>
        </w:rPr>
      </w:pPr>
    </w:p>
    <w:p w:rsidR="005D28C1" w:rsidRPr="001B67FE" w:rsidRDefault="005D28C1" w:rsidP="005D28C1">
      <w:pPr>
        <w:ind w:left="360"/>
        <w:jc w:val="both"/>
        <w:rPr>
          <w:rFonts w:cs="Arial"/>
          <w:sz w:val="24"/>
          <w:szCs w:val="18"/>
        </w:rPr>
      </w:pPr>
    </w:p>
    <w:p w:rsidR="005D28C1" w:rsidRPr="00673E6A" w:rsidRDefault="005D28C1" w:rsidP="005D28C1">
      <w:pPr>
        <w:jc w:val="center"/>
        <w:rPr>
          <w:rFonts w:cs="Arial"/>
          <w:b/>
          <w:i/>
          <w:sz w:val="18"/>
          <w:szCs w:val="18"/>
        </w:rPr>
      </w:pPr>
      <w:r w:rsidRPr="00673E6A">
        <w:rPr>
          <w:rFonts w:cs="Arial"/>
          <w:b/>
          <w:i/>
          <w:sz w:val="18"/>
          <w:szCs w:val="18"/>
        </w:rPr>
        <w:t>(Firma del proponente)</w:t>
      </w:r>
    </w:p>
    <w:p w:rsidR="005D28C1" w:rsidRPr="00673E6A" w:rsidRDefault="005D28C1" w:rsidP="005D28C1">
      <w:pPr>
        <w:jc w:val="center"/>
        <w:rPr>
          <w:rFonts w:cs="Arial"/>
          <w:b/>
          <w:bCs/>
          <w:i/>
          <w:iCs/>
          <w:sz w:val="18"/>
          <w:szCs w:val="18"/>
        </w:rPr>
      </w:pPr>
      <w:r w:rsidRPr="00673E6A">
        <w:rPr>
          <w:rFonts w:cs="Arial"/>
          <w:b/>
          <w:bCs/>
          <w:i/>
          <w:iCs/>
          <w:sz w:val="18"/>
          <w:szCs w:val="18"/>
        </w:rPr>
        <w:t xml:space="preserve"> (Nombre completo del proponente)</w:t>
      </w:r>
    </w:p>
    <w:p w:rsidR="00045C94" w:rsidRDefault="00772C55">
      <w:pPr>
        <w:rPr>
          <w:sz w:val="8"/>
        </w:rPr>
      </w:pPr>
      <w:r>
        <w:rPr>
          <w:sz w:val="8"/>
        </w:rPr>
        <w:br w:type="page"/>
      </w:r>
    </w:p>
    <w:p w:rsidR="00045C94" w:rsidRDefault="00045C94">
      <w:pPr>
        <w:rPr>
          <w:sz w:val="8"/>
        </w:rPr>
      </w:pPr>
    </w:p>
    <w:p w:rsidR="0045048E" w:rsidRPr="00673E6A" w:rsidRDefault="0045048E" w:rsidP="0045048E">
      <w:pPr>
        <w:jc w:val="center"/>
        <w:rPr>
          <w:rFonts w:cs="Arial"/>
          <w:b/>
          <w:sz w:val="18"/>
          <w:szCs w:val="18"/>
        </w:rPr>
      </w:pPr>
      <w:r w:rsidRPr="00673E6A">
        <w:rPr>
          <w:rFonts w:cs="Arial"/>
          <w:b/>
          <w:sz w:val="18"/>
          <w:szCs w:val="18"/>
        </w:rPr>
        <w:t>FORMULARIO A-2a</w:t>
      </w:r>
    </w:p>
    <w:p w:rsidR="0045048E" w:rsidRPr="00673E6A" w:rsidRDefault="0045048E" w:rsidP="0045048E">
      <w:pPr>
        <w:jc w:val="center"/>
        <w:rPr>
          <w:rFonts w:cs="Arial"/>
          <w:b/>
          <w:sz w:val="18"/>
          <w:szCs w:val="18"/>
        </w:rPr>
      </w:pPr>
      <w:r w:rsidRPr="00673E6A">
        <w:rPr>
          <w:rFonts w:cs="Arial"/>
          <w:b/>
          <w:sz w:val="18"/>
          <w:szCs w:val="18"/>
        </w:rPr>
        <w:t xml:space="preserve">IDENTIFICACIÓN DEL PROPONENTE </w:t>
      </w:r>
    </w:p>
    <w:p w:rsidR="0045048E" w:rsidRPr="00673E6A" w:rsidRDefault="0045048E" w:rsidP="0045048E">
      <w:pPr>
        <w:jc w:val="center"/>
        <w:rPr>
          <w:rFonts w:cs="Arial"/>
          <w:sz w:val="18"/>
          <w:szCs w:val="18"/>
        </w:rPr>
      </w:pPr>
      <w:r w:rsidRPr="00673E6A">
        <w:rPr>
          <w:rFonts w:cs="Arial"/>
          <w:sz w:val="18"/>
          <w:szCs w:val="18"/>
        </w:rPr>
        <w:t>(Para Personas Naturales)</w:t>
      </w:r>
    </w:p>
    <w:p w:rsidR="0045048E" w:rsidRPr="00673E6A" w:rsidRDefault="0045048E" w:rsidP="0045048E">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45048E" w:rsidRPr="00673E6A" w:rsidTr="0045048E">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45048E" w:rsidRPr="00673E6A" w:rsidRDefault="0045048E" w:rsidP="0045048E">
            <w:pPr>
              <w:rPr>
                <w:rFonts w:ascii="Arial" w:hAnsi="Arial" w:cs="Arial"/>
                <w:b/>
                <w:bCs/>
              </w:rPr>
            </w:pPr>
            <w:r w:rsidRPr="00673E6A">
              <w:rPr>
                <w:rFonts w:ascii="Arial" w:hAnsi="Arial" w:cs="Arial"/>
                <w:b/>
                <w:bCs/>
              </w:rPr>
              <w:t xml:space="preserve">1.     DATOS GENERALES DEL PROPONENTE </w:t>
            </w:r>
          </w:p>
        </w:tc>
      </w:tr>
      <w:tr w:rsidR="0045048E" w:rsidRPr="00673E6A" w:rsidTr="0045048E">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sz w:val="2"/>
                <w:szCs w:val="2"/>
              </w:rPr>
            </w:pPr>
            <w:r w:rsidRPr="00673E6A">
              <w:rPr>
                <w:sz w:val="2"/>
                <w:szCs w:val="2"/>
              </w:rPr>
              <w:t> </w:t>
            </w:r>
          </w:p>
        </w:tc>
      </w:tr>
      <w:tr w:rsidR="0045048E" w:rsidRPr="00673E6A" w:rsidTr="0045048E">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b/>
                <w:bCs/>
              </w:rPr>
            </w:pPr>
          </w:p>
        </w:tc>
      </w:tr>
      <w:tr w:rsidR="0045048E" w:rsidRPr="00673E6A" w:rsidTr="0045048E">
        <w:trPr>
          <w:trHeight w:val="158"/>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79" w:type="dxa"/>
            <w:gridSpan w:val="2"/>
            <w:vMerge/>
            <w:tcBorders>
              <w:top w:val="nil"/>
              <w:left w:val="nil"/>
              <w:bottom w:val="nil"/>
              <w:right w:val="nil"/>
            </w:tcBorders>
            <w:vAlign w:val="center"/>
            <w:hideMark/>
          </w:tcPr>
          <w:p w:rsidR="0045048E" w:rsidRPr="00D24211" w:rsidRDefault="0045048E" w:rsidP="0045048E">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b/>
                <w:bCs/>
              </w:rPr>
            </w:pPr>
          </w:p>
        </w:tc>
      </w:tr>
      <w:tr w:rsidR="0045048E" w:rsidRPr="00673E6A" w:rsidTr="0045048E">
        <w:trPr>
          <w:trHeight w:val="216"/>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60"/>
          <w:jc w:val="center"/>
        </w:trPr>
        <w:tc>
          <w:tcPr>
            <w:tcW w:w="3037" w:type="dxa"/>
            <w:vMerge w:val="restart"/>
            <w:tcBorders>
              <w:top w:val="nil"/>
              <w:left w:val="single" w:sz="12" w:space="0" w:color="auto"/>
              <w:bottom w:val="nil"/>
              <w:right w:val="nil"/>
            </w:tcBorders>
            <w:vAlign w:val="center"/>
            <w:hideMark/>
          </w:tcPr>
          <w:p w:rsidR="0045048E" w:rsidRPr="00673E6A" w:rsidRDefault="0045048E" w:rsidP="0045048E">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45048E" w:rsidRPr="00673E6A" w:rsidRDefault="0045048E" w:rsidP="0045048E">
            <w:pPr>
              <w:jc w:val="center"/>
              <w:rPr>
                <w:rFonts w:ascii="Arial" w:hAnsi="Arial" w:cs="Arial"/>
                <w:i/>
                <w:iCs/>
                <w:sz w:val="2"/>
                <w:szCs w:val="2"/>
              </w:rPr>
            </w:pPr>
          </w:p>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256"/>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p w:rsidR="0045048E" w:rsidRPr="00673E6A" w:rsidRDefault="0045048E" w:rsidP="0045048E">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62"/>
          <w:jc w:val="center"/>
        </w:trPr>
        <w:tc>
          <w:tcPr>
            <w:tcW w:w="3037"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45048E" w:rsidRPr="00673E6A" w:rsidRDefault="0045048E" w:rsidP="0045048E">
            <w:pPr>
              <w:rPr>
                <w:rFonts w:ascii="Calibri" w:hAnsi="Calibri" w:cs="Calibri"/>
                <w:sz w:val="22"/>
                <w:szCs w:val="22"/>
              </w:rPr>
            </w:pPr>
          </w:p>
        </w:tc>
      </w:tr>
      <w:tr w:rsidR="0045048E" w:rsidRPr="00673E6A" w:rsidTr="0045048E">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Calibri" w:hAnsi="Calibri" w:cs="Calibri"/>
                <w:sz w:val="2"/>
                <w:szCs w:val="2"/>
              </w:rPr>
            </w:pPr>
            <w:r w:rsidRPr="00673E6A">
              <w:rPr>
                <w:rFonts w:ascii="Calibri" w:hAnsi="Calibri" w:cs="Calibri"/>
                <w:sz w:val="2"/>
                <w:szCs w:val="2"/>
              </w:rPr>
              <w:t> </w:t>
            </w:r>
          </w:p>
        </w:tc>
      </w:tr>
      <w:tr w:rsidR="0045048E" w:rsidRPr="00673E6A" w:rsidTr="0045048E">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45048E" w:rsidRPr="00673E6A" w:rsidRDefault="0045048E" w:rsidP="0045048E">
            <w:pPr>
              <w:rPr>
                <w:rFonts w:ascii="Arial" w:hAnsi="Arial" w:cs="Arial"/>
                <w:b/>
                <w:bCs/>
              </w:rPr>
            </w:pPr>
            <w:r w:rsidRPr="00673E6A">
              <w:rPr>
                <w:rFonts w:ascii="Arial" w:hAnsi="Arial" w:cs="Arial"/>
                <w:b/>
                <w:bCs/>
              </w:rPr>
              <w:t xml:space="preserve">3.     INFORMACIÓN SOBRE NOTIFICACIONES /COMUNICACIONES </w:t>
            </w:r>
          </w:p>
        </w:tc>
      </w:tr>
      <w:tr w:rsidR="0045048E" w:rsidRPr="00673E6A" w:rsidTr="0045048E">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bCs/>
              </w:rPr>
            </w:pPr>
            <w:r w:rsidRPr="00D24211">
              <w:rPr>
                <w:rFonts w:ascii="Arial" w:hAnsi="Arial" w:cs="Arial"/>
                <w:bCs/>
              </w:rPr>
              <w:t>Fax:</w:t>
            </w:r>
          </w:p>
          <w:p w:rsidR="0045048E" w:rsidRPr="00D24211" w:rsidRDefault="0045048E" w:rsidP="0045048E">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71"/>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33"/>
          <w:jc w:val="center"/>
        </w:trPr>
        <w:tc>
          <w:tcPr>
            <w:tcW w:w="3037"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45048E" w:rsidRPr="00673E6A" w:rsidRDefault="0045048E" w:rsidP="0045048E">
            <w:pPr>
              <w:rPr>
                <w:rFonts w:ascii="Arial" w:hAnsi="Arial" w:cs="Arial"/>
                <w:b/>
                <w:bCs/>
                <w:sz w:val="2"/>
                <w:szCs w:val="2"/>
              </w:rPr>
            </w:pPr>
          </w:p>
        </w:tc>
      </w:tr>
    </w:tbl>
    <w:p w:rsidR="0045048E" w:rsidRPr="00673E6A" w:rsidRDefault="0045048E" w:rsidP="0045048E">
      <w:pP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p>
    <w:p w:rsidR="0045048E" w:rsidRPr="00673E6A" w:rsidRDefault="0045048E" w:rsidP="0045048E">
      <w:pPr>
        <w:rPr>
          <w:rFonts w:cs="Arial"/>
          <w:b/>
          <w:sz w:val="18"/>
        </w:rPr>
      </w:pPr>
      <w:r w:rsidRPr="00673E6A">
        <w:rPr>
          <w:rFonts w:cs="Arial"/>
          <w:b/>
          <w:sz w:val="18"/>
        </w:rPr>
        <w:br w:type="page"/>
      </w:r>
    </w:p>
    <w:p w:rsidR="0045048E" w:rsidRPr="00673E6A" w:rsidRDefault="0045048E" w:rsidP="0045048E">
      <w:pPr>
        <w:jc w:val="center"/>
        <w:rPr>
          <w:rFonts w:cs="Arial"/>
          <w:b/>
          <w:sz w:val="18"/>
        </w:rPr>
      </w:pPr>
      <w:r w:rsidRPr="00673E6A">
        <w:rPr>
          <w:rFonts w:cs="Arial"/>
          <w:b/>
          <w:sz w:val="18"/>
        </w:rPr>
        <w:lastRenderedPageBreak/>
        <w:t>FORMULARIO A-2b</w:t>
      </w:r>
    </w:p>
    <w:p w:rsidR="0045048E" w:rsidRPr="00673E6A" w:rsidRDefault="0045048E" w:rsidP="0045048E">
      <w:pPr>
        <w:jc w:val="center"/>
        <w:rPr>
          <w:rFonts w:cs="Arial"/>
          <w:b/>
          <w:sz w:val="18"/>
        </w:rPr>
      </w:pPr>
      <w:r w:rsidRPr="00673E6A">
        <w:rPr>
          <w:rFonts w:cs="Arial"/>
          <w:b/>
          <w:sz w:val="18"/>
        </w:rPr>
        <w:t>IDENTIFICACIÓN DEL PROPONENTE</w:t>
      </w:r>
    </w:p>
    <w:p w:rsidR="0045048E" w:rsidRPr="00673E6A" w:rsidRDefault="0045048E" w:rsidP="0045048E">
      <w:pPr>
        <w:jc w:val="center"/>
        <w:rPr>
          <w:rFonts w:cs="Arial"/>
          <w:b/>
          <w:sz w:val="18"/>
        </w:rPr>
      </w:pPr>
      <w:r w:rsidRPr="00673E6A">
        <w:rPr>
          <w:rFonts w:cs="Arial"/>
          <w:b/>
          <w:sz w:val="18"/>
        </w:rPr>
        <w:t>(Para Empresas)</w:t>
      </w:r>
    </w:p>
    <w:p w:rsidR="0045048E" w:rsidRPr="00673E6A" w:rsidRDefault="0045048E" w:rsidP="0045048E">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45048E" w:rsidRPr="00673E6A" w:rsidTr="0045048E">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45048E" w:rsidRPr="00673E6A" w:rsidRDefault="0045048E" w:rsidP="0045048E">
            <w:pPr>
              <w:rPr>
                <w:rFonts w:ascii="Arial" w:hAnsi="Arial" w:cs="Arial"/>
                <w:b/>
                <w:bCs/>
              </w:rPr>
            </w:pPr>
            <w:r w:rsidRPr="00673E6A">
              <w:rPr>
                <w:rFonts w:ascii="Arial" w:hAnsi="Arial" w:cs="Arial"/>
                <w:b/>
                <w:bCs/>
              </w:rPr>
              <w:t xml:space="preserve">1.     DATOS GENERALES DEL PROPONENTE </w:t>
            </w:r>
          </w:p>
        </w:tc>
      </w:tr>
      <w:tr w:rsidR="0045048E" w:rsidRPr="00673E6A" w:rsidTr="0045048E">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sz w:val="2"/>
                <w:szCs w:val="2"/>
              </w:rPr>
            </w:pPr>
            <w:r w:rsidRPr="00673E6A">
              <w:rPr>
                <w:sz w:val="2"/>
                <w:szCs w:val="2"/>
              </w:rPr>
              <w:t> </w:t>
            </w:r>
          </w:p>
        </w:tc>
      </w:tr>
      <w:tr w:rsidR="0045048E" w:rsidRPr="00673E6A" w:rsidTr="0045048E">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sz w:val="2"/>
                <w:szCs w:val="2"/>
              </w:rPr>
            </w:pPr>
            <w:r w:rsidRPr="00673E6A">
              <w:rPr>
                <w:sz w:val="2"/>
                <w:szCs w:val="2"/>
              </w:rPr>
              <w:t> </w:t>
            </w:r>
          </w:p>
        </w:tc>
      </w:tr>
      <w:tr w:rsidR="0045048E" w:rsidRPr="00673E6A" w:rsidTr="0045048E">
        <w:trPr>
          <w:trHeight w:val="312"/>
        </w:trPr>
        <w:tc>
          <w:tcPr>
            <w:tcW w:w="2802" w:type="dxa"/>
            <w:tcBorders>
              <w:top w:val="nil"/>
              <w:left w:val="single" w:sz="12" w:space="0" w:color="auto"/>
              <w:bottom w:val="nil"/>
              <w:right w:val="single" w:sz="8" w:space="0" w:color="auto"/>
            </w:tcBorders>
            <w:shd w:val="clear" w:color="auto" w:fill="auto"/>
            <w:vAlign w:val="center"/>
            <w:hideMark/>
          </w:tcPr>
          <w:p w:rsidR="0045048E" w:rsidRPr="00FE6F58" w:rsidRDefault="0045048E" w:rsidP="0045048E">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45048E" w:rsidRPr="00673E6A" w:rsidRDefault="0045048E" w:rsidP="0045048E">
            <w:pPr>
              <w:rPr>
                <w:rFonts w:ascii="Arial" w:hAnsi="Arial" w:cs="Arial"/>
              </w:rPr>
            </w:pPr>
          </w:p>
        </w:tc>
        <w:tc>
          <w:tcPr>
            <w:tcW w:w="1182" w:type="dxa"/>
            <w:tcBorders>
              <w:left w:val="nil"/>
            </w:tcBorders>
            <w:shd w:val="clear" w:color="000000" w:fill="FFFFFF"/>
            <w:vAlign w:val="center"/>
          </w:tcPr>
          <w:p w:rsidR="0045048E" w:rsidRPr="00673E6A" w:rsidRDefault="0045048E" w:rsidP="0045048E">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45048E" w:rsidRPr="00637341" w:rsidRDefault="0045048E" w:rsidP="0045048E">
            <w:pPr>
              <w:rPr>
                <w:rFonts w:ascii="Arial" w:hAnsi="Arial" w:cs="Arial"/>
                <w:strike/>
              </w:rPr>
            </w:pPr>
          </w:p>
        </w:tc>
        <w:tc>
          <w:tcPr>
            <w:tcW w:w="521" w:type="dxa"/>
            <w:gridSpan w:val="2"/>
            <w:shd w:val="clear" w:color="auto" w:fill="auto"/>
            <w:vAlign w:val="center"/>
          </w:tcPr>
          <w:p w:rsidR="0045048E" w:rsidRPr="00637341" w:rsidRDefault="0045048E" w:rsidP="0045048E">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rPr>
            </w:pPr>
            <w:r w:rsidRPr="00673E6A">
              <w:rPr>
                <w:rFonts w:ascii="Arial" w:hAnsi="Arial" w:cs="Arial"/>
              </w:rPr>
              <w:t> </w:t>
            </w:r>
          </w:p>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312"/>
        </w:trPr>
        <w:tc>
          <w:tcPr>
            <w:tcW w:w="2802" w:type="dxa"/>
            <w:tcBorders>
              <w:top w:val="nil"/>
              <w:left w:val="single" w:sz="12" w:space="0" w:color="auto"/>
              <w:bottom w:val="nil"/>
              <w:right w:val="single" w:sz="8" w:space="0" w:color="auto"/>
            </w:tcBorders>
            <w:shd w:val="clear" w:color="auto" w:fill="auto"/>
            <w:vAlign w:val="center"/>
            <w:hideMark/>
          </w:tcPr>
          <w:p w:rsidR="0045048E" w:rsidRPr="00637341" w:rsidRDefault="0045048E" w:rsidP="0045048E">
            <w:pPr>
              <w:jc w:val="right"/>
              <w:rPr>
                <w:rFonts w:ascii="Arial" w:hAnsi="Arial" w:cs="Arial"/>
                <w:b/>
                <w:bCs/>
              </w:rPr>
            </w:pPr>
            <w:r w:rsidRPr="00637341">
              <w:rPr>
                <w:rFonts w:ascii="Arial" w:hAnsi="Arial" w:cs="Arial"/>
                <w:b/>
                <w:bCs/>
              </w:rPr>
              <w:t>Tipo de Proponente</w:t>
            </w:r>
          </w:p>
          <w:p w:rsidR="0045048E" w:rsidRPr="00FE6F58" w:rsidRDefault="0045048E" w:rsidP="0045048E">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45048E" w:rsidRPr="00637341" w:rsidRDefault="0045048E" w:rsidP="0045048E">
            <w:pPr>
              <w:rPr>
                <w:rFonts w:ascii="Arial" w:hAnsi="Arial" w:cs="Arial"/>
              </w:rPr>
            </w:pPr>
          </w:p>
        </w:tc>
        <w:tc>
          <w:tcPr>
            <w:tcW w:w="1182" w:type="dxa"/>
            <w:tcBorders>
              <w:left w:val="nil"/>
              <w:right w:val="single" w:sz="8" w:space="0" w:color="000000"/>
            </w:tcBorders>
            <w:shd w:val="clear" w:color="000000" w:fill="FFFFFF"/>
            <w:vAlign w:val="center"/>
          </w:tcPr>
          <w:p w:rsidR="0045048E" w:rsidRPr="00637341" w:rsidRDefault="0045048E" w:rsidP="0045048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45048E" w:rsidRPr="00637341" w:rsidRDefault="0045048E" w:rsidP="0045048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45048E" w:rsidRPr="00637341" w:rsidRDefault="0045048E" w:rsidP="0045048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45048E" w:rsidRPr="00637341" w:rsidRDefault="0045048E" w:rsidP="0045048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45048E" w:rsidRPr="00637341" w:rsidRDefault="0045048E" w:rsidP="004504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vAlign w:val="center"/>
            <w:hideMark/>
          </w:tcPr>
          <w:p w:rsidR="0045048E" w:rsidRPr="00673E6A" w:rsidRDefault="0045048E" w:rsidP="0045048E">
            <w:pPr>
              <w:rPr>
                <w:rFonts w:ascii="Arial" w:hAnsi="Arial" w:cs="Arial"/>
              </w:rPr>
            </w:pPr>
            <w:r w:rsidRPr="00673E6A">
              <w:rPr>
                <w:rFonts w:ascii="Arial" w:hAnsi="Arial" w:cs="Arial"/>
              </w:rPr>
              <w:t> </w:t>
            </w:r>
          </w:p>
          <w:p w:rsidR="0045048E" w:rsidRPr="00673E6A" w:rsidRDefault="0045048E" w:rsidP="0045048E">
            <w:pPr>
              <w:rPr>
                <w:rFonts w:ascii="Arial" w:hAnsi="Arial" w:cs="Arial"/>
              </w:rPr>
            </w:pPr>
            <w:r w:rsidRPr="00673E6A">
              <w:rPr>
                <w:rFonts w:ascii="Arial" w:hAnsi="Arial" w:cs="Arial"/>
              </w:rPr>
              <w:t> </w:t>
            </w:r>
          </w:p>
        </w:tc>
      </w:tr>
      <w:tr w:rsidR="0045048E" w:rsidRPr="00B54FFA" w:rsidTr="0045048E">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45048E" w:rsidRPr="00B54FFA" w:rsidRDefault="0045048E" w:rsidP="0045048E">
            <w:pPr>
              <w:rPr>
                <w:rFonts w:ascii="Arial" w:hAnsi="Arial" w:cs="Arial"/>
                <w:b/>
                <w:bCs/>
                <w:sz w:val="2"/>
                <w:szCs w:val="2"/>
              </w:rPr>
            </w:pPr>
          </w:p>
        </w:tc>
      </w:tr>
      <w:tr w:rsidR="0045048E" w:rsidRPr="00673E6A" w:rsidTr="0045048E">
        <w:trPr>
          <w:trHeight w:val="154"/>
        </w:trPr>
        <w:tc>
          <w:tcPr>
            <w:tcW w:w="2802" w:type="dxa"/>
            <w:tcBorders>
              <w:top w:val="nil"/>
              <w:left w:val="single" w:sz="12" w:space="0" w:color="auto"/>
              <w:bottom w:val="nil"/>
              <w:right w:val="nil"/>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45048E" w:rsidRPr="00D24211" w:rsidRDefault="0045048E" w:rsidP="0045048E">
            <w:pPr>
              <w:rPr>
                <w:rFonts w:ascii="Arial" w:hAnsi="Arial" w:cs="Arial"/>
              </w:rPr>
            </w:pPr>
          </w:p>
        </w:tc>
        <w:tc>
          <w:tcPr>
            <w:tcW w:w="1562" w:type="dxa"/>
            <w:gridSpan w:val="5"/>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45048E" w:rsidRPr="00D24211" w:rsidRDefault="0045048E" w:rsidP="0045048E">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45048E" w:rsidRPr="00D24211" w:rsidRDefault="0045048E" w:rsidP="0045048E">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Arial" w:hAnsi="Arial" w:cs="Arial"/>
                <w:sz w:val="2"/>
                <w:szCs w:val="2"/>
              </w:rPr>
            </w:pPr>
            <w:r w:rsidRPr="00673E6A">
              <w:rPr>
                <w:rFonts w:ascii="Arial" w:hAnsi="Arial" w:cs="Arial"/>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130"/>
        </w:trPr>
        <w:tc>
          <w:tcPr>
            <w:tcW w:w="2802"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158"/>
        </w:trPr>
        <w:tc>
          <w:tcPr>
            <w:tcW w:w="2802" w:type="dxa"/>
            <w:vMerge/>
            <w:tcBorders>
              <w:top w:val="nil"/>
              <w:left w:val="single" w:sz="12" w:space="0" w:color="auto"/>
              <w:bottom w:val="nil"/>
              <w:right w:val="nil"/>
            </w:tcBorders>
            <w:vAlign w:val="center"/>
            <w:hideMark/>
          </w:tcPr>
          <w:p w:rsidR="0045048E" w:rsidRPr="00673E6A" w:rsidRDefault="0045048E" w:rsidP="0045048E">
            <w:pPr>
              <w:jc w:val="right"/>
              <w:rPr>
                <w:rFonts w:ascii="Arial" w:hAnsi="Arial" w:cs="Arial"/>
                <w:b/>
                <w:bCs/>
              </w:rPr>
            </w:pPr>
          </w:p>
        </w:tc>
        <w:tc>
          <w:tcPr>
            <w:tcW w:w="2915" w:type="dxa"/>
            <w:gridSpan w:val="6"/>
            <w:vMerge/>
            <w:tcBorders>
              <w:top w:val="nil"/>
              <w:left w:val="nil"/>
              <w:bottom w:val="nil"/>
              <w:right w:val="nil"/>
            </w:tcBorders>
            <w:vAlign w:val="center"/>
            <w:hideMark/>
          </w:tcPr>
          <w:p w:rsidR="0045048E" w:rsidRPr="00673E6A" w:rsidRDefault="0045048E" w:rsidP="0045048E">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216"/>
        </w:trPr>
        <w:tc>
          <w:tcPr>
            <w:tcW w:w="2802" w:type="dxa"/>
            <w:vMerge/>
            <w:tcBorders>
              <w:top w:val="nil"/>
              <w:left w:val="single" w:sz="12" w:space="0" w:color="auto"/>
              <w:bottom w:val="nil"/>
              <w:right w:val="nil"/>
            </w:tcBorders>
            <w:vAlign w:val="center"/>
            <w:hideMark/>
          </w:tcPr>
          <w:p w:rsidR="0045048E" w:rsidRPr="00673E6A" w:rsidRDefault="0045048E" w:rsidP="0045048E">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45048E" w:rsidRPr="00673E6A" w:rsidRDefault="0045048E" w:rsidP="0045048E">
            <w:pPr>
              <w:rPr>
                <w:rFonts w:ascii="Arial" w:hAnsi="Arial" w:cs="Arial"/>
                <w:b/>
                <w:bCs/>
              </w:rPr>
            </w:pPr>
          </w:p>
        </w:tc>
      </w:tr>
      <w:tr w:rsidR="0045048E" w:rsidRPr="00673E6A" w:rsidTr="0045048E">
        <w:trPr>
          <w:trHeight w:val="284"/>
        </w:trPr>
        <w:tc>
          <w:tcPr>
            <w:tcW w:w="2802"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45048E" w:rsidRPr="00D24211" w:rsidRDefault="0045048E" w:rsidP="0045048E">
            <w:pPr>
              <w:rPr>
                <w:rFonts w:ascii="Arial" w:hAnsi="Arial" w:cs="Arial"/>
              </w:rPr>
            </w:pPr>
          </w:p>
        </w:tc>
        <w:tc>
          <w:tcPr>
            <w:tcW w:w="3093" w:type="dxa"/>
            <w:gridSpan w:val="10"/>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54"/>
        </w:trPr>
        <w:tc>
          <w:tcPr>
            <w:tcW w:w="2802"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45048E" w:rsidRPr="00D24211" w:rsidRDefault="0045048E" w:rsidP="0045048E">
            <w:pPr>
              <w:rPr>
                <w:rFonts w:ascii="Arial" w:hAnsi="Arial" w:cs="Arial"/>
                <w:iCs/>
              </w:rPr>
            </w:pPr>
          </w:p>
        </w:tc>
        <w:tc>
          <w:tcPr>
            <w:tcW w:w="236" w:type="dxa"/>
            <w:gridSpan w:val="2"/>
            <w:vMerge/>
            <w:tcBorders>
              <w:left w:val="nil"/>
              <w:right w:val="nil"/>
            </w:tcBorders>
            <w:shd w:val="clear" w:color="auto" w:fill="auto"/>
            <w:noWrap/>
            <w:vAlign w:val="center"/>
            <w:hideMark/>
          </w:tcPr>
          <w:p w:rsidR="0045048E" w:rsidRPr="00D24211" w:rsidRDefault="0045048E" w:rsidP="0045048E">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45048E" w:rsidRPr="00D24211" w:rsidRDefault="0045048E" w:rsidP="0045048E">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45048E" w:rsidRPr="00D24211" w:rsidRDefault="0045048E" w:rsidP="0045048E">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298"/>
        </w:trPr>
        <w:tc>
          <w:tcPr>
            <w:tcW w:w="2802"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45048E" w:rsidRPr="00673E6A" w:rsidRDefault="0045048E" w:rsidP="0045048E">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45048E" w:rsidRPr="00673E6A" w:rsidRDefault="0045048E" w:rsidP="0045048E">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45048E" w:rsidRPr="00673E6A" w:rsidRDefault="0045048E" w:rsidP="0045048E">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45048E" w:rsidRPr="00673E6A" w:rsidRDefault="0045048E" w:rsidP="0045048E">
            <w:pPr>
              <w:rPr>
                <w:rFonts w:ascii="Arial" w:hAnsi="Arial" w:cs="Arial"/>
                <w:sz w:val="2"/>
                <w:szCs w:val="2"/>
              </w:rPr>
            </w:pPr>
          </w:p>
        </w:tc>
      </w:tr>
    </w:tbl>
    <w:p w:rsidR="0045048E" w:rsidRPr="00B54FFA" w:rsidRDefault="0045048E" w:rsidP="0045048E">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45048E" w:rsidRPr="00673E6A" w:rsidTr="0045048E">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45048E" w:rsidRPr="00673E6A" w:rsidRDefault="0045048E" w:rsidP="0045048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45048E">
              <w:rPr>
                <w:rFonts w:cs="Arial"/>
                <w:b/>
                <w:i/>
                <w:color w:val="FFFFFF"/>
                <w:sz w:val="12"/>
                <w:szCs w:val="18"/>
              </w:rPr>
              <w:t>(Suprimir este numeral cuando el proponente sea una empresa unipersonal y éste no acredite a un Representante Legal).</w:t>
            </w:r>
          </w:p>
        </w:tc>
      </w:tr>
      <w:tr w:rsidR="0045048E" w:rsidRPr="00673E6A" w:rsidTr="0045048E">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45048E" w:rsidRPr="00673E6A" w:rsidRDefault="0045048E" w:rsidP="0045048E">
            <w:pPr>
              <w:rPr>
                <w:rFonts w:ascii="Arial" w:hAnsi="Arial" w:cs="Arial"/>
                <w:b/>
                <w:bCs/>
                <w:sz w:val="2"/>
                <w:szCs w:val="2"/>
              </w:rPr>
            </w:pPr>
          </w:p>
        </w:tc>
      </w:tr>
      <w:tr w:rsidR="0045048E" w:rsidRPr="00673E6A" w:rsidTr="0045048E">
        <w:trPr>
          <w:trHeight w:val="183"/>
        </w:trPr>
        <w:tc>
          <w:tcPr>
            <w:tcW w:w="2802" w:type="dxa"/>
            <w:gridSpan w:val="2"/>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45048E" w:rsidRPr="00D24211" w:rsidRDefault="0045048E" w:rsidP="0045048E">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45048E" w:rsidRPr="00D24211" w:rsidRDefault="0045048E" w:rsidP="0045048E">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262"/>
        </w:trPr>
        <w:tc>
          <w:tcPr>
            <w:tcW w:w="2518"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p>
        </w:tc>
      </w:tr>
      <w:tr w:rsidR="0045048E" w:rsidRPr="00673E6A" w:rsidTr="0045048E">
        <w:trPr>
          <w:trHeight w:val="284"/>
        </w:trPr>
        <w:tc>
          <w:tcPr>
            <w:tcW w:w="2802" w:type="dxa"/>
            <w:gridSpan w:val="2"/>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250"/>
        </w:trPr>
        <w:tc>
          <w:tcPr>
            <w:tcW w:w="2518"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D24211" w:rsidRDefault="0045048E" w:rsidP="0045048E">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156"/>
        </w:trPr>
        <w:tc>
          <w:tcPr>
            <w:tcW w:w="2802" w:type="dxa"/>
            <w:gridSpan w:val="2"/>
            <w:vMerge w:val="restart"/>
            <w:tcBorders>
              <w:top w:val="nil"/>
              <w:left w:val="single" w:sz="12" w:space="0" w:color="auto"/>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w:t>
            </w:r>
          </w:p>
          <w:p w:rsidR="0045048E" w:rsidRPr="00673E6A" w:rsidRDefault="0045048E" w:rsidP="0045048E">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45048E" w:rsidRPr="00D24211" w:rsidRDefault="0045048E" w:rsidP="0045048E">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45048E" w:rsidRPr="00D24211" w:rsidRDefault="0045048E" w:rsidP="0045048E">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p w:rsidR="0045048E" w:rsidRPr="00673E6A" w:rsidRDefault="0045048E" w:rsidP="0045048E">
            <w:pPr>
              <w:rPr>
                <w:rFonts w:ascii="Calibri" w:hAnsi="Calibri" w:cs="Calibri"/>
                <w:sz w:val="22"/>
                <w:szCs w:val="22"/>
              </w:rPr>
            </w:pPr>
            <w:r w:rsidRPr="00673E6A">
              <w:rPr>
                <w:rFonts w:ascii="Calibri" w:hAnsi="Calibri" w:cs="Calibri"/>
                <w:sz w:val="22"/>
                <w:szCs w:val="22"/>
              </w:rPr>
              <w:t> </w:t>
            </w:r>
          </w:p>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79"/>
        </w:trPr>
        <w:tc>
          <w:tcPr>
            <w:tcW w:w="2802" w:type="dxa"/>
            <w:gridSpan w:val="2"/>
            <w:vMerge/>
            <w:tcBorders>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p>
        </w:tc>
        <w:tc>
          <w:tcPr>
            <w:tcW w:w="1763" w:type="dxa"/>
            <w:gridSpan w:val="2"/>
            <w:vMerge/>
            <w:tcBorders>
              <w:top w:val="nil"/>
              <w:left w:val="nil"/>
              <w:bottom w:val="nil"/>
              <w:right w:val="nil"/>
            </w:tcBorders>
            <w:vAlign w:val="center"/>
            <w:hideMark/>
          </w:tcPr>
          <w:p w:rsidR="0045048E" w:rsidRPr="00673E6A" w:rsidRDefault="0045048E" w:rsidP="0045048E">
            <w:pPr>
              <w:rPr>
                <w:rFonts w:ascii="Arial" w:hAnsi="Arial" w:cs="Arial"/>
                <w:i/>
                <w:iCs/>
              </w:rPr>
            </w:pPr>
          </w:p>
        </w:tc>
        <w:tc>
          <w:tcPr>
            <w:tcW w:w="236" w:type="dxa"/>
            <w:gridSpan w:val="2"/>
            <w:vMerge/>
            <w:tcBorders>
              <w:left w:val="nil"/>
              <w:right w:val="nil"/>
            </w:tcBorders>
            <w:shd w:val="clear" w:color="auto" w:fill="auto"/>
            <w:vAlign w:val="center"/>
            <w:hideMark/>
          </w:tcPr>
          <w:p w:rsidR="0045048E" w:rsidRPr="00D24211" w:rsidRDefault="0045048E" w:rsidP="0045048E">
            <w:pPr>
              <w:rPr>
                <w:rFonts w:ascii="Arial" w:hAnsi="Arial" w:cs="Arial"/>
                <w:iCs/>
              </w:rPr>
            </w:pPr>
          </w:p>
        </w:tc>
        <w:tc>
          <w:tcPr>
            <w:tcW w:w="930" w:type="dxa"/>
            <w:gridSpan w:val="2"/>
            <w:vMerge/>
            <w:tcBorders>
              <w:top w:val="nil"/>
              <w:left w:val="nil"/>
              <w:bottom w:val="nil"/>
              <w:right w:val="nil"/>
            </w:tcBorders>
            <w:vAlign w:val="center"/>
            <w:hideMark/>
          </w:tcPr>
          <w:p w:rsidR="0045048E" w:rsidRPr="00D24211" w:rsidRDefault="0045048E" w:rsidP="0045048E">
            <w:pPr>
              <w:rPr>
                <w:rFonts w:ascii="Arial" w:hAnsi="Arial" w:cs="Arial"/>
                <w:iCs/>
              </w:rPr>
            </w:pPr>
          </w:p>
        </w:tc>
        <w:tc>
          <w:tcPr>
            <w:tcW w:w="237" w:type="dxa"/>
            <w:vMerge/>
            <w:tcBorders>
              <w:left w:val="nil"/>
              <w:right w:val="nil"/>
            </w:tcBorders>
            <w:shd w:val="clear" w:color="auto" w:fill="auto"/>
            <w:noWrap/>
            <w:vAlign w:val="bottom"/>
            <w:hideMark/>
          </w:tcPr>
          <w:p w:rsidR="0045048E" w:rsidRPr="00D24211" w:rsidRDefault="0045048E" w:rsidP="0045048E">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45048E" w:rsidRPr="00D24211" w:rsidRDefault="0045048E" w:rsidP="0045048E">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45048E" w:rsidRPr="00D24211" w:rsidRDefault="0045048E" w:rsidP="0045048E">
            <w:pPr>
              <w:rPr>
                <w:rFonts w:ascii="Arial" w:hAnsi="Arial" w:cs="Arial"/>
                <w:iCs/>
              </w:rPr>
            </w:pPr>
          </w:p>
        </w:tc>
        <w:tc>
          <w:tcPr>
            <w:tcW w:w="1064" w:type="dxa"/>
            <w:tcBorders>
              <w:top w:val="nil"/>
              <w:left w:val="nil"/>
              <w:bottom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p>
        </w:tc>
      </w:tr>
      <w:tr w:rsidR="0045048E" w:rsidRPr="00673E6A" w:rsidTr="0045048E">
        <w:trPr>
          <w:trHeight w:val="158"/>
        </w:trPr>
        <w:tc>
          <w:tcPr>
            <w:tcW w:w="2518"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p>
        </w:tc>
        <w:tc>
          <w:tcPr>
            <w:tcW w:w="237" w:type="dxa"/>
            <w:vMerge/>
            <w:tcBorders>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p>
        </w:tc>
      </w:tr>
      <w:tr w:rsidR="0045048E" w:rsidRPr="00673E6A" w:rsidTr="0045048E">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45048E" w:rsidRPr="00673E6A" w:rsidRDefault="0045048E" w:rsidP="0045048E">
            <w:pPr>
              <w:rPr>
                <w:rFonts w:ascii="Calibri" w:hAnsi="Calibri" w:cs="Calibri"/>
                <w:sz w:val="2"/>
                <w:szCs w:val="2"/>
              </w:rPr>
            </w:pPr>
          </w:p>
        </w:tc>
      </w:tr>
      <w:tr w:rsidR="0045048E" w:rsidRPr="00673E6A" w:rsidTr="0045048E">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45048E" w:rsidRPr="00673E6A" w:rsidRDefault="0045048E" w:rsidP="0045048E">
            <w:pPr>
              <w:jc w:val="right"/>
              <w:rPr>
                <w:rFonts w:ascii="Arial" w:hAnsi="Arial" w:cs="Arial"/>
                <w:b/>
                <w:bCs/>
                <w:sz w:val="2"/>
                <w:szCs w:val="2"/>
              </w:rPr>
            </w:pPr>
          </w:p>
          <w:p w:rsidR="0045048E" w:rsidRPr="00673E6A" w:rsidRDefault="0045048E" w:rsidP="0045048E">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45048E" w:rsidRPr="00673E6A" w:rsidTr="0045048E">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45048E" w:rsidRPr="00673E6A" w:rsidRDefault="0045048E" w:rsidP="0045048E">
            <w:pPr>
              <w:jc w:val="right"/>
              <w:rPr>
                <w:rFonts w:ascii="Arial" w:hAnsi="Arial" w:cs="Arial"/>
                <w:b/>
                <w:bCs/>
                <w:sz w:val="2"/>
                <w:szCs w:val="2"/>
              </w:rPr>
            </w:pPr>
          </w:p>
          <w:p w:rsidR="0045048E" w:rsidRPr="00673E6A" w:rsidRDefault="0045048E" w:rsidP="0045048E">
            <w:pPr>
              <w:rPr>
                <w:rFonts w:ascii="Calibri" w:hAnsi="Calibri" w:cs="Calibri"/>
                <w:sz w:val="2"/>
                <w:szCs w:val="2"/>
              </w:rPr>
            </w:pPr>
          </w:p>
        </w:tc>
      </w:tr>
    </w:tbl>
    <w:p w:rsidR="0045048E" w:rsidRPr="00B54FFA" w:rsidRDefault="0045048E" w:rsidP="0045048E">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45048E" w:rsidRPr="00673E6A" w:rsidTr="0045048E">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45048E" w:rsidRPr="00673E6A" w:rsidRDefault="0045048E" w:rsidP="0045048E">
            <w:pPr>
              <w:rPr>
                <w:rFonts w:ascii="Arial" w:hAnsi="Arial" w:cs="Arial"/>
                <w:b/>
                <w:bCs/>
              </w:rPr>
            </w:pPr>
            <w:r w:rsidRPr="00673E6A">
              <w:rPr>
                <w:rFonts w:ascii="Arial" w:hAnsi="Arial" w:cs="Arial"/>
                <w:b/>
                <w:bCs/>
              </w:rPr>
              <w:t>3.     INFORMACIÓN SOBRE NOTIFICACIONES /COMUNICACIONES</w:t>
            </w:r>
          </w:p>
        </w:tc>
      </w:tr>
      <w:tr w:rsidR="0045048E" w:rsidRPr="00673E6A" w:rsidTr="0045048E">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298"/>
        </w:trPr>
        <w:tc>
          <w:tcPr>
            <w:tcW w:w="2802" w:type="dxa"/>
            <w:vMerge w:val="restart"/>
            <w:tcBorders>
              <w:top w:val="nil"/>
              <w:left w:val="single" w:sz="12" w:space="0" w:color="auto"/>
              <w:bottom w:val="nil"/>
              <w:right w:val="nil"/>
            </w:tcBorders>
            <w:shd w:val="clear" w:color="auto" w:fill="auto"/>
            <w:vAlign w:val="center"/>
            <w:hideMark/>
          </w:tcPr>
          <w:p w:rsidR="0045048E" w:rsidRDefault="0045048E" w:rsidP="0045048E">
            <w:pPr>
              <w:jc w:val="right"/>
              <w:rPr>
                <w:rFonts w:ascii="Arial" w:hAnsi="Arial" w:cs="Arial"/>
                <w:b/>
                <w:bCs/>
              </w:rPr>
            </w:pPr>
            <w:r w:rsidRPr="00673E6A">
              <w:rPr>
                <w:rFonts w:ascii="Arial" w:hAnsi="Arial" w:cs="Arial"/>
                <w:b/>
                <w:bCs/>
              </w:rPr>
              <w:t xml:space="preserve">Solicito que las notificaciones me </w:t>
            </w:r>
          </w:p>
          <w:p w:rsidR="0045048E" w:rsidRPr="00673E6A" w:rsidRDefault="0045048E" w:rsidP="0045048E">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71"/>
        </w:trPr>
        <w:tc>
          <w:tcPr>
            <w:tcW w:w="2802"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267"/>
        </w:trPr>
        <w:tc>
          <w:tcPr>
            <w:tcW w:w="2802"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45048E" w:rsidRPr="00D24211" w:rsidRDefault="0045048E" w:rsidP="0045048E">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45048E" w:rsidRPr="00673E6A" w:rsidRDefault="0045048E" w:rsidP="0045048E">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45048E" w:rsidRPr="00673E6A" w:rsidRDefault="0045048E" w:rsidP="0045048E">
            <w:pPr>
              <w:rPr>
                <w:rFonts w:ascii="Arial" w:hAnsi="Arial" w:cs="Arial"/>
                <w:b/>
                <w:bCs/>
                <w:sz w:val="2"/>
                <w:szCs w:val="2"/>
              </w:rPr>
            </w:pPr>
          </w:p>
        </w:tc>
      </w:tr>
    </w:tbl>
    <w:p w:rsidR="0045048E" w:rsidRPr="00673E6A" w:rsidRDefault="0045048E" w:rsidP="0045048E">
      <w:pPr>
        <w:suppressAutoHyphens/>
        <w:jc w:val="both"/>
        <w:rPr>
          <w:rFonts w:cs="Arial"/>
          <w:b/>
          <w:sz w:val="18"/>
          <w:szCs w:val="18"/>
        </w:rPr>
      </w:pPr>
    </w:p>
    <w:p w:rsidR="0045048E" w:rsidRPr="00673E6A" w:rsidRDefault="0045048E" w:rsidP="0045048E">
      <w:pPr>
        <w:ind w:left="360"/>
        <w:jc w:val="both"/>
        <w:rPr>
          <w:rFonts w:cs="Arial"/>
          <w:sz w:val="18"/>
          <w:szCs w:val="18"/>
        </w:rPr>
      </w:pPr>
    </w:p>
    <w:p w:rsidR="0045048E" w:rsidRPr="00673E6A" w:rsidRDefault="0045048E" w:rsidP="0045048E">
      <w:pPr>
        <w:ind w:left="360"/>
        <w:jc w:val="both"/>
        <w:rPr>
          <w:rFonts w:cs="Arial"/>
          <w:sz w:val="18"/>
          <w:szCs w:val="18"/>
        </w:rPr>
      </w:pPr>
    </w:p>
    <w:p w:rsidR="0045048E" w:rsidRPr="00673E6A" w:rsidRDefault="0045048E" w:rsidP="0045048E">
      <w:pPr>
        <w:ind w:left="360"/>
        <w:jc w:val="both"/>
        <w:rPr>
          <w:rFonts w:cs="Arial"/>
          <w:sz w:val="18"/>
          <w:szCs w:val="18"/>
        </w:rPr>
      </w:pPr>
    </w:p>
    <w:p w:rsidR="0045048E" w:rsidRPr="00673E6A" w:rsidRDefault="0045048E" w:rsidP="0045048E">
      <w:pPr>
        <w:ind w:left="360"/>
        <w:jc w:val="both"/>
        <w:rPr>
          <w:rFonts w:cs="Arial"/>
          <w:sz w:val="18"/>
          <w:szCs w:val="18"/>
        </w:rPr>
      </w:pPr>
    </w:p>
    <w:p w:rsidR="0045048E" w:rsidRPr="00673E6A" w:rsidRDefault="0045048E" w:rsidP="0045048E">
      <w:pPr>
        <w:ind w:left="360"/>
        <w:jc w:val="both"/>
        <w:rPr>
          <w:rFonts w:cs="Arial"/>
          <w:sz w:val="18"/>
          <w:szCs w:val="18"/>
        </w:rPr>
      </w:pPr>
    </w:p>
    <w:p w:rsidR="0045048E" w:rsidRPr="00673E6A" w:rsidRDefault="0045048E" w:rsidP="0045048E">
      <w:pPr>
        <w:ind w:left="360"/>
        <w:jc w:val="both"/>
        <w:rPr>
          <w:rFonts w:cs="Arial"/>
          <w:sz w:val="18"/>
          <w:szCs w:val="18"/>
        </w:rPr>
      </w:pPr>
    </w:p>
    <w:p w:rsidR="0045048E" w:rsidRPr="00673E6A" w:rsidRDefault="0045048E" w:rsidP="0045048E">
      <w:pPr>
        <w:jc w:val="center"/>
        <w:rPr>
          <w:rFonts w:cs="Arial"/>
          <w:b/>
          <w:sz w:val="18"/>
        </w:rPr>
      </w:pPr>
      <w:r w:rsidRPr="00673E6A">
        <w:rPr>
          <w:rFonts w:cs="Arial"/>
          <w:b/>
          <w:sz w:val="18"/>
        </w:rPr>
        <w:t>FORMULARIO A-2c</w:t>
      </w:r>
    </w:p>
    <w:p w:rsidR="0045048E" w:rsidRPr="00673E6A" w:rsidRDefault="0045048E" w:rsidP="0045048E">
      <w:pPr>
        <w:jc w:val="center"/>
        <w:rPr>
          <w:rFonts w:cs="Arial"/>
          <w:b/>
          <w:sz w:val="18"/>
        </w:rPr>
      </w:pPr>
      <w:r w:rsidRPr="00673E6A">
        <w:rPr>
          <w:rFonts w:cs="Arial"/>
          <w:b/>
          <w:sz w:val="18"/>
        </w:rPr>
        <w:t>IDENTIFICACIÓN DEL PROPONENTE</w:t>
      </w:r>
    </w:p>
    <w:p w:rsidR="0045048E" w:rsidRDefault="0045048E" w:rsidP="0045048E">
      <w:pPr>
        <w:jc w:val="center"/>
        <w:rPr>
          <w:rFonts w:cs="Arial"/>
          <w:b/>
          <w:sz w:val="18"/>
        </w:rPr>
      </w:pPr>
      <w:r w:rsidRPr="00673E6A">
        <w:rPr>
          <w:rFonts w:cs="Arial"/>
          <w:b/>
          <w:sz w:val="18"/>
        </w:rPr>
        <w:t>(Para Asociaciones Accidentales)</w:t>
      </w:r>
    </w:p>
    <w:p w:rsidR="0045048E" w:rsidRPr="00673E6A" w:rsidRDefault="0045048E" w:rsidP="0045048E">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45048E" w:rsidRPr="00673E6A" w:rsidTr="0045048E">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45048E" w:rsidRPr="00673E6A" w:rsidRDefault="0045048E" w:rsidP="0045048E">
            <w:pPr>
              <w:rPr>
                <w:rFonts w:ascii="Arial" w:hAnsi="Arial" w:cs="Arial"/>
                <w:b/>
                <w:bCs/>
              </w:rPr>
            </w:pPr>
            <w:r w:rsidRPr="00673E6A">
              <w:rPr>
                <w:rFonts w:ascii="Arial" w:hAnsi="Arial" w:cs="Arial"/>
                <w:b/>
                <w:bCs/>
              </w:rPr>
              <w:t>1. DATOS GENERALES DE LA ASOCIACIÓN ACCIDENTAL</w:t>
            </w:r>
          </w:p>
        </w:tc>
      </w:tr>
      <w:tr w:rsidR="0045048E" w:rsidRPr="00673E6A" w:rsidTr="0045048E">
        <w:trPr>
          <w:trHeight w:val="64"/>
          <w:jc w:val="center"/>
        </w:trPr>
        <w:tc>
          <w:tcPr>
            <w:tcW w:w="2620" w:type="dxa"/>
            <w:tcBorders>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120"/>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46"/>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260"/>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45048E" w:rsidRPr="00D24211" w:rsidRDefault="0045048E" w:rsidP="0045048E">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rPr>
            </w:pPr>
          </w:p>
        </w:tc>
        <w:tc>
          <w:tcPr>
            <w:tcW w:w="3530" w:type="dxa"/>
            <w:gridSpan w:val="8"/>
            <w:tcBorders>
              <w:top w:val="nil"/>
              <w:left w:val="nil"/>
              <w:bottom w:val="nil"/>
              <w:right w:val="nil"/>
            </w:tcBorders>
            <w:shd w:val="clear" w:color="auto" w:fill="auto"/>
            <w:vAlign w:val="bottom"/>
            <w:hideMark/>
          </w:tcPr>
          <w:p w:rsidR="0045048E" w:rsidRPr="00D24211" w:rsidRDefault="0045048E" w:rsidP="0045048E">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66"/>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45048E" w:rsidRPr="00673E6A" w:rsidRDefault="0045048E" w:rsidP="0045048E">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15"/>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46"/>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15"/>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46"/>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15"/>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46"/>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80"/>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45048E" w:rsidRPr="00D24211" w:rsidRDefault="0045048E" w:rsidP="0045048E">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45048E" w:rsidRPr="00D24211" w:rsidRDefault="0045048E" w:rsidP="0045048E">
            <w:pPr>
              <w:rPr>
                <w:rFonts w:ascii="Arial" w:hAnsi="Arial" w:cs="Arial"/>
              </w:rPr>
            </w:pPr>
          </w:p>
        </w:tc>
        <w:tc>
          <w:tcPr>
            <w:tcW w:w="2640" w:type="dxa"/>
            <w:gridSpan w:val="5"/>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45048E" w:rsidRPr="00D24211" w:rsidRDefault="0045048E" w:rsidP="0045048E">
            <w:pPr>
              <w:rPr>
                <w:rFonts w:ascii="Arial" w:hAnsi="Arial" w:cs="Arial"/>
              </w:rPr>
            </w:pPr>
            <w:r w:rsidRPr="00D24211">
              <w:rPr>
                <w:rFonts w:ascii="Arial" w:hAnsi="Arial" w:cs="Arial"/>
              </w:rPr>
              <w:t> </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45048E" w:rsidRPr="00D24211" w:rsidRDefault="0045048E" w:rsidP="0045048E">
            <w:pPr>
              <w:rPr>
                <w:rFonts w:ascii="Arial" w:hAnsi="Arial" w:cs="Arial"/>
                <w:iCs/>
              </w:rPr>
            </w:pPr>
          </w:p>
        </w:tc>
        <w:tc>
          <w:tcPr>
            <w:tcW w:w="240" w:type="dxa"/>
            <w:tcBorders>
              <w:top w:val="nil"/>
              <w:left w:val="nil"/>
              <w:right w:val="nil"/>
            </w:tcBorders>
            <w:shd w:val="clear" w:color="auto" w:fill="auto"/>
            <w:vAlign w:val="bottom"/>
            <w:hideMark/>
          </w:tcPr>
          <w:p w:rsidR="0045048E" w:rsidRPr="00D24211" w:rsidRDefault="0045048E" w:rsidP="0045048E">
            <w:pPr>
              <w:rPr>
                <w:rFonts w:ascii="Arial" w:hAnsi="Arial" w:cs="Arial"/>
              </w:rPr>
            </w:pPr>
          </w:p>
        </w:tc>
        <w:tc>
          <w:tcPr>
            <w:tcW w:w="1573" w:type="dxa"/>
            <w:gridSpan w:val="4"/>
            <w:vMerge/>
            <w:tcBorders>
              <w:left w:val="nil"/>
              <w:bottom w:val="single" w:sz="2" w:space="0" w:color="auto"/>
              <w:right w:val="nil"/>
            </w:tcBorders>
            <w:vAlign w:val="center"/>
            <w:hideMark/>
          </w:tcPr>
          <w:p w:rsidR="0045048E" w:rsidRPr="00D24211" w:rsidRDefault="0045048E" w:rsidP="0045048E">
            <w:pPr>
              <w:jc w:val="center"/>
              <w:rPr>
                <w:rFonts w:ascii="Arial" w:hAnsi="Arial" w:cs="Arial"/>
                <w:iCs/>
              </w:rPr>
            </w:pPr>
          </w:p>
        </w:tc>
        <w:tc>
          <w:tcPr>
            <w:tcW w:w="240" w:type="dxa"/>
            <w:tcBorders>
              <w:top w:val="nil"/>
              <w:left w:val="nil"/>
              <w:right w:val="nil"/>
            </w:tcBorders>
            <w:shd w:val="clear" w:color="auto" w:fill="auto"/>
            <w:vAlign w:val="bottom"/>
            <w:hideMark/>
          </w:tcPr>
          <w:p w:rsidR="0045048E" w:rsidRPr="00D24211" w:rsidRDefault="0045048E" w:rsidP="0045048E">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45048E" w:rsidRPr="00D24211" w:rsidRDefault="0045048E" w:rsidP="0045048E">
            <w:pPr>
              <w:rPr>
                <w:rFonts w:ascii="Arial" w:hAnsi="Arial" w:cs="Arial"/>
                <w:b/>
              </w:rPr>
            </w:pPr>
            <w:r w:rsidRPr="00D24211">
              <w:rPr>
                <w:rFonts w:ascii="Arial" w:hAnsi="Arial" w:cs="Arial"/>
                <w:b/>
              </w:rPr>
              <w:t> </w:t>
            </w:r>
          </w:p>
        </w:tc>
      </w:tr>
      <w:tr w:rsidR="0045048E" w:rsidRPr="00673E6A" w:rsidTr="0045048E">
        <w:trPr>
          <w:trHeight w:val="315"/>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Testimonio de Contrato</w:t>
            </w:r>
            <w:r>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46"/>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217"/>
          <w:jc w:val="center"/>
        </w:trPr>
        <w:tc>
          <w:tcPr>
            <w:tcW w:w="2620" w:type="dxa"/>
            <w:tcBorders>
              <w:left w:val="single" w:sz="12" w:space="0" w:color="auto"/>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p w:rsidR="0045048E" w:rsidRPr="00673E6A" w:rsidRDefault="0045048E" w:rsidP="0045048E">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45048E" w:rsidRPr="00673E6A" w:rsidRDefault="0045048E" w:rsidP="0045048E">
            <w:pPr>
              <w:rPr>
                <w:rFonts w:ascii="Arial" w:hAnsi="Arial" w:cs="Arial"/>
              </w:rPr>
            </w:pPr>
          </w:p>
        </w:tc>
        <w:tc>
          <w:tcPr>
            <w:tcW w:w="720" w:type="dxa"/>
            <w:shd w:val="clear" w:color="auto" w:fill="auto"/>
            <w:vAlign w:val="bottom"/>
            <w:hideMark/>
          </w:tcPr>
          <w:p w:rsidR="0045048E" w:rsidRPr="00673E6A" w:rsidRDefault="0045048E" w:rsidP="0045048E">
            <w:pPr>
              <w:rPr>
                <w:rFonts w:ascii="Arial" w:hAnsi="Arial" w:cs="Arial"/>
              </w:rPr>
            </w:pPr>
          </w:p>
        </w:tc>
        <w:tc>
          <w:tcPr>
            <w:tcW w:w="200" w:type="dxa"/>
            <w:tcBorders>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46"/>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45048E" w:rsidRPr="00673E6A" w:rsidRDefault="0045048E" w:rsidP="0045048E">
            <w:pPr>
              <w:rPr>
                <w:rFonts w:ascii="Arial" w:hAnsi="Arial" w:cs="Arial"/>
                <w:b/>
                <w:bCs/>
              </w:rPr>
            </w:pPr>
            <w:r w:rsidRPr="00673E6A">
              <w:rPr>
                <w:rFonts w:ascii="Arial" w:hAnsi="Arial" w:cs="Arial"/>
                <w:b/>
                <w:bCs/>
              </w:rPr>
              <w:t>2. DATOS DE CONTACTO DE LA EMPRESA LIDER</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3"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19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46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2D00F3">
        <w:trPr>
          <w:trHeight w:val="290"/>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45048E" w:rsidRPr="00673E6A" w:rsidRDefault="0045048E" w:rsidP="0045048E">
            <w:pPr>
              <w:rPr>
                <w:rFonts w:ascii="Arial" w:hAnsi="Arial" w:cs="Arial"/>
              </w:rPr>
            </w:pPr>
          </w:p>
        </w:tc>
        <w:tc>
          <w:tcPr>
            <w:tcW w:w="890" w:type="dxa"/>
            <w:gridSpan w:val="3"/>
            <w:tcBorders>
              <w:right w:val="single" w:sz="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45048E" w:rsidRPr="00673E6A" w:rsidRDefault="0045048E" w:rsidP="0045048E">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2D00F3">
        <w:trPr>
          <w:trHeight w:val="211"/>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2D00F3">
        <w:trPr>
          <w:trHeight w:val="214"/>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45048E" w:rsidRPr="00673E6A" w:rsidRDefault="0045048E" w:rsidP="0045048E">
            <w:pPr>
              <w:rPr>
                <w:rFonts w:ascii="Arial" w:hAnsi="Arial" w:cs="Arial"/>
              </w:rPr>
            </w:pPr>
          </w:p>
        </w:tc>
        <w:tc>
          <w:tcPr>
            <w:tcW w:w="650" w:type="dxa"/>
            <w:gridSpan w:val="2"/>
            <w:tcBorders>
              <w:right w:val="single" w:sz="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45048E" w:rsidRPr="00673E6A" w:rsidRDefault="0045048E" w:rsidP="0045048E">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5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2D00F3">
        <w:trPr>
          <w:trHeight w:val="163"/>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45048E" w:rsidRPr="00673E6A" w:rsidRDefault="0045048E" w:rsidP="0045048E">
            <w:pPr>
              <w:rPr>
                <w:rFonts w:ascii="Arial" w:hAnsi="Arial" w:cs="Arial"/>
                <w:b/>
                <w:bCs/>
              </w:rPr>
            </w:pPr>
            <w:r>
              <w:rPr>
                <w:rFonts w:ascii="Arial" w:hAnsi="Arial" w:cs="Arial"/>
                <w:b/>
                <w:bCs/>
              </w:rPr>
              <w:t>3</w:t>
            </w:r>
            <w:r w:rsidRPr="00673E6A">
              <w:rPr>
                <w:rFonts w:ascii="Arial" w:hAnsi="Arial" w:cs="Arial"/>
                <w:b/>
                <w:bCs/>
              </w:rPr>
              <w:t>. INFORMACIÓN DEL REPRESENTANTE LEGAL DE LA ASOCIACIÓN ACCIDENTAL</w:t>
            </w:r>
          </w:p>
        </w:tc>
      </w:tr>
      <w:tr w:rsidR="0045048E" w:rsidRPr="00673E6A" w:rsidTr="0045048E">
        <w:trPr>
          <w:trHeight w:val="46"/>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7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45048E" w:rsidRPr="00D24211" w:rsidRDefault="0045048E" w:rsidP="0045048E">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45048E" w:rsidRPr="00D24211" w:rsidRDefault="0045048E" w:rsidP="0045048E">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2D00F3">
        <w:trPr>
          <w:trHeight w:val="216"/>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7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i/>
                <w:iCs/>
              </w:rPr>
            </w:pPr>
          </w:p>
        </w:tc>
        <w:tc>
          <w:tcPr>
            <w:tcW w:w="19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i/>
                <w:iCs/>
              </w:rPr>
            </w:pPr>
          </w:p>
        </w:tc>
        <w:tc>
          <w:tcPr>
            <w:tcW w:w="46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i/>
                <w:iCs/>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i/>
                <w:iCs/>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i/>
                <w:iCs/>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i/>
                <w:iCs/>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2D00F3">
        <w:trPr>
          <w:trHeight w:val="181"/>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45048E" w:rsidRPr="00673E6A" w:rsidRDefault="0045048E" w:rsidP="0045048E">
            <w:pPr>
              <w:rPr>
                <w:rFonts w:ascii="Arial" w:hAnsi="Arial" w:cs="Arial"/>
              </w:rPr>
            </w:pPr>
          </w:p>
        </w:tc>
        <w:tc>
          <w:tcPr>
            <w:tcW w:w="190" w:type="dxa"/>
            <w:shd w:val="clear" w:color="auto" w:fill="auto"/>
            <w:vAlign w:val="bottom"/>
            <w:hideMark/>
          </w:tcPr>
          <w:p w:rsidR="0045048E" w:rsidRPr="00673E6A" w:rsidRDefault="0045048E" w:rsidP="0045048E">
            <w:pPr>
              <w:rPr>
                <w:rFonts w:ascii="Arial" w:hAnsi="Arial" w:cs="Arial"/>
              </w:rPr>
            </w:pPr>
          </w:p>
        </w:tc>
        <w:tc>
          <w:tcPr>
            <w:tcW w:w="460" w:type="dxa"/>
            <w:shd w:val="clear" w:color="auto" w:fill="auto"/>
            <w:vAlign w:val="bottom"/>
            <w:hideMark/>
          </w:tcPr>
          <w:p w:rsidR="0045048E" w:rsidRPr="00673E6A" w:rsidRDefault="0045048E" w:rsidP="0045048E">
            <w:pPr>
              <w:rPr>
                <w:rFonts w:ascii="Arial" w:hAnsi="Arial" w:cs="Arial"/>
              </w:rPr>
            </w:pPr>
          </w:p>
        </w:tc>
        <w:tc>
          <w:tcPr>
            <w:tcW w:w="240" w:type="dxa"/>
            <w:shd w:val="clear" w:color="auto" w:fill="auto"/>
            <w:vAlign w:val="bottom"/>
            <w:hideMark/>
          </w:tcPr>
          <w:p w:rsidR="0045048E" w:rsidRPr="00673E6A" w:rsidRDefault="0045048E" w:rsidP="0045048E">
            <w:pPr>
              <w:rPr>
                <w:rFonts w:ascii="Arial" w:hAnsi="Arial" w:cs="Arial"/>
              </w:rPr>
            </w:pPr>
          </w:p>
        </w:tc>
        <w:tc>
          <w:tcPr>
            <w:tcW w:w="720" w:type="dxa"/>
            <w:shd w:val="clear" w:color="auto" w:fill="auto"/>
            <w:vAlign w:val="bottom"/>
            <w:hideMark/>
          </w:tcPr>
          <w:p w:rsidR="0045048E" w:rsidRPr="00673E6A" w:rsidRDefault="0045048E" w:rsidP="0045048E">
            <w:pPr>
              <w:rPr>
                <w:rFonts w:ascii="Arial" w:hAnsi="Arial" w:cs="Arial"/>
              </w:rPr>
            </w:pPr>
          </w:p>
        </w:tc>
        <w:tc>
          <w:tcPr>
            <w:tcW w:w="240" w:type="dxa"/>
            <w:shd w:val="clear" w:color="auto" w:fill="auto"/>
            <w:vAlign w:val="bottom"/>
            <w:hideMark/>
          </w:tcPr>
          <w:p w:rsidR="0045048E" w:rsidRPr="00673E6A" w:rsidRDefault="0045048E" w:rsidP="0045048E">
            <w:pPr>
              <w:rPr>
                <w:rFonts w:ascii="Arial" w:hAnsi="Arial" w:cs="Arial"/>
              </w:rPr>
            </w:pPr>
          </w:p>
        </w:tc>
        <w:tc>
          <w:tcPr>
            <w:tcW w:w="720" w:type="dxa"/>
            <w:shd w:val="clear" w:color="auto" w:fill="auto"/>
            <w:vAlign w:val="bottom"/>
            <w:hideMark/>
          </w:tcPr>
          <w:p w:rsidR="0045048E" w:rsidRPr="00673E6A" w:rsidRDefault="0045048E" w:rsidP="0045048E">
            <w:pPr>
              <w:rPr>
                <w:rFonts w:ascii="Arial" w:hAnsi="Arial" w:cs="Arial"/>
              </w:rPr>
            </w:pPr>
          </w:p>
        </w:tc>
        <w:tc>
          <w:tcPr>
            <w:tcW w:w="240" w:type="dxa"/>
            <w:shd w:val="clear" w:color="auto" w:fill="auto"/>
            <w:vAlign w:val="bottom"/>
            <w:hideMark/>
          </w:tcPr>
          <w:p w:rsidR="0045048E" w:rsidRPr="00673E6A" w:rsidRDefault="0045048E" w:rsidP="0045048E">
            <w:pPr>
              <w:rPr>
                <w:rFonts w:ascii="Arial" w:hAnsi="Arial" w:cs="Arial"/>
              </w:rPr>
            </w:pPr>
          </w:p>
        </w:tc>
        <w:tc>
          <w:tcPr>
            <w:tcW w:w="720" w:type="dxa"/>
            <w:shd w:val="clear" w:color="auto" w:fill="auto"/>
            <w:vAlign w:val="bottom"/>
            <w:hideMark/>
          </w:tcPr>
          <w:p w:rsidR="0045048E" w:rsidRPr="00673E6A" w:rsidRDefault="0045048E" w:rsidP="0045048E">
            <w:pPr>
              <w:rPr>
                <w:rFonts w:ascii="Arial" w:hAnsi="Arial" w:cs="Arial"/>
              </w:rPr>
            </w:pPr>
          </w:p>
        </w:tc>
        <w:tc>
          <w:tcPr>
            <w:tcW w:w="200" w:type="dxa"/>
            <w:tcBorders>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45048E" w:rsidRPr="00D24211" w:rsidRDefault="0045048E" w:rsidP="0045048E">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45048E" w:rsidRPr="00D24211" w:rsidRDefault="0045048E" w:rsidP="0045048E">
            <w:pPr>
              <w:rPr>
                <w:rFonts w:ascii="Arial" w:hAnsi="Arial" w:cs="Arial"/>
                <w:iCs/>
              </w:rPr>
            </w:pPr>
          </w:p>
        </w:tc>
        <w:tc>
          <w:tcPr>
            <w:tcW w:w="460" w:type="dxa"/>
            <w:tcBorders>
              <w:top w:val="nil"/>
              <w:left w:val="nil"/>
              <w:right w:val="nil"/>
            </w:tcBorders>
            <w:shd w:val="clear" w:color="auto" w:fill="auto"/>
            <w:vAlign w:val="bottom"/>
            <w:hideMark/>
          </w:tcPr>
          <w:p w:rsidR="0045048E" w:rsidRPr="00D24211" w:rsidRDefault="0045048E" w:rsidP="0045048E">
            <w:pPr>
              <w:rPr>
                <w:rFonts w:ascii="Arial" w:hAnsi="Arial" w:cs="Arial"/>
                <w:iCs/>
              </w:rPr>
            </w:pPr>
          </w:p>
        </w:tc>
        <w:tc>
          <w:tcPr>
            <w:tcW w:w="240" w:type="dxa"/>
            <w:tcBorders>
              <w:top w:val="nil"/>
              <w:left w:val="nil"/>
              <w:right w:val="nil"/>
            </w:tcBorders>
            <w:shd w:val="clear" w:color="auto" w:fill="auto"/>
            <w:vAlign w:val="bottom"/>
            <w:hideMark/>
          </w:tcPr>
          <w:p w:rsidR="0045048E" w:rsidRPr="00D24211" w:rsidRDefault="0045048E" w:rsidP="0045048E">
            <w:pPr>
              <w:rPr>
                <w:rFonts w:ascii="Arial" w:hAnsi="Arial" w:cs="Arial"/>
                <w:iCs/>
              </w:rPr>
            </w:pPr>
          </w:p>
        </w:tc>
        <w:tc>
          <w:tcPr>
            <w:tcW w:w="2640" w:type="dxa"/>
            <w:gridSpan w:val="5"/>
            <w:tcBorders>
              <w:top w:val="nil"/>
              <w:left w:val="nil"/>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45048E" w:rsidRPr="00D24211" w:rsidRDefault="0045048E" w:rsidP="0045048E">
            <w:pPr>
              <w:rPr>
                <w:rFonts w:ascii="Arial" w:hAnsi="Arial" w:cs="Arial"/>
                <w:iCs/>
              </w:rPr>
            </w:pPr>
          </w:p>
        </w:tc>
        <w:tc>
          <w:tcPr>
            <w:tcW w:w="240" w:type="dxa"/>
            <w:tcBorders>
              <w:top w:val="nil"/>
              <w:left w:val="nil"/>
              <w:bottom w:val="nil"/>
              <w:right w:val="nil"/>
            </w:tcBorders>
            <w:shd w:val="clear" w:color="auto" w:fill="auto"/>
            <w:vAlign w:val="bottom"/>
            <w:hideMark/>
          </w:tcPr>
          <w:p w:rsidR="0045048E" w:rsidRPr="00D24211" w:rsidRDefault="0045048E" w:rsidP="0045048E">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45048E" w:rsidRPr="00D24211" w:rsidRDefault="0045048E" w:rsidP="0045048E">
            <w:pPr>
              <w:rPr>
                <w:rFonts w:ascii="Arial" w:hAnsi="Arial" w:cs="Arial"/>
                <w:iCs/>
              </w:rPr>
            </w:pPr>
          </w:p>
        </w:tc>
        <w:tc>
          <w:tcPr>
            <w:tcW w:w="190" w:type="dxa"/>
            <w:tcBorders>
              <w:top w:val="nil"/>
              <w:left w:val="nil"/>
              <w:bottom w:val="nil"/>
              <w:right w:val="nil"/>
            </w:tcBorders>
            <w:shd w:val="clear" w:color="auto" w:fill="auto"/>
            <w:vAlign w:val="bottom"/>
            <w:hideMark/>
          </w:tcPr>
          <w:p w:rsidR="0045048E" w:rsidRPr="00D24211" w:rsidRDefault="0045048E" w:rsidP="0045048E">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45048E" w:rsidRPr="00D24211" w:rsidRDefault="0045048E" w:rsidP="0045048E">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45048E" w:rsidRPr="00D24211" w:rsidRDefault="0045048E" w:rsidP="0045048E">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45048E" w:rsidRPr="00D24211" w:rsidRDefault="0045048E" w:rsidP="0045048E">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45048E" w:rsidRPr="00D24211" w:rsidRDefault="0045048E" w:rsidP="0045048E">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45048E" w:rsidRPr="00D24211" w:rsidRDefault="0045048E" w:rsidP="0045048E">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45048E" w:rsidRPr="00D24211" w:rsidRDefault="0045048E" w:rsidP="0045048E">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54"/>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45048E" w:rsidRPr="00673E6A" w:rsidRDefault="0045048E" w:rsidP="0045048E">
            <w:pPr>
              <w:rPr>
                <w:rFonts w:ascii="Arial" w:hAnsi="Arial" w:cs="Arial"/>
              </w:rPr>
            </w:pPr>
          </w:p>
        </w:tc>
        <w:tc>
          <w:tcPr>
            <w:tcW w:w="460" w:type="dxa"/>
            <w:shd w:val="clear" w:color="auto" w:fill="auto"/>
            <w:vAlign w:val="bottom"/>
            <w:hideMark/>
          </w:tcPr>
          <w:p w:rsidR="0045048E" w:rsidRPr="00673E6A" w:rsidRDefault="0045048E" w:rsidP="0045048E">
            <w:pPr>
              <w:rPr>
                <w:rFonts w:ascii="Arial" w:hAnsi="Arial" w:cs="Arial"/>
              </w:rPr>
            </w:pPr>
          </w:p>
        </w:tc>
        <w:tc>
          <w:tcPr>
            <w:tcW w:w="240" w:type="dxa"/>
            <w:tcBorders>
              <w:right w:val="single" w:sz="2" w:space="0" w:color="auto"/>
            </w:tcBorders>
            <w:shd w:val="clear" w:color="auto" w:fill="auto"/>
            <w:vAlign w:val="bottom"/>
            <w:hideMark/>
          </w:tcPr>
          <w:p w:rsidR="0045048E" w:rsidRPr="00673E6A" w:rsidRDefault="0045048E" w:rsidP="0045048E">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45048E" w:rsidRPr="00673E6A" w:rsidRDefault="0045048E" w:rsidP="0045048E">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262"/>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c>
          <w:tcPr>
            <w:tcW w:w="240" w:type="dxa"/>
            <w:shd w:val="clear" w:color="auto" w:fill="auto"/>
            <w:vAlign w:val="bottom"/>
            <w:hideMark/>
          </w:tcPr>
          <w:p w:rsidR="0045048E" w:rsidRPr="00673E6A" w:rsidRDefault="0045048E" w:rsidP="0045048E">
            <w:pPr>
              <w:rPr>
                <w:rFonts w:ascii="Arial" w:hAnsi="Arial" w:cs="Arial"/>
              </w:rPr>
            </w:pPr>
          </w:p>
        </w:tc>
        <w:tc>
          <w:tcPr>
            <w:tcW w:w="720" w:type="dxa"/>
            <w:shd w:val="clear" w:color="auto" w:fill="auto"/>
            <w:vAlign w:val="bottom"/>
            <w:hideMark/>
          </w:tcPr>
          <w:p w:rsidR="0045048E" w:rsidRPr="00673E6A" w:rsidRDefault="0045048E" w:rsidP="0045048E">
            <w:pPr>
              <w:rPr>
                <w:rFonts w:ascii="Arial" w:hAnsi="Arial" w:cs="Arial"/>
              </w:rPr>
            </w:pPr>
          </w:p>
        </w:tc>
        <w:tc>
          <w:tcPr>
            <w:tcW w:w="200" w:type="dxa"/>
            <w:tcBorders>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2D00F3">
        <w:trPr>
          <w:trHeight w:val="243"/>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c>
          <w:tcPr>
            <w:tcW w:w="720" w:type="dxa"/>
            <w:shd w:val="clear" w:color="auto" w:fill="auto"/>
            <w:vAlign w:val="bottom"/>
            <w:hideMark/>
          </w:tcPr>
          <w:p w:rsidR="0045048E" w:rsidRPr="00673E6A" w:rsidRDefault="0045048E" w:rsidP="0045048E">
            <w:pPr>
              <w:rPr>
                <w:rFonts w:ascii="Arial" w:hAnsi="Arial" w:cs="Arial"/>
              </w:rPr>
            </w:pPr>
          </w:p>
        </w:tc>
        <w:tc>
          <w:tcPr>
            <w:tcW w:w="203" w:type="dxa"/>
            <w:shd w:val="clear" w:color="auto" w:fill="auto"/>
            <w:vAlign w:val="bottom"/>
            <w:hideMark/>
          </w:tcPr>
          <w:p w:rsidR="0045048E" w:rsidRPr="00673E6A" w:rsidRDefault="0045048E" w:rsidP="0045048E">
            <w:pPr>
              <w:rPr>
                <w:rFonts w:ascii="Arial" w:hAnsi="Arial" w:cs="Arial"/>
              </w:rPr>
            </w:pPr>
          </w:p>
        </w:tc>
        <w:tc>
          <w:tcPr>
            <w:tcW w:w="890" w:type="dxa"/>
            <w:gridSpan w:val="3"/>
            <w:tcBorders>
              <w:righ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45048E" w:rsidRPr="00673E6A" w:rsidRDefault="0045048E" w:rsidP="0045048E">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202"/>
          <w:jc w:val="center"/>
        </w:trPr>
        <w:tc>
          <w:tcPr>
            <w:tcW w:w="2620" w:type="dxa"/>
            <w:tcBorders>
              <w:left w:val="single" w:sz="12" w:space="0" w:color="auto"/>
            </w:tcBorders>
            <w:shd w:val="clear" w:color="auto" w:fill="auto"/>
            <w:vAlign w:val="bottom"/>
            <w:hideMark/>
          </w:tcPr>
          <w:p w:rsidR="0045048E" w:rsidRPr="00673E6A" w:rsidRDefault="0045048E" w:rsidP="0045048E">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c>
          <w:tcPr>
            <w:tcW w:w="240" w:type="dxa"/>
            <w:shd w:val="clear" w:color="auto" w:fill="auto"/>
            <w:vAlign w:val="bottom"/>
            <w:hideMark/>
          </w:tcPr>
          <w:p w:rsidR="0045048E" w:rsidRPr="00673E6A" w:rsidRDefault="0045048E" w:rsidP="0045048E">
            <w:pPr>
              <w:rPr>
                <w:rFonts w:ascii="Arial" w:hAnsi="Arial" w:cs="Arial"/>
              </w:rPr>
            </w:pPr>
          </w:p>
        </w:tc>
        <w:tc>
          <w:tcPr>
            <w:tcW w:w="720" w:type="dxa"/>
            <w:shd w:val="clear" w:color="auto" w:fill="auto"/>
            <w:vAlign w:val="bottom"/>
            <w:hideMark/>
          </w:tcPr>
          <w:p w:rsidR="0045048E" w:rsidRPr="00673E6A" w:rsidRDefault="0045048E" w:rsidP="0045048E">
            <w:pPr>
              <w:rPr>
                <w:rFonts w:ascii="Arial" w:hAnsi="Arial" w:cs="Arial"/>
              </w:rPr>
            </w:pPr>
          </w:p>
        </w:tc>
        <w:tc>
          <w:tcPr>
            <w:tcW w:w="200" w:type="dxa"/>
            <w:tcBorders>
              <w:right w:val="single" w:sz="12" w:space="0" w:color="auto"/>
            </w:tcBorders>
            <w:shd w:val="clear" w:color="auto" w:fill="auto"/>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45048E" w:rsidRPr="00673E6A" w:rsidRDefault="0045048E" w:rsidP="0045048E">
            <w:pPr>
              <w:jc w:val="both"/>
              <w:rPr>
                <w:rFonts w:ascii="Arial" w:hAnsi="Arial" w:cs="Arial"/>
                <w:sz w:val="2"/>
                <w:szCs w:val="2"/>
              </w:rPr>
            </w:pPr>
          </w:p>
        </w:tc>
      </w:tr>
      <w:tr w:rsidR="0045048E" w:rsidRPr="00673E6A" w:rsidTr="0045048E">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p>
          <w:p w:rsidR="0045048E" w:rsidRPr="00673E6A" w:rsidRDefault="0045048E" w:rsidP="0045048E">
            <w:pPr>
              <w:jc w:val="both"/>
              <w:rPr>
                <w:rFonts w:ascii="Arial" w:hAnsi="Arial" w:cs="Arial"/>
                <w:sz w:val="2"/>
                <w:szCs w:val="2"/>
              </w:rPr>
            </w:pPr>
            <w:r>
              <w:rPr>
                <w:rFonts w:ascii="Arial" w:hAnsi="Arial" w:cs="Arial"/>
              </w:rPr>
              <w:t xml:space="preserve">- </w:t>
            </w:r>
            <w:r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45048E" w:rsidRPr="00673E6A" w:rsidTr="0045048E">
        <w:trPr>
          <w:trHeight w:val="67"/>
          <w:jc w:val="center"/>
        </w:trPr>
        <w:tc>
          <w:tcPr>
            <w:tcW w:w="2620" w:type="dxa"/>
            <w:tcBorders>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p>
        </w:tc>
      </w:tr>
      <w:tr w:rsidR="0045048E" w:rsidRPr="00673E6A" w:rsidTr="0045048E">
        <w:trPr>
          <w:trHeight w:val="54"/>
          <w:jc w:val="center"/>
        </w:trPr>
        <w:tc>
          <w:tcPr>
            <w:tcW w:w="2620" w:type="dxa"/>
            <w:tcBorders>
              <w:left w:val="single" w:sz="12" w:space="0" w:color="auto"/>
              <w:bottom w:val="nil"/>
              <w:right w:val="nil"/>
            </w:tcBorders>
            <w:shd w:val="clear" w:color="auto" w:fill="auto"/>
            <w:vAlign w:val="bottom"/>
            <w:hideMark/>
          </w:tcPr>
          <w:p w:rsidR="0045048E" w:rsidRPr="00673E6A" w:rsidRDefault="0045048E" w:rsidP="0045048E">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3"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19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46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45048E" w:rsidRPr="00673E6A" w:rsidRDefault="0045048E" w:rsidP="0045048E">
            <w:pPr>
              <w:rPr>
                <w:rFonts w:ascii="Arial" w:hAnsi="Arial" w:cs="Arial"/>
                <w:sz w:val="2"/>
                <w:szCs w:val="2"/>
              </w:rPr>
            </w:pPr>
          </w:p>
        </w:tc>
      </w:tr>
      <w:tr w:rsidR="0045048E" w:rsidRPr="00673E6A" w:rsidTr="0045048E">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45048E" w:rsidRPr="00673E6A" w:rsidRDefault="0045048E" w:rsidP="0045048E">
            <w:pPr>
              <w:rPr>
                <w:rFonts w:ascii="Arial" w:hAnsi="Arial" w:cs="Arial"/>
                <w:b/>
                <w:bCs/>
              </w:rPr>
            </w:pPr>
            <w:r>
              <w:rPr>
                <w:rFonts w:ascii="Arial" w:hAnsi="Arial" w:cs="Arial"/>
                <w:b/>
                <w:bCs/>
              </w:rPr>
              <w:t>4</w:t>
            </w:r>
            <w:r w:rsidRPr="00673E6A">
              <w:rPr>
                <w:rFonts w:ascii="Arial" w:hAnsi="Arial" w:cs="Arial"/>
                <w:b/>
                <w:bCs/>
              </w:rPr>
              <w:t>. INFORMACIÓN SOBRE NOTIFICACIONES /COMUNICACIONES</w:t>
            </w:r>
          </w:p>
        </w:tc>
      </w:tr>
      <w:tr w:rsidR="0045048E" w:rsidRPr="00673E6A" w:rsidTr="0045048E">
        <w:trPr>
          <w:trHeight w:val="54"/>
          <w:jc w:val="center"/>
        </w:trPr>
        <w:tc>
          <w:tcPr>
            <w:tcW w:w="2620" w:type="dxa"/>
            <w:tcBorders>
              <w:left w:val="single" w:sz="12" w:space="0" w:color="auto"/>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217"/>
          <w:jc w:val="center"/>
        </w:trPr>
        <w:tc>
          <w:tcPr>
            <w:tcW w:w="2620" w:type="dxa"/>
            <w:vMerge w:val="restart"/>
            <w:tcBorders>
              <w:left w:val="single" w:sz="12" w:space="0" w:color="auto"/>
            </w:tcBorders>
            <w:shd w:val="clear" w:color="auto" w:fill="auto"/>
            <w:vAlign w:val="center"/>
            <w:hideMark/>
          </w:tcPr>
          <w:p w:rsidR="0045048E" w:rsidRPr="00673E6A" w:rsidRDefault="0045048E" w:rsidP="0045048E">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673E6A" w:rsidRDefault="0045048E" w:rsidP="0045048E">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45048E" w:rsidRPr="00D24211" w:rsidRDefault="0045048E" w:rsidP="0045048E">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200" w:type="dxa"/>
            <w:vMerge/>
            <w:tcBorders>
              <w:top w:val="nil"/>
              <w:left w:val="nil"/>
              <w:bottom w:val="nil"/>
              <w:right w:val="nil"/>
            </w:tcBorders>
            <w:vAlign w:val="center"/>
            <w:hideMark/>
          </w:tcPr>
          <w:p w:rsidR="0045048E" w:rsidRPr="00673E6A" w:rsidRDefault="0045048E" w:rsidP="0045048E">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45048E" w:rsidRPr="00673E6A" w:rsidRDefault="0045048E" w:rsidP="0045048E">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45048E" w:rsidRPr="002F4822" w:rsidRDefault="0045048E" w:rsidP="0045048E">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45048E" w:rsidRPr="00D24211" w:rsidRDefault="0045048E" w:rsidP="0045048E">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45048E" w:rsidRPr="00673E6A" w:rsidRDefault="0045048E" w:rsidP="0045048E">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186"/>
          <w:jc w:val="center"/>
        </w:trPr>
        <w:tc>
          <w:tcPr>
            <w:tcW w:w="2620" w:type="dxa"/>
            <w:vMerge/>
            <w:tcBorders>
              <w:left w:val="single" w:sz="12" w:space="0" w:color="auto"/>
            </w:tcBorders>
            <w:vAlign w:val="center"/>
            <w:hideMark/>
          </w:tcPr>
          <w:p w:rsidR="0045048E" w:rsidRPr="00673E6A" w:rsidRDefault="0045048E" w:rsidP="0045048E">
            <w:pPr>
              <w:rPr>
                <w:rFonts w:ascii="Arial" w:hAnsi="Arial" w:cs="Arial"/>
                <w:b/>
                <w:bCs/>
              </w:rPr>
            </w:pPr>
          </w:p>
        </w:tc>
        <w:tc>
          <w:tcPr>
            <w:tcW w:w="200" w:type="dxa"/>
            <w:vMerge/>
            <w:tcBorders>
              <w:right w:val="single" w:sz="2" w:space="0" w:color="auto"/>
            </w:tcBorders>
            <w:vAlign w:val="center"/>
            <w:hideMark/>
          </w:tcPr>
          <w:p w:rsidR="0045048E" w:rsidRPr="00673E6A" w:rsidRDefault="0045048E" w:rsidP="0045048E">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45048E" w:rsidRPr="00057522" w:rsidRDefault="0045048E" w:rsidP="0045048E">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45048E" w:rsidRPr="00D24211" w:rsidRDefault="0045048E" w:rsidP="0045048E">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45048E" w:rsidRPr="00673E6A" w:rsidRDefault="0045048E" w:rsidP="0045048E">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4"/>
          <w:jc w:val="center"/>
        </w:trPr>
        <w:tc>
          <w:tcPr>
            <w:tcW w:w="2620" w:type="dxa"/>
            <w:tcBorders>
              <w:top w:val="nil"/>
              <w:left w:val="single" w:sz="12" w:space="0" w:color="auto"/>
              <w:right w:val="nil"/>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45048E" w:rsidRPr="00673E6A" w:rsidRDefault="0045048E" w:rsidP="0045048E">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r>
      <w:tr w:rsidR="0045048E" w:rsidRPr="00673E6A" w:rsidTr="0045048E">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45048E" w:rsidRPr="00673E6A" w:rsidRDefault="0045048E" w:rsidP="0045048E">
            <w:pPr>
              <w:rPr>
                <w:rFonts w:ascii="Arial" w:hAnsi="Arial" w:cs="Arial"/>
                <w:b/>
                <w:bCs/>
              </w:rPr>
            </w:pPr>
            <w:r w:rsidRPr="00673E6A">
              <w:rPr>
                <w:rFonts w:ascii="Arial" w:hAnsi="Arial" w:cs="Arial"/>
                <w:b/>
                <w:bCs/>
              </w:rPr>
              <w:t>5. EMPRESAS INTEGRANTES DE LA ASOCIACIÓN</w:t>
            </w:r>
          </w:p>
        </w:tc>
      </w:tr>
      <w:tr w:rsidR="0045048E" w:rsidRPr="00673E6A" w:rsidTr="0045048E">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45048E" w:rsidRPr="00673E6A" w:rsidRDefault="0045048E" w:rsidP="0045048E">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p>
        </w:tc>
      </w:tr>
    </w:tbl>
    <w:p w:rsidR="0045048E" w:rsidRPr="00673E6A" w:rsidRDefault="0045048E" w:rsidP="0045048E">
      <w:pPr>
        <w:jc w:val="center"/>
        <w:rPr>
          <w:rFonts w:cs="Arial"/>
          <w:b/>
          <w:i/>
          <w:sz w:val="18"/>
          <w:szCs w:val="18"/>
        </w:rPr>
      </w:pPr>
    </w:p>
    <w:p w:rsidR="0045048E" w:rsidRDefault="0045048E" w:rsidP="0045048E">
      <w:pPr>
        <w:rPr>
          <w:rFonts w:cs="Arial"/>
          <w:b/>
          <w:sz w:val="18"/>
        </w:rPr>
      </w:pPr>
      <w:r>
        <w:rPr>
          <w:rFonts w:cs="Arial"/>
          <w:b/>
          <w:sz w:val="18"/>
        </w:rPr>
        <w:br w:type="page"/>
      </w:r>
    </w:p>
    <w:p w:rsidR="0045048E" w:rsidRDefault="0045048E" w:rsidP="0045048E">
      <w:pPr>
        <w:jc w:val="center"/>
        <w:rPr>
          <w:rFonts w:cs="Arial"/>
          <w:b/>
          <w:sz w:val="18"/>
        </w:rPr>
      </w:pPr>
    </w:p>
    <w:p w:rsidR="0045048E" w:rsidRPr="00673E6A" w:rsidRDefault="0045048E" w:rsidP="0045048E">
      <w:pPr>
        <w:jc w:val="center"/>
        <w:rPr>
          <w:rFonts w:cs="Arial"/>
          <w:b/>
          <w:sz w:val="18"/>
        </w:rPr>
      </w:pPr>
      <w:r w:rsidRPr="00673E6A">
        <w:rPr>
          <w:rFonts w:cs="Arial"/>
          <w:b/>
          <w:sz w:val="18"/>
        </w:rPr>
        <w:t>FORMULARIO A-2c</w:t>
      </w:r>
    </w:p>
    <w:p w:rsidR="0045048E" w:rsidRPr="00673E6A" w:rsidRDefault="0045048E" w:rsidP="0045048E">
      <w:pPr>
        <w:jc w:val="center"/>
        <w:rPr>
          <w:rFonts w:cs="Arial"/>
          <w:b/>
          <w:sz w:val="18"/>
        </w:rPr>
      </w:pPr>
      <w:r w:rsidRPr="00673E6A">
        <w:rPr>
          <w:rFonts w:cs="Arial"/>
          <w:b/>
          <w:sz w:val="18"/>
        </w:rPr>
        <w:t>IDENTIFICACIÓN DEL PROPONENTE PARA INTEGRANTES DE LA ASOCIACIÓN ACCIDENTAL</w:t>
      </w:r>
    </w:p>
    <w:p w:rsidR="0045048E" w:rsidRPr="00673E6A" w:rsidRDefault="0045048E" w:rsidP="0045048E">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45048E" w:rsidRPr="00673E6A" w:rsidTr="0045048E">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45048E" w:rsidRPr="00673E6A" w:rsidRDefault="0045048E" w:rsidP="0045048E">
            <w:pPr>
              <w:rPr>
                <w:rFonts w:ascii="Arial" w:hAnsi="Arial" w:cs="Arial"/>
                <w:b/>
                <w:bCs/>
              </w:rPr>
            </w:pPr>
            <w:r w:rsidRPr="00673E6A">
              <w:rPr>
                <w:rFonts w:ascii="Arial" w:hAnsi="Arial" w:cs="Arial"/>
                <w:b/>
                <w:bCs/>
              </w:rPr>
              <w:t xml:space="preserve">1.     DATOS GENERALES DEL PROPONENTE </w:t>
            </w:r>
          </w:p>
        </w:tc>
      </w:tr>
      <w:tr w:rsidR="0045048E" w:rsidRPr="00673E6A" w:rsidTr="0045048E">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p w:rsidR="0045048E" w:rsidRPr="00673E6A" w:rsidRDefault="0045048E" w:rsidP="0045048E">
            <w:pPr>
              <w:rPr>
                <w:sz w:val="2"/>
                <w:szCs w:val="2"/>
              </w:rPr>
            </w:pPr>
            <w:r w:rsidRPr="00673E6A">
              <w:rPr>
                <w:sz w:val="2"/>
                <w:szCs w:val="2"/>
              </w:rPr>
              <w:t> </w:t>
            </w:r>
          </w:p>
        </w:tc>
      </w:tr>
      <w:tr w:rsidR="0045048E" w:rsidRPr="00673E6A" w:rsidTr="0045048E">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45048E" w:rsidRPr="00673E6A" w:rsidRDefault="0045048E" w:rsidP="0045048E">
            <w:pPr>
              <w:rPr>
                <w:rFonts w:ascii="Arial" w:hAnsi="Arial" w:cs="Arial"/>
                <w:b/>
                <w:bCs/>
              </w:rPr>
            </w:pPr>
            <w:r w:rsidRPr="00673E6A">
              <w:rPr>
                <w:rFonts w:ascii="Arial" w:hAnsi="Arial" w:cs="Arial"/>
                <w:b/>
                <w:bCs/>
              </w:rPr>
              <w:t> </w:t>
            </w:r>
          </w:p>
          <w:p w:rsidR="0045048E" w:rsidRPr="00673E6A" w:rsidRDefault="0045048E" w:rsidP="0045048E">
            <w:pPr>
              <w:rPr>
                <w:rFonts w:ascii="Arial" w:hAnsi="Arial" w:cs="Arial"/>
                <w:b/>
                <w:bCs/>
              </w:rPr>
            </w:pPr>
            <w:r w:rsidRPr="00673E6A">
              <w:rPr>
                <w:rFonts w:ascii="Arial" w:hAnsi="Arial" w:cs="Arial"/>
                <w:b/>
                <w:bCs/>
              </w:rPr>
              <w:t> </w:t>
            </w:r>
          </w:p>
          <w:p w:rsidR="0045048E" w:rsidRPr="00673E6A" w:rsidRDefault="0045048E" w:rsidP="0045048E">
            <w:pPr>
              <w:rPr>
                <w:rFonts w:ascii="Arial" w:hAnsi="Arial" w:cs="Arial"/>
                <w:b/>
                <w:bCs/>
              </w:rPr>
            </w:pPr>
            <w:r w:rsidRPr="00673E6A">
              <w:rPr>
                <w:rFonts w:ascii="Arial" w:hAnsi="Arial" w:cs="Arial"/>
                <w:b/>
                <w:bCs/>
              </w:rPr>
              <w:t> </w:t>
            </w:r>
          </w:p>
        </w:tc>
      </w:tr>
      <w:tr w:rsidR="0045048E" w:rsidRPr="00673E6A" w:rsidTr="0045048E">
        <w:trPr>
          <w:trHeight w:val="158"/>
          <w:jc w:val="center"/>
        </w:trPr>
        <w:tc>
          <w:tcPr>
            <w:tcW w:w="2558"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1989" w:type="dxa"/>
            <w:vMerge/>
            <w:tcBorders>
              <w:top w:val="nil"/>
              <w:left w:val="nil"/>
              <w:bottom w:val="nil"/>
              <w:right w:val="nil"/>
            </w:tcBorders>
            <w:vAlign w:val="center"/>
            <w:hideMark/>
          </w:tcPr>
          <w:p w:rsidR="0045048E" w:rsidRPr="001D6695" w:rsidRDefault="0045048E" w:rsidP="0045048E">
            <w:pPr>
              <w:rPr>
                <w:rFonts w:ascii="Arial" w:hAnsi="Arial" w:cs="Arial"/>
                <w:iCs/>
              </w:rPr>
            </w:pPr>
          </w:p>
        </w:tc>
        <w:tc>
          <w:tcPr>
            <w:tcW w:w="252" w:type="dxa"/>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45048E" w:rsidRPr="001D6695" w:rsidRDefault="0045048E" w:rsidP="0045048E">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45048E" w:rsidRPr="001D6695" w:rsidRDefault="0045048E" w:rsidP="0045048E">
            <w:pPr>
              <w:rPr>
                <w:rFonts w:ascii="Arial" w:hAnsi="Arial" w:cs="Arial"/>
                <w:iCs/>
              </w:rPr>
            </w:pPr>
          </w:p>
        </w:tc>
        <w:tc>
          <w:tcPr>
            <w:tcW w:w="776" w:type="dxa"/>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45048E" w:rsidRPr="00673E6A" w:rsidRDefault="0045048E" w:rsidP="0045048E">
            <w:pPr>
              <w:rPr>
                <w:rFonts w:ascii="Arial" w:hAnsi="Arial" w:cs="Arial"/>
                <w:b/>
                <w:bCs/>
              </w:rPr>
            </w:pPr>
          </w:p>
        </w:tc>
      </w:tr>
      <w:tr w:rsidR="0045048E" w:rsidRPr="00673E6A" w:rsidTr="0045048E">
        <w:trPr>
          <w:trHeight w:val="216"/>
          <w:jc w:val="center"/>
        </w:trPr>
        <w:tc>
          <w:tcPr>
            <w:tcW w:w="2558"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b/>
                <w:bCs/>
              </w:rPr>
            </w:pPr>
          </w:p>
        </w:tc>
      </w:tr>
      <w:tr w:rsidR="0045048E" w:rsidRPr="00673E6A" w:rsidTr="0045048E">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45048E" w:rsidRPr="001D6695" w:rsidRDefault="0045048E" w:rsidP="0045048E">
            <w:pPr>
              <w:rPr>
                <w:rFonts w:ascii="Arial" w:hAnsi="Arial" w:cs="Arial"/>
              </w:rPr>
            </w:pPr>
          </w:p>
        </w:tc>
        <w:tc>
          <w:tcPr>
            <w:tcW w:w="3345" w:type="dxa"/>
            <w:gridSpan w:val="10"/>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45048E" w:rsidRPr="00673E6A" w:rsidRDefault="0045048E" w:rsidP="0045048E">
            <w:pPr>
              <w:rPr>
                <w:rFonts w:ascii="Arial" w:hAnsi="Arial" w:cs="Arial"/>
              </w:rPr>
            </w:pPr>
            <w:r w:rsidRPr="00673E6A">
              <w:rPr>
                <w:rFonts w:ascii="Arial" w:hAnsi="Arial" w:cs="Arial"/>
              </w:rPr>
              <w:t> </w:t>
            </w:r>
          </w:p>
          <w:p w:rsidR="0045048E" w:rsidRPr="00673E6A" w:rsidRDefault="0045048E" w:rsidP="0045048E">
            <w:pPr>
              <w:rPr>
                <w:rFonts w:ascii="Arial" w:hAnsi="Arial" w:cs="Arial"/>
              </w:rPr>
            </w:pPr>
            <w:r w:rsidRPr="00673E6A">
              <w:rPr>
                <w:rFonts w:ascii="Arial" w:hAnsi="Arial" w:cs="Arial"/>
              </w:rPr>
              <w:t> </w:t>
            </w:r>
          </w:p>
          <w:p w:rsidR="0045048E" w:rsidRPr="00673E6A" w:rsidRDefault="0045048E" w:rsidP="0045048E">
            <w:pPr>
              <w:rPr>
                <w:rFonts w:ascii="Arial" w:hAnsi="Arial" w:cs="Arial"/>
              </w:rPr>
            </w:pPr>
            <w:r w:rsidRPr="00673E6A">
              <w:rPr>
                <w:rFonts w:ascii="Arial" w:hAnsi="Arial" w:cs="Arial"/>
              </w:rPr>
              <w:t> </w:t>
            </w:r>
          </w:p>
        </w:tc>
      </w:tr>
      <w:tr w:rsidR="0045048E" w:rsidRPr="00673E6A" w:rsidTr="0045048E">
        <w:trPr>
          <w:trHeight w:val="154"/>
          <w:jc w:val="center"/>
        </w:trPr>
        <w:tc>
          <w:tcPr>
            <w:tcW w:w="2558"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1989" w:type="dxa"/>
            <w:vMerge/>
            <w:tcBorders>
              <w:top w:val="nil"/>
              <w:left w:val="nil"/>
              <w:bottom w:val="single" w:sz="8" w:space="0" w:color="000000"/>
              <w:right w:val="nil"/>
            </w:tcBorders>
            <w:vAlign w:val="center"/>
            <w:hideMark/>
          </w:tcPr>
          <w:p w:rsidR="0045048E" w:rsidRPr="001D6695" w:rsidRDefault="0045048E" w:rsidP="0045048E">
            <w:pPr>
              <w:rPr>
                <w:rFonts w:ascii="Arial" w:hAnsi="Arial" w:cs="Arial"/>
                <w:iCs/>
              </w:rPr>
            </w:pPr>
          </w:p>
        </w:tc>
        <w:tc>
          <w:tcPr>
            <w:tcW w:w="252" w:type="dxa"/>
            <w:vMerge/>
            <w:tcBorders>
              <w:left w:val="nil"/>
              <w:right w:val="nil"/>
            </w:tcBorders>
            <w:shd w:val="clear" w:color="auto" w:fill="auto"/>
            <w:noWrap/>
            <w:vAlign w:val="center"/>
            <w:hideMark/>
          </w:tcPr>
          <w:p w:rsidR="0045048E" w:rsidRPr="001D6695" w:rsidRDefault="0045048E" w:rsidP="0045048E">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45048E" w:rsidRPr="001D6695" w:rsidRDefault="0045048E" w:rsidP="0045048E">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45048E" w:rsidRPr="001D6695" w:rsidRDefault="0045048E" w:rsidP="0045048E">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45048E" w:rsidRPr="00673E6A" w:rsidRDefault="0045048E" w:rsidP="0045048E">
            <w:pPr>
              <w:rPr>
                <w:rFonts w:ascii="Arial" w:hAnsi="Arial" w:cs="Arial"/>
              </w:rPr>
            </w:pPr>
          </w:p>
        </w:tc>
      </w:tr>
      <w:tr w:rsidR="0045048E" w:rsidRPr="00673E6A" w:rsidTr="0045048E">
        <w:trPr>
          <w:trHeight w:val="298"/>
          <w:jc w:val="center"/>
        </w:trPr>
        <w:tc>
          <w:tcPr>
            <w:tcW w:w="2558" w:type="dxa"/>
            <w:vMerge/>
            <w:tcBorders>
              <w:top w:val="nil"/>
              <w:left w:val="single" w:sz="12" w:space="0" w:color="auto"/>
              <w:bottom w:val="nil"/>
              <w:right w:val="nil"/>
            </w:tcBorders>
            <w:vAlign w:val="center"/>
            <w:hideMark/>
          </w:tcPr>
          <w:p w:rsidR="0045048E" w:rsidRPr="00673E6A" w:rsidRDefault="0045048E" w:rsidP="0045048E">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45048E" w:rsidRPr="00673E6A" w:rsidRDefault="0045048E" w:rsidP="0045048E">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45048E" w:rsidRPr="00673E6A" w:rsidRDefault="0045048E" w:rsidP="0045048E">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45048E" w:rsidRPr="00673E6A" w:rsidRDefault="0045048E" w:rsidP="0045048E">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45048E" w:rsidRPr="00673E6A" w:rsidRDefault="0045048E" w:rsidP="0045048E">
            <w:pPr>
              <w:rPr>
                <w:rFonts w:ascii="Arial" w:hAnsi="Arial" w:cs="Arial"/>
              </w:rPr>
            </w:pPr>
          </w:p>
        </w:tc>
      </w:tr>
      <w:tr w:rsidR="0045048E" w:rsidRPr="00673E6A" w:rsidTr="0045048E">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Pr="00673E6A" w:rsidRDefault="0045048E" w:rsidP="0045048E">
            <w:pPr>
              <w:rPr>
                <w:rFonts w:ascii="Arial" w:hAnsi="Arial" w:cs="Arial"/>
                <w:sz w:val="2"/>
                <w:szCs w:val="2"/>
              </w:rPr>
            </w:pPr>
            <w:r w:rsidRPr="00673E6A">
              <w:rPr>
                <w:rFonts w:ascii="Arial" w:hAnsi="Arial" w:cs="Arial"/>
                <w:sz w:val="2"/>
                <w:szCs w:val="2"/>
              </w:rPr>
              <w:t> </w:t>
            </w:r>
          </w:p>
        </w:tc>
      </w:tr>
    </w:tbl>
    <w:p w:rsidR="0045048E" w:rsidRPr="006F5982" w:rsidRDefault="0045048E" w:rsidP="0045048E">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45048E" w:rsidRPr="00673E6A" w:rsidTr="0045048E">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45048E" w:rsidRPr="00673E6A" w:rsidRDefault="0045048E" w:rsidP="0045048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45048E">
              <w:rPr>
                <w:rFonts w:cs="Arial"/>
                <w:b/>
                <w:i/>
                <w:color w:val="FFFFFF"/>
                <w:sz w:val="12"/>
                <w:szCs w:val="18"/>
              </w:rPr>
              <w:t>(Suprimir este numeral cuando el proponente sea una empresa unipersonal y éste no acredite a un Representante Legal).</w:t>
            </w:r>
          </w:p>
        </w:tc>
      </w:tr>
      <w:tr w:rsidR="0045048E" w:rsidRPr="00673E6A" w:rsidTr="0045048E">
        <w:trPr>
          <w:trHeight w:val="79"/>
          <w:jc w:val="center"/>
        </w:trPr>
        <w:tc>
          <w:tcPr>
            <w:tcW w:w="354" w:type="dxa"/>
            <w:tcBorders>
              <w:top w:val="nil"/>
              <w:left w:val="single" w:sz="12" w:space="0" w:color="auto"/>
              <w:bottom w:val="nil"/>
              <w:right w:val="nil"/>
            </w:tcBorders>
            <w:shd w:val="clear" w:color="auto" w:fill="auto"/>
            <w:vAlign w:val="center"/>
            <w:hideMark/>
          </w:tcPr>
          <w:p w:rsidR="0045048E" w:rsidRPr="00673E6A" w:rsidRDefault="0045048E" w:rsidP="0045048E">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45048E" w:rsidRPr="00673E6A" w:rsidRDefault="0045048E" w:rsidP="0045048E">
            <w:pPr>
              <w:rPr>
                <w:rFonts w:ascii="Arial" w:hAnsi="Arial" w:cs="Arial"/>
                <w:b/>
                <w:bCs/>
                <w:sz w:val="2"/>
                <w:szCs w:val="2"/>
              </w:rPr>
            </w:pPr>
            <w:r w:rsidRPr="00673E6A">
              <w:rPr>
                <w:rFonts w:ascii="Arial" w:hAnsi="Arial" w:cs="Arial"/>
                <w:b/>
                <w:bCs/>
                <w:sz w:val="2"/>
                <w:szCs w:val="2"/>
              </w:rPr>
              <w:t> </w:t>
            </w:r>
          </w:p>
        </w:tc>
      </w:tr>
      <w:tr w:rsidR="0045048E" w:rsidRPr="00673E6A" w:rsidTr="0045048E">
        <w:trPr>
          <w:trHeight w:val="307"/>
          <w:jc w:val="center"/>
        </w:trPr>
        <w:tc>
          <w:tcPr>
            <w:tcW w:w="354"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45048E" w:rsidRPr="00673E6A" w:rsidRDefault="0045048E" w:rsidP="0045048E">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45048E" w:rsidRPr="001D6695" w:rsidRDefault="0045048E" w:rsidP="0045048E">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45048E" w:rsidRPr="001D6695" w:rsidRDefault="0045048E" w:rsidP="0045048E">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100"/>
          <w:jc w:val="center"/>
        </w:trPr>
        <w:tc>
          <w:tcPr>
            <w:tcW w:w="354"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45048E" w:rsidRPr="00673E6A" w:rsidRDefault="0045048E" w:rsidP="0045048E">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22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39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235"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65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i/>
                <w:iCs/>
              </w:rPr>
            </w:pPr>
          </w:p>
        </w:tc>
        <w:tc>
          <w:tcPr>
            <w:tcW w:w="249"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2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39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29"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37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37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2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22" w:type="dxa"/>
            <w:gridSpan w:val="2"/>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35"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652" w:type="dxa"/>
            <w:tcBorders>
              <w:top w:val="nil"/>
              <w:left w:val="nil"/>
              <w:bottom w:val="nil"/>
              <w:right w:val="nil"/>
            </w:tcBorders>
            <w:shd w:val="clear" w:color="auto" w:fill="auto"/>
            <w:vAlign w:val="center"/>
            <w:hideMark/>
          </w:tcPr>
          <w:p w:rsidR="0045048E" w:rsidRPr="00673E6A" w:rsidRDefault="0045048E" w:rsidP="0045048E">
            <w:pPr>
              <w:rPr>
                <w:rFonts w:ascii="Arial" w:hAnsi="Arial" w:cs="Arial"/>
              </w:rPr>
            </w:pPr>
          </w:p>
        </w:tc>
        <w:tc>
          <w:tcPr>
            <w:tcW w:w="249"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54"/>
          <w:jc w:val="center"/>
        </w:trPr>
        <w:tc>
          <w:tcPr>
            <w:tcW w:w="354"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45048E" w:rsidRPr="00673E6A" w:rsidRDefault="0045048E" w:rsidP="0045048E">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45048E" w:rsidRPr="001D6695" w:rsidRDefault="0045048E" w:rsidP="0045048E">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45048E" w:rsidRPr="001D6695" w:rsidRDefault="0045048E" w:rsidP="0045048E">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74"/>
          <w:jc w:val="center"/>
        </w:trPr>
        <w:tc>
          <w:tcPr>
            <w:tcW w:w="354" w:type="dxa"/>
            <w:tcBorders>
              <w:top w:val="nil"/>
              <w:left w:val="single" w:sz="12" w:space="0" w:color="auto"/>
              <w:bottom w:val="nil"/>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45048E" w:rsidRPr="00673E6A" w:rsidRDefault="0045048E" w:rsidP="0045048E">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45048E" w:rsidRPr="00673E6A" w:rsidRDefault="0045048E" w:rsidP="0045048E">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45048E" w:rsidRPr="001D6695" w:rsidRDefault="0045048E" w:rsidP="0045048E">
            <w:pPr>
              <w:rPr>
                <w:rFonts w:ascii="Arial" w:hAnsi="Arial" w:cs="Arial"/>
                <w:iCs/>
              </w:rPr>
            </w:pPr>
          </w:p>
        </w:tc>
        <w:tc>
          <w:tcPr>
            <w:tcW w:w="363" w:type="dxa"/>
            <w:tcBorders>
              <w:top w:val="nil"/>
              <w:left w:val="nil"/>
              <w:bottom w:val="nil"/>
              <w:right w:val="nil"/>
            </w:tcBorders>
            <w:shd w:val="clear" w:color="auto" w:fill="auto"/>
            <w:vAlign w:val="center"/>
            <w:hideMark/>
          </w:tcPr>
          <w:p w:rsidR="0045048E" w:rsidRPr="001D6695" w:rsidRDefault="0045048E" w:rsidP="0045048E">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45048E" w:rsidRPr="001D6695" w:rsidRDefault="0045048E" w:rsidP="0045048E">
            <w:pPr>
              <w:rPr>
                <w:rFonts w:ascii="Arial" w:hAnsi="Arial" w:cs="Arial"/>
                <w:iCs/>
              </w:rPr>
            </w:pPr>
          </w:p>
        </w:tc>
        <w:tc>
          <w:tcPr>
            <w:tcW w:w="372" w:type="dxa"/>
            <w:tcBorders>
              <w:top w:val="nil"/>
              <w:left w:val="nil"/>
              <w:bottom w:val="nil"/>
              <w:right w:val="nil"/>
            </w:tcBorders>
            <w:shd w:val="clear" w:color="auto" w:fill="auto"/>
            <w:noWrap/>
            <w:vAlign w:val="bottom"/>
            <w:hideMark/>
          </w:tcPr>
          <w:p w:rsidR="0045048E" w:rsidRPr="001D6695" w:rsidRDefault="0045048E" w:rsidP="0045048E">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45048E" w:rsidRPr="001D6695" w:rsidRDefault="0045048E" w:rsidP="0045048E">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45048E" w:rsidRPr="001D6695" w:rsidRDefault="0045048E" w:rsidP="0045048E">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45048E" w:rsidRPr="001D6695" w:rsidRDefault="0045048E" w:rsidP="0045048E">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158"/>
          <w:jc w:val="center"/>
        </w:trPr>
        <w:tc>
          <w:tcPr>
            <w:tcW w:w="2302" w:type="dxa"/>
            <w:gridSpan w:val="7"/>
            <w:tcBorders>
              <w:top w:val="nil"/>
              <w:left w:val="single" w:sz="12" w:space="0" w:color="auto"/>
              <w:right w:val="nil"/>
            </w:tcBorders>
            <w:shd w:val="clear" w:color="auto" w:fill="auto"/>
            <w:vAlign w:val="center"/>
            <w:hideMark/>
          </w:tcPr>
          <w:p w:rsidR="0045048E" w:rsidRPr="00673E6A" w:rsidRDefault="0045048E" w:rsidP="0045048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45048E" w:rsidRPr="00673E6A" w:rsidRDefault="0045048E" w:rsidP="0045048E">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45048E" w:rsidRPr="00673E6A" w:rsidRDefault="0045048E" w:rsidP="0045048E">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45048E" w:rsidRPr="00673E6A" w:rsidRDefault="0045048E" w:rsidP="0045048E">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45048E" w:rsidRPr="00673E6A" w:rsidRDefault="0045048E" w:rsidP="0045048E">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5048E" w:rsidRPr="00673E6A" w:rsidRDefault="0045048E" w:rsidP="0045048E">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45048E" w:rsidRPr="00673E6A" w:rsidRDefault="0045048E" w:rsidP="0045048E">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5048E" w:rsidRPr="00673E6A" w:rsidRDefault="0045048E" w:rsidP="0045048E">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45048E" w:rsidRPr="00673E6A" w:rsidRDefault="0045048E" w:rsidP="0045048E">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45048E" w:rsidRPr="00673E6A" w:rsidRDefault="0045048E" w:rsidP="0045048E">
            <w:pPr>
              <w:rPr>
                <w:rFonts w:ascii="Calibri" w:hAnsi="Calibri" w:cs="Calibri"/>
                <w:sz w:val="22"/>
                <w:szCs w:val="22"/>
              </w:rPr>
            </w:pPr>
            <w:r w:rsidRPr="00673E6A">
              <w:rPr>
                <w:rFonts w:ascii="Calibri" w:hAnsi="Calibri" w:cs="Calibri"/>
                <w:sz w:val="22"/>
                <w:szCs w:val="22"/>
              </w:rPr>
              <w:t> </w:t>
            </w:r>
          </w:p>
        </w:tc>
      </w:tr>
      <w:tr w:rsidR="0045048E" w:rsidRPr="00673E6A" w:rsidTr="0045048E">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45048E" w:rsidRPr="00673E6A" w:rsidRDefault="0045048E" w:rsidP="0045048E">
            <w:pPr>
              <w:jc w:val="right"/>
              <w:rPr>
                <w:rFonts w:ascii="Arial" w:hAnsi="Arial" w:cs="Arial"/>
                <w:b/>
                <w:bCs/>
                <w:sz w:val="2"/>
                <w:szCs w:val="2"/>
              </w:rPr>
            </w:pPr>
            <w:r w:rsidRPr="00673E6A">
              <w:rPr>
                <w:rFonts w:ascii="Arial" w:hAnsi="Arial" w:cs="Arial"/>
                <w:b/>
                <w:bCs/>
                <w:sz w:val="2"/>
                <w:szCs w:val="2"/>
              </w:rPr>
              <w:t> </w:t>
            </w:r>
          </w:p>
          <w:p w:rsidR="0045048E" w:rsidRDefault="0045048E" w:rsidP="0045048E">
            <w:pPr>
              <w:rPr>
                <w:rFonts w:ascii="Calibri" w:hAnsi="Calibri" w:cs="Calibri"/>
                <w:sz w:val="2"/>
                <w:szCs w:val="2"/>
              </w:rPr>
            </w:pPr>
          </w:p>
          <w:p w:rsidR="0045048E" w:rsidRDefault="0045048E" w:rsidP="0045048E">
            <w:pPr>
              <w:rPr>
                <w:rFonts w:ascii="Calibri" w:hAnsi="Calibri" w:cs="Calibri"/>
                <w:sz w:val="2"/>
                <w:szCs w:val="2"/>
              </w:rPr>
            </w:pPr>
          </w:p>
          <w:p w:rsidR="0045048E" w:rsidRDefault="0045048E" w:rsidP="0045048E">
            <w:pPr>
              <w:rPr>
                <w:rFonts w:ascii="Calibri" w:hAnsi="Calibri" w:cs="Calibri"/>
                <w:sz w:val="2"/>
                <w:szCs w:val="2"/>
              </w:rPr>
            </w:pPr>
          </w:p>
          <w:p w:rsidR="0045048E" w:rsidRDefault="0045048E" w:rsidP="0045048E">
            <w:pPr>
              <w:rPr>
                <w:rFonts w:ascii="Calibri" w:hAnsi="Calibri" w:cs="Calibri"/>
                <w:sz w:val="2"/>
                <w:szCs w:val="2"/>
              </w:rPr>
            </w:pPr>
          </w:p>
          <w:p w:rsidR="0045048E" w:rsidRDefault="0045048E" w:rsidP="0045048E">
            <w:pPr>
              <w:rPr>
                <w:rFonts w:ascii="Calibri" w:hAnsi="Calibri" w:cs="Calibri"/>
                <w:sz w:val="2"/>
                <w:szCs w:val="2"/>
              </w:rPr>
            </w:pPr>
          </w:p>
          <w:p w:rsidR="0045048E" w:rsidRPr="00673E6A" w:rsidRDefault="0045048E" w:rsidP="0045048E">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5048E" w:rsidRPr="00673E6A" w:rsidRDefault="0045048E" w:rsidP="0045048E">
            <w:pPr>
              <w:rPr>
                <w:rFonts w:ascii="Calibri" w:hAnsi="Calibri" w:cs="Calibri"/>
                <w:sz w:val="2"/>
                <w:szCs w:val="2"/>
              </w:rPr>
            </w:pPr>
            <w:r w:rsidRPr="00673E6A">
              <w:rPr>
                <w:rFonts w:ascii="Calibri" w:hAnsi="Calibri" w:cs="Calibri"/>
                <w:sz w:val="2"/>
                <w:szCs w:val="2"/>
              </w:rPr>
              <w:t> </w:t>
            </w:r>
          </w:p>
        </w:tc>
      </w:tr>
    </w:tbl>
    <w:p w:rsidR="0045048E" w:rsidRPr="00673E6A" w:rsidRDefault="0045048E" w:rsidP="0045048E">
      <w:pPr>
        <w:ind w:left="360"/>
        <w:jc w:val="both"/>
        <w:rPr>
          <w:rFonts w:cs="Arial"/>
          <w:sz w:val="18"/>
          <w:szCs w:val="18"/>
        </w:rPr>
      </w:pPr>
    </w:p>
    <w:p w:rsidR="0045048E" w:rsidRDefault="0045048E" w:rsidP="0045048E">
      <w:pPr>
        <w:jc w:val="center"/>
        <w:rPr>
          <w:rFonts w:cs="Arial"/>
          <w:b/>
          <w:sz w:val="18"/>
          <w:szCs w:val="18"/>
        </w:rPr>
        <w:sectPr w:rsidR="0045048E" w:rsidSect="006E3A8A">
          <w:headerReference w:type="default" r:id="rId22"/>
          <w:footerReference w:type="default" r:id="rId23"/>
          <w:pgSz w:w="12240" w:h="15840"/>
          <w:pgMar w:top="1701" w:right="1361" w:bottom="1701" w:left="1588" w:header="709" w:footer="709" w:gutter="0"/>
          <w:cols w:space="708"/>
          <w:docGrid w:linePitch="360"/>
        </w:sectPr>
      </w:pPr>
    </w:p>
    <w:p w:rsidR="0045048E" w:rsidRDefault="0045048E" w:rsidP="0045048E">
      <w:pPr>
        <w:jc w:val="center"/>
        <w:rPr>
          <w:rFonts w:cs="Arial"/>
          <w:b/>
          <w:sz w:val="18"/>
          <w:szCs w:val="18"/>
        </w:rPr>
      </w:pPr>
    </w:p>
    <w:p w:rsidR="0045048E"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FORMULARIO B-1</w:t>
      </w:r>
    </w:p>
    <w:p w:rsidR="0045048E" w:rsidRPr="00673E6A"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PROPUESTA ECONÓMICA</w:t>
      </w:r>
    </w:p>
    <w:p w:rsidR="0045048E" w:rsidRDefault="0045048E" w:rsidP="0045048E">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417"/>
        <w:gridCol w:w="709"/>
        <w:gridCol w:w="1205"/>
        <w:gridCol w:w="1205"/>
        <w:gridCol w:w="1134"/>
        <w:gridCol w:w="992"/>
        <w:gridCol w:w="850"/>
        <w:gridCol w:w="993"/>
        <w:gridCol w:w="992"/>
        <w:gridCol w:w="992"/>
        <w:gridCol w:w="1276"/>
      </w:tblGrid>
      <w:tr w:rsidR="0045048E" w:rsidRPr="00F87120" w:rsidTr="0045048E">
        <w:trPr>
          <w:trHeight w:val="348"/>
        </w:trPr>
        <w:tc>
          <w:tcPr>
            <w:tcW w:w="5529"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229" w:type="dxa"/>
            <w:gridSpan w:val="7"/>
            <w:tcBorders>
              <w:top w:val="single" w:sz="12" w:space="0" w:color="auto"/>
              <w:left w:val="single" w:sz="12"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PROPUESTA</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45048E" w:rsidRPr="00F87120" w:rsidTr="0045048E">
        <w:trPr>
          <w:trHeight w:val="358"/>
        </w:trPr>
        <w:tc>
          <w:tcPr>
            <w:tcW w:w="426" w:type="dxa"/>
            <w:vMerge w:val="restart"/>
            <w:tcBorders>
              <w:top w:val="single" w:sz="4" w:space="0" w:color="auto"/>
              <w:left w:val="single" w:sz="12" w:space="0" w:color="auto"/>
            </w:tcBorders>
            <w:shd w:val="clear" w:color="auto" w:fill="DBE5F1"/>
            <w:vAlign w:val="center"/>
          </w:tcPr>
          <w:p w:rsidR="0045048E" w:rsidRPr="00F87120" w:rsidRDefault="0045048E" w:rsidP="0045048E">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984" w:type="dxa"/>
            <w:gridSpan w:val="2"/>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709"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1205" w:type="dxa"/>
            <w:vMerge w:val="restart"/>
            <w:tcBorders>
              <w:top w:val="single" w:sz="4" w:space="0" w:color="auto"/>
            </w:tcBorders>
            <w:shd w:val="clear" w:color="auto" w:fill="DBE5F1"/>
            <w:vAlign w:val="center"/>
          </w:tcPr>
          <w:p w:rsidR="0045048E"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w:t>
            </w:r>
            <w:r>
              <w:rPr>
                <w:rFonts w:ascii="Arial" w:hAnsi="Arial" w:cs="Arial"/>
                <w:b/>
                <w:sz w:val="12"/>
                <w:szCs w:val="12"/>
                <w:lang w:val="es-ES_tradnl"/>
              </w:rPr>
              <w:t>unitario</w:t>
            </w:r>
          </w:p>
        </w:tc>
        <w:tc>
          <w:tcPr>
            <w:tcW w:w="1205"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total </w:t>
            </w:r>
          </w:p>
        </w:tc>
        <w:tc>
          <w:tcPr>
            <w:tcW w:w="1134" w:type="dxa"/>
            <w:vMerge w:val="restart"/>
            <w:tcBorders>
              <w:top w:val="single" w:sz="4" w:space="0" w:color="auto"/>
              <w:lef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835" w:type="dxa"/>
            <w:gridSpan w:val="3"/>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992"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276" w:type="dxa"/>
            <w:vMerge w:val="restart"/>
            <w:tcBorders>
              <w:top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(Bs.)</w:t>
            </w:r>
          </w:p>
        </w:tc>
      </w:tr>
      <w:tr w:rsidR="0045048E" w:rsidRPr="00F87120" w:rsidTr="0045048E">
        <w:trPr>
          <w:trHeight w:val="916"/>
        </w:trPr>
        <w:tc>
          <w:tcPr>
            <w:tcW w:w="426" w:type="dxa"/>
            <w:vMerge/>
            <w:tcBorders>
              <w:left w:val="single" w:sz="12"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984" w:type="dxa"/>
            <w:gridSpan w:val="2"/>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709"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05"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05"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134" w:type="dxa"/>
            <w:vMerge/>
            <w:tcBorders>
              <w:left w:val="single" w:sz="12"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992"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850"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3"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992" w:type="dxa"/>
            <w:tcBorders>
              <w:top w:val="single" w:sz="4" w:space="0" w:color="auto"/>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45048E" w:rsidRPr="00F87120" w:rsidRDefault="0045048E" w:rsidP="0045048E">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992"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c>
          <w:tcPr>
            <w:tcW w:w="1276" w:type="dxa"/>
            <w:vMerge/>
            <w:tcBorders>
              <w:bottom w:val="single" w:sz="4" w:space="0" w:color="auto"/>
            </w:tcBorders>
            <w:shd w:val="clear" w:color="auto" w:fill="DBE5F1"/>
            <w:vAlign w:val="center"/>
          </w:tcPr>
          <w:p w:rsidR="0045048E" w:rsidRPr="00F87120" w:rsidRDefault="0045048E" w:rsidP="0045048E">
            <w:pPr>
              <w:jc w:val="center"/>
              <w:rPr>
                <w:rFonts w:ascii="Arial" w:hAnsi="Arial" w:cs="Arial"/>
                <w:b/>
                <w:sz w:val="12"/>
                <w:szCs w:val="12"/>
                <w:lang w:val="es-ES_tradnl"/>
              </w:rPr>
            </w:pPr>
          </w:p>
        </w:tc>
      </w:tr>
      <w:tr w:rsidR="0045048E" w:rsidRPr="00F87120" w:rsidTr="0045048E">
        <w:trPr>
          <w:trHeight w:val="689"/>
        </w:trPr>
        <w:tc>
          <w:tcPr>
            <w:tcW w:w="426" w:type="dxa"/>
            <w:tcBorders>
              <w:top w:val="single" w:sz="4" w:space="0" w:color="auto"/>
              <w:left w:val="single" w:sz="12" w:space="0" w:color="auto"/>
              <w:bottom w:val="single" w:sz="4" w:space="0" w:color="auto"/>
            </w:tcBorders>
            <w:vAlign w:val="center"/>
          </w:tcPr>
          <w:p w:rsidR="0045048E" w:rsidRPr="00F87120" w:rsidRDefault="0045048E" w:rsidP="0045048E">
            <w:pPr>
              <w:jc w:val="center"/>
              <w:rPr>
                <w:rFonts w:ascii="Arial" w:hAnsi="Arial" w:cs="Arial"/>
                <w:sz w:val="12"/>
                <w:szCs w:val="12"/>
                <w:lang w:val="es-ES_tradnl"/>
              </w:rPr>
            </w:pPr>
            <w:r>
              <w:rPr>
                <w:rFonts w:ascii="Arial" w:hAnsi="Arial" w:cs="Arial"/>
                <w:sz w:val="12"/>
                <w:szCs w:val="12"/>
                <w:lang w:val="es-ES_tradnl"/>
              </w:rPr>
              <w:t>1</w:t>
            </w:r>
          </w:p>
        </w:tc>
        <w:tc>
          <w:tcPr>
            <w:tcW w:w="1984" w:type="dxa"/>
            <w:gridSpan w:val="2"/>
            <w:tcBorders>
              <w:top w:val="single" w:sz="4" w:space="0" w:color="auto"/>
              <w:bottom w:val="single" w:sz="4" w:space="0" w:color="auto"/>
            </w:tcBorders>
            <w:shd w:val="clear" w:color="auto" w:fill="auto"/>
            <w:vAlign w:val="center"/>
          </w:tcPr>
          <w:p w:rsidR="0045048E" w:rsidRPr="00EE3821" w:rsidRDefault="00D975D6" w:rsidP="0045048E">
            <w:pPr>
              <w:jc w:val="center"/>
              <w:rPr>
                <w:rFonts w:ascii="Arial Narrow" w:hAnsi="Arial Narrow" w:cs="Arial"/>
                <w:b/>
                <w:bCs/>
                <w:color w:val="0000FF"/>
                <w:szCs w:val="14"/>
                <w:lang w:val="es-BO" w:eastAsia="es-BO"/>
              </w:rPr>
            </w:pPr>
            <w:r>
              <w:rPr>
                <w:rFonts w:ascii="Arial" w:hAnsi="Arial" w:cs="Arial"/>
                <w:b/>
                <w:bCs/>
                <w:color w:val="0000FF"/>
                <w:szCs w:val="14"/>
                <w:lang w:val="es-BO" w:eastAsia="es-BO"/>
              </w:rPr>
              <w:t>ESCÁNER AÉREO</w:t>
            </w:r>
          </w:p>
        </w:tc>
        <w:tc>
          <w:tcPr>
            <w:tcW w:w="709" w:type="dxa"/>
            <w:tcBorders>
              <w:top w:val="single" w:sz="4" w:space="0" w:color="auto"/>
              <w:bottom w:val="single" w:sz="4" w:space="0" w:color="auto"/>
            </w:tcBorders>
            <w:shd w:val="clear" w:color="auto" w:fill="auto"/>
            <w:vAlign w:val="center"/>
          </w:tcPr>
          <w:p w:rsidR="0045048E" w:rsidRPr="00EE3821" w:rsidRDefault="009C67EE" w:rsidP="0045048E">
            <w:pPr>
              <w:jc w:val="center"/>
              <w:rPr>
                <w:rFonts w:ascii="Arial Narrow" w:hAnsi="Arial Narrow" w:cs="Arial"/>
                <w:b/>
                <w:bCs/>
                <w:color w:val="0000FF"/>
                <w:szCs w:val="14"/>
                <w:lang w:val="es-BO" w:eastAsia="es-BO"/>
              </w:rPr>
            </w:pPr>
            <w:r>
              <w:rPr>
                <w:rFonts w:ascii="Arial Narrow" w:hAnsi="Arial Narrow" w:cs="Arial"/>
                <w:b/>
                <w:bCs/>
                <w:color w:val="0000FF"/>
                <w:szCs w:val="14"/>
                <w:lang w:val="es-BO" w:eastAsia="es-BO"/>
              </w:rPr>
              <w:t>1</w:t>
            </w:r>
          </w:p>
        </w:tc>
        <w:tc>
          <w:tcPr>
            <w:tcW w:w="1205" w:type="dxa"/>
            <w:tcBorders>
              <w:top w:val="single" w:sz="4" w:space="0" w:color="auto"/>
              <w:bottom w:val="single" w:sz="4" w:space="0" w:color="auto"/>
            </w:tcBorders>
            <w:shd w:val="clear" w:color="auto" w:fill="auto"/>
            <w:vAlign w:val="center"/>
          </w:tcPr>
          <w:p w:rsidR="0045048E" w:rsidRPr="00EE3821" w:rsidRDefault="009C67EE" w:rsidP="0045048E">
            <w:pPr>
              <w:jc w:val="center"/>
              <w:rPr>
                <w:rFonts w:ascii="Arial Narrow" w:hAnsi="Arial Narrow" w:cs="Arial"/>
                <w:sz w:val="18"/>
                <w:szCs w:val="12"/>
                <w:lang w:val="es-ES_tradnl"/>
              </w:rPr>
            </w:pPr>
            <w:r>
              <w:rPr>
                <w:rFonts w:ascii="Arial Narrow" w:hAnsi="Arial Narrow" w:cs="Arial"/>
                <w:sz w:val="18"/>
                <w:szCs w:val="12"/>
                <w:lang w:val="es-ES_tradnl"/>
              </w:rPr>
              <w:t>222.500,00</w:t>
            </w:r>
          </w:p>
        </w:tc>
        <w:tc>
          <w:tcPr>
            <w:tcW w:w="1205" w:type="dxa"/>
            <w:tcBorders>
              <w:top w:val="single" w:sz="4" w:space="0" w:color="auto"/>
              <w:bottom w:val="single" w:sz="4" w:space="0" w:color="auto"/>
            </w:tcBorders>
            <w:shd w:val="clear" w:color="auto" w:fill="auto"/>
            <w:vAlign w:val="center"/>
          </w:tcPr>
          <w:p w:rsidR="0045048E" w:rsidRPr="00EE3821" w:rsidRDefault="009C67EE" w:rsidP="00FA6F29">
            <w:pPr>
              <w:jc w:val="center"/>
              <w:rPr>
                <w:rFonts w:ascii="Arial Narrow" w:hAnsi="Arial Narrow" w:cs="Arial"/>
                <w:sz w:val="18"/>
                <w:szCs w:val="12"/>
                <w:lang w:val="es-ES_tradnl"/>
              </w:rPr>
            </w:pPr>
            <w:r>
              <w:rPr>
                <w:rFonts w:ascii="Arial Narrow" w:hAnsi="Arial Narrow" w:cs="Arial"/>
                <w:sz w:val="18"/>
                <w:szCs w:val="12"/>
                <w:lang w:val="es-ES_tradnl"/>
              </w:rPr>
              <w:t>222.500,00</w:t>
            </w:r>
          </w:p>
        </w:tc>
        <w:tc>
          <w:tcPr>
            <w:tcW w:w="1134" w:type="dxa"/>
            <w:tcBorders>
              <w:top w:val="single" w:sz="4" w:space="0" w:color="auto"/>
              <w:left w:val="single" w:sz="12" w:space="0" w:color="auto"/>
              <w:bottom w:val="single" w:sz="4" w:space="0" w:color="auto"/>
            </w:tcBorders>
          </w:tcPr>
          <w:p w:rsidR="0045048E" w:rsidRPr="00F87120" w:rsidRDefault="0045048E"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45048E" w:rsidRPr="00F87120" w:rsidRDefault="0045048E" w:rsidP="0045048E">
            <w:pPr>
              <w:rPr>
                <w:rFonts w:ascii="Arial" w:hAnsi="Arial" w:cs="Arial"/>
                <w:sz w:val="12"/>
                <w:szCs w:val="12"/>
                <w:lang w:val="es-ES_tradnl"/>
              </w:rPr>
            </w:pPr>
          </w:p>
        </w:tc>
        <w:tc>
          <w:tcPr>
            <w:tcW w:w="850" w:type="dxa"/>
            <w:tcBorders>
              <w:top w:val="single" w:sz="4" w:space="0" w:color="auto"/>
              <w:bottom w:val="single" w:sz="4" w:space="0" w:color="auto"/>
            </w:tcBorders>
          </w:tcPr>
          <w:p w:rsidR="0045048E" w:rsidRPr="00F87120" w:rsidRDefault="0045048E" w:rsidP="0045048E">
            <w:pPr>
              <w:rPr>
                <w:rFonts w:ascii="Arial" w:hAnsi="Arial" w:cs="Arial"/>
                <w:sz w:val="12"/>
                <w:szCs w:val="12"/>
                <w:lang w:val="es-ES_tradnl"/>
              </w:rPr>
            </w:pPr>
          </w:p>
        </w:tc>
        <w:tc>
          <w:tcPr>
            <w:tcW w:w="993" w:type="dxa"/>
            <w:tcBorders>
              <w:top w:val="single" w:sz="4" w:space="0" w:color="auto"/>
              <w:bottom w:val="single" w:sz="4" w:space="0" w:color="auto"/>
            </w:tcBorders>
          </w:tcPr>
          <w:p w:rsidR="0045048E" w:rsidRPr="00F87120" w:rsidRDefault="0045048E"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45048E" w:rsidRPr="00F87120" w:rsidRDefault="0045048E" w:rsidP="0045048E">
            <w:pPr>
              <w:rPr>
                <w:rFonts w:ascii="Arial" w:hAnsi="Arial" w:cs="Arial"/>
                <w:sz w:val="12"/>
                <w:szCs w:val="12"/>
                <w:lang w:val="es-ES_tradnl"/>
              </w:rPr>
            </w:pPr>
          </w:p>
        </w:tc>
        <w:tc>
          <w:tcPr>
            <w:tcW w:w="992" w:type="dxa"/>
            <w:tcBorders>
              <w:top w:val="single" w:sz="4" w:space="0" w:color="auto"/>
              <w:bottom w:val="single" w:sz="4" w:space="0" w:color="auto"/>
            </w:tcBorders>
          </w:tcPr>
          <w:p w:rsidR="0045048E" w:rsidRPr="00F87120" w:rsidRDefault="0045048E" w:rsidP="0045048E">
            <w:pPr>
              <w:rPr>
                <w:rFonts w:ascii="Arial" w:hAnsi="Arial" w:cs="Arial"/>
                <w:sz w:val="12"/>
                <w:szCs w:val="12"/>
                <w:lang w:val="es-ES_tradnl"/>
              </w:rPr>
            </w:pPr>
          </w:p>
        </w:tc>
        <w:tc>
          <w:tcPr>
            <w:tcW w:w="1276" w:type="dxa"/>
            <w:tcBorders>
              <w:top w:val="single" w:sz="4" w:space="0" w:color="auto"/>
              <w:bottom w:val="single" w:sz="4" w:space="0" w:color="auto"/>
            </w:tcBorders>
          </w:tcPr>
          <w:p w:rsidR="0045048E" w:rsidRPr="00F87120" w:rsidRDefault="0045048E" w:rsidP="0045048E">
            <w:pPr>
              <w:rPr>
                <w:rFonts w:ascii="Arial" w:hAnsi="Arial" w:cs="Arial"/>
                <w:sz w:val="12"/>
                <w:szCs w:val="12"/>
                <w:lang w:val="es-ES_tradnl"/>
              </w:rPr>
            </w:pPr>
          </w:p>
        </w:tc>
      </w:tr>
      <w:tr w:rsidR="0045048E" w:rsidRPr="00F87120" w:rsidTr="0045048E">
        <w:trPr>
          <w:trHeight w:val="411"/>
        </w:trPr>
        <w:tc>
          <w:tcPr>
            <w:tcW w:w="3119" w:type="dxa"/>
            <w:gridSpan w:val="4"/>
            <w:tcBorders>
              <w:top w:val="single" w:sz="4" w:space="0" w:color="auto"/>
              <w:left w:val="single" w:sz="12" w:space="0" w:color="auto"/>
              <w:bottom w:val="single" w:sz="4" w:space="0" w:color="auto"/>
            </w:tcBorders>
            <w:shd w:val="clear" w:color="auto" w:fill="DBE5F1"/>
            <w:vAlign w:val="center"/>
          </w:tcPr>
          <w:p w:rsidR="0045048E" w:rsidRPr="00F06155" w:rsidRDefault="0045048E" w:rsidP="0045048E">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2410" w:type="dxa"/>
            <w:gridSpan w:val="2"/>
            <w:tcBorders>
              <w:top w:val="single" w:sz="4" w:space="0" w:color="auto"/>
              <w:left w:val="single" w:sz="12" w:space="0" w:color="auto"/>
              <w:bottom w:val="single" w:sz="4" w:space="0" w:color="auto"/>
            </w:tcBorders>
            <w:shd w:val="clear" w:color="auto" w:fill="DBE5F1"/>
            <w:vAlign w:val="center"/>
          </w:tcPr>
          <w:p w:rsidR="0045048E" w:rsidRPr="00F06155" w:rsidRDefault="009C67EE" w:rsidP="00FA6F29">
            <w:pPr>
              <w:jc w:val="right"/>
              <w:rPr>
                <w:rFonts w:ascii="Arial" w:hAnsi="Arial" w:cs="Arial"/>
                <w:b/>
                <w:sz w:val="14"/>
                <w:szCs w:val="12"/>
                <w:lang w:val="es-ES_tradnl"/>
              </w:rPr>
            </w:pPr>
            <w:r>
              <w:rPr>
                <w:rFonts w:ascii="Arial" w:hAnsi="Arial" w:cs="Arial"/>
                <w:b/>
                <w:sz w:val="14"/>
                <w:szCs w:val="12"/>
                <w:lang w:val="es-ES_tradnl"/>
              </w:rPr>
              <w:t>222.500,00</w:t>
            </w:r>
          </w:p>
        </w:tc>
        <w:tc>
          <w:tcPr>
            <w:tcW w:w="5953" w:type="dxa"/>
            <w:gridSpan w:val="6"/>
            <w:tcBorders>
              <w:top w:val="single" w:sz="4" w:space="0" w:color="auto"/>
              <w:left w:val="single" w:sz="12" w:space="0" w:color="auto"/>
              <w:bottom w:val="single" w:sz="4" w:space="0" w:color="auto"/>
            </w:tcBorders>
            <w:shd w:val="clear" w:color="auto" w:fill="DBE5F1"/>
            <w:vAlign w:val="center"/>
          </w:tcPr>
          <w:p w:rsidR="0045048E" w:rsidRPr="00F87120" w:rsidRDefault="0045048E" w:rsidP="0045048E">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276" w:type="dxa"/>
            <w:tcBorders>
              <w:top w:val="single" w:sz="4" w:space="0" w:color="auto"/>
              <w:bottom w:val="single" w:sz="4" w:space="0" w:color="auto"/>
            </w:tcBorders>
            <w:shd w:val="clear" w:color="auto" w:fill="DBE5F1"/>
          </w:tcPr>
          <w:p w:rsidR="0045048E" w:rsidRPr="00F87120" w:rsidRDefault="0045048E" w:rsidP="0045048E">
            <w:pPr>
              <w:rPr>
                <w:rFonts w:ascii="Arial" w:hAnsi="Arial" w:cs="Arial"/>
                <w:sz w:val="12"/>
                <w:szCs w:val="12"/>
                <w:lang w:val="es-ES_tradnl"/>
              </w:rPr>
            </w:pPr>
          </w:p>
        </w:tc>
      </w:tr>
      <w:tr w:rsidR="0045048E" w:rsidRPr="00F87120" w:rsidTr="0045048E">
        <w:trPr>
          <w:trHeight w:val="431"/>
        </w:trPr>
        <w:tc>
          <w:tcPr>
            <w:tcW w:w="993" w:type="dxa"/>
            <w:gridSpan w:val="2"/>
            <w:tcBorders>
              <w:top w:val="single" w:sz="4" w:space="0" w:color="auto"/>
              <w:left w:val="single" w:sz="12" w:space="0" w:color="auto"/>
              <w:bottom w:val="single" w:sz="12" w:space="0" w:color="auto"/>
            </w:tcBorders>
            <w:shd w:val="clear" w:color="auto" w:fill="DBE5F1"/>
            <w:vAlign w:val="center"/>
          </w:tcPr>
          <w:p w:rsidR="0045048E" w:rsidRPr="00F06155" w:rsidRDefault="0045048E" w:rsidP="0045048E">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4536" w:type="dxa"/>
            <w:gridSpan w:val="4"/>
            <w:tcBorders>
              <w:top w:val="single" w:sz="4" w:space="0" w:color="auto"/>
              <w:left w:val="single" w:sz="12" w:space="0" w:color="auto"/>
              <w:bottom w:val="single" w:sz="12" w:space="0" w:color="auto"/>
            </w:tcBorders>
            <w:shd w:val="clear" w:color="auto" w:fill="DBE5F1"/>
            <w:vAlign w:val="center"/>
          </w:tcPr>
          <w:p w:rsidR="0045048E" w:rsidRPr="00F06155" w:rsidRDefault="009C67EE" w:rsidP="009C67EE">
            <w:pPr>
              <w:jc w:val="right"/>
              <w:rPr>
                <w:rFonts w:ascii="Arial" w:hAnsi="Arial" w:cs="Arial"/>
                <w:b/>
                <w:sz w:val="14"/>
                <w:szCs w:val="12"/>
                <w:lang w:val="es-ES_tradnl"/>
              </w:rPr>
            </w:pPr>
            <w:r>
              <w:rPr>
                <w:rFonts w:ascii="Arial" w:hAnsi="Arial" w:cs="Arial"/>
                <w:b/>
                <w:sz w:val="14"/>
                <w:szCs w:val="12"/>
                <w:lang w:val="es-ES_tradnl"/>
              </w:rPr>
              <w:t>Doscientos veintidós mil, quinientos</w:t>
            </w:r>
            <w:r w:rsidR="0045048E" w:rsidRPr="00F06155">
              <w:rPr>
                <w:rFonts w:ascii="Arial" w:hAnsi="Arial" w:cs="Arial"/>
                <w:b/>
                <w:sz w:val="14"/>
                <w:szCs w:val="12"/>
                <w:lang w:val="es-ES_tradnl"/>
              </w:rPr>
              <w:t xml:space="preserve"> </w:t>
            </w:r>
            <w:r>
              <w:rPr>
                <w:rFonts w:ascii="Arial" w:hAnsi="Arial" w:cs="Arial"/>
                <w:b/>
                <w:sz w:val="14"/>
                <w:szCs w:val="12"/>
                <w:lang w:val="es-ES_tradnl"/>
              </w:rPr>
              <w:t>0</w:t>
            </w:r>
            <w:r w:rsidR="00453A95">
              <w:rPr>
                <w:rFonts w:ascii="Arial" w:hAnsi="Arial" w:cs="Arial"/>
                <w:b/>
                <w:sz w:val="14"/>
                <w:szCs w:val="12"/>
                <w:lang w:val="es-ES_tradnl"/>
              </w:rPr>
              <w:t>0</w:t>
            </w:r>
            <w:r w:rsidR="0045048E" w:rsidRPr="00F06155">
              <w:rPr>
                <w:rFonts w:ascii="Arial" w:hAnsi="Arial" w:cs="Arial"/>
                <w:b/>
                <w:sz w:val="14"/>
                <w:szCs w:val="12"/>
                <w:lang w:val="es-ES_tradnl"/>
              </w:rPr>
              <w:t>/100 bolivianos</w:t>
            </w:r>
          </w:p>
        </w:tc>
        <w:tc>
          <w:tcPr>
            <w:tcW w:w="5953" w:type="dxa"/>
            <w:gridSpan w:val="6"/>
            <w:tcBorders>
              <w:top w:val="single" w:sz="4" w:space="0" w:color="auto"/>
              <w:left w:val="single" w:sz="12" w:space="0" w:color="auto"/>
              <w:bottom w:val="single" w:sz="12" w:space="0" w:color="auto"/>
            </w:tcBorders>
            <w:shd w:val="clear" w:color="auto" w:fill="DBE5F1"/>
            <w:vAlign w:val="center"/>
          </w:tcPr>
          <w:p w:rsidR="0045048E" w:rsidRPr="00F87120" w:rsidRDefault="0045048E" w:rsidP="0045048E">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276" w:type="dxa"/>
            <w:tcBorders>
              <w:top w:val="single" w:sz="4" w:space="0" w:color="auto"/>
              <w:bottom w:val="single" w:sz="12" w:space="0" w:color="auto"/>
            </w:tcBorders>
            <w:shd w:val="clear" w:color="auto" w:fill="DBE5F1"/>
          </w:tcPr>
          <w:p w:rsidR="0045048E" w:rsidRPr="00F87120" w:rsidRDefault="0045048E" w:rsidP="0045048E">
            <w:pPr>
              <w:rPr>
                <w:rFonts w:ascii="Arial" w:hAnsi="Arial" w:cs="Arial"/>
                <w:sz w:val="12"/>
                <w:szCs w:val="12"/>
                <w:lang w:val="es-ES_tradnl"/>
              </w:rPr>
            </w:pPr>
          </w:p>
        </w:tc>
      </w:tr>
    </w:tbl>
    <w:p w:rsidR="0045048E" w:rsidRPr="00A238B4" w:rsidRDefault="0045048E" w:rsidP="0045048E">
      <w:pPr>
        <w:jc w:val="center"/>
        <w:rPr>
          <w:rFonts w:cs="Arial"/>
          <w:b/>
          <w:sz w:val="12"/>
          <w:szCs w:val="18"/>
        </w:rPr>
      </w:pPr>
    </w:p>
    <w:p w:rsidR="0045048E" w:rsidRPr="00EC703D" w:rsidRDefault="0045048E" w:rsidP="0045048E">
      <w:pPr>
        <w:ind w:right="22"/>
        <w:jc w:val="both"/>
        <w:rPr>
          <w:sz w:val="14"/>
          <w:szCs w:val="14"/>
        </w:rPr>
      </w:pPr>
      <w:r w:rsidRPr="00EC703D">
        <w:rPr>
          <w:rFonts w:ascii="Arial" w:hAnsi="Arial" w:cs="Arial"/>
          <w:bCs/>
          <w:iCs/>
        </w:rPr>
        <w:t>(*) El proponente solo podrá seleccionar uno de los tres márgenes de preferencia. En caso de no marcar una de las tres opciones se entenderá por no solicitado el Margen de Preferencia.</w:t>
      </w:r>
    </w:p>
    <w:p w:rsidR="0045048E" w:rsidRPr="00EC703D" w:rsidRDefault="0045048E" w:rsidP="0045048E">
      <w:pPr>
        <w:jc w:val="both"/>
        <w:rPr>
          <w:rFonts w:ascii="Arial" w:hAnsi="Arial" w:cs="Arial"/>
        </w:rPr>
      </w:pPr>
    </w:p>
    <w:p w:rsidR="0045048E" w:rsidRDefault="0045048E" w:rsidP="0045048E">
      <w:pPr>
        <w:rPr>
          <w:sz w:val="18"/>
          <w:szCs w:val="18"/>
        </w:rPr>
      </w:pPr>
    </w:p>
    <w:p w:rsidR="0045048E" w:rsidRDefault="0045048E" w:rsidP="0045048E">
      <w:pPr>
        <w:jc w:val="center"/>
        <w:rPr>
          <w:rFonts w:cs="Arial"/>
          <w:b/>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rPr>
          <w:rFonts w:cs="Arial"/>
          <w:sz w:val="18"/>
          <w:szCs w:val="18"/>
        </w:rPr>
      </w:pPr>
    </w:p>
    <w:p w:rsidR="0045048E" w:rsidRPr="00146DAE" w:rsidRDefault="0045048E" w:rsidP="0045048E">
      <w:pPr>
        <w:tabs>
          <w:tab w:val="left" w:pos="5610"/>
        </w:tabs>
        <w:rPr>
          <w:rFonts w:cs="Arial"/>
          <w:b/>
          <w:sz w:val="18"/>
          <w:szCs w:val="18"/>
        </w:rPr>
      </w:pPr>
      <w:r w:rsidRPr="00146DAE">
        <w:rPr>
          <w:rFonts w:cs="Arial"/>
          <w:b/>
          <w:sz w:val="18"/>
          <w:szCs w:val="18"/>
        </w:rPr>
        <w:tab/>
      </w:r>
    </w:p>
    <w:p w:rsidR="0045048E" w:rsidRDefault="0045048E" w:rsidP="0045048E">
      <w:pPr>
        <w:rPr>
          <w:rFonts w:cs="Arial"/>
          <w:sz w:val="18"/>
          <w:szCs w:val="18"/>
        </w:rPr>
      </w:pPr>
    </w:p>
    <w:p w:rsidR="0045048E" w:rsidRPr="00146DAE" w:rsidRDefault="0045048E" w:rsidP="0045048E">
      <w:pPr>
        <w:rPr>
          <w:rFonts w:cs="Arial"/>
          <w:sz w:val="18"/>
          <w:szCs w:val="18"/>
        </w:rPr>
        <w:sectPr w:rsidR="0045048E" w:rsidRPr="00146DAE" w:rsidSect="00F008AB">
          <w:headerReference w:type="default" r:id="rId24"/>
          <w:pgSz w:w="15840" w:h="12240" w:orient="landscape"/>
          <w:pgMar w:top="1701" w:right="1701" w:bottom="1474" w:left="1418" w:header="709" w:footer="709" w:gutter="0"/>
          <w:pgNumType w:start="23"/>
          <w:cols w:space="708"/>
          <w:docGrid w:linePitch="360"/>
        </w:sectPr>
      </w:pPr>
    </w:p>
    <w:p w:rsidR="0045048E" w:rsidRDefault="0045048E" w:rsidP="0045048E">
      <w:pPr>
        <w:jc w:val="center"/>
        <w:rPr>
          <w:rFonts w:cs="Arial"/>
          <w:b/>
          <w:sz w:val="18"/>
          <w:szCs w:val="18"/>
        </w:rPr>
      </w:pPr>
      <w:r w:rsidRPr="00673E6A">
        <w:rPr>
          <w:rFonts w:cs="Arial"/>
          <w:b/>
          <w:sz w:val="18"/>
          <w:szCs w:val="18"/>
        </w:rPr>
        <w:lastRenderedPageBreak/>
        <w:t>FORMULARIO B-1</w:t>
      </w:r>
    </w:p>
    <w:p w:rsidR="0045048E" w:rsidRPr="00673E6A" w:rsidRDefault="0045048E" w:rsidP="0045048E">
      <w:pPr>
        <w:jc w:val="center"/>
        <w:rPr>
          <w:rFonts w:cs="Arial"/>
          <w:b/>
          <w:sz w:val="18"/>
          <w:szCs w:val="18"/>
        </w:rPr>
      </w:pPr>
    </w:p>
    <w:p w:rsidR="0045048E" w:rsidRDefault="0045048E" w:rsidP="0045048E">
      <w:pPr>
        <w:jc w:val="center"/>
        <w:rPr>
          <w:rFonts w:cs="Arial"/>
          <w:b/>
          <w:sz w:val="18"/>
          <w:szCs w:val="18"/>
        </w:rPr>
      </w:pPr>
      <w:r w:rsidRPr="00673E6A">
        <w:rPr>
          <w:rFonts w:cs="Arial"/>
          <w:b/>
          <w:sz w:val="18"/>
          <w:szCs w:val="18"/>
        </w:rPr>
        <w:t>PROPUESTA ECONÓMICA</w:t>
      </w:r>
    </w:p>
    <w:p w:rsidR="0045048E" w:rsidRPr="00480B6E" w:rsidRDefault="0045048E" w:rsidP="0045048E">
      <w:pPr>
        <w:jc w:val="center"/>
        <w:rPr>
          <w:rFonts w:cs="Arial"/>
          <w:b/>
          <w:color w:val="0000FF"/>
          <w:sz w:val="18"/>
          <w:szCs w:val="18"/>
        </w:rPr>
      </w:pPr>
      <w:r w:rsidRPr="00480B6E">
        <w:rPr>
          <w:b/>
          <w:sz w:val="18"/>
          <w:szCs w:val="18"/>
        </w:rPr>
        <w:t xml:space="preserve">(para Adjudicación por Lotes) </w:t>
      </w:r>
    </w:p>
    <w:p w:rsidR="0045048E" w:rsidRDefault="0045048E" w:rsidP="0045048E">
      <w:pPr>
        <w:jc w:val="center"/>
        <w:rPr>
          <w:rFonts w:cs="Arial"/>
          <w:color w:val="0000FF"/>
          <w:sz w:val="18"/>
          <w:szCs w:val="18"/>
        </w:rPr>
      </w:pPr>
    </w:p>
    <w:p w:rsidR="0045048E" w:rsidRDefault="0045048E" w:rsidP="0045048E">
      <w:pPr>
        <w:jc w:val="center"/>
        <w:rPr>
          <w:rFonts w:cs="Arial"/>
          <w:color w:val="0000FF"/>
          <w:sz w:val="18"/>
          <w:szCs w:val="18"/>
        </w:rPr>
      </w:pPr>
      <w:r w:rsidRPr="00FC6E3C">
        <w:rPr>
          <w:rFonts w:cs="Arial"/>
          <w:color w:val="0000FF"/>
          <w:sz w:val="18"/>
          <w:szCs w:val="18"/>
        </w:rPr>
        <w:t>(NO APLICA EN EL PRESENTE PROCESO DE CONTRATACIÓN)</w:t>
      </w:r>
    </w:p>
    <w:p w:rsidR="0045048E" w:rsidRPr="00FC6E3C" w:rsidRDefault="0045048E" w:rsidP="0045048E">
      <w:pPr>
        <w:jc w:val="center"/>
        <w:rPr>
          <w:rFonts w:cs="Arial"/>
          <w:color w:val="0000FF"/>
          <w:sz w:val="18"/>
          <w:szCs w:val="18"/>
        </w:rPr>
      </w:pPr>
    </w:p>
    <w:p w:rsidR="0045048E" w:rsidRPr="00EC703D" w:rsidRDefault="0045048E" w:rsidP="0045048E">
      <w:pPr>
        <w:jc w:val="both"/>
        <w:rPr>
          <w:rFonts w:cs="Arial"/>
          <w:sz w:val="18"/>
          <w:szCs w:val="18"/>
        </w:rPr>
      </w:pPr>
    </w:p>
    <w:p w:rsidR="0045048E" w:rsidRDefault="0045048E" w:rsidP="0045048E">
      <w:pPr>
        <w:rPr>
          <w:rFonts w:cs="Arial"/>
          <w:sz w:val="18"/>
          <w:szCs w:val="18"/>
        </w:rPr>
      </w:pPr>
      <w:r>
        <w:rPr>
          <w:rFonts w:cs="Arial"/>
          <w:sz w:val="18"/>
          <w:szCs w:val="18"/>
        </w:rPr>
        <w:br w:type="page"/>
      </w:r>
    </w:p>
    <w:p w:rsidR="0045048E" w:rsidRDefault="0045048E" w:rsidP="0045048E">
      <w:pPr>
        <w:rPr>
          <w:rFonts w:cs="Arial"/>
          <w:sz w:val="18"/>
          <w:szCs w:val="18"/>
        </w:rPr>
      </w:pPr>
    </w:p>
    <w:p w:rsidR="0045048E" w:rsidRPr="00673E6A" w:rsidRDefault="0045048E" w:rsidP="0045048E">
      <w:pPr>
        <w:jc w:val="center"/>
        <w:rPr>
          <w:rFonts w:cs="Arial"/>
          <w:b/>
          <w:sz w:val="18"/>
          <w:szCs w:val="18"/>
        </w:rPr>
      </w:pPr>
      <w:r w:rsidRPr="00673E6A">
        <w:rPr>
          <w:rFonts w:cs="Arial"/>
          <w:b/>
          <w:sz w:val="18"/>
          <w:szCs w:val="18"/>
        </w:rPr>
        <w:t>FORMULARIO C-1</w:t>
      </w:r>
    </w:p>
    <w:p w:rsidR="0045048E" w:rsidRPr="00673E6A" w:rsidRDefault="0045048E" w:rsidP="0045048E">
      <w:pPr>
        <w:jc w:val="center"/>
        <w:rPr>
          <w:rFonts w:cs="Arial"/>
          <w:b/>
          <w:sz w:val="18"/>
          <w:szCs w:val="18"/>
        </w:rPr>
      </w:pPr>
      <w:r w:rsidRPr="00673E6A">
        <w:rPr>
          <w:rFonts w:cs="Arial"/>
          <w:b/>
          <w:sz w:val="18"/>
          <w:szCs w:val="18"/>
        </w:rPr>
        <w:t>ESPECIFICACIONES TÉCNICAS</w:t>
      </w:r>
    </w:p>
    <w:p w:rsidR="0045048E" w:rsidRDefault="0045048E" w:rsidP="0045048E">
      <w:pPr>
        <w:jc w:val="both"/>
        <w:rPr>
          <w:rFonts w:cs="Arial"/>
          <w:sz w:val="18"/>
          <w:szCs w:val="18"/>
        </w:rPr>
      </w:pPr>
    </w:p>
    <w:p w:rsidR="0045048E" w:rsidRPr="0005513F" w:rsidRDefault="0045048E" w:rsidP="0045048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45048E" w:rsidRPr="00673E6A" w:rsidRDefault="0045048E" w:rsidP="0045048E">
      <w:pPr>
        <w:jc w:val="center"/>
        <w:rPr>
          <w:rFonts w:cs="Arial"/>
          <w:sz w:val="18"/>
          <w:szCs w:val="18"/>
        </w:rPr>
      </w:pPr>
    </w:p>
    <w:p w:rsidR="0045048E" w:rsidRPr="00673E6A" w:rsidRDefault="0045048E" w:rsidP="0045048E">
      <w:pPr>
        <w:jc w:val="both"/>
        <w:rPr>
          <w:b/>
          <w:i/>
          <w:sz w:val="18"/>
          <w:szCs w:val="18"/>
        </w:rPr>
      </w:pPr>
    </w:p>
    <w:p w:rsidR="0045048E" w:rsidRDefault="0045048E" w:rsidP="0045048E">
      <w:pPr>
        <w:rPr>
          <w:rFonts w:cs="Arial"/>
          <w:b/>
          <w:sz w:val="18"/>
          <w:szCs w:val="18"/>
        </w:rPr>
      </w:pPr>
      <w:r>
        <w:rPr>
          <w:rFonts w:cs="Arial"/>
          <w:b/>
          <w:sz w:val="18"/>
          <w:szCs w:val="18"/>
        </w:rPr>
        <w:br w:type="page"/>
      </w:r>
    </w:p>
    <w:p w:rsidR="0045048E" w:rsidRDefault="0045048E" w:rsidP="0045048E">
      <w:pPr>
        <w:jc w:val="center"/>
        <w:rPr>
          <w:rFonts w:cs="Arial"/>
          <w:b/>
          <w:sz w:val="18"/>
          <w:szCs w:val="18"/>
        </w:rPr>
      </w:pPr>
      <w:r w:rsidRPr="00673E6A">
        <w:rPr>
          <w:rFonts w:cs="Arial"/>
          <w:b/>
          <w:sz w:val="18"/>
          <w:szCs w:val="18"/>
        </w:rPr>
        <w:lastRenderedPageBreak/>
        <w:t>FORMULARIO C-2</w:t>
      </w:r>
    </w:p>
    <w:p w:rsidR="0045048E" w:rsidRPr="00673E6A" w:rsidRDefault="0045048E" w:rsidP="0045048E">
      <w:pPr>
        <w:jc w:val="center"/>
        <w:rPr>
          <w:rFonts w:cs="Arial"/>
          <w:b/>
          <w:sz w:val="18"/>
          <w:szCs w:val="18"/>
        </w:rPr>
      </w:pPr>
      <w:r w:rsidRPr="00673E6A">
        <w:rPr>
          <w:rFonts w:cs="Arial"/>
          <w:b/>
          <w:sz w:val="18"/>
          <w:szCs w:val="18"/>
        </w:rPr>
        <w:t xml:space="preserve">CONDICIONES ADICIONALES </w:t>
      </w:r>
    </w:p>
    <w:p w:rsidR="0045048E" w:rsidRDefault="0045048E" w:rsidP="0045048E">
      <w:pPr>
        <w:jc w:val="center"/>
        <w:rPr>
          <w:rFonts w:cs="Arial"/>
          <w:color w:val="0000FF"/>
          <w:sz w:val="18"/>
          <w:szCs w:val="18"/>
        </w:rPr>
      </w:pPr>
    </w:p>
    <w:p w:rsidR="0045048E" w:rsidRPr="009552F2" w:rsidRDefault="0045048E" w:rsidP="0045048E">
      <w:pPr>
        <w:jc w:val="center"/>
        <w:rPr>
          <w:rFonts w:cs="Arial"/>
          <w:color w:val="0000FF"/>
          <w:sz w:val="18"/>
          <w:szCs w:val="18"/>
        </w:rPr>
      </w:pPr>
      <w:r w:rsidRPr="009552F2">
        <w:rPr>
          <w:rFonts w:cs="Arial"/>
          <w:color w:val="0000FF"/>
          <w:sz w:val="18"/>
          <w:szCs w:val="18"/>
        </w:rPr>
        <w:t>(NO APLICABLE EN EL PRESENTE PROCE</w:t>
      </w:r>
      <w:r>
        <w:rPr>
          <w:rFonts w:cs="Arial"/>
          <w:color w:val="0000FF"/>
          <w:sz w:val="18"/>
          <w:szCs w:val="18"/>
        </w:rPr>
        <w:t>S</w:t>
      </w:r>
      <w:r w:rsidRPr="009552F2">
        <w:rPr>
          <w:rFonts w:cs="Arial"/>
          <w:color w:val="0000FF"/>
          <w:sz w:val="18"/>
          <w:szCs w:val="18"/>
        </w:rPr>
        <w:t>O DE CONTRATACIÓN)</w:t>
      </w:r>
    </w:p>
    <w:p w:rsidR="0045048E" w:rsidRDefault="0045048E" w:rsidP="0045048E">
      <w:pPr>
        <w:jc w:val="both"/>
        <w:rPr>
          <w:sz w:val="18"/>
          <w:szCs w:val="18"/>
        </w:rPr>
      </w:pPr>
    </w:p>
    <w:p w:rsidR="0045048E" w:rsidRDefault="0045048E" w:rsidP="0045048E">
      <w:pPr>
        <w:rPr>
          <w:sz w:val="18"/>
          <w:szCs w:val="18"/>
        </w:rPr>
      </w:pPr>
      <w:r>
        <w:rPr>
          <w:sz w:val="18"/>
          <w:szCs w:val="18"/>
        </w:rPr>
        <w:br w:type="page"/>
      </w:r>
    </w:p>
    <w:p w:rsidR="0045048E" w:rsidRPr="00673E6A" w:rsidRDefault="0045048E" w:rsidP="0045048E">
      <w:pPr>
        <w:jc w:val="both"/>
        <w:rPr>
          <w:sz w:val="18"/>
          <w:szCs w:val="18"/>
        </w:rPr>
      </w:pPr>
    </w:p>
    <w:p w:rsidR="0045048E" w:rsidRDefault="0045048E" w:rsidP="0045048E">
      <w:pPr>
        <w:jc w:val="center"/>
        <w:rPr>
          <w:rFonts w:cs="Arial"/>
          <w:b/>
          <w:sz w:val="18"/>
          <w:szCs w:val="18"/>
        </w:rPr>
      </w:pPr>
      <w:r w:rsidRPr="00673E6A">
        <w:rPr>
          <w:rFonts w:cs="Arial"/>
          <w:b/>
          <w:sz w:val="18"/>
          <w:szCs w:val="18"/>
        </w:rPr>
        <w:t>ANEXO 2</w:t>
      </w:r>
    </w:p>
    <w:p w:rsidR="0045048E" w:rsidRPr="00673E6A" w:rsidRDefault="0045048E" w:rsidP="0045048E">
      <w:pPr>
        <w:jc w:val="center"/>
        <w:rPr>
          <w:rFonts w:cs="Arial"/>
          <w:b/>
          <w:sz w:val="18"/>
          <w:szCs w:val="18"/>
        </w:rPr>
      </w:pPr>
    </w:p>
    <w:p w:rsidR="0045048E" w:rsidRPr="00673E6A" w:rsidRDefault="0045048E" w:rsidP="0045048E">
      <w:pPr>
        <w:jc w:val="center"/>
        <w:rPr>
          <w:rFonts w:cs="Arial"/>
          <w:b/>
          <w:sz w:val="18"/>
          <w:szCs w:val="18"/>
        </w:rPr>
      </w:pPr>
      <w:r w:rsidRPr="00673E6A">
        <w:rPr>
          <w:rFonts w:cs="Arial"/>
          <w:b/>
          <w:sz w:val="18"/>
          <w:szCs w:val="18"/>
        </w:rPr>
        <w:t>FORMULARIOS REFERENCIALES DE APOYO</w:t>
      </w:r>
    </w:p>
    <w:p w:rsidR="0045048E" w:rsidRPr="00673E6A" w:rsidRDefault="0045048E" w:rsidP="0045048E">
      <w:pPr>
        <w:jc w:val="center"/>
        <w:rPr>
          <w:rFonts w:cs="Arial"/>
          <w:b/>
          <w:sz w:val="18"/>
          <w:szCs w:val="18"/>
        </w:rPr>
      </w:pPr>
      <w:r w:rsidRPr="00673E6A">
        <w:rPr>
          <w:rFonts w:cs="Arial"/>
          <w:b/>
          <w:sz w:val="18"/>
          <w:szCs w:val="18"/>
        </w:rPr>
        <w:t>FORMULARIO V-1</w:t>
      </w:r>
    </w:p>
    <w:p w:rsidR="0045048E" w:rsidRPr="00673E6A" w:rsidRDefault="0045048E" w:rsidP="0045048E">
      <w:pPr>
        <w:jc w:val="center"/>
        <w:rPr>
          <w:rFonts w:cs="Arial"/>
          <w:b/>
          <w:sz w:val="18"/>
          <w:szCs w:val="18"/>
        </w:rPr>
      </w:pPr>
      <w:r w:rsidRPr="00673E6A">
        <w:rPr>
          <w:rFonts w:cs="Arial"/>
          <w:b/>
          <w:sz w:val="18"/>
          <w:szCs w:val="18"/>
        </w:rPr>
        <w:t xml:space="preserve">EVALUACIÓN PRELIMINAR </w:t>
      </w:r>
    </w:p>
    <w:p w:rsidR="0045048E" w:rsidRPr="00673E6A" w:rsidRDefault="0045048E" w:rsidP="0045048E">
      <w:pPr>
        <w:jc w:val="center"/>
        <w:rPr>
          <w:rFonts w:cs="Arial"/>
          <w:sz w:val="18"/>
          <w:szCs w:val="18"/>
        </w:rPr>
      </w:pPr>
      <w:r w:rsidRPr="00673E6A">
        <w:rPr>
          <w:rFonts w:cs="Arial"/>
          <w:sz w:val="18"/>
          <w:szCs w:val="18"/>
        </w:rPr>
        <w:t>(Para personas naturales, empresas o asociaciones accidentales)</w:t>
      </w:r>
    </w:p>
    <w:p w:rsidR="0045048E" w:rsidRPr="00673E6A" w:rsidRDefault="0045048E" w:rsidP="0045048E">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45048E" w:rsidRPr="00673E6A" w:rsidTr="0045048E">
        <w:tc>
          <w:tcPr>
            <w:tcW w:w="8581" w:type="dxa"/>
            <w:gridSpan w:val="25"/>
            <w:tcBorders>
              <w:top w:val="single" w:sz="12" w:space="0" w:color="auto"/>
              <w:bottom w:val="single" w:sz="4" w:space="0" w:color="auto"/>
            </w:tcBorders>
            <w:shd w:val="clear" w:color="auto" w:fill="1F497D"/>
            <w:vAlign w:val="center"/>
          </w:tcPr>
          <w:p w:rsidR="0045048E" w:rsidRPr="0045048E" w:rsidRDefault="0045048E" w:rsidP="0045048E">
            <w:pPr>
              <w:rPr>
                <w:rFonts w:ascii="Arial" w:hAnsi="Arial" w:cs="Arial"/>
                <w:b/>
                <w:color w:val="FFFFFF"/>
              </w:rPr>
            </w:pPr>
            <w:r w:rsidRPr="0045048E">
              <w:rPr>
                <w:rFonts w:ascii="Arial" w:hAnsi="Arial" w:cs="Arial"/>
                <w:b/>
                <w:color w:val="FFFFFF"/>
              </w:rPr>
              <w:t>DATOS GENERALES DEL PROCESO</w:t>
            </w:r>
          </w:p>
        </w:tc>
      </w:tr>
      <w:tr w:rsidR="0045048E" w:rsidRPr="00673E6A" w:rsidTr="0045048E">
        <w:tc>
          <w:tcPr>
            <w:tcW w:w="8581" w:type="dxa"/>
            <w:gridSpan w:val="25"/>
            <w:tcBorders>
              <w:top w:val="single" w:sz="4" w:space="0" w:color="auto"/>
              <w:left w:val="single" w:sz="12" w:space="0" w:color="auto"/>
              <w:bottom w:val="nil"/>
            </w:tcBorders>
            <w:tcMar>
              <w:left w:w="0" w:type="dxa"/>
              <w:right w:w="0" w:type="dxa"/>
            </w:tcMar>
            <w:vAlign w:val="center"/>
          </w:tcPr>
          <w:p w:rsidR="0045048E" w:rsidRPr="00673E6A" w:rsidRDefault="0045048E" w:rsidP="0045048E">
            <w:pPr>
              <w:jc w:val="center"/>
              <w:rPr>
                <w:rFonts w:ascii="Arial" w:hAnsi="Arial" w:cs="Arial"/>
                <w:b/>
                <w:sz w:val="4"/>
                <w:szCs w:val="4"/>
              </w:rPr>
            </w:pPr>
          </w:p>
        </w:tc>
      </w:tr>
      <w:tr w:rsidR="0045048E" w:rsidRPr="00673E6A" w:rsidTr="0045048E">
        <w:trPr>
          <w:trHeight w:val="218"/>
        </w:trPr>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213"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vAlign w:val="center"/>
          </w:tcPr>
          <w:p w:rsidR="0045048E" w:rsidRPr="00673E6A" w:rsidRDefault="0045048E" w:rsidP="0045048E">
            <w:pPr>
              <w:rPr>
                <w:rFonts w:ascii="Arial" w:hAnsi="Arial" w:cs="Arial"/>
              </w:rPr>
            </w:pPr>
          </w:p>
        </w:tc>
        <w:tc>
          <w:tcPr>
            <w:tcW w:w="342" w:type="dxa"/>
            <w:gridSpan w:val="2"/>
            <w:tcBorders>
              <w:top w:val="nil"/>
              <w:left w:val="nil"/>
              <w:bottom w:val="nil"/>
            </w:tcBorders>
            <w:vAlign w:val="center"/>
          </w:tcPr>
          <w:p w:rsidR="0045048E" w:rsidRPr="00673E6A" w:rsidRDefault="0045048E" w:rsidP="0045048E">
            <w:pPr>
              <w:rPr>
                <w:rFonts w:ascii="Arial" w:hAnsi="Arial" w:cs="Arial"/>
              </w:rPr>
            </w:pPr>
          </w:p>
        </w:tc>
      </w:tr>
      <w:tr w:rsidR="0045048E" w:rsidRPr="00673E6A" w:rsidTr="0045048E">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45048E" w:rsidRPr="00673E6A" w:rsidRDefault="0045048E" w:rsidP="0045048E">
            <w:pPr>
              <w:jc w:val="center"/>
              <w:rPr>
                <w:rFonts w:ascii="Arial" w:hAnsi="Arial" w:cs="Arial"/>
                <w:b/>
                <w:sz w:val="8"/>
                <w:szCs w:val="8"/>
              </w:rPr>
            </w:pPr>
          </w:p>
        </w:tc>
      </w:tr>
      <w:tr w:rsidR="0045048E" w:rsidRPr="00673E6A" w:rsidTr="0045048E">
        <w:trPr>
          <w:trHeight w:val="384"/>
        </w:trPr>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vAlign w:val="center"/>
          </w:tcPr>
          <w:p w:rsidR="0045048E" w:rsidRPr="00673E6A" w:rsidRDefault="0045048E" w:rsidP="0045048E">
            <w:pPr>
              <w:rPr>
                <w:rFonts w:ascii="Arial" w:hAnsi="Arial" w:cs="Arial"/>
              </w:rPr>
            </w:pPr>
          </w:p>
        </w:tc>
        <w:tc>
          <w:tcPr>
            <w:tcW w:w="309"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p>
        </w:tc>
      </w:tr>
      <w:tr w:rsidR="0045048E" w:rsidRPr="00673E6A" w:rsidTr="0045048E">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45048E" w:rsidRPr="00673E6A" w:rsidRDefault="0045048E" w:rsidP="0045048E">
            <w:pPr>
              <w:jc w:val="center"/>
              <w:rPr>
                <w:rFonts w:ascii="Arial" w:hAnsi="Arial" w:cs="Arial"/>
                <w:b/>
                <w:sz w:val="8"/>
                <w:szCs w:val="8"/>
              </w:rPr>
            </w:pPr>
          </w:p>
        </w:tc>
      </w:tr>
      <w:tr w:rsidR="0045048E" w:rsidRPr="00673E6A" w:rsidTr="0045048E">
        <w:trPr>
          <w:trHeight w:val="320"/>
        </w:trPr>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vAlign w:val="center"/>
          </w:tcPr>
          <w:p w:rsidR="0045048E" w:rsidRPr="00673E6A" w:rsidRDefault="0045048E" w:rsidP="0045048E">
            <w:pPr>
              <w:rPr>
                <w:rFonts w:ascii="Arial" w:hAnsi="Arial" w:cs="Arial"/>
              </w:rPr>
            </w:pPr>
          </w:p>
        </w:tc>
        <w:tc>
          <w:tcPr>
            <w:tcW w:w="309"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p>
        </w:tc>
      </w:tr>
      <w:tr w:rsidR="0045048E" w:rsidRPr="00673E6A" w:rsidTr="0045048E">
        <w:tc>
          <w:tcPr>
            <w:tcW w:w="8581" w:type="dxa"/>
            <w:gridSpan w:val="25"/>
            <w:tcBorders>
              <w:top w:val="nil"/>
              <w:left w:val="single" w:sz="12" w:space="0" w:color="auto"/>
              <w:bottom w:val="nil"/>
            </w:tcBorders>
            <w:tcMar>
              <w:left w:w="0" w:type="dxa"/>
              <w:right w:w="85" w:type="dxa"/>
            </w:tcMar>
            <w:vAlign w:val="center"/>
          </w:tcPr>
          <w:p w:rsidR="0045048E" w:rsidRPr="00673E6A" w:rsidRDefault="0045048E" w:rsidP="0045048E">
            <w:pPr>
              <w:jc w:val="center"/>
              <w:rPr>
                <w:rFonts w:ascii="Arial" w:hAnsi="Arial" w:cs="Arial"/>
                <w:b/>
                <w:sz w:val="8"/>
                <w:szCs w:val="8"/>
              </w:rPr>
            </w:pPr>
          </w:p>
        </w:tc>
      </w:tr>
      <w:tr w:rsidR="0045048E" w:rsidRPr="00673E6A" w:rsidTr="0045048E">
        <w:tc>
          <w:tcPr>
            <w:tcW w:w="3594" w:type="dxa"/>
            <w:tcBorders>
              <w:top w:val="nil"/>
              <w:left w:val="single" w:sz="12" w:space="0" w:color="auto"/>
              <w:bottom w:val="nil"/>
              <w:right w:val="nil"/>
            </w:tcBorders>
            <w:tcMar>
              <w:left w:w="0" w:type="dxa"/>
              <w:right w:w="85" w:type="dxa"/>
            </w:tcMar>
            <w:vAlign w:val="center"/>
          </w:tcPr>
          <w:p w:rsidR="0045048E" w:rsidRPr="00673E6A" w:rsidRDefault="0045048E" w:rsidP="0045048E">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45048E" w:rsidRPr="00673E6A" w:rsidRDefault="0045048E" w:rsidP="0045048E">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vAlign w:val="center"/>
          </w:tcPr>
          <w:p w:rsidR="0045048E" w:rsidRPr="00673E6A" w:rsidRDefault="0045048E" w:rsidP="0045048E">
            <w:pPr>
              <w:rPr>
                <w:rFonts w:ascii="Arial" w:hAnsi="Arial" w:cs="Arial"/>
              </w:rPr>
            </w:pPr>
          </w:p>
        </w:tc>
        <w:tc>
          <w:tcPr>
            <w:tcW w:w="309" w:type="dxa"/>
            <w:tcBorders>
              <w:top w:val="nil"/>
              <w:left w:val="single" w:sz="4" w:space="0" w:color="auto"/>
              <w:bottom w:val="nil"/>
            </w:tcBorders>
            <w:shd w:val="clear" w:color="auto" w:fill="FFFFFF"/>
            <w:vAlign w:val="center"/>
          </w:tcPr>
          <w:p w:rsidR="0045048E" w:rsidRPr="00673E6A" w:rsidRDefault="0045048E" w:rsidP="0045048E">
            <w:pPr>
              <w:rPr>
                <w:rFonts w:ascii="Arial" w:hAnsi="Arial" w:cs="Arial"/>
              </w:rPr>
            </w:pPr>
          </w:p>
        </w:tc>
      </w:tr>
      <w:tr w:rsidR="0045048E" w:rsidRPr="00673E6A" w:rsidTr="0045048E">
        <w:tc>
          <w:tcPr>
            <w:tcW w:w="8581" w:type="dxa"/>
            <w:gridSpan w:val="25"/>
            <w:tcBorders>
              <w:top w:val="nil"/>
              <w:left w:val="single" w:sz="12" w:space="0" w:color="auto"/>
              <w:bottom w:val="single" w:sz="12" w:space="0" w:color="auto"/>
            </w:tcBorders>
            <w:tcMar>
              <w:left w:w="0" w:type="dxa"/>
              <w:right w:w="0" w:type="dxa"/>
            </w:tcMar>
            <w:vAlign w:val="center"/>
          </w:tcPr>
          <w:p w:rsidR="0045048E" w:rsidRPr="00673E6A" w:rsidRDefault="0045048E" w:rsidP="0045048E">
            <w:pPr>
              <w:rPr>
                <w:rFonts w:ascii="Arial" w:hAnsi="Arial" w:cs="Arial"/>
                <w:sz w:val="2"/>
                <w:szCs w:val="2"/>
              </w:rPr>
            </w:pPr>
          </w:p>
        </w:tc>
      </w:tr>
    </w:tbl>
    <w:p w:rsidR="0045048E" w:rsidRPr="00107F92" w:rsidRDefault="0045048E" w:rsidP="0045048E">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45048E" w:rsidRPr="00673E6A" w:rsidTr="0045048E">
        <w:trPr>
          <w:cantSplit/>
          <w:trHeight w:val="417"/>
        </w:trPr>
        <w:tc>
          <w:tcPr>
            <w:tcW w:w="3748" w:type="dxa"/>
            <w:vMerge w:val="restart"/>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REQUISITOS EVALUADOS</w:t>
            </w:r>
          </w:p>
        </w:tc>
        <w:tc>
          <w:tcPr>
            <w:tcW w:w="2365" w:type="dxa"/>
            <w:gridSpan w:val="3"/>
            <w:shd w:val="clear" w:color="auto" w:fill="DBE5F1"/>
          </w:tcPr>
          <w:p w:rsidR="0045048E" w:rsidRPr="00673E6A" w:rsidRDefault="0045048E" w:rsidP="0045048E">
            <w:pPr>
              <w:jc w:val="center"/>
              <w:rPr>
                <w:rFonts w:ascii="Arial" w:hAnsi="Arial" w:cs="Arial"/>
                <w:b/>
              </w:rPr>
            </w:pPr>
            <w:r w:rsidRPr="00673E6A">
              <w:rPr>
                <w:rFonts w:ascii="Arial" w:hAnsi="Arial" w:cs="Arial"/>
                <w:b/>
              </w:rPr>
              <w:t>Verificación</w:t>
            </w:r>
          </w:p>
          <w:p w:rsidR="0045048E" w:rsidRPr="00673E6A" w:rsidRDefault="0045048E" w:rsidP="0045048E">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Evaluación Preliminar</w:t>
            </w:r>
          </w:p>
          <w:p w:rsidR="0045048E" w:rsidRPr="00673E6A" w:rsidRDefault="0045048E" w:rsidP="0045048E">
            <w:pPr>
              <w:jc w:val="center"/>
              <w:rPr>
                <w:rFonts w:ascii="Arial" w:hAnsi="Arial" w:cs="Arial"/>
                <w:b/>
              </w:rPr>
            </w:pPr>
            <w:r w:rsidRPr="00673E6A">
              <w:rPr>
                <w:rFonts w:ascii="Arial" w:hAnsi="Arial" w:cs="Arial"/>
                <w:b/>
              </w:rPr>
              <w:t>(Sesión Reservada)</w:t>
            </w:r>
          </w:p>
        </w:tc>
      </w:tr>
      <w:tr w:rsidR="0045048E" w:rsidRPr="00673E6A" w:rsidTr="0045048E">
        <w:trPr>
          <w:cantSplit/>
          <w:trHeight w:val="235"/>
        </w:trPr>
        <w:tc>
          <w:tcPr>
            <w:tcW w:w="3748" w:type="dxa"/>
            <w:vMerge/>
            <w:shd w:val="clear" w:color="auto" w:fill="DBE5F1"/>
            <w:vAlign w:val="center"/>
          </w:tcPr>
          <w:p w:rsidR="0045048E" w:rsidRPr="00673E6A" w:rsidRDefault="0045048E" w:rsidP="0045048E">
            <w:pPr>
              <w:jc w:val="center"/>
              <w:rPr>
                <w:rFonts w:ascii="Arial" w:hAnsi="Arial" w:cs="Arial"/>
                <w:b/>
              </w:rPr>
            </w:pPr>
          </w:p>
        </w:tc>
        <w:tc>
          <w:tcPr>
            <w:tcW w:w="2365" w:type="dxa"/>
            <w:gridSpan w:val="3"/>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PRESENTÓ</w:t>
            </w:r>
          </w:p>
        </w:tc>
        <w:tc>
          <w:tcPr>
            <w:tcW w:w="2478" w:type="dxa"/>
            <w:gridSpan w:val="3"/>
            <w:vMerge/>
            <w:shd w:val="clear" w:color="auto" w:fill="DBE5F1"/>
          </w:tcPr>
          <w:p w:rsidR="0045048E" w:rsidRPr="00673E6A" w:rsidRDefault="0045048E" w:rsidP="0045048E">
            <w:pPr>
              <w:jc w:val="center"/>
              <w:rPr>
                <w:rFonts w:ascii="Arial" w:hAnsi="Arial" w:cs="Arial"/>
                <w:b/>
              </w:rPr>
            </w:pPr>
          </w:p>
        </w:tc>
      </w:tr>
      <w:tr w:rsidR="0045048E" w:rsidRPr="00673E6A" w:rsidTr="0045048E">
        <w:trPr>
          <w:cantSplit/>
          <w:trHeight w:val="172"/>
        </w:trPr>
        <w:tc>
          <w:tcPr>
            <w:tcW w:w="3748" w:type="dxa"/>
            <w:vMerge/>
            <w:shd w:val="clear" w:color="auto" w:fill="DBE5F1"/>
            <w:vAlign w:val="center"/>
          </w:tcPr>
          <w:p w:rsidR="0045048E" w:rsidRPr="00673E6A" w:rsidRDefault="0045048E" w:rsidP="0045048E">
            <w:pPr>
              <w:jc w:val="center"/>
              <w:rPr>
                <w:rFonts w:ascii="Arial" w:hAnsi="Arial" w:cs="Arial"/>
                <w:b/>
              </w:rPr>
            </w:pPr>
          </w:p>
        </w:tc>
        <w:tc>
          <w:tcPr>
            <w:tcW w:w="1162" w:type="dxa"/>
            <w:gridSpan w:val="2"/>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SI</w:t>
            </w:r>
          </w:p>
        </w:tc>
        <w:tc>
          <w:tcPr>
            <w:tcW w:w="1203" w:type="dxa"/>
            <w:shd w:val="clear" w:color="auto" w:fill="DBE5F1"/>
            <w:vAlign w:val="center"/>
          </w:tcPr>
          <w:p w:rsidR="0045048E" w:rsidRPr="00673E6A" w:rsidRDefault="0045048E" w:rsidP="0045048E">
            <w:pPr>
              <w:jc w:val="center"/>
              <w:rPr>
                <w:rFonts w:ascii="Arial" w:hAnsi="Arial" w:cs="Arial"/>
                <w:b/>
              </w:rPr>
            </w:pPr>
            <w:r w:rsidRPr="00673E6A">
              <w:rPr>
                <w:rFonts w:ascii="Arial" w:hAnsi="Arial" w:cs="Arial"/>
                <w:b/>
              </w:rPr>
              <w:t>NO</w:t>
            </w:r>
          </w:p>
        </w:tc>
        <w:tc>
          <w:tcPr>
            <w:tcW w:w="1106" w:type="dxa"/>
            <w:shd w:val="clear" w:color="auto" w:fill="DBE5F1"/>
          </w:tcPr>
          <w:p w:rsidR="0045048E" w:rsidRPr="00673E6A" w:rsidRDefault="0045048E" w:rsidP="0045048E">
            <w:pPr>
              <w:jc w:val="center"/>
              <w:rPr>
                <w:rFonts w:ascii="Arial" w:hAnsi="Arial" w:cs="Arial"/>
                <w:b/>
                <w:sz w:val="4"/>
                <w:szCs w:val="4"/>
              </w:rPr>
            </w:pPr>
          </w:p>
          <w:p w:rsidR="0045048E" w:rsidRPr="00673E6A" w:rsidRDefault="0045048E" w:rsidP="0045048E">
            <w:pPr>
              <w:jc w:val="center"/>
              <w:rPr>
                <w:rFonts w:ascii="Arial" w:hAnsi="Arial" w:cs="Arial"/>
                <w:b/>
              </w:rPr>
            </w:pPr>
            <w:r w:rsidRPr="00673E6A">
              <w:rPr>
                <w:rFonts w:ascii="Arial" w:hAnsi="Arial" w:cs="Arial"/>
                <w:b/>
              </w:rPr>
              <w:t>CONTINUA</w:t>
            </w:r>
          </w:p>
        </w:tc>
        <w:tc>
          <w:tcPr>
            <w:tcW w:w="1372" w:type="dxa"/>
            <w:gridSpan w:val="2"/>
            <w:shd w:val="clear" w:color="auto" w:fill="DBE5F1"/>
          </w:tcPr>
          <w:p w:rsidR="0045048E" w:rsidRPr="00673E6A" w:rsidRDefault="0045048E" w:rsidP="0045048E">
            <w:pPr>
              <w:jc w:val="center"/>
              <w:rPr>
                <w:rFonts w:ascii="Arial" w:hAnsi="Arial" w:cs="Arial"/>
                <w:b/>
                <w:sz w:val="4"/>
                <w:szCs w:val="4"/>
              </w:rPr>
            </w:pPr>
          </w:p>
          <w:p w:rsidR="0045048E" w:rsidRPr="00673E6A" w:rsidRDefault="0045048E" w:rsidP="0045048E">
            <w:pPr>
              <w:jc w:val="center"/>
              <w:rPr>
                <w:rFonts w:ascii="Arial" w:hAnsi="Arial" w:cs="Arial"/>
                <w:b/>
              </w:rPr>
            </w:pPr>
            <w:r w:rsidRPr="00673E6A">
              <w:rPr>
                <w:rFonts w:ascii="Arial" w:hAnsi="Arial" w:cs="Arial"/>
                <w:b/>
              </w:rPr>
              <w:t>DESCALIFICA</w:t>
            </w:r>
          </w:p>
        </w:tc>
      </w:tr>
      <w:tr w:rsidR="0045048E" w:rsidRPr="00673E6A" w:rsidTr="0045048E">
        <w:trPr>
          <w:trHeight w:val="347"/>
        </w:trPr>
        <w:tc>
          <w:tcPr>
            <w:tcW w:w="3748" w:type="dxa"/>
            <w:shd w:val="clear" w:color="auto" w:fill="DBE5F1"/>
            <w:vAlign w:val="center"/>
          </w:tcPr>
          <w:p w:rsidR="0045048E" w:rsidRPr="00673E6A" w:rsidRDefault="0045048E" w:rsidP="0045048E">
            <w:pPr>
              <w:rPr>
                <w:rFonts w:ascii="Arial" w:hAnsi="Arial" w:cs="Arial"/>
              </w:rPr>
            </w:pPr>
            <w:r w:rsidRPr="00673E6A">
              <w:rPr>
                <w:rFonts w:ascii="Arial" w:hAnsi="Arial" w:cs="Arial"/>
                <w:b/>
              </w:rPr>
              <w:t>DOCUMENTOS LEGALES Y ADMINISTRATIVOS</w:t>
            </w:r>
          </w:p>
        </w:tc>
        <w:tc>
          <w:tcPr>
            <w:tcW w:w="4843" w:type="dxa"/>
            <w:gridSpan w:val="6"/>
            <w:shd w:val="clear" w:color="auto" w:fill="DBE5F1"/>
            <w:vAlign w:val="center"/>
          </w:tcPr>
          <w:p w:rsidR="0045048E" w:rsidRPr="00673E6A" w:rsidRDefault="0045048E" w:rsidP="0045048E">
            <w:pPr>
              <w:jc w:val="center"/>
              <w:rPr>
                <w:rFonts w:ascii="Arial" w:hAnsi="Arial" w:cs="Arial"/>
              </w:rPr>
            </w:pPr>
          </w:p>
        </w:tc>
      </w:tr>
      <w:tr w:rsidR="0045048E" w:rsidRPr="00673E6A" w:rsidTr="0045048E">
        <w:trPr>
          <w:trHeight w:val="431"/>
        </w:trPr>
        <w:tc>
          <w:tcPr>
            <w:tcW w:w="3748" w:type="dxa"/>
            <w:vAlign w:val="center"/>
          </w:tcPr>
          <w:p w:rsidR="0045048E" w:rsidRPr="00EC703D" w:rsidRDefault="0045048E" w:rsidP="00946257">
            <w:pPr>
              <w:numPr>
                <w:ilvl w:val="0"/>
                <w:numId w:val="29"/>
              </w:numPr>
              <w:jc w:val="both"/>
              <w:rPr>
                <w:rFonts w:ascii="Arial" w:hAnsi="Arial" w:cs="Arial"/>
              </w:rPr>
            </w:pPr>
            <w:r w:rsidRPr="00673E6A">
              <w:rPr>
                <w:rFonts w:ascii="Arial" w:hAnsi="Arial" w:cs="Arial"/>
                <w:b/>
              </w:rPr>
              <w:t>FORMULARIO A-1.</w:t>
            </w:r>
            <w:r w:rsidRPr="00673E6A">
              <w:rPr>
                <w:rFonts w:ascii="Arial" w:hAnsi="Arial" w:cs="Arial"/>
              </w:rPr>
              <w:t>Presentación de Propuesta.</w:t>
            </w:r>
          </w:p>
        </w:tc>
        <w:tc>
          <w:tcPr>
            <w:tcW w:w="1162" w:type="dxa"/>
            <w:gridSpan w:val="2"/>
            <w:shd w:val="clear" w:color="auto" w:fill="FFFFFF"/>
            <w:vAlign w:val="center"/>
          </w:tcPr>
          <w:p w:rsidR="0045048E" w:rsidRPr="00673E6A" w:rsidRDefault="0045048E" w:rsidP="0045048E">
            <w:pPr>
              <w:rPr>
                <w:rFonts w:ascii="Arial" w:hAnsi="Arial" w:cs="Arial"/>
              </w:rPr>
            </w:pPr>
          </w:p>
        </w:tc>
        <w:tc>
          <w:tcPr>
            <w:tcW w:w="1203" w:type="dxa"/>
            <w:shd w:val="clear" w:color="auto" w:fill="FFFFFF"/>
            <w:vAlign w:val="center"/>
          </w:tcPr>
          <w:p w:rsidR="0045048E" w:rsidRPr="00673E6A" w:rsidRDefault="0045048E" w:rsidP="0045048E">
            <w:pPr>
              <w:rPr>
                <w:rFonts w:ascii="Arial" w:hAnsi="Arial" w:cs="Arial"/>
              </w:rPr>
            </w:pPr>
          </w:p>
        </w:tc>
        <w:tc>
          <w:tcPr>
            <w:tcW w:w="1116" w:type="dxa"/>
            <w:gridSpan w:val="2"/>
            <w:shd w:val="clear" w:color="auto" w:fill="FFFFFF"/>
            <w:vAlign w:val="center"/>
          </w:tcPr>
          <w:p w:rsidR="0045048E" w:rsidRPr="00673E6A" w:rsidRDefault="0045048E" w:rsidP="0045048E">
            <w:pPr>
              <w:rPr>
                <w:rFonts w:ascii="Arial" w:hAnsi="Arial" w:cs="Arial"/>
              </w:rPr>
            </w:pPr>
          </w:p>
        </w:tc>
        <w:tc>
          <w:tcPr>
            <w:tcW w:w="1362" w:type="dxa"/>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613"/>
        </w:trPr>
        <w:tc>
          <w:tcPr>
            <w:tcW w:w="3748" w:type="dxa"/>
            <w:vAlign w:val="center"/>
          </w:tcPr>
          <w:p w:rsidR="0045048E" w:rsidRPr="00673E6A" w:rsidRDefault="0045048E" w:rsidP="00946257">
            <w:pPr>
              <w:numPr>
                <w:ilvl w:val="0"/>
                <w:numId w:val="29"/>
              </w:numPr>
              <w:jc w:val="both"/>
              <w:rPr>
                <w:rFonts w:ascii="Arial" w:hAnsi="Arial" w:cs="Arial"/>
              </w:rPr>
            </w:pPr>
            <w:r w:rsidRPr="00BE3C57">
              <w:rPr>
                <w:rFonts w:ascii="Arial" w:hAnsi="Arial" w:cs="Arial"/>
                <w:b/>
                <w:lang w:val="pt-BR"/>
              </w:rPr>
              <w:t xml:space="preserve">FORMULARIO A-2a, A-2b o A-2c. </w:t>
            </w:r>
            <w:r w:rsidRPr="00673E6A">
              <w:rPr>
                <w:rFonts w:ascii="Arial" w:hAnsi="Arial" w:cs="Arial"/>
              </w:rPr>
              <w:t>Identificación del Proponente, según corresponda</w:t>
            </w:r>
            <w:r>
              <w:rPr>
                <w:rFonts w:ascii="Arial" w:hAnsi="Arial" w:cs="Arial"/>
              </w:rPr>
              <w:t>.</w:t>
            </w:r>
          </w:p>
        </w:tc>
        <w:tc>
          <w:tcPr>
            <w:tcW w:w="1162" w:type="dxa"/>
            <w:gridSpan w:val="2"/>
            <w:shd w:val="clear" w:color="auto" w:fill="FFFFFF"/>
            <w:vAlign w:val="center"/>
          </w:tcPr>
          <w:p w:rsidR="0045048E" w:rsidRPr="00673E6A" w:rsidRDefault="0045048E" w:rsidP="0045048E">
            <w:pPr>
              <w:rPr>
                <w:rFonts w:ascii="Arial" w:hAnsi="Arial" w:cs="Arial"/>
              </w:rPr>
            </w:pPr>
          </w:p>
        </w:tc>
        <w:tc>
          <w:tcPr>
            <w:tcW w:w="1203" w:type="dxa"/>
            <w:shd w:val="clear" w:color="auto" w:fill="FFFFFF"/>
            <w:vAlign w:val="center"/>
          </w:tcPr>
          <w:p w:rsidR="0045048E" w:rsidRPr="00673E6A" w:rsidRDefault="0045048E" w:rsidP="0045048E">
            <w:pPr>
              <w:rPr>
                <w:rFonts w:ascii="Arial" w:hAnsi="Arial" w:cs="Arial"/>
              </w:rPr>
            </w:pPr>
          </w:p>
        </w:tc>
        <w:tc>
          <w:tcPr>
            <w:tcW w:w="1116" w:type="dxa"/>
            <w:gridSpan w:val="2"/>
            <w:shd w:val="clear" w:color="auto" w:fill="FFFFFF"/>
            <w:vAlign w:val="center"/>
          </w:tcPr>
          <w:p w:rsidR="0045048E" w:rsidRPr="00673E6A" w:rsidRDefault="0045048E" w:rsidP="0045048E">
            <w:pPr>
              <w:rPr>
                <w:rFonts w:ascii="Arial" w:hAnsi="Arial" w:cs="Arial"/>
              </w:rPr>
            </w:pPr>
          </w:p>
        </w:tc>
        <w:tc>
          <w:tcPr>
            <w:tcW w:w="1362" w:type="dxa"/>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473"/>
        </w:trPr>
        <w:tc>
          <w:tcPr>
            <w:tcW w:w="3748" w:type="dxa"/>
            <w:vAlign w:val="center"/>
          </w:tcPr>
          <w:p w:rsidR="0045048E" w:rsidRPr="00EC703D" w:rsidRDefault="0045048E" w:rsidP="00946257">
            <w:pPr>
              <w:numPr>
                <w:ilvl w:val="0"/>
                <w:numId w:val="29"/>
              </w:numPr>
              <w:jc w:val="both"/>
              <w:rPr>
                <w:rFonts w:ascii="Arial" w:hAnsi="Arial" w:cs="Arial"/>
              </w:rPr>
            </w:pPr>
            <w:r w:rsidRPr="00673E6A">
              <w:rPr>
                <w:rFonts w:ascii="Arial" w:hAnsi="Arial" w:cs="Arial"/>
              </w:rPr>
              <w:t>Garantía de Seriedad de Propuesta, cuando corresponda.</w:t>
            </w:r>
          </w:p>
        </w:tc>
        <w:tc>
          <w:tcPr>
            <w:tcW w:w="1162" w:type="dxa"/>
            <w:gridSpan w:val="2"/>
            <w:shd w:val="clear" w:color="auto" w:fill="FFFFFF"/>
            <w:vAlign w:val="center"/>
          </w:tcPr>
          <w:p w:rsidR="0045048E" w:rsidRPr="00673E6A" w:rsidRDefault="0045048E" w:rsidP="0045048E">
            <w:pPr>
              <w:rPr>
                <w:rFonts w:ascii="Arial" w:hAnsi="Arial" w:cs="Arial"/>
              </w:rPr>
            </w:pPr>
          </w:p>
        </w:tc>
        <w:tc>
          <w:tcPr>
            <w:tcW w:w="1203" w:type="dxa"/>
            <w:shd w:val="clear" w:color="auto" w:fill="FFFFFF"/>
            <w:vAlign w:val="center"/>
          </w:tcPr>
          <w:p w:rsidR="0045048E" w:rsidRPr="00673E6A" w:rsidRDefault="0045048E" w:rsidP="0045048E">
            <w:pPr>
              <w:rPr>
                <w:rFonts w:ascii="Arial" w:hAnsi="Arial" w:cs="Arial"/>
              </w:rPr>
            </w:pPr>
          </w:p>
        </w:tc>
        <w:tc>
          <w:tcPr>
            <w:tcW w:w="1116" w:type="dxa"/>
            <w:gridSpan w:val="2"/>
            <w:shd w:val="clear" w:color="auto" w:fill="FFFFFF"/>
            <w:vAlign w:val="center"/>
          </w:tcPr>
          <w:p w:rsidR="0045048E" w:rsidRPr="00673E6A" w:rsidRDefault="0045048E" w:rsidP="0045048E">
            <w:pPr>
              <w:rPr>
                <w:rFonts w:ascii="Arial" w:hAnsi="Arial" w:cs="Arial"/>
              </w:rPr>
            </w:pPr>
          </w:p>
        </w:tc>
        <w:tc>
          <w:tcPr>
            <w:tcW w:w="1362" w:type="dxa"/>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264"/>
        </w:trPr>
        <w:tc>
          <w:tcPr>
            <w:tcW w:w="3748" w:type="dxa"/>
            <w:shd w:val="clear" w:color="auto" w:fill="DBE5F1"/>
            <w:vAlign w:val="center"/>
          </w:tcPr>
          <w:p w:rsidR="0045048E" w:rsidRPr="00673E6A" w:rsidRDefault="0045048E" w:rsidP="0045048E">
            <w:pPr>
              <w:rPr>
                <w:rFonts w:ascii="Arial" w:hAnsi="Arial" w:cs="Arial"/>
              </w:rPr>
            </w:pPr>
            <w:r w:rsidRPr="00673E6A">
              <w:rPr>
                <w:rFonts w:ascii="Arial" w:hAnsi="Arial" w:cs="Arial"/>
                <w:b/>
              </w:rPr>
              <w:t>PROPUESTA TÉCNICA</w:t>
            </w:r>
          </w:p>
        </w:tc>
        <w:tc>
          <w:tcPr>
            <w:tcW w:w="4843" w:type="dxa"/>
            <w:gridSpan w:val="6"/>
            <w:shd w:val="clear" w:color="auto" w:fill="DBE5F1"/>
            <w:vAlign w:val="center"/>
          </w:tcPr>
          <w:p w:rsidR="0045048E" w:rsidRPr="00673E6A" w:rsidRDefault="0045048E" w:rsidP="0045048E">
            <w:pPr>
              <w:rPr>
                <w:rFonts w:ascii="Arial" w:hAnsi="Arial" w:cs="Arial"/>
              </w:rPr>
            </w:pPr>
          </w:p>
        </w:tc>
      </w:tr>
      <w:tr w:rsidR="0045048E" w:rsidRPr="00673E6A" w:rsidTr="0045048E">
        <w:trPr>
          <w:trHeight w:val="403"/>
        </w:trPr>
        <w:tc>
          <w:tcPr>
            <w:tcW w:w="3748" w:type="dxa"/>
            <w:vAlign w:val="center"/>
          </w:tcPr>
          <w:p w:rsidR="0045048E" w:rsidRPr="00EC703D" w:rsidRDefault="0045048E" w:rsidP="00946257">
            <w:pPr>
              <w:numPr>
                <w:ilvl w:val="0"/>
                <w:numId w:val="29"/>
              </w:numPr>
              <w:jc w:val="both"/>
              <w:rPr>
                <w:rFonts w:ascii="Arial" w:hAnsi="Arial" w:cs="Arial"/>
                <w:b/>
              </w:rPr>
            </w:pPr>
            <w:r w:rsidRPr="00673E6A">
              <w:rPr>
                <w:rFonts w:ascii="Arial" w:hAnsi="Arial" w:cs="Arial"/>
                <w:b/>
              </w:rPr>
              <w:t>FORMULARIO C-1.</w:t>
            </w:r>
            <w:r w:rsidRPr="00673E6A">
              <w:rPr>
                <w:rFonts w:ascii="Arial" w:hAnsi="Arial" w:cs="Arial"/>
              </w:rPr>
              <w:t xml:space="preserve"> Especificaciones Técnicas.</w:t>
            </w:r>
          </w:p>
        </w:tc>
        <w:tc>
          <w:tcPr>
            <w:tcW w:w="1148" w:type="dxa"/>
            <w:shd w:val="clear" w:color="auto" w:fill="FFFFFF"/>
            <w:vAlign w:val="center"/>
          </w:tcPr>
          <w:p w:rsidR="0045048E" w:rsidRPr="00673E6A" w:rsidRDefault="0045048E" w:rsidP="0045048E">
            <w:pPr>
              <w:rPr>
                <w:rFonts w:ascii="Arial" w:hAnsi="Arial" w:cs="Arial"/>
              </w:rPr>
            </w:pPr>
          </w:p>
        </w:tc>
        <w:tc>
          <w:tcPr>
            <w:tcW w:w="1217" w:type="dxa"/>
            <w:gridSpan w:val="2"/>
            <w:shd w:val="clear" w:color="auto" w:fill="FFFFFF"/>
            <w:vAlign w:val="center"/>
          </w:tcPr>
          <w:p w:rsidR="0045048E" w:rsidRPr="00673E6A" w:rsidRDefault="0045048E" w:rsidP="0045048E">
            <w:pPr>
              <w:rPr>
                <w:rFonts w:ascii="Arial" w:hAnsi="Arial" w:cs="Arial"/>
              </w:rPr>
            </w:pPr>
          </w:p>
        </w:tc>
        <w:tc>
          <w:tcPr>
            <w:tcW w:w="1106" w:type="dxa"/>
            <w:shd w:val="clear" w:color="auto" w:fill="FFFFFF"/>
            <w:vAlign w:val="center"/>
          </w:tcPr>
          <w:p w:rsidR="0045048E" w:rsidRPr="00673E6A" w:rsidRDefault="0045048E" w:rsidP="0045048E">
            <w:pPr>
              <w:rPr>
                <w:rFonts w:ascii="Arial" w:hAnsi="Arial" w:cs="Arial"/>
              </w:rPr>
            </w:pPr>
          </w:p>
        </w:tc>
        <w:tc>
          <w:tcPr>
            <w:tcW w:w="1372" w:type="dxa"/>
            <w:gridSpan w:val="2"/>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431"/>
        </w:trPr>
        <w:tc>
          <w:tcPr>
            <w:tcW w:w="3748" w:type="dxa"/>
            <w:vAlign w:val="center"/>
          </w:tcPr>
          <w:p w:rsidR="0045048E" w:rsidRPr="00673E6A" w:rsidRDefault="0045048E" w:rsidP="00946257">
            <w:pPr>
              <w:numPr>
                <w:ilvl w:val="0"/>
                <w:numId w:val="29"/>
              </w:numPr>
              <w:jc w:val="both"/>
              <w:rPr>
                <w:rFonts w:ascii="Arial" w:hAnsi="Arial" w:cs="Arial"/>
                <w:b/>
              </w:rPr>
            </w:pPr>
            <w:r w:rsidRPr="00673E6A">
              <w:rPr>
                <w:rFonts w:ascii="Arial" w:hAnsi="Arial" w:cs="Arial"/>
                <w:b/>
              </w:rPr>
              <w:t>FORMULARIO C-2.</w:t>
            </w:r>
            <w:r w:rsidRPr="00673E6A">
              <w:rPr>
                <w:rFonts w:ascii="Arial" w:hAnsi="Arial" w:cs="Arial"/>
              </w:rPr>
              <w:t xml:space="preserve"> Condiciones Adicionales, cuando corresponda.</w:t>
            </w:r>
          </w:p>
        </w:tc>
        <w:tc>
          <w:tcPr>
            <w:tcW w:w="1148" w:type="dxa"/>
            <w:shd w:val="clear" w:color="auto" w:fill="FFFFFF"/>
            <w:vAlign w:val="center"/>
          </w:tcPr>
          <w:p w:rsidR="0045048E" w:rsidRPr="00673E6A" w:rsidRDefault="0045048E" w:rsidP="0045048E">
            <w:pPr>
              <w:rPr>
                <w:rFonts w:ascii="Arial" w:hAnsi="Arial" w:cs="Arial"/>
              </w:rPr>
            </w:pPr>
          </w:p>
        </w:tc>
        <w:tc>
          <w:tcPr>
            <w:tcW w:w="1217" w:type="dxa"/>
            <w:gridSpan w:val="2"/>
            <w:shd w:val="clear" w:color="auto" w:fill="FFFFFF"/>
            <w:vAlign w:val="center"/>
          </w:tcPr>
          <w:p w:rsidR="0045048E" w:rsidRPr="00673E6A" w:rsidRDefault="0045048E" w:rsidP="0045048E">
            <w:pPr>
              <w:rPr>
                <w:rFonts w:ascii="Arial" w:hAnsi="Arial" w:cs="Arial"/>
              </w:rPr>
            </w:pPr>
          </w:p>
        </w:tc>
        <w:tc>
          <w:tcPr>
            <w:tcW w:w="1106" w:type="dxa"/>
            <w:shd w:val="clear" w:color="auto" w:fill="FFFFFF"/>
            <w:vAlign w:val="center"/>
          </w:tcPr>
          <w:p w:rsidR="0045048E" w:rsidRPr="00673E6A" w:rsidRDefault="0045048E" w:rsidP="0045048E">
            <w:pPr>
              <w:rPr>
                <w:rFonts w:ascii="Arial" w:hAnsi="Arial" w:cs="Arial"/>
              </w:rPr>
            </w:pPr>
          </w:p>
        </w:tc>
        <w:tc>
          <w:tcPr>
            <w:tcW w:w="1372" w:type="dxa"/>
            <w:gridSpan w:val="2"/>
            <w:shd w:val="clear" w:color="auto" w:fill="FFFFFF"/>
            <w:vAlign w:val="center"/>
          </w:tcPr>
          <w:p w:rsidR="0045048E" w:rsidRPr="00673E6A" w:rsidRDefault="0045048E" w:rsidP="0045048E">
            <w:pPr>
              <w:rPr>
                <w:rFonts w:ascii="Arial" w:hAnsi="Arial" w:cs="Arial"/>
              </w:rPr>
            </w:pPr>
          </w:p>
        </w:tc>
      </w:tr>
      <w:tr w:rsidR="0045048E" w:rsidRPr="00673E6A" w:rsidTr="0045048E">
        <w:trPr>
          <w:trHeight w:val="264"/>
        </w:trPr>
        <w:tc>
          <w:tcPr>
            <w:tcW w:w="3748" w:type="dxa"/>
            <w:shd w:val="clear" w:color="auto" w:fill="DBE5F1"/>
            <w:vAlign w:val="center"/>
          </w:tcPr>
          <w:p w:rsidR="0045048E" w:rsidRPr="00673E6A" w:rsidRDefault="0045048E" w:rsidP="0045048E">
            <w:pPr>
              <w:rPr>
                <w:rFonts w:ascii="Arial" w:hAnsi="Arial" w:cs="Arial"/>
              </w:rPr>
            </w:pPr>
            <w:r w:rsidRPr="00673E6A">
              <w:rPr>
                <w:rFonts w:ascii="Arial" w:hAnsi="Arial" w:cs="Arial"/>
                <w:b/>
              </w:rPr>
              <w:t>PROPUESTA ECONÓMICA</w:t>
            </w:r>
          </w:p>
        </w:tc>
        <w:tc>
          <w:tcPr>
            <w:tcW w:w="4843" w:type="dxa"/>
            <w:gridSpan w:val="6"/>
            <w:shd w:val="clear" w:color="auto" w:fill="DBE5F1"/>
            <w:vAlign w:val="center"/>
          </w:tcPr>
          <w:p w:rsidR="0045048E" w:rsidRPr="00673E6A" w:rsidRDefault="0045048E" w:rsidP="0045048E">
            <w:pPr>
              <w:rPr>
                <w:rFonts w:ascii="Arial" w:hAnsi="Arial" w:cs="Arial"/>
              </w:rPr>
            </w:pPr>
          </w:p>
        </w:tc>
      </w:tr>
      <w:tr w:rsidR="0045048E" w:rsidRPr="00673E6A" w:rsidTr="0045048E">
        <w:trPr>
          <w:trHeight w:val="319"/>
        </w:trPr>
        <w:tc>
          <w:tcPr>
            <w:tcW w:w="3748" w:type="dxa"/>
            <w:vAlign w:val="center"/>
          </w:tcPr>
          <w:p w:rsidR="0045048E" w:rsidRPr="00EC703D" w:rsidRDefault="0045048E" w:rsidP="00946257">
            <w:pPr>
              <w:numPr>
                <w:ilvl w:val="0"/>
                <w:numId w:val="29"/>
              </w:numPr>
              <w:rPr>
                <w:rFonts w:ascii="Arial" w:hAnsi="Arial" w:cs="Arial"/>
              </w:rPr>
            </w:pPr>
            <w:r w:rsidRPr="00673E6A">
              <w:rPr>
                <w:rFonts w:ascii="Arial" w:hAnsi="Arial" w:cs="Arial"/>
                <w:b/>
              </w:rPr>
              <w:t>FORMULARIO B-1.</w:t>
            </w:r>
            <w:r w:rsidRPr="00673E6A">
              <w:rPr>
                <w:rFonts w:ascii="Arial" w:hAnsi="Arial" w:cs="Arial"/>
              </w:rPr>
              <w:t>Propuesta Económica.</w:t>
            </w:r>
          </w:p>
        </w:tc>
        <w:tc>
          <w:tcPr>
            <w:tcW w:w="1148" w:type="dxa"/>
            <w:shd w:val="clear" w:color="auto" w:fill="FFFFFF"/>
            <w:vAlign w:val="center"/>
          </w:tcPr>
          <w:p w:rsidR="0045048E" w:rsidRPr="00673E6A" w:rsidRDefault="0045048E" w:rsidP="0045048E">
            <w:pPr>
              <w:rPr>
                <w:rFonts w:ascii="Arial" w:hAnsi="Arial" w:cs="Arial"/>
              </w:rPr>
            </w:pPr>
          </w:p>
        </w:tc>
        <w:tc>
          <w:tcPr>
            <w:tcW w:w="1217" w:type="dxa"/>
            <w:gridSpan w:val="2"/>
            <w:shd w:val="clear" w:color="auto" w:fill="FFFFFF"/>
            <w:vAlign w:val="center"/>
          </w:tcPr>
          <w:p w:rsidR="0045048E" w:rsidRPr="00673E6A" w:rsidRDefault="0045048E" w:rsidP="0045048E">
            <w:pPr>
              <w:rPr>
                <w:rFonts w:ascii="Arial" w:hAnsi="Arial" w:cs="Arial"/>
              </w:rPr>
            </w:pPr>
          </w:p>
        </w:tc>
        <w:tc>
          <w:tcPr>
            <w:tcW w:w="1106" w:type="dxa"/>
            <w:shd w:val="clear" w:color="auto" w:fill="FFFFFF"/>
            <w:vAlign w:val="center"/>
          </w:tcPr>
          <w:p w:rsidR="0045048E" w:rsidRPr="00673E6A" w:rsidRDefault="0045048E" w:rsidP="0045048E">
            <w:pPr>
              <w:rPr>
                <w:rFonts w:ascii="Arial" w:hAnsi="Arial" w:cs="Arial"/>
              </w:rPr>
            </w:pPr>
          </w:p>
        </w:tc>
        <w:tc>
          <w:tcPr>
            <w:tcW w:w="1372" w:type="dxa"/>
            <w:gridSpan w:val="2"/>
            <w:shd w:val="clear" w:color="auto" w:fill="FFFFFF"/>
            <w:vAlign w:val="center"/>
          </w:tcPr>
          <w:p w:rsidR="0045048E" w:rsidRPr="00673E6A" w:rsidRDefault="0045048E" w:rsidP="0045048E">
            <w:pPr>
              <w:rPr>
                <w:rFonts w:ascii="Arial" w:hAnsi="Arial" w:cs="Arial"/>
              </w:rPr>
            </w:pPr>
          </w:p>
        </w:tc>
      </w:tr>
    </w:tbl>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Pr="00673E6A" w:rsidRDefault="0045048E" w:rsidP="0045048E">
      <w:pPr>
        <w:jc w:val="center"/>
        <w:rPr>
          <w:rFonts w:ascii="Arial" w:hAnsi="Arial" w:cs="Arial"/>
          <w:b/>
        </w:rPr>
      </w:pPr>
    </w:p>
    <w:p w:rsidR="0045048E" w:rsidRDefault="0045048E" w:rsidP="0045048E">
      <w:pPr>
        <w:rPr>
          <w:b/>
          <w:sz w:val="18"/>
          <w:szCs w:val="18"/>
        </w:rPr>
      </w:pPr>
      <w:r>
        <w:rPr>
          <w:b/>
          <w:sz w:val="18"/>
          <w:szCs w:val="18"/>
        </w:rPr>
        <w:br w:type="page"/>
      </w:r>
    </w:p>
    <w:p w:rsidR="0045048E" w:rsidRPr="002B39CB" w:rsidRDefault="0045048E" w:rsidP="0045048E">
      <w:pPr>
        <w:jc w:val="center"/>
        <w:rPr>
          <w:b/>
          <w:sz w:val="18"/>
          <w:szCs w:val="18"/>
        </w:rPr>
      </w:pPr>
      <w:r w:rsidRPr="002B39CB">
        <w:rPr>
          <w:b/>
          <w:sz w:val="18"/>
          <w:szCs w:val="18"/>
        </w:rPr>
        <w:lastRenderedPageBreak/>
        <w:t>FORMULARIO Nº V-2</w:t>
      </w:r>
    </w:p>
    <w:p w:rsidR="0045048E" w:rsidRDefault="0045048E" w:rsidP="0045048E">
      <w:pPr>
        <w:jc w:val="center"/>
        <w:rPr>
          <w:rFonts w:cs="Arial"/>
          <w:b/>
          <w:sz w:val="18"/>
        </w:rPr>
      </w:pPr>
      <w:r w:rsidRPr="002B39CB">
        <w:rPr>
          <w:rFonts w:cs="Arial"/>
          <w:b/>
          <w:sz w:val="18"/>
        </w:rPr>
        <w:t xml:space="preserve">EVALUACIÓN DE LA PROPUESTA ECONÓMICA  </w:t>
      </w:r>
    </w:p>
    <w:p w:rsidR="0045048E" w:rsidRPr="004F5A96" w:rsidRDefault="0045048E" w:rsidP="0045048E">
      <w:pPr>
        <w:jc w:val="center"/>
        <w:rPr>
          <w:rFonts w:cs="Arial"/>
          <w:sz w:val="18"/>
          <w:szCs w:val="18"/>
        </w:rPr>
      </w:pPr>
      <w:r w:rsidRPr="004F5A96">
        <w:rPr>
          <w:rFonts w:cs="Arial"/>
          <w:sz w:val="18"/>
          <w:szCs w:val="18"/>
        </w:rPr>
        <w:t>(Formato para Adjudicación por ítems)</w:t>
      </w:r>
    </w:p>
    <w:p w:rsidR="0045048E" w:rsidRPr="004F5A96" w:rsidRDefault="0045048E" w:rsidP="0045048E">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45048E" w:rsidRDefault="0045048E" w:rsidP="0045048E">
      <w:pPr>
        <w:ind w:left="426" w:firstLine="69"/>
        <w:rPr>
          <w:rFonts w:cs="Arial"/>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8"/>
        <w:gridCol w:w="1955"/>
        <w:gridCol w:w="192"/>
        <w:gridCol w:w="121"/>
        <w:gridCol w:w="144"/>
        <w:gridCol w:w="181"/>
        <w:gridCol w:w="179"/>
        <w:gridCol w:w="30"/>
        <w:gridCol w:w="121"/>
        <w:gridCol w:w="171"/>
        <w:gridCol w:w="21"/>
        <w:gridCol w:w="121"/>
        <w:gridCol w:w="9"/>
        <w:gridCol w:w="179"/>
        <w:gridCol w:w="181"/>
        <w:gridCol w:w="121"/>
        <w:gridCol w:w="82"/>
        <w:gridCol w:w="39"/>
        <w:gridCol w:w="121"/>
        <w:gridCol w:w="82"/>
        <w:gridCol w:w="39"/>
        <w:gridCol w:w="133"/>
        <w:gridCol w:w="181"/>
        <w:gridCol w:w="181"/>
        <w:gridCol w:w="181"/>
        <w:gridCol w:w="181"/>
        <w:gridCol w:w="179"/>
        <w:gridCol w:w="181"/>
        <w:gridCol w:w="181"/>
        <w:gridCol w:w="181"/>
        <w:gridCol w:w="181"/>
        <w:gridCol w:w="279"/>
        <w:gridCol w:w="739"/>
      </w:tblGrid>
      <w:tr w:rsidR="00AC478A" w:rsidRPr="002B39CB" w:rsidTr="008C1741">
        <w:trPr>
          <w:jc w:val="center"/>
        </w:trPr>
        <w:tc>
          <w:tcPr>
            <w:tcW w:w="5000" w:type="pct"/>
            <w:gridSpan w:val="33"/>
            <w:tcBorders>
              <w:top w:val="single" w:sz="12" w:space="0" w:color="auto"/>
            </w:tcBorders>
            <w:shd w:val="clear" w:color="auto" w:fill="1F497D"/>
            <w:vAlign w:val="center"/>
          </w:tcPr>
          <w:p w:rsidR="00AC478A" w:rsidRPr="008E7C91" w:rsidRDefault="00AC478A" w:rsidP="008C1741">
            <w:pPr>
              <w:rPr>
                <w:rFonts w:ascii="Arial" w:hAnsi="Arial" w:cs="Arial"/>
                <w:b/>
                <w:color w:val="FFFFFF"/>
                <w:sz w:val="18"/>
                <w:szCs w:val="18"/>
              </w:rPr>
            </w:pPr>
            <w:r w:rsidRPr="004F5A96">
              <w:rPr>
                <w:rFonts w:ascii="Arial" w:hAnsi="Arial" w:cs="Arial"/>
                <w:b/>
                <w:color w:val="FFFFFF"/>
                <w:sz w:val="18"/>
                <w:szCs w:val="18"/>
              </w:rPr>
              <w:t>DATOS DEL PROCESO</w:t>
            </w:r>
          </w:p>
        </w:tc>
      </w:tr>
      <w:tr w:rsidR="00AC478A" w:rsidRPr="002B39CB" w:rsidTr="00AC478A">
        <w:trPr>
          <w:jc w:val="center"/>
        </w:trPr>
        <w:tc>
          <w:tcPr>
            <w:tcW w:w="223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AC478A" w:rsidRPr="002B39CB" w:rsidRDefault="00AC478A" w:rsidP="008C1741">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AC478A" w:rsidRPr="002B39CB" w:rsidRDefault="00AC478A" w:rsidP="008C1741">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AC478A" w:rsidRPr="002B39CB" w:rsidRDefault="00AC478A" w:rsidP="008C1741">
            <w:pPr>
              <w:jc w:val="center"/>
              <w:rPr>
                <w:rFonts w:ascii="Arial" w:hAnsi="Arial" w:cs="Arial"/>
                <w:b/>
                <w:sz w:val="2"/>
                <w:szCs w:val="2"/>
              </w:rPr>
            </w:pPr>
          </w:p>
        </w:tc>
        <w:tc>
          <w:tcPr>
            <w:tcW w:w="2591" w:type="pct"/>
            <w:gridSpan w:val="29"/>
            <w:tcBorders>
              <w:top w:val="single" w:sz="4" w:space="0" w:color="auto"/>
              <w:left w:val="nil"/>
              <w:bottom w:val="nil"/>
            </w:tcBorders>
            <w:shd w:val="clear" w:color="auto" w:fill="auto"/>
            <w:vAlign w:val="center"/>
          </w:tcPr>
          <w:p w:rsidR="00AC478A" w:rsidRPr="002B39CB" w:rsidRDefault="00AC478A" w:rsidP="008C1741">
            <w:pPr>
              <w:jc w:val="center"/>
              <w:rPr>
                <w:rFonts w:ascii="Arial" w:hAnsi="Arial" w:cs="Arial"/>
                <w:b/>
                <w:sz w:val="2"/>
                <w:szCs w:val="2"/>
              </w:rPr>
            </w:pPr>
          </w:p>
        </w:tc>
      </w:tr>
      <w:tr w:rsidR="00AC478A" w:rsidRPr="002B39CB" w:rsidTr="00AC478A">
        <w:trPr>
          <w:jc w:val="center"/>
        </w:trPr>
        <w:tc>
          <w:tcPr>
            <w:tcW w:w="2234" w:type="pct"/>
            <w:gridSpan w:val="2"/>
            <w:tcBorders>
              <w:top w:val="nil"/>
              <w:left w:val="single" w:sz="12" w:space="0" w:color="auto"/>
              <w:bottom w:val="nil"/>
              <w:right w:val="nil"/>
            </w:tcBorders>
            <w:shd w:val="clear" w:color="auto" w:fill="auto"/>
            <w:tcMar>
              <w:left w:w="0" w:type="dxa"/>
              <w:right w:w="85" w:type="dxa"/>
            </w:tcMar>
            <w:vAlign w:val="center"/>
          </w:tcPr>
          <w:p w:rsidR="00AC478A" w:rsidRPr="002B39CB" w:rsidRDefault="00AC478A" w:rsidP="008C1741">
            <w:pPr>
              <w:jc w:val="right"/>
              <w:rPr>
                <w:rFonts w:ascii="Arial" w:hAnsi="Arial" w:cs="Arial"/>
                <w:b/>
              </w:rPr>
            </w:pPr>
            <w:r w:rsidRPr="002B39CB">
              <w:rPr>
                <w:rFonts w:ascii="Arial" w:hAnsi="Arial" w:cs="Arial"/>
                <w:b/>
              </w:rPr>
              <w:t>CUCE</w:t>
            </w:r>
          </w:p>
        </w:tc>
        <w:tc>
          <w:tcPr>
            <w:tcW w:w="108" w:type="pct"/>
            <w:tcBorders>
              <w:top w:val="nil"/>
              <w:left w:val="nil"/>
              <w:bottom w:val="nil"/>
              <w:right w:val="nil"/>
            </w:tcBorders>
            <w:shd w:val="clear" w:color="auto" w:fill="auto"/>
            <w:vAlign w:val="center"/>
          </w:tcPr>
          <w:p w:rsidR="00AC478A" w:rsidRPr="002B39CB" w:rsidRDefault="00AC478A" w:rsidP="008C1741">
            <w:pPr>
              <w:jc w:val="center"/>
              <w:rPr>
                <w:rFonts w:ascii="Arial" w:hAnsi="Arial" w:cs="Arial"/>
                <w:b/>
              </w:rPr>
            </w:pPr>
            <w:r w:rsidRPr="002B39CB">
              <w:rPr>
                <w:rFonts w:ascii="Arial" w:hAnsi="Arial" w:cs="Arial"/>
                <w:b/>
              </w:rPr>
              <w:t>:</w:t>
            </w:r>
          </w:p>
        </w:tc>
        <w:tc>
          <w:tcPr>
            <w:tcW w:w="68" w:type="pct"/>
            <w:tcBorders>
              <w:top w:val="nil"/>
              <w:left w:val="nil"/>
              <w:bottom w:val="nil"/>
              <w:right w:val="single" w:sz="4" w:space="0" w:color="auto"/>
            </w:tcBorders>
            <w:shd w:val="clear" w:color="auto" w:fill="auto"/>
            <w:vAlign w:val="center"/>
          </w:tcPr>
          <w:p w:rsidR="00AC478A" w:rsidRPr="002B39CB" w:rsidRDefault="00AC478A" w:rsidP="008C1741">
            <w:pPr>
              <w:rPr>
                <w:rFonts w:ascii="Arial" w:hAnsi="Arial" w:cs="Arial"/>
              </w:rPr>
            </w:pPr>
          </w:p>
        </w:tc>
        <w:tc>
          <w:tcPr>
            <w:tcW w:w="81"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1" w:type="pct"/>
            <w:tcBorders>
              <w:top w:val="nil"/>
              <w:left w:val="single" w:sz="4" w:space="0" w:color="auto"/>
              <w:bottom w:val="nil"/>
            </w:tcBorders>
            <w:shd w:val="clear" w:color="auto" w:fill="FFFFFF"/>
            <w:vAlign w:val="center"/>
          </w:tcPr>
          <w:p w:rsidR="00AC478A" w:rsidRPr="002B39CB" w:rsidRDefault="00AC478A" w:rsidP="008C1741">
            <w:pPr>
              <w:rPr>
                <w:rFonts w:ascii="Arial" w:hAnsi="Arial" w:cs="Arial"/>
              </w:rPr>
            </w:pPr>
          </w:p>
        </w:tc>
        <w:tc>
          <w:tcPr>
            <w:tcW w:w="84" w:type="pct"/>
            <w:gridSpan w:val="2"/>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96"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85" w:type="pct"/>
            <w:gridSpan w:val="3"/>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1"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top w:val="nil"/>
              <w:left w:val="single" w:sz="4" w:space="0" w:color="auto"/>
              <w:bottom w:val="nil"/>
            </w:tcBorders>
            <w:shd w:val="clear" w:color="auto" w:fill="FFFFFF"/>
            <w:vAlign w:val="center"/>
          </w:tcPr>
          <w:p w:rsidR="00AC478A" w:rsidRPr="002B39CB" w:rsidRDefault="00AC478A" w:rsidP="008C1741">
            <w:pPr>
              <w:rPr>
                <w:rFonts w:ascii="Arial" w:hAnsi="Arial" w:cs="Arial"/>
              </w:rPr>
            </w:pPr>
          </w:p>
        </w:tc>
        <w:tc>
          <w:tcPr>
            <w:tcW w:w="114" w:type="pct"/>
            <w:gridSpan w:val="2"/>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36" w:type="pct"/>
            <w:gridSpan w:val="3"/>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95" w:type="pct"/>
            <w:gridSpan w:val="2"/>
            <w:tcBorders>
              <w:top w:val="nil"/>
              <w:left w:val="single" w:sz="4" w:space="0" w:color="auto"/>
              <w:bottom w:val="nil"/>
            </w:tcBorders>
            <w:shd w:val="clear" w:color="auto" w:fill="FFFFFF"/>
            <w:vAlign w:val="center"/>
          </w:tcPr>
          <w:p w:rsidR="00AC478A" w:rsidRPr="002B39CB" w:rsidRDefault="00AC478A" w:rsidP="008C1741">
            <w:pPr>
              <w:rPr>
                <w:rFonts w:ascii="Arial" w:hAnsi="Arial" w:cs="Arial"/>
              </w:rPr>
            </w:pPr>
          </w:p>
        </w:tc>
        <w:tc>
          <w:tcPr>
            <w:tcW w:w="102"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1"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top w:val="nil"/>
              <w:left w:val="single" w:sz="4" w:space="0" w:color="auto"/>
              <w:bottom w:val="nil"/>
            </w:tcBorders>
            <w:shd w:val="clear" w:color="auto" w:fill="FFFFFF"/>
            <w:vAlign w:val="center"/>
          </w:tcPr>
          <w:p w:rsidR="00AC478A" w:rsidRPr="002B39CB" w:rsidRDefault="00AC478A" w:rsidP="008C1741">
            <w:pPr>
              <w:rPr>
                <w:rFonts w:ascii="Arial" w:hAnsi="Arial" w:cs="Arial"/>
              </w:rPr>
            </w:pPr>
          </w:p>
        </w:tc>
        <w:tc>
          <w:tcPr>
            <w:tcW w:w="102"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102" w:type="pct"/>
            <w:tcBorders>
              <w:top w:val="nil"/>
              <w:left w:val="single" w:sz="4" w:space="0" w:color="auto"/>
              <w:bottom w:val="nil"/>
            </w:tcBorders>
            <w:shd w:val="clear" w:color="auto" w:fill="FFFFFF"/>
            <w:vAlign w:val="center"/>
          </w:tcPr>
          <w:p w:rsidR="00AC478A" w:rsidRPr="002B39CB" w:rsidRDefault="00AC478A" w:rsidP="008C1741">
            <w:pPr>
              <w:rPr>
                <w:rFonts w:ascii="Arial" w:hAnsi="Arial" w:cs="Arial"/>
              </w:rPr>
            </w:pPr>
          </w:p>
        </w:tc>
        <w:tc>
          <w:tcPr>
            <w:tcW w:w="154" w:type="pct"/>
            <w:tcBorders>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420" w:type="pct"/>
            <w:tcBorders>
              <w:top w:val="nil"/>
              <w:left w:val="nil"/>
              <w:bottom w:val="nil"/>
            </w:tcBorders>
            <w:shd w:val="clear" w:color="auto" w:fill="auto"/>
            <w:vAlign w:val="center"/>
          </w:tcPr>
          <w:p w:rsidR="00AC478A" w:rsidRPr="002B39CB" w:rsidRDefault="00AC478A" w:rsidP="008C1741">
            <w:pPr>
              <w:rPr>
                <w:rFonts w:ascii="Arial" w:hAnsi="Arial" w:cs="Arial"/>
              </w:rPr>
            </w:pPr>
          </w:p>
        </w:tc>
      </w:tr>
      <w:tr w:rsidR="00AC478A" w:rsidRPr="002B39CB" w:rsidTr="00AC478A">
        <w:trPr>
          <w:jc w:val="center"/>
        </w:trPr>
        <w:tc>
          <w:tcPr>
            <w:tcW w:w="2234" w:type="pct"/>
            <w:gridSpan w:val="2"/>
            <w:tcBorders>
              <w:top w:val="nil"/>
              <w:left w:val="single" w:sz="12" w:space="0" w:color="auto"/>
              <w:bottom w:val="nil"/>
              <w:right w:val="nil"/>
            </w:tcBorders>
            <w:shd w:val="clear" w:color="auto" w:fill="auto"/>
            <w:tcMar>
              <w:left w:w="0" w:type="dxa"/>
              <w:right w:w="0" w:type="dxa"/>
            </w:tcMar>
            <w:vAlign w:val="center"/>
          </w:tcPr>
          <w:p w:rsidR="00AC478A" w:rsidRPr="002B39CB" w:rsidRDefault="00AC478A" w:rsidP="008C1741">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AC478A" w:rsidRPr="002B39CB" w:rsidRDefault="00AC478A" w:rsidP="008C1741">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AC478A" w:rsidRPr="002B39CB" w:rsidRDefault="00AC478A" w:rsidP="008C1741">
            <w:pPr>
              <w:rPr>
                <w:rFonts w:ascii="Arial" w:hAnsi="Arial" w:cs="Arial"/>
                <w:sz w:val="2"/>
                <w:szCs w:val="2"/>
              </w:rPr>
            </w:pPr>
          </w:p>
        </w:tc>
        <w:tc>
          <w:tcPr>
            <w:tcW w:w="2591" w:type="pct"/>
            <w:gridSpan w:val="29"/>
            <w:tcBorders>
              <w:top w:val="nil"/>
              <w:left w:val="nil"/>
              <w:bottom w:val="nil"/>
            </w:tcBorders>
            <w:shd w:val="clear" w:color="auto" w:fill="auto"/>
            <w:vAlign w:val="center"/>
          </w:tcPr>
          <w:p w:rsidR="00AC478A" w:rsidRPr="002B39CB" w:rsidRDefault="00AC478A" w:rsidP="008C1741">
            <w:pPr>
              <w:rPr>
                <w:rFonts w:ascii="Arial" w:hAnsi="Arial" w:cs="Arial"/>
                <w:sz w:val="2"/>
                <w:szCs w:val="2"/>
              </w:rPr>
            </w:pPr>
          </w:p>
        </w:tc>
      </w:tr>
      <w:tr w:rsidR="00AC478A" w:rsidRPr="002B39CB" w:rsidTr="00AC478A">
        <w:trPr>
          <w:jc w:val="center"/>
        </w:trPr>
        <w:tc>
          <w:tcPr>
            <w:tcW w:w="2234" w:type="pct"/>
            <w:gridSpan w:val="2"/>
            <w:tcBorders>
              <w:top w:val="nil"/>
              <w:left w:val="single" w:sz="12" w:space="0" w:color="auto"/>
              <w:bottom w:val="nil"/>
              <w:right w:val="nil"/>
            </w:tcBorders>
            <w:shd w:val="clear" w:color="auto" w:fill="auto"/>
            <w:tcMar>
              <w:left w:w="0" w:type="dxa"/>
              <w:right w:w="85" w:type="dxa"/>
            </w:tcMar>
            <w:vAlign w:val="center"/>
          </w:tcPr>
          <w:p w:rsidR="00AC478A" w:rsidRPr="002B39CB" w:rsidRDefault="00AC478A" w:rsidP="008C1741">
            <w:pPr>
              <w:jc w:val="right"/>
              <w:rPr>
                <w:rFonts w:ascii="Arial" w:hAnsi="Arial" w:cs="Arial"/>
                <w:b/>
              </w:rPr>
            </w:pPr>
            <w:r w:rsidRPr="002B39CB">
              <w:rPr>
                <w:rFonts w:ascii="Arial" w:hAnsi="Arial" w:cs="Arial"/>
                <w:b/>
              </w:rPr>
              <w:t>Objeto de la Contratación</w:t>
            </w:r>
          </w:p>
        </w:tc>
        <w:tc>
          <w:tcPr>
            <w:tcW w:w="108" w:type="pct"/>
            <w:tcBorders>
              <w:top w:val="nil"/>
              <w:left w:val="nil"/>
              <w:bottom w:val="nil"/>
              <w:right w:val="nil"/>
            </w:tcBorders>
            <w:shd w:val="clear" w:color="auto" w:fill="auto"/>
            <w:vAlign w:val="center"/>
          </w:tcPr>
          <w:p w:rsidR="00AC478A" w:rsidRPr="002B39CB" w:rsidRDefault="00AC478A" w:rsidP="008C1741">
            <w:pPr>
              <w:jc w:val="center"/>
              <w:rPr>
                <w:rFonts w:ascii="Arial" w:hAnsi="Arial" w:cs="Arial"/>
                <w:b/>
              </w:rPr>
            </w:pPr>
            <w:r>
              <w:rPr>
                <w:rFonts w:ascii="Arial" w:hAnsi="Arial" w:cs="Arial"/>
                <w:b/>
              </w:rPr>
              <w:t>:</w:t>
            </w:r>
          </w:p>
        </w:tc>
        <w:tc>
          <w:tcPr>
            <w:tcW w:w="68" w:type="pct"/>
            <w:tcBorders>
              <w:top w:val="nil"/>
              <w:left w:val="nil"/>
              <w:bottom w:val="nil"/>
              <w:right w:val="single" w:sz="4" w:space="0" w:color="auto"/>
            </w:tcBorders>
            <w:shd w:val="clear" w:color="auto" w:fill="auto"/>
            <w:vAlign w:val="center"/>
          </w:tcPr>
          <w:p w:rsidR="00AC478A" w:rsidRPr="002B39CB" w:rsidRDefault="00AC478A" w:rsidP="008C1741">
            <w:pPr>
              <w:rPr>
                <w:rFonts w:ascii="Arial" w:hAnsi="Arial" w:cs="Arial"/>
              </w:rPr>
            </w:pPr>
          </w:p>
        </w:tc>
        <w:tc>
          <w:tcPr>
            <w:tcW w:w="2171" w:type="pct"/>
            <w:gridSpan w:val="28"/>
            <w:tcBorders>
              <w:top w:val="single" w:sz="4" w:space="0" w:color="auto"/>
              <w:left w:val="single" w:sz="4" w:space="0" w:color="auto"/>
              <w:bottom w:val="single" w:sz="4" w:space="0" w:color="auto"/>
            </w:tcBorders>
            <w:shd w:val="clear" w:color="auto" w:fill="DBE5F1"/>
            <w:vAlign w:val="center"/>
          </w:tcPr>
          <w:p w:rsidR="00AC478A" w:rsidRPr="002B39CB" w:rsidRDefault="00AC478A" w:rsidP="008C1741">
            <w:pPr>
              <w:rPr>
                <w:rFonts w:ascii="Arial" w:hAnsi="Arial" w:cs="Arial"/>
              </w:rPr>
            </w:pPr>
          </w:p>
        </w:tc>
        <w:tc>
          <w:tcPr>
            <w:tcW w:w="420" w:type="pct"/>
            <w:tcBorders>
              <w:top w:val="nil"/>
              <w:left w:val="nil"/>
              <w:bottom w:val="nil"/>
            </w:tcBorders>
            <w:shd w:val="clear" w:color="auto" w:fill="auto"/>
            <w:vAlign w:val="center"/>
          </w:tcPr>
          <w:p w:rsidR="00AC478A" w:rsidRPr="002B39CB" w:rsidRDefault="00AC478A" w:rsidP="008C1741">
            <w:pPr>
              <w:rPr>
                <w:rFonts w:ascii="Arial" w:hAnsi="Arial" w:cs="Arial"/>
              </w:rPr>
            </w:pPr>
          </w:p>
        </w:tc>
      </w:tr>
      <w:tr w:rsidR="00AC478A" w:rsidRPr="002B39CB" w:rsidTr="00AC478A">
        <w:trPr>
          <w:jc w:val="center"/>
        </w:trPr>
        <w:tc>
          <w:tcPr>
            <w:tcW w:w="2234" w:type="pct"/>
            <w:gridSpan w:val="2"/>
            <w:tcBorders>
              <w:top w:val="nil"/>
              <w:left w:val="single" w:sz="12" w:space="0" w:color="auto"/>
              <w:bottom w:val="nil"/>
              <w:right w:val="nil"/>
            </w:tcBorders>
            <w:shd w:val="clear" w:color="auto" w:fill="auto"/>
            <w:tcMar>
              <w:left w:w="0" w:type="dxa"/>
              <w:right w:w="85" w:type="dxa"/>
            </w:tcMar>
            <w:vAlign w:val="center"/>
          </w:tcPr>
          <w:p w:rsidR="00AC478A" w:rsidRPr="00295929" w:rsidRDefault="00AC478A" w:rsidP="008C1741">
            <w:pPr>
              <w:jc w:val="right"/>
              <w:rPr>
                <w:rFonts w:ascii="Arial" w:hAnsi="Arial" w:cs="Arial"/>
                <w:b/>
                <w:sz w:val="2"/>
              </w:rPr>
            </w:pPr>
          </w:p>
        </w:tc>
        <w:tc>
          <w:tcPr>
            <w:tcW w:w="108" w:type="pct"/>
            <w:tcBorders>
              <w:top w:val="nil"/>
              <w:left w:val="nil"/>
              <w:bottom w:val="nil"/>
              <w:right w:val="nil"/>
            </w:tcBorders>
            <w:shd w:val="clear" w:color="auto" w:fill="auto"/>
            <w:vAlign w:val="center"/>
          </w:tcPr>
          <w:p w:rsidR="00AC478A" w:rsidRPr="00295929" w:rsidRDefault="00AC478A" w:rsidP="008C1741">
            <w:pPr>
              <w:jc w:val="center"/>
              <w:rPr>
                <w:rFonts w:ascii="Arial" w:hAnsi="Arial" w:cs="Arial"/>
                <w:b/>
                <w:sz w:val="2"/>
              </w:rPr>
            </w:pPr>
          </w:p>
        </w:tc>
        <w:tc>
          <w:tcPr>
            <w:tcW w:w="68" w:type="pct"/>
            <w:tcBorders>
              <w:top w:val="nil"/>
              <w:left w:val="nil"/>
              <w:bottom w:val="nil"/>
              <w:right w:val="nil"/>
            </w:tcBorders>
            <w:shd w:val="clear" w:color="auto" w:fill="auto"/>
            <w:vAlign w:val="center"/>
          </w:tcPr>
          <w:p w:rsidR="00AC478A" w:rsidRPr="00295929" w:rsidRDefault="00AC478A" w:rsidP="008C1741">
            <w:pPr>
              <w:rPr>
                <w:rFonts w:ascii="Arial" w:hAnsi="Arial" w:cs="Arial"/>
                <w:sz w:val="4"/>
              </w:rPr>
            </w:pPr>
          </w:p>
        </w:tc>
        <w:tc>
          <w:tcPr>
            <w:tcW w:w="2171" w:type="pct"/>
            <w:gridSpan w:val="28"/>
            <w:tcBorders>
              <w:top w:val="single" w:sz="4" w:space="0" w:color="auto"/>
              <w:left w:val="nil"/>
              <w:bottom w:val="single" w:sz="4" w:space="0" w:color="auto"/>
              <w:right w:val="nil"/>
            </w:tcBorders>
            <w:shd w:val="clear" w:color="auto" w:fill="auto"/>
            <w:vAlign w:val="center"/>
          </w:tcPr>
          <w:p w:rsidR="00AC478A" w:rsidRPr="00295929" w:rsidRDefault="00AC478A" w:rsidP="008C1741">
            <w:pPr>
              <w:rPr>
                <w:rFonts w:ascii="Arial" w:hAnsi="Arial" w:cs="Arial"/>
                <w:sz w:val="2"/>
                <w:szCs w:val="4"/>
              </w:rPr>
            </w:pPr>
          </w:p>
          <w:p w:rsidR="00AC478A" w:rsidRPr="00295929" w:rsidRDefault="00AC478A" w:rsidP="008C1741">
            <w:pPr>
              <w:rPr>
                <w:rFonts w:ascii="Arial" w:hAnsi="Arial" w:cs="Arial"/>
                <w:sz w:val="2"/>
                <w:szCs w:val="4"/>
              </w:rPr>
            </w:pPr>
          </w:p>
          <w:p w:rsidR="00AC478A" w:rsidRPr="00295929" w:rsidRDefault="00AC478A" w:rsidP="008C1741">
            <w:pPr>
              <w:rPr>
                <w:rFonts w:ascii="Arial" w:hAnsi="Arial" w:cs="Arial"/>
                <w:sz w:val="2"/>
                <w:szCs w:val="4"/>
              </w:rPr>
            </w:pPr>
          </w:p>
          <w:p w:rsidR="00AC478A" w:rsidRPr="00295929" w:rsidRDefault="00AC478A" w:rsidP="008C1741">
            <w:pPr>
              <w:rPr>
                <w:rFonts w:ascii="Arial" w:hAnsi="Arial" w:cs="Arial"/>
                <w:sz w:val="2"/>
                <w:szCs w:val="4"/>
              </w:rPr>
            </w:pPr>
          </w:p>
          <w:p w:rsidR="00AC478A" w:rsidRPr="00295929" w:rsidRDefault="00AC478A" w:rsidP="008C1741">
            <w:pPr>
              <w:rPr>
                <w:rFonts w:ascii="Arial" w:hAnsi="Arial" w:cs="Arial"/>
                <w:sz w:val="2"/>
                <w:szCs w:val="4"/>
              </w:rPr>
            </w:pPr>
          </w:p>
          <w:p w:rsidR="00AC478A" w:rsidRPr="00295929" w:rsidRDefault="00AC478A" w:rsidP="008C1741">
            <w:pPr>
              <w:rPr>
                <w:rFonts w:ascii="Arial" w:hAnsi="Arial" w:cs="Arial"/>
                <w:sz w:val="2"/>
                <w:szCs w:val="4"/>
              </w:rPr>
            </w:pPr>
          </w:p>
          <w:p w:rsidR="00AC478A" w:rsidRPr="00295929" w:rsidRDefault="00AC478A" w:rsidP="008C1741">
            <w:pPr>
              <w:rPr>
                <w:rFonts w:ascii="Arial" w:hAnsi="Arial" w:cs="Arial"/>
                <w:sz w:val="2"/>
                <w:szCs w:val="4"/>
              </w:rPr>
            </w:pPr>
          </w:p>
        </w:tc>
        <w:tc>
          <w:tcPr>
            <w:tcW w:w="420" w:type="pct"/>
            <w:tcBorders>
              <w:top w:val="nil"/>
              <w:left w:val="nil"/>
              <w:bottom w:val="nil"/>
            </w:tcBorders>
            <w:shd w:val="clear" w:color="auto" w:fill="auto"/>
            <w:vAlign w:val="center"/>
          </w:tcPr>
          <w:p w:rsidR="00AC478A" w:rsidRPr="00295929" w:rsidRDefault="00AC478A" w:rsidP="008C1741">
            <w:pPr>
              <w:rPr>
                <w:rFonts w:ascii="Arial" w:hAnsi="Arial" w:cs="Arial"/>
                <w:sz w:val="2"/>
              </w:rPr>
            </w:pPr>
          </w:p>
        </w:tc>
      </w:tr>
      <w:tr w:rsidR="00AC478A" w:rsidRPr="004F5A96" w:rsidTr="00AC478A">
        <w:trPr>
          <w:jc w:val="center"/>
        </w:trPr>
        <w:tc>
          <w:tcPr>
            <w:tcW w:w="2234" w:type="pct"/>
            <w:gridSpan w:val="2"/>
            <w:tcBorders>
              <w:top w:val="nil"/>
              <w:left w:val="single" w:sz="12" w:space="0" w:color="auto"/>
              <w:bottom w:val="nil"/>
              <w:right w:val="nil"/>
            </w:tcBorders>
            <w:shd w:val="clear" w:color="auto" w:fill="auto"/>
            <w:tcMar>
              <w:left w:w="0" w:type="dxa"/>
              <w:right w:w="85" w:type="dxa"/>
            </w:tcMar>
            <w:vAlign w:val="center"/>
          </w:tcPr>
          <w:p w:rsidR="00AC478A" w:rsidRPr="004F5A96" w:rsidRDefault="00AC478A" w:rsidP="008C1741">
            <w:pPr>
              <w:jc w:val="right"/>
              <w:rPr>
                <w:rFonts w:ascii="Arial" w:hAnsi="Arial" w:cs="Arial"/>
                <w:b/>
              </w:rPr>
            </w:pPr>
            <w:r w:rsidRPr="004F5A96">
              <w:rPr>
                <w:rFonts w:ascii="Arial" w:hAnsi="Arial" w:cs="Arial"/>
                <w:b/>
              </w:rPr>
              <w:t>ÍTEM</w:t>
            </w:r>
          </w:p>
        </w:tc>
        <w:tc>
          <w:tcPr>
            <w:tcW w:w="108" w:type="pct"/>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AC478A" w:rsidRPr="004F5A96" w:rsidRDefault="00AC478A" w:rsidP="008C1741">
            <w:pPr>
              <w:rPr>
                <w:rFonts w:ascii="Arial" w:hAnsi="Arial" w:cs="Arial"/>
              </w:rPr>
            </w:pPr>
          </w:p>
        </w:tc>
        <w:tc>
          <w:tcPr>
            <w:tcW w:w="2171" w:type="pct"/>
            <w:gridSpan w:val="28"/>
            <w:tcBorders>
              <w:top w:val="single" w:sz="4" w:space="0" w:color="auto"/>
              <w:left w:val="single" w:sz="4" w:space="0" w:color="auto"/>
              <w:bottom w:val="single" w:sz="4" w:space="0" w:color="auto"/>
            </w:tcBorders>
            <w:shd w:val="clear" w:color="auto" w:fill="DBE5F1"/>
            <w:vAlign w:val="center"/>
          </w:tcPr>
          <w:p w:rsidR="00AC478A" w:rsidRPr="004F5A96" w:rsidRDefault="00AC478A" w:rsidP="008C1741">
            <w:pPr>
              <w:rPr>
                <w:rFonts w:ascii="Arial" w:hAnsi="Arial" w:cs="Arial"/>
              </w:rPr>
            </w:pPr>
          </w:p>
        </w:tc>
        <w:tc>
          <w:tcPr>
            <w:tcW w:w="420" w:type="pct"/>
            <w:tcBorders>
              <w:top w:val="nil"/>
              <w:left w:val="nil"/>
              <w:bottom w:val="nil"/>
            </w:tcBorders>
            <w:shd w:val="clear" w:color="auto" w:fill="auto"/>
            <w:vAlign w:val="center"/>
          </w:tcPr>
          <w:p w:rsidR="00AC478A" w:rsidRPr="004F5A96" w:rsidRDefault="00AC478A" w:rsidP="008C1741">
            <w:pPr>
              <w:rPr>
                <w:rFonts w:ascii="Arial" w:hAnsi="Arial" w:cs="Arial"/>
              </w:rPr>
            </w:pPr>
          </w:p>
        </w:tc>
      </w:tr>
      <w:tr w:rsidR="00F008AB" w:rsidRPr="004F5A96" w:rsidTr="00AC478A">
        <w:tblPrEx>
          <w:tblCellMar>
            <w:left w:w="57" w:type="dxa"/>
            <w:right w:w="57" w:type="dxa"/>
          </w:tblCellMar>
        </w:tblPrEx>
        <w:trPr>
          <w:jc w:val="center"/>
        </w:trPr>
        <w:tc>
          <w:tcPr>
            <w:tcW w:w="1134" w:type="pct"/>
            <w:tcBorders>
              <w:top w:val="nil"/>
              <w:left w:val="single" w:sz="12" w:space="0" w:color="auto"/>
              <w:bottom w:val="nil"/>
              <w:right w:val="nil"/>
            </w:tcBorders>
            <w:shd w:val="clear" w:color="auto" w:fill="auto"/>
            <w:tcMar>
              <w:left w:w="0" w:type="dxa"/>
              <w:right w:w="0" w:type="dxa"/>
            </w:tcMar>
            <w:tcFitText/>
            <w:vAlign w:val="bottom"/>
          </w:tcPr>
          <w:p w:rsidR="00AC478A" w:rsidRPr="004F5A96" w:rsidRDefault="00AC478A" w:rsidP="008C1741">
            <w:pPr>
              <w:jc w:val="right"/>
              <w:rPr>
                <w:rFonts w:ascii="Arial" w:hAnsi="Arial" w:cs="Arial"/>
                <w:b/>
                <w:sz w:val="2"/>
                <w:szCs w:val="2"/>
              </w:rPr>
            </w:pPr>
          </w:p>
        </w:tc>
        <w:tc>
          <w:tcPr>
            <w:tcW w:w="1099" w:type="pct"/>
            <w:tcBorders>
              <w:top w:val="nil"/>
              <w:left w:val="nil"/>
              <w:bottom w:val="nil"/>
              <w:right w:val="nil"/>
            </w:tcBorders>
            <w:shd w:val="clear" w:color="auto" w:fill="auto"/>
            <w:vAlign w:val="bottom"/>
          </w:tcPr>
          <w:p w:rsidR="00AC478A" w:rsidRPr="004F5A96" w:rsidRDefault="00AC478A" w:rsidP="008C1741">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AC478A" w:rsidRPr="004F5A96" w:rsidRDefault="00AC478A" w:rsidP="008C1741">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301" w:type="pct"/>
            <w:gridSpan w:val="4"/>
            <w:tcBorders>
              <w:top w:val="single" w:sz="4" w:space="0" w:color="auto"/>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108" w:type="pct"/>
            <w:gridSpan w:val="2"/>
            <w:tcBorders>
              <w:top w:val="single" w:sz="4" w:space="0" w:color="auto"/>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208" w:type="pct"/>
            <w:gridSpan w:val="3"/>
            <w:tcBorders>
              <w:top w:val="single" w:sz="4" w:space="0" w:color="auto"/>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68" w:type="pct"/>
            <w:gridSpan w:val="2"/>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68" w:type="pct"/>
            <w:gridSpan w:val="2"/>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75" w:type="pct"/>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1074" w:type="pct"/>
            <w:gridSpan w:val="10"/>
            <w:tcBorders>
              <w:top w:val="nil"/>
              <w:left w:val="nil"/>
              <w:bottom w:val="nil"/>
              <w:right w:val="nil"/>
            </w:tcBorders>
            <w:shd w:val="clear" w:color="auto" w:fill="auto"/>
            <w:vAlign w:val="center"/>
          </w:tcPr>
          <w:p w:rsidR="00AC478A" w:rsidRPr="004F5A96" w:rsidRDefault="00AC478A" w:rsidP="008C1741">
            <w:pPr>
              <w:jc w:val="center"/>
              <w:rPr>
                <w:rFonts w:ascii="Arial" w:hAnsi="Arial" w:cs="Arial"/>
                <w:sz w:val="2"/>
                <w:szCs w:val="2"/>
              </w:rPr>
            </w:pPr>
          </w:p>
        </w:tc>
        <w:tc>
          <w:tcPr>
            <w:tcW w:w="420" w:type="pct"/>
            <w:tcBorders>
              <w:top w:val="nil"/>
              <w:left w:val="nil"/>
              <w:bottom w:val="nil"/>
            </w:tcBorders>
            <w:shd w:val="clear" w:color="auto" w:fill="auto"/>
            <w:vAlign w:val="center"/>
          </w:tcPr>
          <w:p w:rsidR="00AC478A" w:rsidRPr="004F5A96" w:rsidRDefault="00AC478A" w:rsidP="008C1741">
            <w:pPr>
              <w:rPr>
                <w:rFonts w:ascii="Arial" w:hAnsi="Arial" w:cs="Arial"/>
                <w:sz w:val="2"/>
                <w:szCs w:val="2"/>
              </w:rPr>
            </w:pPr>
          </w:p>
        </w:tc>
      </w:tr>
      <w:tr w:rsidR="00AC478A" w:rsidRPr="004F5A96" w:rsidTr="00AC478A">
        <w:trPr>
          <w:jc w:val="center"/>
        </w:trPr>
        <w:tc>
          <w:tcPr>
            <w:tcW w:w="223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AC478A" w:rsidRPr="004F5A96" w:rsidRDefault="00AC478A" w:rsidP="008C1741">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AC478A" w:rsidRPr="004F5A96" w:rsidRDefault="00AC478A" w:rsidP="008C1741">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AC478A" w:rsidRPr="004F5A96" w:rsidRDefault="00AC478A" w:rsidP="008C1741">
            <w:pPr>
              <w:rPr>
                <w:rFonts w:ascii="Arial" w:hAnsi="Arial" w:cs="Arial"/>
                <w:sz w:val="2"/>
                <w:szCs w:val="2"/>
              </w:rPr>
            </w:pPr>
          </w:p>
        </w:tc>
        <w:tc>
          <w:tcPr>
            <w:tcW w:w="2591" w:type="pct"/>
            <w:gridSpan w:val="29"/>
            <w:tcBorders>
              <w:top w:val="nil"/>
              <w:left w:val="nil"/>
              <w:bottom w:val="single" w:sz="12" w:space="0" w:color="auto"/>
            </w:tcBorders>
            <w:shd w:val="clear" w:color="auto" w:fill="auto"/>
            <w:vAlign w:val="center"/>
          </w:tcPr>
          <w:p w:rsidR="00AC478A" w:rsidRPr="004F5A96" w:rsidRDefault="00AC478A" w:rsidP="008C1741">
            <w:pPr>
              <w:rPr>
                <w:rFonts w:ascii="Arial" w:hAnsi="Arial" w:cs="Arial"/>
                <w:sz w:val="2"/>
                <w:szCs w:val="2"/>
              </w:rPr>
            </w:pPr>
          </w:p>
        </w:tc>
      </w:tr>
    </w:tbl>
    <w:p w:rsidR="00AC478A" w:rsidRPr="004F5A96" w:rsidRDefault="00AC478A" w:rsidP="00AC478A">
      <w:pPr>
        <w:ind w:left="426" w:firstLine="69"/>
        <w:rPr>
          <w:rFonts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9"/>
        <w:gridCol w:w="1677"/>
        <w:gridCol w:w="889"/>
        <w:gridCol w:w="792"/>
        <w:gridCol w:w="1466"/>
        <w:gridCol w:w="991"/>
        <w:gridCol w:w="1345"/>
        <w:gridCol w:w="1355"/>
      </w:tblGrid>
      <w:tr w:rsidR="00AC478A" w:rsidRPr="004F5A96" w:rsidTr="008C1741">
        <w:trPr>
          <w:cantSplit/>
          <w:trHeight w:val="1676"/>
          <w:jc w:val="center"/>
        </w:trPr>
        <w:tc>
          <w:tcPr>
            <w:tcW w:w="213" w:type="pct"/>
            <w:vMerge w:val="restart"/>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N°</w:t>
            </w:r>
          </w:p>
        </w:tc>
        <w:tc>
          <w:tcPr>
            <w:tcW w:w="943" w:type="pct"/>
            <w:vMerge w:val="restart"/>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NOMBRE DEL PROPONENTE</w:t>
            </w:r>
          </w:p>
        </w:tc>
        <w:tc>
          <w:tcPr>
            <w:tcW w:w="500" w:type="pct"/>
            <w:tcBorders>
              <w:bottom w:val="single" w:sz="4" w:space="0" w:color="auto"/>
            </w:tcBorders>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VALOR LEIDO DE LA PROPUESTA</w:t>
            </w:r>
          </w:p>
        </w:tc>
        <w:tc>
          <w:tcPr>
            <w:tcW w:w="445" w:type="pct"/>
            <w:tcBorders>
              <w:bottom w:val="single" w:sz="4" w:space="0" w:color="auto"/>
            </w:tcBorders>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MONTO AJUSTADO POR REVISIÓN ARITMÉTICA</w:t>
            </w:r>
          </w:p>
        </w:tc>
        <w:tc>
          <w:tcPr>
            <w:tcW w:w="824" w:type="pct"/>
            <w:tcBorders>
              <w:bottom w:val="single" w:sz="4" w:space="0" w:color="auto"/>
            </w:tcBorders>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AC478A" w:rsidRPr="004F5A96" w:rsidRDefault="00AC478A" w:rsidP="008C1741">
            <w:pPr>
              <w:jc w:val="center"/>
              <w:rPr>
                <w:rFonts w:ascii="Arial" w:hAnsi="Arial" w:cs="Arial"/>
                <w:b/>
              </w:rPr>
            </w:pPr>
            <w:r w:rsidRPr="004F5A96">
              <w:rPr>
                <w:rFonts w:ascii="Arial" w:hAnsi="Arial" w:cs="Arial"/>
                <w:b/>
              </w:rPr>
              <w:t>(0.75 ó 0.65)</w:t>
            </w:r>
          </w:p>
        </w:tc>
        <w:tc>
          <w:tcPr>
            <w:tcW w:w="557" w:type="pct"/>
            <w:tcBorders>
              <w:bottom w:val="single" w:sz="4" w:space="0" w:color="auto"/>
            </w:tcBorders>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AC478A" w:rsidRPr="004F5A96" w:rsidRDefault="00AC478A" w:rsidP="008C1741">
            <w:pPr>
              <w:jc w:val="center"/>
              <w:rPr>
                <w:rFonts w:ascii="Arial" w:hAnsi="Arial" w:cs="Arial"/>
                <w:b/>
              </w:rPr>
            </w:pPr>
            <w:r w:rsidRPr="004F5A96">
              <w:rPr>
                <w:rFonts w:ascii="Arial" w:hAnsi="Arial" w:cs="Arial"/>
                <w:b/>
              </w:rPr>
              <w:t>ASOCIACIONES DE PEQUEÑOS PRODUCTORES</w:t>
            </w:r>
          </w:p>
          <w:p w:rsidR="00AC478A" w:rsidRPr="004F5A96" w:rsidRDefault="00AC478A" w:rsidP="008C1741">
            <w:pPr>
              <w:jc w:val="center"/>
              <w:rPr>
                <w:rFonts w:ascii="Arial" w:hAnsi="Arial" w:cs="Arial"/>
                <w:b/>
              </w:rPr>
            </w:pPr>
            <w:r w:rsidRPr="004F5A96">
              <w:rPr>
                <w:rFonts w:ascii="Arial" w:hAnsi="Arial" w:cs="Arial"/>
                <w:b/>
              </w:rPr>
              <w:t>Y OECAS (0.80)</w:t>
            </w:r>
          </w:p>
        </w:tc>
        <w:tc>
          <w:tcPr>
            <w:tcW w:w="756" w:type="pct"/>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FACTOR DE AJUSTE FINAL</w:t>
            </w:r>
          </w:p>
          <w:p w:rsidR="00AC478A" w:rsidRPr="005B49D7" w:rsidRDefault="00CF182B" w:rsidP="008C1741">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62" w:type="pct"/>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PRECIO AJUSTADO</w:t>
            </w:r>
          </w:p>
          <w:p w:rsidR="00AC478A" w:rsidRPr="005B49D7" w:rsidRDefault="005B49D7" w:rsidP="008C1741">
            <w:pPr>
              <w:jc w:val="center"/>
              <w:rPr>
                <w:rFonts w:ascii="Arial" w:hAnsi="Arial" w:cs="Arial"/>
                <w:b/>
              </w:rPr>
            </w:pPr>
            <m:oMathPara>
              <m:oMath>
                <m:r>
                  <m:rPr>
                    <m:sty m:val="bi"/>
                  </m:rPr>
                  <w:rPr>
                    <w:rFonts w:ascii="Cambria Math" w:hAnsi="Cambria Math" w:cs="Arial"/>
                    <w:szCs w:val="18"/>
                  </w:rPr>
                  <m:t>PA</m:t>
                </m:r>
              </m:oMath>
            </m:oMathPara>
          </w:p>
        </w:tc>
      </w:tr>
      <w:tr w:rsidR="00AC478A" w:rsidRPr="004F5A96" w:rsidTr="008C1741">
        <w:trPr>
          <w:cantSplit/>
          <w:trHeight w:val="480"/>
          <w:jc w:val="center"/>
        </w:trPr>
        <w:tc>
          <w:tcPr>
            <w:tcW w:w="213" w:type="pct"/>
            <w:vMerge/>
            <w:shd w:val="clear" w:color="auto" w:fill="DBE5F1"/>
            <w:vAlign w:val="center"/>
          </w:tcPr>
          <w:p w:rsidR="00AC478A" w:rsidRPr="004F5A96" w:rsidRDefault="00AC478A" w:rsidP="008C1741">
            <w:pPr>
              <w:jc w:val="center"/>
              <w:rPr>
                <w:rFonts w:ascii="Arial" w:hAnsi="Arial" w:cs="Arial"/>
              </w:rPr>
            </w:pPr>
          </w:p>
        </w:tc>
        <w:tc>
          <w:tcPr>
            <w:tcW w:w="943" w:type="pct"/>
            <w:vMerge/>
            <w:shd w:val="clear" w:color="auto" w:fill="DBE5F1"/>
            <w:vAlign w:val="center"/>
          </w:tcPr>
          <w:p w:rsidR="00AC478A" w:rsidRPr="004F5A96" w:rsidRDefault="00AC478A" w:rsidP="008C1741">
            <w:pPr>
              <w:jc w:val="center"/>
              <w:rPr>
                <w:rFonts w:ascii="Arial" w:hAnsi="Arial" w:cs="Arial"/>
              </w:rPr>
            </w:pPr>
          </w:p>
        </w:tc>
        <w:tc>
          <w:tcPr>
            <w:tcW w:w="500" w:type="pct"/>
            <w:shd w:val="clear" w:color="auto" w:fill="DBE5F1"/>
            <w:vAlign w:val="center"/>
          </w:tcPr>
          <w:p w:rsidR="00AC478A" w:rsidRPr="004F5A96" w:rsidRDefault="00AC478A" w:rsidP="008C1741">
            <w:pPr>
              <w:jc w:val="center"/>
              <w:rPr>
                <w:rFonts w:ascii="Arial" w:hAnsi="Arial" w:cs="Arial"/>
                <w:b/>
              </w:rPr>
            </w:pPr>
            <w:proofErr w:type="spellStart"/>
            <w:r w:rsidRPr="004F5A96">
              <w:rPr>
                <w:rFonts w:ascii="Arial" w:hAnsi="Arial" w:cs="Arial"/>
                <w:b/>
              </w:rPr>
              <w:t>pp</w:t>
            </w:r>
            <w:proofErr w:type="spellEnd"/>
          </w:p>
        </w:tc>
        <w:tc>
          <w:tcPr>
            <w:tcW w:w="445" w:type="pct"/>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MAPRA (*)</w:t>
            </w:r>
          </w:p>
        </w:tc>
        <w:tc>
          <w:tcPr>
            <w:tcW w:w="824" w:type="pct"/>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fa1</w:t>
            </w:r>
          </w:p>
        </w:tc>
        <w:tc>
          <w:tcPr>
            <w:tcW w:w="557" w:type="pct"/>
            <w:shd w:val="clear" w:color="auto" w:fill="DBE5F1"/>
            <w:vAlign w:val="center"/>
          </w:tcPr>
          <w:p w:rsidR="00AC478A" w:rsidRPr="004F5A96" w:rsidRDefault="00AC478A" w:rsidP="008C1741">
            <w:pPr>
              <w:jc w:val="center"/>
              <w:rPr>
                <w:rFonts w:ascii="Arial" w:hAnsi="Arial" w:cs="Arial"/>
                <w:b/>
              </w:rPr>
            </w:pPr>
            <w:r w:rsidRPr="004F5A96">
              <w:rPr>
                <w:rFonts w:ascii="Arial" w:hAnsi="Arial" w:cs="Arial"/>
                <w:b/>
              </w:rPr>
              <w:t>fa2</w:t>
            </w:r>
          </w:p>
        </w:tc>
        <w:tc>
          <w:tcPr>
            <w:tcW w:w="756" w:type="pct"/>
            <w:shd w:val="clear" w:color="auto" w:fill="DBE5F1"/>
            <w:vAlign w:val="center"/>
          </w:tcPr>
          <w:p w:rsidR="00AC478A" w:rsidRPr="005B49D7" w:rsidRDefault="00CF182B" w:rsidP="008C1741">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62" w:type="pct"/>
            <w:shd w:val="clear" w:color="auto" w:fill="DBE5F1"/>
            <w:vAlign w:val="center"/>
          </w:tcPr>
          <w:p w:rsidR="00AC478A" w:rsidRPr="005B49D7" w:rsidRDefault="005B49D7" w:rsidP="008C1741">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AC478A" w:rsidRPr="004F5A96" w:rsidTr="008C1741">
        <w:trPr>
          <w:cantSplit/>
          <w:trHeight w:val="480"/>
          <w:jc w:val="center"/>
        </w:trPr>
        <w:tc>
          <w:tcPr>
            <w:tcW w:w="213" w:type="pct"/>
            <w:vAlign w:val="center"/>
          </w:tcPr>
          <w:p w:rsidR="00AC478A" w:rsidRPr="004F5A96" w:rsidRDefault="00AC478A" w:rsidP="008C1741">
            <w:pPr>
              <w:jc w:val="center"/>
              <w:rPr>
                <w:rFonts w:ascii="Arial" w:hAnsi="Arial" w:cs="Arial"/>
              </w:rPr>
            </w:pPr>
            <w:r w:rsidRPr="004F5A96">
              <w:rPr>
                <w:rFonts w:ascii="Arial" w:hAnsi="Arial" w:cs="Arial"/>
              </w:rPr>
              <w:t>1</w:t>
            </w:r>
          </w:p>
        </w:tc>
        <w:tc>
          <w:tcPr>
            <w:tcW w:w="943" w:type="pct"/>
            <w:vAlign w:val="center"/>
          </w:tcPr>
          <w:p w:rsidR="00AC478A" w:rsidRPr="004F5A96" w:rsidRDefault="00AC478A" w:rsidP="008C1741">
            <w:pPr>
              <w:jc w:val="center"/>
              <w:rPr>
                <w:rFonts w:ascii="Arial" w:hAnsi="Arial" w:cs="Arial"/>
              </w:rPr>
            </w:pPr>
          </w:p>
        </w:tc>
        <w:tc>
          <w:tcPr>
            <w:tcW w:w="500" w:type="pct"/>
            <w:vAlign w:val="center"/>
          </w:tcPr>
          <w:p w:rsidR="00AC478A" w:rsidRPr="004F5A96" w:rsidRDefault="00AC478A" w:rsidP="008C1741">
            <w:pPr>
              <w:jc w:val="center"/>
              <w:rPr>
                <w:rFonts w:ascii="Arial" w:hAnsi="Arial" w:cs="Arial"/>
                <w:b/>
              </w:rPr>
            </w:pPr>
          </w:p>
        </w:tc>
        <w:tc>
          <w:tcPr>
            <w:tcW w:w="445" w:type="pct"/>
            <w:vAlign w:val="center"/>
          </w:tcPr>
          <w:p w:rsidR="00AC478A" w:rsidRPr="004F5A96" w:rsidRDefault="00AC478A" w:rsidP="008C1741">
            <w:pPr>
              <w:jc w:val="center"/>
              <w:rPr>
                <w:rFonts w:ascii="Arial" w:hAnsi="Arial" w:cs="Arial"/>
                <w:b/>
              </w:rPr>
            </w:pPr>
          </w:p>
        </w:tc>
        <w:tc>
          <w:tcPr>
            <w:tcW w:w="824" w:type="pct"/>
          </w:tcPr>
          <w:p w:rsidR="00AC478A" w:rsidRPr="004F5A96" w:rsidRDefault="00AC478A" w:rsidP="008C1741">
            <w:pPr>
              <w:jc w:val="center"/>
              <w:rPr>
                <w:rFonts w:ascii="Arial" w:hAnsi="Arial" w:cs="Arial"/>
                <w:b/>
              </w:rPr>
            </w:pPr>
          </w:p>
        </w:tc>
        <w:tc>
          <w:tcPr>
            <w:tcW w:w="557" w:type="pct"/>
          </w:tcPr>
          <w:p w:rsidR="00AC478A" w:rsidRPr="004F5A96" w:rsidRDefault="00AC478A" w:rsidP="008C1741">
            <w:pPr>
              <w:jc w:val="center"/>
              <w:rPr>
                <w:rFonts w:ascii="Arial" w:hAnsi="Arial" w:cs="Arial"/>
                <w:b/>
              </w:rPr>
            </w:pPr>
          </w:p>
        </w:tc>
        <w:tc>
          <w:tcPr>
            <w:tcW w:w="756" w:type="pct"/>
          </w:tcPr>
          <w:p w:rsidR="00AC478A" w:rsidRPr="004F5A96" w:rsidRDefault="00AC478A" w:rsidP="008C1741">
            <w:pPr>
              <w:jc w:val="center"/>
              <w:rPr>
                <w:rFonts w:ascii="Arial" w:hAnsi="Arial" w:cs="Arial"/>
              </w:rPr>
            </w:pPr>
          </w:p>
        </w:tc>
        <w:tc>
          <w:tcPr>
            <w:tcW w:w="762" w:type="pct"/>
          </w:tcPr>
          <w:p w:rsidR="00AC478A" w:rsidRPr="004F5A96" w:rsidRDefault="00AC478A" w:rsidP="008C1741">
            <w:pPr>
              <w:jc w:val="center"/>
              <w:rPr>
                <w:rFonts w:ascii="Arial" w:hAnsi="Arial" w:cs="Arial"/>
              </w:rPr>
            </w:pPr>
          </w:p>
        </w:tc>
      </w:tr>
      <w:tr w:rsidR="00AC478A" w:rsidRPr="004F5A96" w:rsidTr="008C1741">
        <w:trPr>
          <w:cantSplit/>
          <w:trHeight w:val="480"/>
          <w:jc w:val="center"/>
        </w:trPr>
        <w:tc>
          <w:tcPr>
            <w:tcW w:w="213" w:type="pct"/>
            <w:vAlign w:val="center"/>
          </w:tcPr>
          <w:p w:rsidR="00AC478A" w:rsidRPr="004F5A96" w:rsidRDefault="00AC478A" w:rsidP="008C1741">
            <w:pPr>
              <w:jc w:val="center"/>
              <w:rPr>
                <w:rFonts w:ascii="Arial" w:hAnsi="Arial" w:cs="Arial"/>
              </w:rPr>
            </w:pPr>
            <w:r w:rsidRPr="004F5A96">
              <w:rPr>
                <w:rFonts w:ascii="Arial" w:hAnsi="Arial" w:cs="Arial"/>
              </w:rPr>
              <w:t>2</w:t>
            </w:r>
          </w:p>
        </w:tc>
        <w:tc>
          <w:tcPr>
            <w:tcW w:w="943" w:type="pct"/>
            <w:vAlign w:val="center"/>
          </w:tcPr>
          <w:p w:rsidR="00AC478A" w:rsidRPr="004F5A96" w:rsidRDefault="00AC478A" w:rsidP="008C1741">
            <w:pPr>
              <w:jc w:val="center"/>
              <w:rPr>
                <w:rFonts w:ascii="Arial" w:hAnsi="Arial" w:cs="Arial"/>
              </w:rPr>
            </w:pPr>
          </w:p>
        </w:tc>
        <w:tc>
          <w:tcPr>
            <w:tcW w:w="500" w:type="pct"/>
            <w:vAlign w:val="center"/>
          </w:tcPr>
          <w:p w:rsidR="00AC478A" w:rsidRPr="004F5A96" w:rsidRDefault="00AC478A" w:rsidP="008C1741">
            <w:pPr>
              <w:jc w:val="center"/>
              <w:rPr>
                <w:rFonts w:ascii="Arial" w:hAnsi="Arial" w:cs="Arial"/>
              </w:rPr>
            </w:pPr>
          </w:p>
        </w:tc>
        <w:tc>
          <w:tcPr>
            <w:tcW w:w="445" w:type="pct"/>
            <w:vAlign w:val="center"/>
          </w:tcPr>
          <w:p w:rsidR="00AC478A" w:rsidRPr="004F5A96" w:rsidRDefault="00AC478A" w:rsidP="008C1741">
            <w:pPr>
              <w:jc w:val="center"/>
              <w:rPr>
                <w:rFonts w:ascii="Arial" w:hAnsi="Arial" w:cs="Arial"/>
              </w:rPr>
            </w:pPr>
          </w:p>
        </w:tc>
        <w:tc>
          <w:tcPr>
            <w:tcW w:w="824" w:type="pct"/>
          </w:tcPr>
          <w:p w:rsidR="00AC478A" w:rsidRPr="004F5A96" w:rsidRDefault="00AC478A" w:rsidP="008C1741">
            <w:pPr>
              <w:jc w:val="center"/>
              <w:rPr>
                <w:rFonts w:ascii="Arial" w:hAnsi="Arial" w:cs="Arial"/>
              </w:rPr>
            </w:pPr>
          </w:p>
        </w:tc>
        <w:tc>
          <w:tcPr>
            <w:tcW w:w="557" w:type="pct"/>
          </w:tcPr>
          <w:p w:rsidR="00AC478A" w:rsidRPr="004F5A96" w:rsidRDefault="00AC478A" w:rsidP="008C1741">
            <w:pPr>
              <w:jc w:val="center"/>
              <w:rPr>
                <w:rFonts w:ascii="Arial" w:hAnsi="Arial" w:cs="Arial"/>
              </w:rPr>
            </w:pPr>
          </w:p>
        </w:tc>
        <w:tc>
          <w:tcPr>
            <w:tcW w:w="756" w:type="pct"/>
          </w:tcPr>
          <w:p w:rsidR="00AC478A" w:rsidRPr="004F5A96" w:rsidRDefault="00AC478A" w:rsidP="008C1741">
            <w:pPr>
              <w:jc w:val="center"/>
              <w:rPr>
                <w:rFonts w:ascii="Arial" w:hAnsi="Arial" w:cs="Arial"/>
              </w:rPr>
            </w:pPr>
          </w:p>
        </w:tc>
        <w:tc>
          <w:tcPr>
            <w:tcW w:w="762" w:type="pct"/>
          </w:tcPr>
          <w:p w:rsidR="00AC478A" w:rsidRPr="004F5A96" w:rsidRDefault="00AC478A" w:rsidP="008C1741">
            <w:pPr>
              <w:jc w:val="center"/>
              <w:rPr>
                <w:rFonts w:ascii="Arial" w:hAnsi="Arial" w:cs="Arial"/>
              </w:rPr>
            </w:pPr>
          </w:p>
        </w:tc>
      </w:tr>
      <w:tr w:rsidR="00AC478A" w:rsidRPr="002B39CB" w:rsidTr="008C1741">
        <w:trPr>
          <w:cantSplit/>
          <w:trHeight w:val="480"/>
          <w:jc w:val="center"/>
        </w:trPr>
        <w:tc>
          <w:tcPr>
            <w:tcW w:w="213" w:type="pct"/>
            <w:vAlign w:val="center"/>
          </w:tcPr>
          <w:p w:rsidR="00AC478A" w:rsidRPr="002B39CB" w:rsidRDefault="00AC478A" w:rsidP="008C1741">
            <w:pPr>
              <w:jc w:val="center"/>
              <w:rPr>
                <w:rFonts w:ascii="Arial" w:hAnsi="Arial" w:cs="Arial"/>
              </w:rPr>
            </w:pPr>
            <w:r w:rsidRPr="004F5A96">
              <w:rPr>
                <w:rFonts w:ascii="Arial" w:hAnsi="Arial" w:cs="Arial"/>
              </w:rPr>
              <w:t>3</w:t>
            </w:r>
          </w:p>
        </w:tc>
        <w:tc>
          <w:tcPr>
            <w:tcW w:w="943" w:type="pct"/>
            <w:vAlign w:val="center"/>
          </w:tcPr>
          <w:p w:rsidR="00AC478A" w:rsidRPr="002B39CB" w:rsidRDefault="00AC478A" w:rsidP="008C1741">
            <w:pPr>
              <w:jc w:val="center"/>
              <w:rPr>
                <w:rFonts w:ascii="Arial" w:hAnsi="Arial" w:cs="Arial"/>
              </w:rPr>
            </w:pPr>
          </w:p>
        </w:tc>
        <w:tc>
          <w:tcPr>
            <w:tcW w:w="500" w:type="pct"/>
            <w:vAlign w:val="center"/>
          </w:tcPr>
          <w:p w:rsidR="00AC478A" w:rsidRPr="002B39CB" w:rsidRDefault="00AC478A" w:rsidP="008C1741">
            <w:pPr>
              <w:jc w:val="center"/>
              <w:rPr>
                <w:rFonts w:ascii="Arial" w:hAnsi="Arial" w:cs="Arial"/>
              </w:rPr>
            </w:pPr>
          </w:p>
        </w:tc>
        <w:tc>
          <w:tcPr>
            <w:tcW w:w="445" w:type="pct"/>
            <w:vAlign w:val="center"/>
          </w:tcPr>
          <w:p w:rsidR="00AC478A" w:rsidRPr="002B39CB" w:rsidRDefault="00AC478A" w:rsidP="008C1741">
            <w:pPr>
              <w:jc w:val="center"/>
              <w:rPr>
                <w:rFonts w:ascii="Arial" w:hAnsi="Arial" w:cs="Arial"/>
              </w:rPr>
            </w:pPr>
          </w:p>
        </w:tc>
        <w:tc>
          <w:tcPr>
            <w:tcW w:w="824" w:type="pct"/>
          </w:tcPr>
          <w:p w:rsidR="00AC478A" w:rsidRPr="002B39CB" w:rsidRDefault="00AC478A" w:rsidP="008C1741">
            <w:pPr>
              <w:jc w:val="center"/>
              <w:rPr>
                <w:rFonts w:ascii="Arial" w:hAnsi="Arial" w:cs="Arial"/>
              </w:rPr>
            </w:pPr>
          </w:p>
        </w:tc>
        <w:tc>
          <w:tcPr>
            <w:tcW w:w="557" w:type="pct"/>
          </w:tcPr>
          <w:p w:rsidR="00AC478A" w:rsidRPr="002B39CB" w:rsidRDefault="00AC478A" w:rsidP="008C1741">
            <w:pPr>
              <w:jc w:val="center"/>
              <w:rPr>
                <w:rFonts w:ascii="Arial" w:hAnsi="Arial" w:cs="Arial"/>
              </w:rPr>
            </w:pPr>
          </w:p>
        </w:tc>
        <w:tc>
          <w:tcPr>
            <w:tcW w:w="756" w:type="pct"/>
          </w:tcPr>
          <w:p w:rsidR="00AC478A" w:rsidRPr="002B39CB" w:rsidRDefault="00AC478A" w:rsidP="008C1741">
            <w:pPr>
              <w:jc w:val="center"/>
              <w:rPr>
                <w:rFonts w:ascii="Arial" w:hAnsi="Arial" w:cs="Arial"/>
              </w:rPr>
            </w:pPr>
          </w:p>
        </w:tc>
        <w:tc>
          <w:tcPr>
            <w:tcW w:w="762" w:type="pct"/>
          </w:tcPr>
          <w:p w:rsidR="00AC478A" w:rsidRPr="002B39CB" w:rsidRDefault="00AC478A" w:rsidP="008C1741">
            <w:pPr>
              <w:jc w:val="center"/>
              <w:rPr>
                <w:rFonts w:ascii="Arial" w:hAnsi="Arial" w:cs="Arial"/>
              </w:rPr>
            </w:pPr>
          </w:p>
        </w:tc>
      </w:tr>
      <w:tr w:rsidR="00AC478A" w:rsidRPr="002B39CB" w:rsidTr="008C1741">
        <w:trPr>
          <w:cantSplit/>
          <w:trHeight w:val="480"/>
          <w:jc w:val="center"/>
        </w:trPr>
        <w:tc>
          <w:tcPr>
            <w:tcW w:w="213" w:type="pct"/>
            <w:vAlign w:val="center"/>
          </w:tcPr>
          <w:p w:rsidR="00AC478A" w:rsidRPr="002B39CB" w:rsidRDefault="00AC478A" w:rsidP="008C1741">
            <w:pPr>
              <w:jc w:val="center"/>
              <w:rPr>
                <w:rFonts w:ascii="Arial" w:hAnsi="Arial" w:cs="Arial"/>
              </w:rPr>
            </w:pPr>
            <w:r w:rsidRPr="002B39CB">
              <w:rPr>
                <w:rFonts w:ascii="Arial" w:hAnsi="Arial" w:cs="Arial"/>
              </w:rPr>
              <w:t>…</w:t>
            </w:r>
          </w:p>
        </w:tc>
        <w:tc>
          <w:tcPr>
            <w:tcW w:w="943" w:type="pct"/>
            <w:vAlign w:val="center"/>
          </w:tcPr>
          <w:p w:rsidR="00AC478A" w:rsidRPr="002B39CB" w:rsidRDefault="00AC478A" w:rsidP="008C1741">
            <w:pPr>
              <w:jc w:val="center"/>
              <w:rPr>
                <w:rFonts w:ascii="Arial" w:hAnsi="Arial" w:cs="Arial"/>
              </w:rPr>
            </w:pPr>
          </w:p>
        </w:tc>
        <w:tc>
          <w:tcPr>
            <w:tcW w:w="500" w:type="pct"/>
            <w:vAlign w:val="center"/>
          </w:tcPr>
          <w:p w:rsidR="00AC478A" w:rsidRPr="002B39CB" w:rsidRDefault="00AC478A" w:rsidP="008C1741">
            <w:pPr>
              <w:jc w:val="center"/>
              <w:rPr>
                <w:rFonts w:ascii="Arial" w:hAnsi="Arial" w:cs="Arial"/>
              </w:rPr>
            </w:pPr>
          </w:p>
        </w:tc>
        <w:tc>
          <w:tcPr>
            <w:tcW w:w="445" w:type="pct"/>
            <w:vAlign w:val="center"/>
          </w:tcPr>
          <w:p w:rsidR="00AC478A" w:rsidRPr="002B39CB" w:rsidRDefault="00AC478A" w:rsidP="008C1741">
            <w:pPr>
              <w:jc w:val="center"/>
              <w:rPr>
                <w:rFonts w:ascii="Arial" w:hAnsi="Arial" w:cs="Arial"/>
              </w:rPr>
            </w:pPr>
          </w:p>
        </w:tc>
        <w:tc>
          <w:tcPr>
            <w:tcW w:w="824" w:type="pct"/>
          </w:tcPr>
          <w:p w:rsidR="00AC478A" w:rsidRPr="002B39CB" w:rsidRDefault="00AC478A" w:rsidP="008C1741">
            <w:pPr>
              <w:jc w:val="center"/>
              <w:rPr>
                <w:rFonts w:ascii="Arial" w:hAnsi="Arial" w:cs="Arial"/>
              </w:rPr>
            </w:pPr>
          </w:p>
        </w:tc>
        <w:tc>
          <w:tcPr>
            <w:tcW w:w="557" w:type="pct"/>
          </w:tcPr>
          <w:p w:rsidR="00AC478A" w:rsidRPr="002B39CB" w:rsidRDefault="00AC478A" w:rsidP="008C1741">
            <w:pPr>
              <w:jc w:val="center"/>
              <w:rPr>
                <w:rFonts w:ascii="Arial" w:hAnsi="Arial" w:cs="Arial"/>
              </w:rPr>
            </w:pPr>
          </w:p>
        </w:tc>
        <w:tc>
          <w:tcPr>
            <w:tcW w:w="756" w:type="pct"/>
          </w:tcPr>
          <w:p w:rsidR="00AC478A" w:rsidRPr="002B39CB" w:rsidRDefault="00AC478A" w:rsidP="008C1741">
            <w:pPr>
              <w:jc w:val="center"/>
              <w:rPr>
                <w:rFonts w:ascii="Arial" w:hAnsi="Arial" w:cs="Arial"/>
              </w:rPr>
            </w:pPr>
          </w:p>
        </w:tc>
        <w:tc>
          <w:tcPr>
            <w:tcW w:w="762" w:type="pct"/>
          </w:tcPr>
          <w:p w:rsidR="00AC478A" w:rsidRPr="002B39CB" w:rsidRDefault="00AC478A" w:rsidP="008C1741">
            <w:pPr>
              <w:jc w:val="center"/>
              <w:rPr>
                <w:rFonts w:ascii="Arial" w:hAnsi="Arial" w:cs="Arial"/>
              </w:rPr>
            </w:pPr>
          </w:p>
        </w:tc>
      </w:tr>
      <w:tr w:rsidR="00AC478A" w:rsidRPr="002B39CB" w:rsidTr="008C1741">
        <w:trPr>
          <w:cantSplit/>
          <w:trHeight w:val="480"/>
          <w:jc w:val="center"/>
        </w:trPr>
        <w:tc>
          <w:tcPr>
            <w:tcW w:w="213" w:type="pct"/>
            <w:vAlign w:val="center"/>
          </w:tcPr>
          <w:p w:rsidR="00AC478A" w:rsidRPr="002B39CB" w:rsidRDefault="00AC478A" w:rsidP="008C1741">
            <w:pPr>
              <w:jc w:val="center"/>
              <w:rPr>
                <w:rFonts w:ascii="Arial" w:hAnsi="Arial" w:cs="Arial"/>
              </w:rPr>
            </w:pPr>
            <w:r w:rsidRPr="002B39CB">
              <w:rPr>
                <w:rFonts w:ascii="Arial" w:hAnsi="Arial" w:cs="Arial"/>
              </w:rPr>
              <w:t>N</w:t>
            </w:r>
          </w:p>
        </w:tc>
        <w:tc>
          <w:tcPr>
            <w:tcW w:w="943" w:type="pct"/>
            <w:vAlign w:val="center"/>
          </w:tcPr>
          <w:p w:rsidR="00AC478A" w:rsidRPr="002B39CB" w:rsidRDefault="00AC478A" w:rsidP="008C1741">
            <w:pPr>
              <w:jc w:val="center"/>
              <w:rPr>
                <w:rFonts w:ascii="Arial" w:hAnsi="Arial" w:cs="Arial"/>
              </w:rPr>
            </w:pPr>
          </w:p>
        </w:tc>
        <w:tc>
          <w:tcPr>
            <w:tcW w:w="500" w:type="pct"/>
            <w:vAlign w:val="center"/>
          </w:tcPr>
          <w:p w:rsidR="00AC478A" w:rsidRPr="002B39CB" w:rsidRDefault="00AC478A" w:rsidP="008C1741">
            <w:pPr>
              <w:jc w:val="center"/>
              <w:rPr>
                <w:rFonts w:ascii="Arial" w:hAnsi="Arial" w:cs="Arial"/>
              </w:rPr>
            </w:pPr>
          </w:p>
        </w:tc>
        <w:tc>
          <w:tcPr>
            <w:tcW w:w="445" w:type="pct"/>
            <w:vAlign w:val="center"/>
          </w:tcPr>
          <w:p w:rsidR="00AC478A" w:rsidRPr="002B39CB" w:rsidRDefault="00AC478A" w:rsidP="008C1741">
            <w:pPr>
              <w:jc w:val="center"/>
              <w:rPr>
                <w:rFonts w:ascii="Arial" w:hAnsi="Arial" w:cs="Arial"/>
              </w:rPr>
            </w:pPr>
          </w:p>
        </w:tc>
        <w:tc>
          <w:tcPr>
            <w:tcW w:w="824" w:type="pct"/>
          </w:tcPr>
          <w:p w:rsidR="00AC478A" w:rsidRPr="002B39CB" w:rsidRDefault="00AC478A" w:rsidP="008C1741">
            <w:pPr>
              <w:jc w:val="center"/>
              <w:rPr>
                <w:rFonts w:ascii="Arial" w:hAnsi="Arial" w:cs="Arial"/>
              </w:rPr>
            </w:pPr>
          </w:p>
        </w:tc>
        <w:tc>
          <w:tcPr>
            <w:tcW w:w="557" w:type="pct"/>
          </w:tcPr>
          <w:p w:rsidR="00AC478A" w:rsidRPr="002B39CB" w:rsidRDefault="00AC478A" w:rsidP="008C1741">
            <w:pPr>
              <w:jc w:val="center"/>
              <w:rPr>
                <w:rFonts w:ascii="Arial" w:hAnsi="Arial" w:cs="Arial"/>
              </w:rPr>
            </w:pPr>
          </w:p>
        </w:tc>
        <w:tc>
          <w:tcPr>
            <w:tcW w:w="756" w:type="pct"/>
          </w:tcPr>
          <w:p w:rsidR="00AC478A" w:rsidRPr="002B39CB" w:rsidRDefault="00AC478A" w:rsidP="008C1741">
            <w:pPr>
              <w:jc w:val="center"/>
              <w:rPr>
                <w:rFonts w:ascii="Arial" w:hAnsi="Arial" w:cs="Arial"/>
              </w:rPr>
            </w:pPr>
          </w:p>
        </w:tc>
        <w:tc>
          <w:tcPr>
            <w:tcW w:w="762" w:type="pct"/>
          </w:tcPr>
          <w:p w:rsidR="00AC478A" w:rsidRPr="002B39CB" w:rsidRDefault="00AC478A" w:rsidP="008C1741">
            <w:pPr>
              <w:jc w:val="center"/>
              <w:rPr>
                <w:rFonts w:ascii="Arial" w:hAnsi="Arial" w:cs="Arial"/>
              </w:rPr>
            </w:pPr>
          </w:p>
        </w:tc>
      </w:tr>
    </w:tbl>
    <w:p w:rsidR="00AC478A" w:rsidRDefault="00AC478A" w:rsidP="00AC478A">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45048E" w:rsidRDefault="0045048E" w:rsidP="0045048E">
      <w:pPr>
        <w:rPr>
          <w:rFonts w:ascii="Arial" w:hAnsi="Arial" w:cs="Arial"/>
          <w:sz w:val="18"/>
          <w:szCs w:val="18"/>
        </w:rPr>
      </w:pPr>
    </w:p>
    <w:p w:rsidR="0045048E" w:rsidRPr="002B39CB" w:rsidRDefault="0045048E" w:rsidP="0045048E">
      <w:pPr>
        <w:ind w:left="426" w:firstLine="69"/>
        <w:rPr>
          <w:rFonts w:ascii="Arial" w:hAnsi="Arial" w:cs="Arial"/>
          <w:sz w:val="18"/>
          <w:szCs w:val="18"/>
        </w:rPr>
      </w:pPr>
    </w:p>
    <w:p w:rsidR="0045048E" w:rsidRPr="002B39CB" w:rsidRDefault="0045048E" w:rsidP="0045048E">
      <w:pPr>
        <w:jc w:val="center"/>
        <w:rPr>
          <w:rFonts w:cs="Arial"/>
          <w:b/>
          <w:sz w:val="18"/>
        </w:rPr>
      </w:pPr>
    </w:p>
    <w:p w:rsidR="0045048E" w:rsidRDefault="0045048E" w:rsidP="0045048E">
      <w:pPr>
        <w:rPr>
          <w:b/>
          <w:sz w:val="18"/>
          <w:szCs w:val="18"/>
        </w:rPr>
      </w:pPr>
      <w:r>
        <w:rPr>
          <w:b/>
          <w:sz w:val="18"/>
          <w:szCs w:val="18"/>
        </w:rPr>
        <w:br w:type="page"/>
      </w:r>
    </w:p>
    <w:p w:rsidR="0045048E" w:rsidRPr="002B39CB" w:rsidRDefault="0045048E" w:rsidP="0045048E">
      <w:pPr>
        <w:jc w:val="center"/>
        <w:rPr>
          <w:b/>
          <w:sz w:val="18"/>
          <w:szCs w:val="18"/>
        </w:rPr>
      </w:pPr>
      <w:r w:rsidRPr="002B39CB">
        <w:rPr>
          <w:b/>
          <w:sz w:val="18"/>
          <w:szCs w:val="18"/>
        </w:rPr>
        <w:lastRenderedPageBreak/>
        <w:t>FORMULARIO Nº V-2</w:t>
      </w:r>
    </w:p>
    <w:p w:rsidR="0045048E" w:rsidRPr="004F5A96" w:rsidRDefault="0045048E" w:rsidP="0045048E">
      <w:pPr>
        <w:jc w:val="center"/>
        <w:rPr>
          <w:rFonts w:cs="Arial"/>
          <w:b/>
          <w:sz w:val="18"/>
        </w:rPr>
      </w:pPr>
      <w:r w:rsidRPr="004F5A96">
        <w:rPr>
          <w:rFonts w:cs="Arial"/>
          <w:b/>
          <w:sz w:val="18"/>
        </w:rPr>
        <w:t xml:space="preserve">EVALUACIÓN DE LA PROPUESTA ECONÓMICA  </w:t>
      </w:r>
    </w:p>
    <w:p w:rsidR="0045048E" w:rsidRPr="004F5A96" w:rsidRDefault="0045048E" w:rsidP="0045048E">
      <w:pPr>
        <w:jc w:val="center"/>
        <w:rPr>
          <w:rFonts w:cs="Arial"/>
          <w:sz w:val="18"/>
          <w:szCs w:val="18"/>
        </w:rPr>
      </w:pPr>
      <w:r w:rsidRPr="004F5A96">
        <w:rPr>
          <w:rFonts w:cs="Arial"/>
          <w:sz w:val="18"/>
          <w:szCs w:val="18"/>
        </w:rPr>
        <w:t xml:space="preserve">(Formato para Adjudicación por Lotes o </w:t>
      </w:r>
      <w:r w:rsidRPr="00072694">
        <w:rPr>
          <w:rFonts w:cs="Arial"/>
          <w:b/>
          <w:sz w:val="18"/>
          <w:szCs w:val="18"/>
        </w:rPr>
        <w:t>total</w:t>
      </w:r>
      <w:r w:rsidRPr="004F5A96">
        <w:rPr>
          <w:rFonts w:cs="Arial"/>
          <w:sz w:val="18"/>
          <w:szCs w:val="18"/>
        </w:rPr>
        <w:t>)</w:t>
      </w:r>
    </w:p>
    <w:p w:rsidR="0045048E" w:rsidRPr="004F5A96" w:rsidRDefault="0045048E" w:rsidP="0045048E">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45048E" w:rsidRPr="004F5A96" w:rsidRDefault="0045048E" w:rsidP="0045048E">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39"/>
        <w:gridCol w:w="188"/>
        <w:gridCol w:w="120"/>
        <w:gridCol w:w="201"/>
        <w:gridCol w:w="179"/>
        <w:gridCol w:w="176"/>
        <w:gridCol w:w="36"/>
        <w:gridCol w:w="190"/>
        <w:gridCol w:w="231"/>
        <w:gridCol w:w="262"/>
        <w:gridCol w:w="260"/>
        <w:gridCol w:w="187"/>
        <w:gridCol w:w="9"/>
        <w:gridCol w:w="120"/>
        <w:gridCol w:w="67"/>
        <w:gridCol w:w="53"/>
        <w:gridCol w:w="123"/>
        <w:gridCol w:w="62"/>
        <w:gridCol w:w="60"/>
        <w:gridCol w:w="123"/>
        <w:gridCol w:w="17"/>
        <w:gridCol w:w="249"/>
        <w:gridCol w:w="184"/>
        <w:gridCol w:w="184"/>
        <w:gridCol w:w="184"/>
        <w:gridCol w:w="177"/>
        <w:gridCol w:w="184"/>
        <w:gridCol w:w="184"/>
        <w:gridCol w:w="184"/>
        <w:gridCol w:w="184"/>
        <w:gridCol w:w="285"/>
        <w:gridCol w:w="13"/>
        <w:gridCol w:w="583"/>
      </w:tblGrid>
      <w:tr w:rsidR="0045048E" w:rsidRPr="004F5A96" w:rsidTr="0045048E">
        <w:trPr>
          <w:jc w:val="center"/>
        </w:trPr>
        <w:tc>
          <w:tcPr>
            <w:tcW w:w="5000" w:type="pct"/>
            <w:gridSpan w:val="34"/>
            <w:tcBorders>
              <w:top w:val="single" w:sz="12" w:space="0" w:color="auto"/>
            </w:tcBorders>
            <w:shd w:val="clear" w:color="auto" w:fill="1F497D"/>
            <w:vAlign w:val="center"/>
          </w:tcPr>
          <w:p w:rsidR="0045048E" w:rsidRPr="004F5A96" w:rsidRDefault="0045048E" w:rsidP="0045048E">
            <w:pPr>
              <w:rPr>
                <w:rFonts w:ascii="Arial" w:hAnsi="Arial" w:cs="Arial"/>
                <w:b/>
                <w:color w:val="FFFFFF"/>
                <w:sz w:val="18"/>
                <w:szCs w:val="18"/>
              </w:rPr>
            </w:pPr>
            <w:r w:rsidRPr="004F5A96">
              <w:rPr>
                <w:rFonts w:ascii="Arial" w:hAnsi="Arial" w:cs="Arial"/>
                <w:b/>
                <w:color w:val="FFFFFF"/>
                <w:sz w:val="18"/>
                <w:szCs w:val="18"/>
              </w:rPr>
              <w:t>DATOS DEL PROCESO</w:t>
            </w:r>
          </w:p>
        </w:tc>
      </w:tr>
      <w:tr w:rsidR="0045048E" w:rsidRPr="004F5A96" w:rsidTr="0045048E">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45048E" w:rsidRPr="004F5A96" w:rsidRDefault="0045048E" w:rsidP="0045048E">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45048E" w:rsidRPr="004F5A96" w:rsidRDefault="0045048E" w:rsidP="0045048E">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45048E" w:rsidRPr="004F5A96" w:rsidRDefault="0045048E" w:rsidP="0045048E">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45048E" w:rsidRPr="004F5A96" w:rsidRDefault="0045048E" w:rsidP="0045048E">
            <w:pPr>
              <w:jc w:val="center"/>
              <w:rPr>
                <w:rFonts w:ascii="Arial" w:hAnsi="Arial" w:cs="Arial"/>
                <w:b/>
                <w:sz w:val="2"/>
                <w:szCs w:val="2"/>
              </w:rPr>
            </w:pPr>
          </w:p>
        </w:tc>
      </w:tr>
      <w:tr w:rsidR="0045048E" w:rsidRPr="004F5A96" w:rsidTr="0045048E">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45048E" w:rsidRPr="004F5A96" w:rsidRDefault="0045048E" w:rsidP="0045048E">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45048E" w:rsidRPr="004F5A96" w:rsidRDefault="0045048E" w:rsidP="0045048E">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45048E" w:rsidRPr="004F5A96" w:rsidRDefault="0045048E" w:rsidP="0045048E">
            <w:pPr>
              <w:rPr>
                <w:rFonts w:ascii="Arial" w:hAnsi="Arial" w:cs="Arial"/>
              </w:rPr>
            </w:pPr>
          </w:p>
        </w:tc>
        <w:tc>
          <w:tcPr>
            <w:tcW w:w="113"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1"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99" w:type="pct"/>
            <w:tcBorders>
              <w:top w:val="nil"/>
              <w:left w:val="single" w:sz="4" w:space="0" w:color="auto"/>
              <w:bottom w:val="nil"/>
            </w:tcBorders>
            <w:shd w:val="clear" w:color="auto" w:fill="FFFFFF"/>
            <w:vAlign w:val="center"/>
          </w:tcPr>
          <w:p w:rsidR="0045048E" w:rsidRPr="004F5A96" w:rsidRDefault="0045048E" w:rsidP="0045048E">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30"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46"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5" w:type="pct"/>
            <w:tcBorders>
              <w:top w:val="nil"/>
              <w:left w:val="single" w:sz="4" w:space="0" w:color="auto"/>
              <w:bottom w:val="nil"/>
            </w:tcBorders>
            <w:shd w:val="clear" w:color="auto" w:fill="FFFFFF"/>
            <w:vAlign w:val="center"/>
          </w:tcPr>
          <w:p w:rsidR="0045048E" w:rsidRPr="004F5A96" w:rsidRDefault="0045048E" w:rsidP="0045048E">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45048E" w:rsidRPr="004F5A96" w:rsidRDefault="0045048E" w:rsidP="0045048E">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3"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3"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3"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99"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3"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3" w:type="pct"/>
            <w:tcBorders>
              <w:top w:val="nil"/>
              <w:left w:val="single" w:sz="4" w:space="0" w:color="auto"/>
              <w:bottom w:val="nil"/>
            </w:tcBorders>
            <w:shd w:val="clear" w:color="auto" w:fill="FFFFFF"/>
            <w:vAlign w:val="center"/>
          </w:tcPr>
          <w:p w:rsidR="0045048E" w:rsidRPr="004F5A96" w:rsidRDefault="0045048E" w:rsidP="0045048E">
            <w:pPr>
              <w:rPr>
                <w:rFonts w:ascii="Arial" w:hAnsi="Arial" w:cs="Arial"/>
              </w:rPr>
            </w:pPr>
          </w:p>
        </w:tc>
        <w:tc>
          <w:tcPr>
            <w:tcW w:w="103"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103" w:type="pct"/>
            <w:tcBorders>
              <w:top w:val="nil"/>
              <w:left w:val="single" w:sz="4" w:space="0" w:color="auto"/>
              <w:bottom w:val="nil"/>
            </w:tcBorders>
            <w:shd w:val="clear" w:color="auto" w:fill="FFFFFF"/>
            <w:vAlign w:val="center"/>
          </w:tcPr>
          <w:p w:rsidR="0045048E" w:rsidRPr="004F5A96" w:rsidRDefault="0045048E" w:rsidP="0045048E">
            <w:pPr>
              <w:rPr>
                <w:rFonts w:ascii="Arial" w:hAnsi="Arial" w:cs="Arial"/>
              </w:rPr>
            </w:pPr>
          </w:p>
        </w:tc>
        <w:tc>
          <w:tcPr>
            <w:tcW w:w="159" w:type="pct"/>
            <w:tcBorders>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333" w:type="pct"/>
            <w:gridSpan w:val="2"/>
            <w:tcBorders>
              <w:top w:val="nil"/>
              <w:left w:val="nil"/>
              <w:bottom w:val="nil"/>
            </w:tcBorders>
            <w:shd w:val="clear" w:color="auto" w:fill="auto"/>
            <w:vAlign w:val="center"/>
          </w:tcPr>
          <w:p w:rsidR="0045048E" w:rsidRPr="004F5A96" w:rsidRDefault="0045048E" w:rsidP="0045048E">
            <w:pPr>
              <w:rPr>
                <w:rFonts w:ascii="Arial" w:hAnsi="Arial" w:cs="Arial"/>
              </w:rPr>
            </w:pPr>
          </w:p>
        </w:tc>
      </w:tr>
      <w:tr w:rsidR="0045048E" w:rsidRPr="004F5A96" w:rsidTr="0045048E">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45048E" w:rsidRPr="004F5A96" w:rsidRDefault="0045048E" w:rsidP="0045048E">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45048E" w:rsidRPr="004F5A96" w:rsidRDefault="0045048E" w:rsidP="0045048E">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45048E" w:rsidRPr="004F5A96" w:rsidRDefault="0045048E" w:rsidP="0045048E">
            <w:pPr>
              <w:rPr>
                <w:rFonts w:ascii="Arial" w:hAnsi="Arial" w:cs="Arial"/>
                <w:sz w:val="2"/>
                <w:szCs w:val="2"/>
              </w:rPr>
            </w:pPr>
          </w:p>
        </w:tc>
        <w:tc>
          <w:tcPr>
            <w:tcW w:w="2778" w:type="pct"/>
            <w:gridSpan w:val="30"/>
            <w:tcBorders>
              <w:top w:val="nil"/>
              <w:left w:val="nil"/>
              <w:bottom w:val="nil"/>
            </w:tcBorders>
            <w:shd w:val="clear" w:color="auto" w:fill="auto"/>
            <w:vAlign w:val="center"/>
          </w:tcPr>
          <w:p w:rsidR="0045048E" w:rsidRPr="004F5A96" w:rsidRDefault="0045048E" w:rsidP="0045048E">
            <w:pPr>
              <w:rPr>
                <w:rFonts w:ascii="Arial" w:hAnsi="Arial" w:cs="Arial"/>
                <w:sz w:val="2"/>
                <w:szCs w:val="2"/>
              </w:rPr>
            </w:pPr>
          </w:p>
        </w:tc>
      </w:tr>
      <w:tr w:rsidR="0045048E" w:rsidRPr="004F5A96" w:rsidTr="0045048E">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45048E" w:rsidRPr="004F5A96" w:rsidRDefault="0045048E" w:rsidP="0045048E">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45048E" w:rsidRPr="004F5A96" w:rsidRDefault="0045048E" w:rsidP="0045048E">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45048E" w:rsidRPr="004F5A96" w:rsidRDefault="0045048E" w:rsidP="0045048E">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45048E" w:rsidRPr="004F5A96" w:rsidRDefault="0045048E" w:rsidP="0045048E">
            <w:pPr>
              <w:rPr>
                <w:rFonts w:ascii="Arial" w:hAnsi="Arial" w:cs="Arial"/>
              </w:rPr>
            </w:pPr>
          </w:p>
        </w:tc>
        <w:tc>
          <w:tcPr>
            <w:tcW w:w="333" w:type="pct"/>
            <w:gridSpan w:val="2"/>
            <w:tcBorders>
              <w:top w:val="nil"/>
              <w:left w:val="nil"/>
              <w:bottom w:val="nil"/>
            </w:tcBorders>
            <w:shd w:val="clear" w:color="auto" w:fill="auto"/>
            <w:vAlign w:val="center"/>
          </w:tcPr>
          <w:p w:rsidR="0045048E" w:rsidRPr="004F5A96" w:rsidRDefault="0045048E" w:rsidP="0045048E">
            <w:pPr>
              <w:rPr>
                <w:rFonts w:ascii="Arial" w:hAnsi="Arial" w:cs="Arial"/>
              </w:rPr>
            </w:pPr>
          </w:p>
        </w:tc>
      </w:tr>
      <w:tr w:rsidR="0045048E" w:rsidRPr="004F5A96" w:rsidTr="0045048E">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45048E" w:rsidRPr="004F5A96" w:rsidRDefault="0045048E" w:rsidP="0045048E">
            <w:pPr>
              <w:jc w:val="right"/>
              <w:rPr>
                <w:rFonts w:ascii="Arial" w:hAnsi="Arial" w:cs="Arial"/>
                <w:b/>
                <w:sz w:val="4"/>
              </w:rPr>
            </w:pPr>
          </w:p>
        </w:tc>
        <w:tc>
          <w:tcPr>
            <w:tcW w:w="106" w:type="pct"/>
            <w:tcBorders>
              <w:top w:val="nil"/>
              <w:left w:val="nil"/>
              <w:bottom w:val="nil"/>
              <w:right w:val="nil"/>
            </w:tcBorders>
            <w:shd w:val="clear" w:color="auto" w:fill="auto"/>
            <w:vAlign w:val="center"/>
          </w:tcPr>
          <w:p w:rsidR="0045048E" w:rsidRPr="004F5A96" w:rsidRDefault="0045048E" w:rsidP="0045048E">
            <w:pPr>
              <w:jc w:val="center"/>
              <w:rPr>
                <w:rFonts w:ascii="Arial" w:hAnsi="Arial" w:cs="Arial"/>
                <w:b/>
                <w:sz w:val="4"/>
              </w:rPr>
            </w:pPr>
          </w:p>
        </w:tc>
        <w:tc>
          <w:tcPr>
            <w:tcW w:w="68" w:type="pct"/>
            <w:tcBorders>
              <w:top w:val="nil"/>
              <w:left w:val="nil"/>
              <w:bottom w:val="nil"/>
              <w:right w:val="nil"/>
            </w:tcBorders>
            <w:shd w:val="clear" w:color="auto" w:fill="auto"/>
            <w:vAlign w:val="center"/>
          </w:tcPr>
          <w:p w:rsidR="0045048E" w:rsidRPr="004F5A96" w:rsidRDefault="0045048E" w:rsidP="0045048E">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45048E" w:rsidRPr="004F5A96" w:rsidRDefault="0045048E" w:rsidP="0045048E">
            <w:pPr>
              <w:rPr>
                <w:rFonts w:ascii="Arial" w:hAnsi="Arial" w:cs="Arial"/>
                <w:sz w:val="4"/>
              </w:rPr>
            </w:pPr>
          </w:p>
        </w:tc>
        <w:tc>
          <w:tcPr>
            <w:tcW w:w="333" w:type="pct"/>
            <w:gridSpan w:val="2"/>
            <w:tcBorders>
              <w:top w:val="nil"/>
              <w:left w:val="nil"/>
              <w:bottom w:val="nil"/>
            </w:tcBorders>
            <w:shd w:val="clear" w:color="auto" w:fill="auto"/>
            <w:vAlign w:val="center"/>
          </w:tcPr>
          <w:p w:rsidR="0045048E" w:rsidRPr="004F5A96" w:rsidRDefault="0045048E" w:rsidP="0045048E">
            <w:pPr>
              <w:rPr>
                <w:rFonts w:ascii="Arial" w:hAnsi="Arial" w:cs="Arial"/>
                <w:sz w:val="4"/>
              </w:rPr>
            </w:pPr>
          </w:p>
        </w:tc>
      </w:tr>
      <w:tr w:rsidR="0045048E" w:rsidRPr="009552F2" w:rsidTr="0045048E">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45048E" w:rsidRPr="009552F2" w:rsidRDefault="0045048E" w:rsidP="0045048E">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45048E" w:rsidRPr="009552F2" w:rsidRDefault="0045048E" w:rsidP="0045048E">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45048E" w:rsidRPr="009552F2" w:rsidRDefault="0045048E" w:rsidP="0045048E">
            <w:pPr>
              <w:rPr>
                <w:rFonts w:ascii="Arial" w:hAnsi="Arial" w:cs="Arial"/>
              </w:rPr>
            </w:pPr>
          </w:p>
        </w:tc>
        <w:tc>
          <w:tcPr>
            <w:tcW w:w="333" w:type="pct"/>
            <w:gridSpan w:val="2"/>
            <w:tcBorders>
              <w:top w:val="nil"/>
              <w:left w:val="nil"/>
              <w:bottom w:val="nil"/>
            </w:tcBorders>
            <w:shd w:val="clear" w:color="auto" w:fill="auto"/>
            <w:vAlign w:val="center"/>
          </w:tcPr>
          <w:p w:rsidR="0045048E" w:rsidRPr="009552F2" w:rsidRDefault="0045048E" w:rsidP="0045048E">
            <w:pPr>
              <w:rPr>
                <w:rFonts w:ascii="Arial" w:hAnsi="Arial" w:cs="Arial"/>
              </w:rPr>
            </w:pPr>
          </w:p>
        </w:tc>
      </w:tr>
      <w:tr w:rsidR="0045048E" w:rsidRPr="009552F2" w:rsidTr="0045048E">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45048E" w:rsidRPr="009552F2" w:rsidRDefault="0045048E" w:rsidP="0045048E">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45048E" w:rsidRPr="009552F2" w:rsidRDefault="0045048E" w:rsidP="0045048E">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45048E" w:rsidRPr="009552F2" w:rsidRDefault="0045048E" w:rsidP="0045048E">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45048E" w:rsidRPr="009552F2" w:rsidRDefault="0045048E" w:rsidP="0045048E">
            <w:pPr>
              <w:jc w:val="center"/>
              <w:rPr>
                <w:rFonts w:ascii="Arial" w:hAnsi="Arial" w:cs="Arial"/>
                <w:sz w:val="2"/>
                <w:szCs w:val="2"/>
              </w:rPr>
            </w:pPr>
          </w:p>
        </w:tc>
        <w:tc>
          <w:tcPr>
            <w:tcW w:w="327" w:type="pct"/>
            <w:tcBorders>
              <w:top w:val="nil"/>
              <w:left w:val="nil"/>
              <w:bottom w:val="nil"/>
            </w:tcBorders>
            <w:shd w:val="clear" w:color="auto" w:fill="auto"/>
            <w:vAlign w:val="center"/>
          </w:tcPr>
          <w:p w:rsidR="0045048E" w:rsidRPr="009552F2" w:rsidRDefault="0045048E" w:rsidP="0045048E">
            <w:pPr>
              <w:rPr>
                <w:rFonts w:ascii="Arial" w:hAnsi="Arial" w:cs="Arial"/>
                <w:sz w:val="2"/>
                <w:szCs w:val="2"/>
              </w:rPr>
            </w:pPr>
          </w:p>
        </w:tc>
      </w:tr>
      <w:tr w:rsidR="0045048E" w:rsidRPr="009552F2" w:rsidTr="0045048E">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45048E" w:rsidRPr="009552F2" w:rsidRDefault="0045048E" w:rsidP="0045048E">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45048E" w:rsidRPr="009552F2" w:rsidRDefault="0045048E" w:rsidP="0045048E">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45048E" w:rsidRPr="009552F2" w:rsidRDefault="0045048E" w:rsidP="0045048E">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45048E" w:rsidRPr="009552F2" w:rsidRDefault="0045048E" w:rsidP="0045048E">
            <w:pPr>
              <w:rPr>
                <w:rFonts w:ascii="Arial" w:hAnsi="Arial" w:cs="Arial"/>
                <w:sz w:val="2"/>
                <w:szCs w:val="2"/>
              </w:rPr>
            </w:pPr>
          </w:p>
        </w:tc>
      </w:tr>
    </w:tbl>
    <w:p w:rsidR="0045048E" w:rsidRPr="009552F2" w:rsidRDefault="0045048E" w:rsidP="0045048E">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1444"/>
        <w:gridCol w:w="863"/>
        <w:gridCol w:w="936"/>
        <w:gridCol w:w="1632"/>
        <w:gridCol w:w="1148"/>
        <w:gridCol w:w="1346"/>
        <w:gridCol w:w="1337"/>
      </w:tblGrid>
      <w:tr w:rsidR="0045048E" w:rsidRPr="009552F2" w:rsidTr="0045048E">
        <w:trPr>
          <w:cantSplit/>
          <w:trHeight w:val="1676"/>
          <w:jc w:val="center"/>
        </w:trPr>
        <w:tc>
          <w:tcPr>
            <w:tcW w:w="155" w:type="pct"/>
            <w:vMerge w:val="restart"/>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45048E" w:rsidRPr="009552F2" w:rsidRDefault="0045048E" w:rsidP="0045048E">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45048E" w:rsidRPr="009552F2" w:rsidRDefault="0045048E" w:rsidP="0045048E">
            <w:pPr>
              <w:jc w:val="center"/>
              <w:rPr>
                <w:rFonts w:ascii="Arial" w:hAnsi="Arial" w:cs="Arial"/>
                <w:b/>
                <w:sz w:val="13"/>
                <w:szCs w:val="13"/>
              </w:rPr>
            </w:pPr>
            <w:r w:rsidRPr="009552F2">
              <w:rPr>
                <w:rFonts w:ascii="Arial" w:hAnsi="Arial" w:cs="Arial"/>
                <w:b/>
                <w:sz w:val="13"/>
                <w:szCs w:val="13"/>
              </w:rPr>
              <w:t>ASOCIACIONES DE PEQUEÑOS PRODUCTORES</w:t>
            </w:r>
          </w:p>
          <w:p w:rsidR="0045048E" w:rsidRPr="009552F2" w:rsidRDefault="0045048E" w:rsidP="0045048E">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FACTOR DE AJUSTE FINAL</w:t>
            </w:r>
          </w:p>
          <w:p w:rsidR="0045048E" w:rsidRPr="005B49D7" w:rsidRDefault="00CF182B" w:rsidP="0045048E">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45048E" w:rsidRPr="009552F2" w:rsidRDefault="0045048E" w:rsidP="0045048E">
            <w:pPr>
              <w:jc w:val="center"/>
              <w:rPr>
                <w:rFonts w:ascii="Arial" w:hAnsi="Arial" w:cs="Arial"/>
                <w:b/>
                <w:sz w:val="13"/>
                <w:szCs w:val="13"/>
              </w:rPr>
            </w:pPr>
            <w:r w:rsidRPr="009552F2">
              <w:rPr>
                <w:rFonts w:ascii="Arial" w:hAnsi="Arial" w:cs="Arial"/>
                <w:b/>
                <w:sz w:val="13"/>
                <w:szCs w:val="13"/>
              </w:rPr>
              <w:t>PRECIO AJUSTADO</w:t>
            </w:r>
          </w:p>
          <w:p w:rsidR="0045048E" w:rsidRPr="005B49D7" w:rsidRDefault="005B49D7" w:rsidP="0045048E">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45048E" w:rsidRPr="00107F92" w:rsidTr="0045048E">
        <w:trPr>
          <w:cantSplit/>
          <w:trHeight w:val="480"/>
          <w:jc w:val="center"/>
        </w:trPr>
        <w:tc>
          <w:tcPr>
            <w:tcW w:w="155" w:type="pct"/>
            <w:vMerge/>
            <w:shd w:val="clear" w:color="auto" w:fill="DBE5F1"/>
            <w:vAlign w:val="center"/>
          </w:tcPr>
          <w:p w:rsidR="0045048E" w:rsidRPr="00107F92" w:rsidRDefault="0045048E" w:rsidP="0045048E">
            <w:pPr>
              <w:jc w:val="center"/>
              <w:rPr>
                <w:rFonts w:ascii="Arial" w:hAnsi="Arial" w:cs="Arial"/>
                <w:sz w:val="13"/>
                <w:szCs w:val="13"/>
              </w:rPr>
            </w:pPr>
          </w:p>
        </w:tc>
        <w:tc>
          <w:tcPr>
            <w:tcW w:w="803" w:type="pct"/>
            <w:vMerge/>
            <w:shd w:val="clear" w:color="auto" w:fill="DBE5F1"/>
            <w:vAlign w:val="center"/>
          </w:tcPr>
          <w:p w:rsidR="0045048E" w:rsidRPr="00107F92" w:rsidRDefault="0045048E" w:rsidP="0045048E">
            <w:pPr>
              <w:jc w:val="center"/>
              <w:rPr>
                <w:rFonts w:ascii="Arial" w:hAnsi="Arial" w:cs="Arial"/>
                <w:sz w:val="13"/>
                <w:szCs w:val="13"/>
              </w:rPr>
            </w:pPr>
          </w:p>
        </w:tc>
        <w:tc>
          <w:tcPr>
            <w:tcW w:w="480" w:type="pct"/>
            <w:shd w:val="clear" w:color="auto" w:fill="DBE5F1"/>
            <w:vAlign w:val="center"/>
          </w:tcPr>
          <w:p w:rsidR="0045048E" w:rsidRPr="00107F92" w:rsidRDefault="0045048E" w:rsidP="0045048E">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45048E" w:rsidRPr="00107F92" w:rsidRDefault="0045048E" w:rsidP="0045048E">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45048E" w:rsidRPr="00107F92" w:rsidRDefault="0045048E" w:rsidP="0045048E">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45048E" w:rsidRPr="00107F92" w:rsidRDefault="0045048E" w:rsidP="0045048E">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45048E" w:rsidRPr="005B49D7" w:rsidRDefault="00CF182B" w:rsidP="0045048E">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45048E" w:rsidRPr="005B49D7" w:rsidRDefault="005B49D7" w:rsidP="0045048E">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45048E" w:rsidRPr="004F5A96" w:rsidTr="0045048E">
        <w:trPr>
          <w:cantSplit/>
          <w:trHeight w:val="480"/>
          <w:jc w:val="center"/>
        </w:trPr>
        <w:tc>
          <w:tcPr>
            <w:tcW w:w="155" w:type="pct"/>
            <w:vAlign w:val="center"/>
          </w:tcPr>
          <w:p w:rsidR="0045048E" w:rsidRPr="004F5A96" w:rsidRDefault="0045048E" w:rsidP="0045048E">
            <w:pPr>
              <w:jc w:val="center"/>
              <w:rPr>
                <w:rFonts w:ascii="Arial" w:hAnsi="Arial" w:cs="Arial"/>
              </w:rPr>
            </w:pPr>
            <w:r w:rsidRPr="004F5A96">
              <w:rPr>
                <w:rFonts w:ascii="Arial" w:hAnsi="Arial" w:cs="Arial"/>
              </w:rPr>
              <w:t>1</w:t>
            </w:r>
          </w:p>
        </w:tc>
        <w:tc>
          <w:tcPr>
            <w:tcW w:w="803" w:type="pct"/>
            <w:vAlign w:val="center"/>
          </w:tcPr>
          <w:p w:rsidR="0045048E" w:rsidRPr="004F5A96" w:rsidRDefault="0045048E" w:rsidP="0045048E">
            <w:pPr>
              <w:jc w:val="center"/>
              <w:rPr>
                <w:rFonts w:ascii="Arial" w:hAnsi="Arial" w:cs="Arial"/>
              </w:rPr>
            </w:pPr>
          </w:p>
        </w:tc>
        <w:tc>
          <w:tcPr>
            <w:tcW w:w="480" w:type="pct"/>
            <w:vAlign w:val="center"/>
          </w:tcPr>
          <w:p w:rsidR="0045048E" w:rsidRPr="004F5A96" w:rsidRDefault="0045048E" w:rsidP="0045048E">
            <w:pPr>
              <w:jc w:val="center"/>
              <w:rPr>
                <w:rFonts w:ascii="Arial" w:hAnsi="Arial" w:cs="Arial"/>
                <w:b/>
              </w:rPr>
            </w:pPr>
          </w:p>
        </w:tc>
        <w:tc>
          <w:tcPr>
            <w:tcW w:w="521" w:type="pct"/>
            <w:vAlign w:val="center"/>
          </w:tcPr>
          <w:p w:rsidR="0045048E" w:rsidRPr="004F5A96" w:rsidRDefault="0045048E" w:rsidP="0045048E">
            <w:pPr>
              <w:jc w:val="center"/>
              <w:rPr>
                <w:rFonts w:ascii="Arial" w:hAnsi="Arial" w:cs="Arial"/>
                <w:b/>
              </w:rPr>
            </w:pPr>
          </w:p>
        </w:tc>
        <w:tc>
          <w:tcPr>
            <w:tcW w:w="908" w:type="pct"/>
          </w:tcPr>
          <w:p w:rsidR="0045048E" w:rsidRPr="004F5A96" w:rsidRDefault="0045048E" w:rsidP="0045048E">
            <w:pPr>
              <w:jc w:val="center"/>
              <w:rPr>
                <w:rFonts w:ascii="Arial" w:hAnsi="Arial" w:cs="Arial"/>
                <w:b/>
              </w:rPr>
            </w:pPr>
          </w:p>
        </w:tc>
        <w:tc>
          <w:tcPr>
            <w:tcW w:w="639" w:type="pct"/>
          </w:tcPr>
          <w:p w:rsidR="0045048E" w:rsidRPr="004F5A96" w:rsidRDefault="0045048E" w:rsidP="0045048E">
            <w:pPr>
              <w:jc w:val="center"/>
              <w:rPr>
                <w:rFonts w:ascii="Arial" w:hAnsi="Arial" w:cs="Arial"/>
                <w:b/>
              </w:rPr>
            </w:pPr>
          </w:p>
        </w:tc>
        <w:tc>
          <w:tcPr>
            <w:tcW w:w="749" w:type="pct"/>
          </w:tcPr>
          <w:p w:rsidR="0045048E" w:rsidRPr="004F5A96" w:rsidRDefault="0045048E" w:rsidP="0045048E">
            <w:pPr>
              <w:jc w:val="center"/>
              <w:rPr>
                <w:rFonts w:ascii="Arial" w:hAnsi="Arial" w:cs="Arial"/>
              </w:rPr>
            </w:pPr>
          </w:p>
        </w:tc>
        <w:tc>
          <w:tcPr>
            <w:tcW w:w="744" w:type="pct"/>
          </w:tcPr>
          <w:p w:rsidR="0045048E" w:rsidRPr="004F5A96" w:rsidRDefault="0045048E" w:rsidP="0045048E">
            <w:pPr>
              <w:jc w:val="center"/>
              <w:rPr>
                <w:rFonts w:ascii="Arial" w:hAnsi="Arial" w:cs="Arial"/>
              </w:rPr>
            </w:pPr>
            <w:r w:rsidRPr="004F5A96">
              <w:rPr>
                <w:rFonts w:ascii="Arial" w:hAnsi="Arial" w:cs="Arial"/>
              </w:rPr>
              <w:t>PA1</w:t>
            </w:r>
          </w:p>
        </w:tc>
      </w:tr>
      <w:tr w:rsidR="0045048E" w:rsidRPr="004F5A96" w:rsidTr="0045048E">
        <w:trPr>
          <w:cantSplit/>
          <w:trHeight w:val="480"/>
          <w:jc w:val="center"/>
        </w:trPr>
        <w:tc>
          <w:tcPr>
            <w:tcW w:w="155" w:type="pct"/>
            <w:vAlign w:val="center"/>
          </w:tcPr>
          <w:p w:rsidR="0045048E" w:rsidRPr="004F5A96" w:rsidRDefault="0045048E" w:rsidP="0045048E">
            <w:pPr>
              <w:jc w:val="center"/>
              <w:rPr>
                <w:rFonts w:ascii="Arial" w:hAnsi="Arial" w:cs="Arial"/>
              </w:rPr>
            </w:pPr>
            <w:r w:rsidRPr="004F5A96">
              <w:rPr>
                <w:rFonts w:ascii="Arial" w:hAnsi="Arial" w:cs="Arial"/>
              </w:rPr>
              <w:t>2</w:t>
            </w:r>
          </w:p>
        </w:tc>
        <w:tc>
          <w:tcPr>
            <w:tcW w:w="803" w:type="pct"/>
            <w:vAlign w:val="center"/>
          </w:tcPr>
          <w:p w:rsidR="0045048E" w:rsidRPr="004F5A96" w:rsidRDefault="0045048E" w:rsidP="0045048E">
            <w:pPr>
              <w:jc w:val="center"/>
              <w:rPr>
                <w:rFonts w:ascii="Arial" w:hAnsi="Arial" w:cs="Arial"/>
              </w:rPr>
            </w:pPr>
          </w:p>
        </w:tc>
        <w:tc>
          <w:tcPr>
            <w:tcW w:w="480" w:type="pct"/>
            <w:vAlign w:val="center"/>
          </w:tcPr>
          <w:p w:rsidR="0045048E" w:rsidRPr="004F5A96" w:rsidRDefault="0045048E" w:rsidP="0045048E">
            <w:pPr>
              <w:jc w:val="center"/>
              <w:rPr>
                <w:rFonts w:ascii="Arial" w:hAnsi="Arial" w:cs="Arial"/>
              </w:rPr>
            </w:pPr>
          </w:p>
        </w:tc>
        <w:tc>
          <w:tcPr>
            <w:tcW w:w="521" w:type="pct"/>
            <w:vAlign w:val="center"/>
          </w:tcPr>
          <w:p w:rsidR="0045048E" w:rsidRPr="004F5A96" w:rsidRDefault="0045048E" w:rsidP="0045048E">
            <w:pPr>
              <w:jc w:val="center"/>
              <w:rPr>
                <w:rFonts w:ascii="Arial" w:hAnsi="Arial" w:cs="Arial"/>
              </w:rPr>
            </w:pPr>
          </w:p>
        </w:tc>
        <w:tc>
          <w:tcPr>
            <w:tcW w:w="908" w:type="pct"/>
          </w:tcPr>
          <w:p w:rsidR="0045048E" w:rsidRPr="004F5A96" w:rsidRDefault="0045048E" w:rsidP="0045048E">
            <w:pPr>
              <w:jc w:val="center"/>
              <w:rPr>
                <w:rFonts w:ascii="Arial" w:hAnsi="Arial" w:cs="Arial"/>
              </w:rPr>
            </w:pPr>
          </w:p>
        </w:tc>
        <w:tc>
          <w:tcPr>
            <w:tcW w:w="639" w:type="pct"/>
          </w:tcPr>
          <w:p w:rsidR="0045048E" w:rsidRPr="004F5A96" w:rsidRDefault="0045048E" w:rsidP="0045048E">
            <w:pPr>
              <w:jc w:val="center"/>
              <w:rPr>
                <w:rFonts w:ascii="Arial" w:hAnsi="Arial" w:cs="Arial"/>
              </w:rPr>
            </w:pPr>
          </w:p>
        </w:tc>
        <w:tc>
          <w:tcPr>
            <w:tcW w:w="749" w:type="pct"/>
          </w:tcPr>
          <w:p w:rsidR="0045048E" w:rsidRPr="004F5A96" w:rsidRDefault="0045048E" w:rsidP="0045048E">
            <w:pPr>
              <w:jc w:val="center"/>
              <w:rPr>
                <w:rFonts w:ascii="Arial" w:hAnsi="Arial" w:cs="Arial"/>
              </w:rPr>
            </w:pPr>
          </w:p>
        </w:tc>
        <w:tc>
          <w:tcPr>
            <w:tcW w:w="744" w:type="pct"/>
          </w:tcPr>
          <w:p w:rsidR="0045048E" w:rsidRPr="004F5A96" w:rsidRDefault="0045048E" w:rsidP="0045048E">
            <w:pPr>
              <w:jc w:val="center"/>
              <w:rPr>
                <w:rFonts w:ascii="Arial" w:hAnsi="Arial" w:cs="Arial"/>
              </w:rPr>
            </w:pPr>
            <w:r w:rsidRPr="004F5A96">
              <w:rPr>
                <w:rFonts w:ascii="Arial" w:hAnsi="Arial" w:cs="Arial"/>
              </w:rPr>
              <w:t>PA2</w:t>
            </w:r>
          </w:p>
        </w:tc>
      </w:tr>
      <w:tr w:rsidR="0045048E" w:rsidRPr="004F5A96" w:rsidTr="0045048E">
        <w:trPr>
          <w:cantSplit/>
          <w:trHeight w:val="480"/>
          <w:jc w:val="center"/>
        </w:trPr>
        <w:tc>
          <w:tcPr>
            <w:tcW w:w="155" w:type="pct"/>
            <w:vAlign w:val="center"/>
          </w:tcPr>
          <w:p w:rsidR="0045048E" w:rsidRPr="004F5A96" w:rsidRDefault="0045048E" w:rsidP="0045048E">
            <w:pPr>
              <w:jc w:val="center"/>
              <w:rPr>
                <w:rFonts w:ascii="Arial" w:hAnsi="Arial" w:cs="Arial"/>
              </w:rPr>
            </w:pPr>
            <w:r w:rsidRPr="004F5A96">
              <w:rPr>
                <w:rFonts w:ascii="Arial" w:hAnsi="Arial" w:cs="Arial"/>
              </w:rPr>
              <w:t>3</w:t>
            </w:r>
          </w:p>
        </w:tc>
        <w:tc>
          <w:tcPr>
            <w:tcW w:w="803" w:type="pct"/>
            <w:vAlign w:val="center"/>
          </w:tcPr>
          <w:p w:rsidR="0045048E" w:rsidRPr="004F5A96" w:rsidRDefault="0045048E" w:rsidP="0045048E">
            <w:pPr>
              <w:jc w:val="center"/>
              <w:rPr>
                <w:rFonts w:ascii="Arial" w:hAnsi="Arial" w:cs="Arial"/>
              </w:rPr>
            </w:pPr>
          </w:p>
        </w:tc>
        <w:tc>
          <w:tcPr>
            <w:tcW w:w="480" w:type="pct"/>
            <w:vAlign w:val="center"/>
          </w:tcPr>
          <w:p w:rsidR="0045048E" w:rsidRPr="004F5A96" w:rsidRDefault="0045048E" w:rsidP="0045048E">
            <w:pPr>
              <w:jc w:val="center"/>
              <w:rPr>
                <w:rFonts w:ascii="Arial" w:hAnsi="Arial" w:cs="Arial"/>
              </w:rPr>
            </w:pPr>
          </w:p>
        </w:tc>
        <w:tc>
          <w:tcPr>
            <w:tcW w:w="521" w:type="pct"/>
            <w:vAlign w:val="center"/>
          </w:tcPr>
          <w:p w:rsidR="0045048E" w:rsidRPr="004F5A96" w:rsidRDefault="0045048E" w:rsidP="0045048E">
            <w:pPr>
              <w:jc w:val="center"/>
              <w:rPr>
                <w:rFonts w:ascii="Arial" w:hAnsi="Arial" w:cs="Arial"/>
              </w:rPr>
            </w:pPr>
          </w:p>
        </w:tc>
        <w:tc>
          <w:tcPr>
            <w:tcW w:w="908" w:type="pct"/>
          </w:tcPr>
          <w:p w:rsidR="0045048E" w:rsidRPr="004F5A96" w:rsidRDefault="0045048E" w:rsidP="0045048E">
            <w:pPr>
              <w:jc w:val="center"/>
              <w:rPr>
                <w:rFonts w:ascii="Arial" w:hAnsi="Arial" w:cs="Arial"/>
              </w:rPr>
            </w:pPr>
          </w:p>
        </w:tc>
        <w:tc>
          <w:tcPr>
            <w:tcW w:w="639" w:type="pct"/>
          </w:tcPr>
          <w:p w:rsidR="0045048E" w:rsidRPr="004F5A96" w:rsidRDefault="0045048E" w:rsidP="0045048E">
            <w:pPr>
              <w:jc w:val="center"/>
              <w:rPr>
                <w:rFonts w:ascii="Arial" w:hAnsi="Arial" w:cs="Arial"/>
              </w:rPr>
            </w:pPr>
          </w:p>
        </w:tc>
        <w:tc>
          <w:tcPr>
            <w:tcW w:w="749" w:type="pct"/>
          </w:tcPr>
          <w:p w:rsidR="0045048E" w:rsidRPr="004F5A96" w:rsidRDefault="0045048E" w:rsidP="0045048E">
            <w:pPr>
              <w:jc w:val="center"/>
              <w:rPr>
                <w:rFonts w:ascii="Arial" w:hAnsi="Arial" w:cs="Arial"/>
              </w:rPr>
            </w:pPr>
          </w:p>
        </w:tc>
        <w:tc>
          <w:tcPr>
            <w:tcW w:w="744" w:type="pct"/>
          </w:tcPr>
          <w:p w:rsidR="0045048E" w:rsidRPr="004F5A96" w:rsidRDefault="0045048E" w:rsidP="0045048E">
            <w:pPr>
              <w:jc w:val="center"/>
              <w:rPr>
                <w:rFonts w:ascii="Arial" w:hAnsi="Arial" w:cs="Arial"/>
              </w:rPr>
            </w:pPr>
            <w:r w:rsidRPr="004F5A96">
              <w:rPr>
                <w:rFonts w:ascii="Arial" w:hAnsi="Arial" w:cs="Arial"/>
              </w:rPr>
              <w:t>PA3</w:t>
            </w:r>
          </w:p>
        </w:tc>
      </w:tr>
      <w:tr w:rsidR="0045048E" w:rsidRPr="004F5A96" w:rsidTr="0045048E">
        <w:trPr>
          <w:cantSplit/>
          <w:trHeight w:val="480"/>
          <w:jc w:val="center"/>
        </w:trPr>
        <w:tc>
          <w:tcPr>
            <w:tcW w:w="155" w:type="pct"/>
            <w:vAlign w:val="center"/>
          </w:tcPr>
          <w:p w:rsidR="0045048E" w:rsidRPr="004F5A96" w:rsidRDefault="0045048E" w:rsidP="0045048E">
            <w:pPr>
              <w:jc w:val="center"/>
              <w:rPr>
                <w:rFonts w:ascii="Arial" w:hAnsi="Arial" w:cs="Arial"/>
              </w:rPr>
            </w:pPr>
            <w:r w:rsidRPr="004F5A96">
              <w:rPr>
                <w:rFonts w:ascii="Arial" w:hAnsi="Arial" w:cs="Arial"/>
              </w:rPr>
              <w:t>…</w:t>
            </w:r>
          </w:p>
        </w:tc>
        <w:tc>
          <w:tcPr>
            <w:tcW w:w="803" w:type="pct"/>
            <w:vAlign w:val="center"/>
          </w:tcPr>
          <w:p w:rsidR="0045048E" w:rsidRPr="004F5A96" w:rsidRDefault="0045048E" w:rsidP="0045048E">
            <w:pPr>
              <w:jc w:val="center"/>
              <w:rPr>
                <w:rFonts w:ascii="Arial" w:hAnsi="Arial" w:cs="Arial"/>
              </w:rPr>
            </w:pPr>
          </w:p>
        </w:tc>
        <w:tc>
          <w:tcPr>
            <w:tcW w:w="480" w:type="pct"/>
            <w:vAlign w:val="center"/>
          </w:tcPr>
          <w:p w:rsidR="0045048E" w:rsidRPr="004F5A96" w:rsidRDefault="0045048E" w:rsidP="0045048E">
            <w:pPr>
              <w:jc w:val="center"/>
              <w:rPr>
                <w:rFonts w:ascii="Arial" w:hAnsi="Arial" w:cs="Arial"/>
              </w:rPr>
            </w:pPr>
          </w:p>
        </w:tc>
        <w:tc>
          <w:tcPr>
            <w:tcW w:w="521" w:type="pct"/>
            <w:vAlign w:val="center"/>
          </w:tcPr>
          <w:p w:rsidR="0045048E" w:rsidRPr="004F5A96" w:rsidRDefault="0045048E" w:rsidP="0045048E">
            <w:pPr>
              <w:jc w:val="center"/>
              <w:rPr>
                <w:rFonts w:ascii="Arial" w:hAnsi="Arial" w:cs="Arial"/>
              </w:rPr>
            </w:pPr>
          </w:p>
        </w:tc>
        <w:tc>
          <w:tcPr>
            <w:tcW w:w="908" w:type="pct"/>
          </w:tcPr>
          <w:p w:rsidR="0045048E" w:rsidRPr="004F5A96" w:rsidRDefault="0045048E" w:rsidP="0045048E">
            <w:pPr>
              <w:jc w:val="center"/>
              <w:rPr>
                <w:rFonts w:ascii="Arial" w:hAnsi="Arial" w:cs="Arial"/>
              </w:rPr>
            </w:pPr>
          </w:p>
        </w:tc>
        <w:tc>
          <w:tcPr>
            <w:tcW w:w="639" w:type="pct"/>
          </w:tcPr>
          <w:p w:rsidR="0045048E" w:rsidRPr="004F5A96" w:rsidRDefault="0045048E" w:rsidP="0045048E">
            <w:pPr>
              <w:jc w:val="center"/>
              <w:rPr>
                <w:rFonts w:ascii="Arial" w:hAnsi="Arial" w:cs="Arial"/>
              </w:rPr>
            </w:pPr>
          </w:p>
        </w:tc>
        <w:tc>
          <w:tcPr>
            <w:tcW w:w="749" w:type="pct"/>
          </w:tcPr>
          <w:p w:rsidR="0045048E" w:rsidRPr="004F5A96" w:rsidRDefault="0045048E" w:rsidP="0045048E">
            <w:pPr>
              <w:jc w:val="center"/>
              <w:rPr>
                <w:rFonts w:ascii="Arial" w:hAnsi="Arial" w:cs="Arial"/>
              </w:rPr>
            </w:pPr>
          </w:p>
        </w:tc>
        <w:tc>
          <w:tcPr>
            <w:tcW w:w="744" w:type="pct"/>
          </w:tcPr>
          <w:p w:rsidR="0045048E" w:rsidRPr="004F5A96" w:rsidRDefault="0045048E" w:rsidP="0045048E">
            <w:pPr>
              <w:jc w:val="center"/>
              <w:rPr>
                <w:rFonts w:ascii="Arial" w:hAnsi="Arial" w:cs="Arial"/>
              </w:rPr>
            </w:pPr>
            <w:r w:rsidRPr="004F5A96">
              <w:rPr>
                <w:rFonts w:ascii="Arial" w:hAnsi="Arial" w:cs="Arial"/>
              </w:rPr>
              <w:t>…</w:t>
            </w:r>
          </w:p>
        </w:tc>
      </w:tr>
      <w:tr w:rsidR="0045048E" w:rsidRPr="004F5A96" w:rsidTr="0045048E">
        <w:trPr>
          <w:cantSplit/>
          <w:trHeight w:val="480"/>
          <w:jc w:val="center"/>
        </w:trPr>
        <w:tc>
          <w:tcPr>
            <w:tcW w:w="155" w:type="pct"/>
            <w:vAlign w:val="center"/>
          </w:tcPr>
          <w:p w:rsidR="0045048E" w:rsidRPr="004F5A96" w:rsidRDefault="0045048E" w:rsidP="0045048E">
            <w:pPr>
              <w:jc w:val="center"/>
              <w:rPr>
                <w:rFonts w:ascii="Arial" w:hAnsi="Arial" w:cs="Arial"/>
              </w:rPr>
            </w:pPr>
            <w:r w:rsidRPr="004F5A96">
              <w:rPr>
                <w:rFonts w:ascii="Arial" w:hAnsi="Arial" w:cs="Arial"/>
              </w:rPr>
              <w:t>n</w:t>
            </w:r>
          </w:p>
        </w:tc>
        <w:tc>
          <w:tcPr>
            <w:tcW w:w="803" w:type="pct"/>
            <w:vAlign w:val="center"/>
          </w:tcPr>
          <w:p w:rsidR="0045048E" w:rsidRPr="004F5A96" w:rsidRDefault="0045048E" w:rsidP="0045048E">
            <w:pPr>
              <w:jc w:val="center"/>
              <w:rPr>
                <w:rFonts w:ascii="Arial" w:hAnsi="Arial" w:cs="Arial"/>
              </w:rPr>
            </w:pPr>
          </w:p>
        </w:tc>
        <w:tc>
          <w:tcPr>
            <w:tcW w:w="480" w:type="pct"/>
            <w:vAlign w:val="center"/>
          </w:tcPr>
          <w:p w:rsidR="0045048E" w:rsidRPr="004F5A96" w:rsidRDefault="0045048E" w:rsidP="0045048E">
            <w:pPr>
              <w:jc w:val="center"/>
              <w:rPr>
                <w:rFonts w:ascii="Arial" w:hAnsi="Arial" w:cs="Arial"/>
              </w:rPr>
            </w:pPr>
          </w:p>
        </w:tc>
        <w:tc>
          <w:tcPr>
            <w:tcW w:w="521" w:type="pct"/>
            <w:vAlign w:val="center"/>
          </w:tcPr>
          <w:p w:rsidR="0045048E" w:rsidRPr="004F5A96" w:rsidRDefault="0045048E" w:rsidP="0045048E">
            <w:pPr>
              <w:jc w:val="center"/>
              <w:rPr>
                <w:rFonts w:ascii="Arial" w:hAnsi="Arial" w:cs="Arial"/>
              </w:rPr>
            </w:pPr>
          </w:p>
        </w:tc>
        <w:tc>
          <w:tcPr>
            <w:tcW w:w="908" w:type="pct"/>
          </w:tcPr>
          <w:p w:rsidR="0045048E" w:rsidRPr="004F5A96" w:rsidRDefault="0045048E" w:rsidP="0045048E">
            <w:pPr>
              <w:jc w:val="center"/>
              <w:rPr>
                <w:rFonts w:ascii="Arial" w:hAnsi="Arial" w:cs="Arial"/>
              </w:rPr>
            </w:pPr>
          </w:p>
        </w:tc>
        <w:tc>
          <w:tcPr>
            <w:tcW w:w="639" w:type="pct"/>
          </w:tcPr>
          <w:p w:rsidR="0045048E" w:rsidRPr="004F5A96" w:rsidRDefault="0045048E" w:rsidP="0045048E">
            <w:pPr>
              <w:jc w:val="center"/>
              <w:rPr>
                <w:rFonts w:ascii="Arial" w:hAnsi="Arial" w:cs="Arial"/>
              </w:rPr>
            </w:pPr>
          </w:p>
        </w:tc>
        <w:tc>
          <w:tcPr>
            <w:tcW w:w="749" w:type="pct"/>
          </w:tcPr>
          <w:p w:rsidR="0045048E" w:rsidRPr="004F5A96" w:rsidRDefault="0045048E" w:rsidP="0045048E">
            <w:pPr>
              <w:jc w:val="center"/>
              <w:rPr>
                <w:rFonts w:ascii="Arial" w:hAnsi="Arial" w:cs="Arial"/>
              </w:rPr>
            </w:pPr>
          </w:p>
        </w:tc>
        <w:tc>
          <w:tcPr>
            <w:tcW w:w="744" w:type="pct"/>
          </w:tcPr>
          <w:p w:rsidR="0045048E" w:rsidRPr="004F5A96" w:rsidRDefault="0045048E" w:rsidP="0045048E">
            <w:pPr>
              <w:jc w:val="center"/>
              <w:rPr>
                <w:rFonts w:ascii="Arial" w:hAnsi="Arial" w:cs="Arial"/>
              </w:rPr>
            </w:pPr>
            <w:proofErr w:type="spellStart"/>
            <w:r w:rsidRPr="004F5A96">
              <w:rPr>
                <w:rFonts w:ascii="Arial" w:hAnsi="Arial" w:cs="Arial"/>
              </w:rPr>
              <w:t>PAn</w:t>
            </w:r>
            <w:proofErr w:type="spellEnd"/>
          </w:p>
        </w:tc>
      </w:tr>
      <w:tr w:rsidR="0045048E" w:rsidRPr="004F5A96" w:rsidTr="0045048E">
        <w:trPr>
          <w:cantSplit/>
          <w:trHeight w:val="480"/>
          <w:jc w:val="center"/>
        </w:trPr>
        <w:tc>
          <w:tcPr>
            <w:tcW w:w="958" w:type="pct"/>
            <w:gridSpan w:val="2"/>
            <w:vAlign w:val="center"/>
          </w:tcPr>
          <w:p w:rsidR="0045048E" w:rsidRPr="004F5A96" w:rsidRDefault="0045048E" w:rsidP="0045048E">
            <w:pPr>
              <w:jc w:val="right"/>
              <w:rPr>
                <w:rFonts w:ascii="Arial" w:hAnsi="Arial" w:cs="Arial"/>
                <w:b/>
              </w:rPr>
            </w:pPr>
            <w:r w:rsidRPr="004F5A96">
              <w:rPr>
                <w:rFonts w:ascii="Arial" w:hAnsi="Arial" w:cs="Arial"/>
                <w:b/>
              </w:rPr>
              <w:t>TOTAL PROPUESTA Bs.</w:t>
            </w:r>
          </w:p>
        </w:tc>
        <w:tc>
          <w:tcPr>
            <w:tcW w:w="480" w:type="pct"/>
            <w:shd w:val="clear" w:color="auto" w:fill="DBE5F1"/>
            <w:vAlign w:val="center"/>
          </w:tcPr>
          <w:p w:rsidR="0045048E" w:rsidRPr="004F5A96" w:rsidRDefault="0045048E" w:rsidP="0045048E">
            <w:pPr>
              <w:jc w:val="center"/>
              <w:rPr>
                <w:rFonts w:ascii="Arial" w:hAnsi="Arial" w:cs="Arial"/>
                <w:b/>
              </w:rPr>
            </w:pPr>
          </w:p>
        </w:tc>
        <w:tc>
          <w:tcPr>
            <w:tcW w:w="521" w:type="pct"/>
            <w:shd w:val="clear" w:color="auto" w:fill="DBE5F1"/>
            <w:vAlign w:val="center"/>
          </w:tcPr>
          <w:p w:rsidR="0045048E" w:rsidRPr="004F5A96" w:rsidRDefault="0045048E" w:rsidP="0045048E">
            <w:pPr>
              <w:jc w:val="center"/>
              <w:rPr>
                <w:rFonts w:ascii="Arial" w:hAnsi="Arial" w:cs="Arial"/>
                <w:b/>
              </w:rPr>
            </w:pPr>
          </w:p>
        </w:tc>
        <w:tc>
          <w:tcPr>
            <w:tcW w:w="2296" w:type="pct"/>
            <w:gridSpan w:val="3"/>
            <w:vAlign w:val="center"/>
          </w:tcPr>
          <w:p w:rsidR="0045048E" w:rsidRPr="004F5A96" w:rsidRDefault="0045048E" w:rsidP="0045048E">
            <w:pPr>
              <w:jc w:val="right"/>
              <w:rPr>
                <w:rFonts w:ascii="Arial" w:hAnsi="Arial" w:cs="Arial"/>
              </w:rPr>
            </w:pPr>
            <w:r w:rsidRPr="004F5A96">
              <w:rPr>
                <w:rFonts w:ascii="Arial" w:hAnsi="Arial" w:cs="Arial"/>
                <w:b/>
              </w:rPr>
              <w:t>TOTAL PRECIO AJUSTADO (TPA)  Bs.</w:t>
            </w:r>
          </w:p>
        </w:tc>
        <w:tc>
          <w:tcPr>
            <w:tcW w:w="744" w:type="pct"/>
            <w:shd w:val="clear" w:color="auto" w:fill="DBE5F1"/>
            <w:vAlign w:val="center"/>
          </w:tcPr>
          <w:p w:rsidR="0045048E" w:rsidRPr="004F5A96" w:rsidRDefault="0045048E" w:rsidP="0045048E">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45048E" w:rsidRPr="002B39CB" w:rsidRDefault="0045048E" w:rsidP="0045048E">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45048E" w:rsidRDefault="0045048E" w:rsidP="0045048E">
      <w:pPr>
        <w:rPr>
          <w:rFonts w:cs="Arial"/>
          <w:b/>
          <w:sz w:val="18"/>
          <w:szCs w:val="18"/>
        </w:rPr>
      </w:pPr>
    </w:p>
    <w:p w:rsidR="0045048E" w:rsidRDefault="0045048E" w:rsidP="0045048E">
      <w:pPr>
        <w:rPr>
          <w:b/>
          <w:sz w:val="18"/>
          <w:szCs w:val="18"/>
        </w:rPr>
      </w:pPr>
      <w:r>
        <w:rPr>
          <w:b/>
          <w:sz w:val="18"/>
          <w:szCs w:val="18"/>
        </w:rPr>
        <w:br w:type="page"/>
      </w:r>
    </w:p>
    <w:p w:rsidR="0045048E" w:rsidRPr="004F5A96" w:rsidRDefault="0045048E" w:rsidP="0045048E">
      <w:pPr>
        <w:jc w:val="center"/>
        <w:rPr>
          <w:b/>
          <w:sz w:val="18"/>
          <w:szCs w:val="18"/>
        </w:rPr>
      </w:pPr>
      <w:r w:rsidRPr="004F5A96">
        <w:rPr>
          <w:b/>
          <w:sz w:val="18"/>
          <w:szCs w:val="18"/>
        </w:rPr>
        <w:lastRenderedPageBreak/>
        <w:t>FORMULARIO Nº V-2a</w:t>
      </w:r>
    </w:p>
    <w:p w:rsidR="0045048E" w:rsidRPr="004F5A96" w:rsidRDefault="0045048E" w:rsidP="0045048E">
      <w:pPr>
        <w:jc w:val="center"/>
        <w:rPr>
          <w:rFonts w:cs="Arial"/>
          <w:b/>
          <w:sz w:val="18"/>
        </w:rPr>
      </w:pPr>
      <w:r w:rsidRPr="004F5A96">
        <w:rPr>
          <w:rFonts w:cs="Arial"/>
          <w:b/>
          <w:sz w:val="18"/>
        </w:rPr>
        <w:t xml:space="preserve">EVALUACIÓN DE LA PROPUESTA ECONÓMICA  </w:t>
      </w:r>
    </w:p>
    <w:p w:rsidR="0045048E" w:rsidRPr="004F5A96" w:rsidRDefault="0045048E" w:rsidP="0045048E">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5048E" w:rsidRPr="004F5A96" w:rsidTr="0045048E">
        <w:trPr>
          <w:cantSplit/>
          <w:trHeight w:val="744"/>
          <w:jc w:val="center"/>
        </w:trPr>
        <w:tc>
          <w:tcPr>
            <w:tcW w:w="729" w:type="pct"/>
            <w:shd w:val="clear" w:color="auto" w:fill="DBE5F1"/>
            <w:vAlign w:val="center"/>
          </w:tcPr>
          <w:p w:rsidR="0045048E" w:rsidRPr="004F5A96" w:rsidRDefault="0045048E" w:rsidP="0045048E">
            <w:pPr>
              <w:jc w:val="center"/>
              <w:rPr>
                <w:rFonts w:ascii="Arial" w:hAnsi="Arial" w:cs="Arial"/>
                <w:b/>
              </w:rPr>
            </w:pPr>
            <w:r w:rsidRPr="004F5A96">
              <w:rPr>
                <w:rFonts w:ascii="Arial" w:hAnsi="Arial" w:cs="Arial"/>
                <w:b/>
              </w:rPr>
              <w:t>N°</w:t>
            </w:r>
          </w:p>
        </w:tc>
        <w:tc>
          <w:tcPr>
            <w:tcW w:w="2844" w:type="pct"/>
            <w:shd w:val="clear" w:color="auto" w:fill="DBE5F1"/>
            <w:vAlign w:val="center"/>
          </w:tcPr>
          <w:p w:rsidR="0045048E" w:rsidRPr="004F5A96" w:rsidRDefault="0045048E" w:rsidP="0045048E">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45048E" w:rsidRDefault="0045048E" w:rsidP="0045048E">
            <w:pPr>
              <w:jc w:val="center"/>
              <w:rPr>
                <w:rFonts w:ascii="Arial" w:hAnsi="Arial" w:cs="Arial"/>
                <w:b/>
              </w:rPr>
            </w:pPr>
            <w:r w:rsidRPr="004F5A96">
              <w:rPr>
                <w:rFonts w:ascii="Arial" w:hAnsi="Arial" w:cs="Arial"/>
                <w:b/>
              </w:rPr>
              <w:t xml:space="preserve">TOTAL </w:t>
            </w:r>
          </w:p>
          <w:p w:rsidR="0045048E" w:rsidRPr="004F5A96" w:rsidRDefault="0045048E" w:rsidP="0045048E">
            <w:pPr>
              <w:jc w:val="center"/>
              <w:rPr>
                <w:rFonts w:ascii="Arial" w:hAnsi="Arial" w:cs="Arial"/>
                <w:b/>
              </w:rPr>
            </w:pPr>
            <w:r w:rsidRPr="004F5A96">
              <w:rPr>
                <w:rFonts w:ascii="Arial" w:hAnsi="Arial" w:cs="Arial"/>
                <w:b/>
              </w:rPr>
              <w:t xml:space="preserve">PRECIO AJUSTADO (TPA) </w:t>
            </w:r>
          </w:p>
        </w:tc>
      </w:tr>
      <w:tr w:rsidR="0045048E" w:rsidRPr="004F5A96" w:rsidTr="0045048E">
        <w:trPr>
          <w:cantSplit/>
          <w:trHeight w:val="480"/>
          <w:jc w:val="center"/>
        </w:trPr>
        <w:tc>
          <w:tcPr>
            <w:tcW w:w="729" w:type="pct"/>
            <w:vAlign w:val="center"/>
          </w:tcPr>
          <w:p w:rsidR="0045048E" w:rsidRPr="004F5A96" w:rsidRDefault="0045048E" w:rsidP="0045048E">
            <w:pPr>
              <w:jc w:val="center"/>
              <w:rPr>
                <w:rFonts w:ascii="Arial" w:hAnsi="Arial" w:cs="Arial"/>
              </w:rPr>
            </w:pPr>
            <w:r w:rsidRPr="004F5A96">
              <w:rPr>
                <w:rFonts w:ascii="Arial" w:hAnsi="Arial" w:cs="Arial"/>
              </w:rPr>
              <w:t>1</w:t>
            </w:r>
          </w:p>
        </w:tc>
        <w:tc>
          <w:tcPr>
            <w:tcW w:w="2844" w:type="pct"/>
            <w:vAlign w:val="center"/>
          </w:tcPr>
          <w:p w:rsidR="0045048E" w:rsidRPr="004F5A96" w:rsidRDefault="0045048E" w:rsidP="0045048E">
            <w:pPr>
              <w:jc w:val="center"/>
              <w:rPr>
                <w:rFonts w:ascii="Arial" w:hAnsi="Arial" w:cs="Arial"/>
              </w:rPr>
            </w:pPr>
          </w:p>
        </w:tc>
        <w:tc>
          <w:tcPr>
            <w:tcW w:w="1427" w:type="pct"/>
            <w:vAlign w:val="center"/>
          </w:tcPr>
          <w:p w:rsidR="0045048E" w:rsidRPr="004F5A96" w:rsidRDefault="0045048E" w:rsidP="0045048E">
            <w:pPr>
              <w:jc w:val="center"/>
              <w:rPr>
                <w:rFonts w:ascii="Arial" w:hAnsi="Arial" w:cs="Arial"/>
                <w:b/>
              </w:rPr>
            </w:pPr>
          </w:p>
        </w:tc>
      </w:tr>
      <w:tr w:rsidR="0045048E" w:rsidRPr="004F5A96" w:rsidTr="0045048E">
        <w:trPr>
          <w:cantSplit/>
          <w:trHeight w:val="480"/>
          <w:jc w:val="center"/>
        </w:trPr>
        <w:tc>
          <w:tcPr>
            <w:tcW w:w="729" w:type="pct"/>
            <w:vAlign w:val="center"/>
          </w:tcPr>
          <w:p w:rsidR="0045048E" w:rsidRPr="004F5A96" w:rsidRDefault="0045048E" w:rsidP="0045048E">
            <w:pPr>
              <w:jc w:val="center"/>
              <w:rPr>
                <w:rFonts w:ascii="Arial" w:hAnsi="Arial" w:cs="Arial"/>
              </w:rPr>
            </w:pPr>
            <w:r w:rsidRPr="004F5A96">
              <w:rPr>
                <w:rFonts w:ascii="Arial" w:hAnsi="Arial" w:cs="Arial"/>
              </w:rPr>
              <w:t>2</w:t>
            </w:r>
          </w:p>
        </w:tc>
        <w:tc>
          <w:tcPr>
            <w:tcW w:w="2844" w:type="pct"/>
            <w:vAlign w:val="center"/>
          </w:tcPr>
          <w:p w:rsidR="0045048E" w:rsidRPr="004F5A96" w:rsidRDefault="0045048E" w:rsidP="0045048E">
            <w:pPr>
              <w:jc w:val="center"/>
              <w:rPr>
                <w:rFonts w:ascii="Arial" w:hAnsi="Arial" w:cs="Arial"/>
              </w:rPr>
            </w:pPr>
          </w:p>
        </w:tc>
        <w:tc>
          <w:tcPr>
            <w:tcW w:w="1427" w:type="pct"/>
            <w:vAlign w:val="center"/>
          </w:tcPr>
          <w:p w:rsidR="0045048E" w:rsidRPr="004F5A96" w:rsidRDefault="0045048E" w:rsidP="0045048E">
            <w:pPr>
              <w:jc w:val="center"/>
              <w:rPr>
                <w:rFonts w:ascii="Arial" w:hAnsi="Arial" w:cs="Arial"/>
              </w:rPr>
            </w:pPr>
          </w:p>
        </w:tc>
      </w:tr>
      <w:tr w:rsidR="0045048E" w:rsidRPr="004F5A96" w:rsidTr="0045048E">
        <w:trPr>
          <w:cantSplit/>
          <w:trHeight w:val="480"/>
          <w:jc w:val="center"/>
        </w:trPr>
        <w:tc>
          <w:tcPr>
            <w:tcW w:w="729" w:type="pct"/>
            <w:vAlign w:val="center"/>
          </w:tcPr>
          <w:p w:rsidR="0045048E" w:rsidRPr="004F5A96" w:rsidRDefault="0045048E" w:rsidP="0045048E">
            <w:pPr>
              <w:jc w:val="center"/>
              <w:rPr>
                <w:rFonts w:ascii="Arial" w:hAnsi="Arial" w:cs="Arial"/>
              </w:rPr>
            </w:pPr>
            <w:r w:rsidRPr="004F5A96">
              <w:rPr>
                <w:rFonts w:ascii="Arial" w:hAnsi="Arial" w:cs="Arial"/>
              </w:rPr>
              <w:t>3</w:t>
            </w:r>
          </w:p>
        </w:tc>
        <w:tc>
          <w:tcPr>
            <w:tcW w:w="2844" w:type="pct"/>
            <w:vAlign w:val="center"/>
          </w:tcPr>
          <w:p w:rsidR="0045048E" w:rsidRPr="004F5A96" w:rsidRDefault="0045048E" w:rsidP="0045048E">
            <w:pPr>
              <w:jc w:val="center"/>
              <w:rPr>
                <w:rFonts w:ascii="Arial" w:hAnsi="Arial" w:cs="Arial"/>
              </w:rPr>
            </w:pPr>
          </w:p>
        </w:tc>
        <w:tc>
          <w:tcPr>
            <w:tcW w:w="1427" w:type="pct"/>
            <w:vAlign w:val="center"/>
          </w:tcPr>
          <w:p w:rsidR="0045048E" w:rsidRPr="004F5A96" w:rsidRDefault="0045048E" w:rsidP="0045048E">
            <w:pPr>
              <w:jc w:val="center"/>
              <w:rPr>
                <w:rFonts w:ascii="Arial" w:hAnsi="Arial" w:cs="Arial"/>
              </w:rPr>
            </w:pPr>
          </w:p>
        </w:tc>
      </w:tr>
      <w:tr w:rsidR="0045048E" w:rsidRPr="002B39CB" w:rsidTr="0045048E">
        <w:trPr>
          <w:cantSplit/>
          <w:trHeight w:val="480"/>
          <w:jc w:val="center"/>
        </w:trPr>
        <w:tc>
          <w:tcPr>
            <w:tcW w:w="729" w:type="pct"/>
            <w:vAlign w:val="center"/>
          </w:tcPr>
          <w:p w:rsidR="0045048E" w:rsidRPr="002B39CB" w:rsidRDefault="0045048E" w:rsidP="0045048E">
            <w:pPr>
              <w:jc w:val="center"/>
              <w:rPr>
                <w:rFonts w:ascii="Arial" w:hAnsi="Arial" w:cs="Arial"/>
              </w:rPr>
            </w:pPr>
            <w:r w:rsidRPr="004F5A96">
              <w:rPr>
                <w:rFonts w:ascii="Arial" w:hAnsi="Arial" w:cs="Arial"/>
              </w:rPr>
              <w:t>…</w:t>
            </w:r>
          </w:p>
        </w:tc>
        <w:tc>
          <w:tcPr>
            <w:tcW w:w="2844" w:type="pct"/>
            <w:vAlign w:val="center"/>
          </w:tcPr>
          <w:p w:rsidR="0045048E" w:rsidRPr="002B39CB" w:rsidRDefault="0045048E" w:rsidP="0045048E">
            <w:pPr>
              <w:jc w:val="center"/>
              <w:rPr>
                <w:rFonts w:ascii="Arial" w:hAnsi="Arial" w:cs="Arial"/>
              </w:rPr>
            </w:pPr>
          </w:p>
        </w:tc>
        <w:tc>
          <w:tcPr>
            <w:tcW w:w="1427" w:type="pct"/>
            <w:vAlign w:val="center"/>
          </w:tcPr>
          <w:p w:rsidR="0045048E" w:rsidRPr="002B39CB" w:rsidRDefault="0045048E" w:rsidP="0045048E">
            <w:pPr>
              <w:jc w:val="center"/>
              <w:rPr>
                <w:rFonts w:ascii="Arial" w:hAnsi="Arial" w:cs="Arial"/>
              </w:rPr>
            </w:pPr>
          </w:p>
        </w:tc>
      </w:tr>
      <w:tr w:rsidR="0045048E" w:rsidRPr="002B39CB" w:rsidTr="0045048E">
        <w:trPr>
          <w:cantSplit/>
          <w:trHeight w:val="480"/>
          <w:jc w:val="center"/>
        </w:trPr>
        <w:tc>
          <w:tcPr>
            <w:tcW w:w="729" w:type="pct"/>
            <w:vAlign w:val="center"/>
          </w:tcPr>
          <w:p w:rsidR="0045048E" w:rsidRPr="002B39CB" w:rsidRDefault="0045048E" w:rsidP="0045048E">
            <w:pPr>
              <w:jc w:val="center"/>
              <w:rPr>
                <w:rFonts w:ascii="Arial" w:hAnsi="Arial" w:cs="Arial"/>
              </w:rPr>
            </w:pPr>
            <w:r w:rsidRPr="002B39CB">
              <w:rPr>
                <w:rFonts w:ascii="Arial" w:hAnsi="Arial" w:cs="Arial"/>
              </w:rPr>
              <w:t>N</w:t>
            </w:r>
          </w:p>
        </w:tc>
        <w:tc>
          <w:tcPr>
            <w:tcW w:w="2844" w:type="pct"/>
            <w:vAlign w:val="center"/>
          </w:tcPr>
          <w:p w:rsidR="0045048E" w:rsidRPr="002B39CB" w:rsidRDefault="0045048E" w:rsidP="0045048E">
            <w:pPr>
              <w:jc w:val="center"/>
              <w:rPr>
                <w:rFonts w:ascii="Arial" w:hAnsi="Arial" w:cs="Arial"/>
              </w:rPr>
            </w:pPr>
          </w:p>
        </w:tc>
        <w:tc>
          <w:tcPr>
            <w:tcW w:w="1427" w:type="pct"/>
            <w:vAlign w:val="center"/>
          </w:tcPr>
          <w:p w:rsidR="0045048E" w:rsidRPr="002B39CB" w:rsidRDefault="0045048E" w:rsidP="0045048E">
            <w:pPr>
              <w:jc w:val="center"/>
              <w:rPr>
                <w:rFonts w:ascii="Arial" w:hAnsi="Arial" w:cs="Arial"/>
              </w:rPr>
            </w:pPr>
          </w:p>
        </w:tc>
      </w:tr>
    </w:tbl>
    <w:p w:rsidR="0045048E" w:rsidRDefault="0045048E" w:rsidP="0045048E">
      <w:pPr>
        <w:tabs>
          <w:tab w:val="center" w:pos="5833"/>
          <w:tab w:val="right" w:pos="10252"/>
        </w:tabs>
        <w:jc w:val="center"/>
        <w:rPr>
          <w:rFonts w:cs="Tahoma"/>
          <w:b/>
          <w:sz w:val="18"/>
          <w:szCs w:val="18"/>
        </w:rPr>
      </w:pPr>
    </w:p>
    <w:p w:rsidR="0045048E" w:rsidRDefault="0045048E" w:rsidP="0045048E">
      <w:pPr>
        <w:rPr>
          <w:rFonts w:cs="Tahoma"/>
          <w:b/>
          <w:sz w:val="18"/>
          <w:szCs w:val="18"/>
        </w:rPr>
      </w:pPr>
      <w:r>
        <w:rPr>
          <w:rFonts w:cs="Tahoma"/>
          <w:b/>
          <w:sz w:val="18"/>
          <w:szCs w:val="18"/>
        </w:rPr>
        <w:br w:type="page"/>
      </w:r>
    </w:p>
    <w:p w:rsidR="0045048E" w:rsidRPr="00673E6A" w:rsidRDefault="0045048E" w:rsidP="0045048E">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45048E" w:rsidRPr="00673E6A" w:rsidRDefault="0045048E" w:rsidP="0045048E">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45048E" w:rsidRDefault="0045048E" w:rsidP="0045048E">
      <w:pPr>
        <w:pStyle w:val="Prrafodelista"/>
        <w:tabs>
          <w:tab w:val="left" w:pos="709"/>
        </w:tabs>
        <w:jc w:val="both"/>
        <w:rPr>
          <w:rFonts w:ascii="Verdana" w:hAnsi="Verdana" w:cs="Tahoma"/>
          <w:sz w:val="18"/>
          <w:szCs w:val="18"/>
        </w:rPr>
      </w:pPr>
    </w:p>
    <w:p w:rsidR="0045048E" w:rsidRPr="00FC6E3C" w:rsidRDefault="0045048E" w:rsidP="0045048E">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45048E" w:rsidRDefault="0045048E" w:rsidP="0045048E">
      <w:pPr>
        <w:pStyle w:val="Prrafodelista"/>
        <w:tabs>
          <w:tab w:val="left" w:pos="709"/>
        </w:tabs>
        <w:jc w:val="both"/>
        <w:rPr>
          <w:rFonts w:ascii="Verdana" w:hAnsi="Verdana" w:cs="Tahoma"/>
          <w:sz w:val="18"/>
          <w:szCs w:val="18"/>
        </w:rPr>
      </w:pPr>
    </w:p>
    <w:p w:rsidR="0045048E" w:rsidRDefault="0045048E" w:rsidP="0045048E">
      <w:pPr>
        <w:rPr>
          <w:rFonts w:cs="Tahoma"/>
          <w:b/>
          <w:sz w:val="18"/>
          <w:szCs w:val="18"/>
        </w:rPr>
      </w:pPr>
      <w:r>
        <w:rPr>
          <w:rFonts w:cs="Tahoma"/>
          <w:b/>
          <w:sz w:val="18"/>
          <w:szCs w:val="18"/>
        </w:rPr>
        <w:br w:type="page"/>
      </w:r>
    </w:p>
    <w:p w:rsidR="0045048E" w:rsidRDefault="0045048E" w:rsidP="0045048E">
      <w:pPr>
        <w:tabs>
          <w:tab w:val="center" w:pos="5833"/>
          <w:tab w:val="right" w:pos="10252"/>
        </w:tabs>
        <w:jc w:val="center"/>
        <w:rPr>
          <w:rFonts w:cs="Tahoma"/>
          <w:b/>
          <w:sz w:val="18"/>
          <w:szCs w:val="18"/>
        </w:rPr>
      </w:pPr>
    </w:p>
    <w:p w:rsidR="0045048E" w:rsidRDefault="0045048E" w:rsidP="0045048E">
      <w:pPr>
        <w:tabs>
          <w:tab w:val="center" w:pos="5833"/>
          <w:tab w:val="right" w:pos="10252"/>
        </w:tabs>
        <w:jc w:val="center"/>
        <w:rPr>
          <w:rFonts w:cs="Tahoma"/>
          <w:b/>
          <w:sz w:val="18"/>
          <w:szCs w:val="18"/>
        </w:rPr>
      </w:pPr>
      <w:r w:rsidRPr="00673E6A">
        <w:rPr>
          <w:rFonts w:cs="Tahoma"/>
          <w:b/>
          <w:sz w:val="18"/>
          <w:szCs w:val="18"/>
        </w:rPr>
        <w:t>FORMULARIO V-4</w:t>
      </w:r>
    </w:p>
    <w:p w:rsidR="0045048E" w:rsidRPr="00673E6A" w:rsidRDefault="0045048E" w:rsidP="0045048E">
      <w:pPr>
        <w:tabs>
          <w:tab w:val="center" w:pos="5833"/>
          <w:tab w:val="right" w:pos="10252"/>
        </w:tabs>
        <w:jc w:val="center"/>
        <w:rPr>
          <w:rFonts w:cs="Tahoma"/>
          <w:b/>
          <w:sz w:val="18"/>
          <w:szCs w:val="18"/>
        </w:rPr>
      </w:pPr>
    </w:p>
    <w:p w:rsidR="0045048E" w:rsidRDefault="0045048E" w:rsidP="0045048E">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45048E" w:rsidRDefault="0045048E" w:rsidP="0045048E">
      <w:pPr>
        <w:tabs>
          <w:tab w:val="center" w:pos="5833"/>
          <w:tab w:val="right" w:pos="10252"/>
        </w:tabs>
        <w:jc w:val="center"/>
        <w:rPr>
          <w:rFonts w:cs="Tahoma"/>
          <w:sz w:val="18"/>
          <w:szCs w:val="18"/>
        </w:rPr>
      </w:pPr>
      <w:r w:rsidRPr="00673E6A">
        <w:rPr>
          <w:rFonts w:cs="Tahoma"/>
          <w:sz w:val="18"/>
          <w:szCs w:val="18"/>
        </w:rPr>
        <w:t xml:space="preserve"> </w:t>
      </w:r>
    </w:p>
    <w:p w:rsidR="0045048E" w:rsidRPr="00673E6A" w:rsidRDefault="0045048E" w:rsidP="0045048E">
      <w:pPr>
        <w:tabs>
          <w:tab w:val="center" w:pos="5833"/>
          <w:tab w:val="right" w:pos="10252"/>
        </w:tabs>
        <w:jc w:val="center"/>
        <w:rPr>
          <w:rFonts w:cs="Tahoma"/>
          <w:sz w:val="18"/>
          <w:szCs w:val="18"/>
        </w:rPr>
      </w:pPr>
      <w:r w:rsidRPr="00673E6A">
        <w:rPr>
          <w:rFonts w:cs="Tahoma"/>
          <w:sz w:val="18"/>
          <w:szCs w:val="18"/>
        </w:rPr>
        <w:t xml:space="preserve">(Para el Método de Selección y Adjudicación </w:t>
      </w:r>
    </w:p>
    <w:p w:rsidR="0045048E" w:rsidRPr="00673E6A" w:rsidRDefault="0045048E" w:rsidP="0045048E">
      <w:pPr>
        <w:tabs>
          <w:tab w:val="center" w:pos="5833"/>
          <w:tab w:val="right" w:pos="10252"/>
        </w:tabs>
        <w:jc w:val="center"/>
        <w:rPr>
          <w:rFonts w:cs="Tahoma"/>
          <w:sz w:val="18"/>
          <w:szCs w:val="18"/>
          <w:u w:val="single"/>
        </w:rPr>
      </w:pPr>
      <w:r w:rsidRPr="00673E6A">
        <w:rPr>
          <w:rFonts w:cs="Tahoma"/>
          <w:sz w:val="18"/>
          <w:szCs w:val="18"/>
        </w:rPr>
        <w:t>Calidad, Propuesta Técnica y Costo)</w:t>
      </w:r>
    </w:p>
    <w:p w:rsidR="0045048E" w:rsidRDefault="0045048E" w:rsidP="0045048E">
      <w:pPr>
        <w:tabs>
          <w:tab w:val="center" w:pos="5833"/>
          <w:tab w:val="right" w:pos="10252"/>
        </w:tabs>
        <w:jc w:val="center"/>
        <w:rPr>
          <w:rFonts w:cs="Tahoma"/>
          <w:b/>
          <w:sz w:val="18"/>
          <w:szCs w:val="18"/>
        </w:rPr>
      </w:pPr>
    </w:p>
    <w:p w:rsidR="0045048E" w:rsidRPr="00FC6E3C" w:rsidRDefault="0045048E" w:rsidP="0045048E">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45048E" w:rsidRPr="00673E6A" w:rsidRDefault="0045048E" w:rsidP="0045048E">
      <w:pPr>
        <w:tabs>
          <w:tab w:val="left" w:pos="709"/>
        </w:tabs>
        <w:jc w:val="both"/>
        <w:rPr>
          <w:rFonts w:cs="Tahoma"/>
          <w:sz w:val="18"/>
          <w:szCs w:val="18"/>
        </w:rPr>
      </w:pPr>
    </w:p>
    <w:p w:rsidR="0045048E" w:rsidRDefault="0045048E" w:rsidP="0045048E">
      <w:pPr>
        <w:rPr>
          <w:rFonts w:cs="Arial"/>
          <w:b/>
          <w:sz w:val="18"/>
          <w:szCs w:val="18"/>
          <w:lang w:val="es-BO"/>
        </w:rPr>
      </w:pPr>
      <w:r>
        <w:rPr>
          <w:rFonts w:cs="Arial"/>
          <w:b/>
          <w:sz w:val="18"/>
          <w:szCs w:val="18"/>
          <w:lang w:val="es-BO"/>
        </w:rPr>
        <w:br w:type="page"/>
      </w:r>
    </w:p>
    <w:p w:rsidR="005C6FA2" w:rsidRPr="0045048E" w:rsidRDefault="005C6FA2" w:rsidP="00254596">
      <w:pPr>
        <w:ind w:left="-851" w:right="-801"/>
        <w:rPr>
          <w:rFonts w:ascii="Arial" w:hAnsi="Arial" w:cs="Arial"/>
          <w:lang w:val="es-BO"/>
        </w:rPr>
      </w:pPr>
    </w:p>
    <w:p w:rsidR="005C6FA2" w:rsidRDefault="005C6FA2" w:rsidP="00254596">
      <w:pPr>
        <w:ind w:left="-851" w:right="-801"/>
        <w:rPr>
          <w:rFonts w:ascii="Arial" w:hAnsi="Arial" w:cs="Arial"/>
        </w:rPr>
      </w:pPr>
    </w:p>
    <w:p w:rsidR="009C6CC7" w:rsidRPr="002359EE" w:rsidRDefault="00AB7D08" w:rsidP="009C6CC7">
      <w:pPr>
        <w:jc w:val="center"/>
        <w:rPr>
          <w:b/>
          <w:sz w:val="22"/>
        </w:rPr>
      </w:pPr>
      <w:r w:rsidRPr="002359EE">
        <w:rPr>
          <w:b/>
          <w:sz w:val="22"/>
        </w:rPr>
        <w:t xml:space="preserve">ANEXO </w:t>
      </w:r>
      <w:r w:rsidR="004E39F3">
        <w:rPr>
          <w:b/>
          <w:sz w:val="22"/>
        </w:rPr>
        <w:t>3</w:t>
      </w:r>
    </w:p>
    <w:p w:rsidR="009C6CC7" w:rsidRDefault="009C6CC7" w:rsidP="00045C94">
      <w:pPr>
        <w:pStyle w:val="FormularioDBC"/>
        <w:rPr>
          <w:sz w:val="20"/>
        </w:rPr>
      </w:pPr>
    </w:p>
    <w:p w:rsidR="002359EE" w:rsidRPr="002359EE" w:rsidRDefault="002359EE" w:rsidP="002359EE">
      <w:pPr>
        <w:tabs>
          <w:tab w:val="center" w:pos="4252"/>
          <w:tab w:val="right" w:pos="8504"/>
        </w:tabs>
        <w:jc w:val="right"/>
        <w:rPr>
          <w:rFonts w:ascii="Arial" w:hAnsi="Arial" w:cs="Arial"/>
          <w:b/>
          <w:bCs/>
          <w:sz w:val="20"/>
          <w:szCs w:val="20"/>
          <w:lang w:val="es-ES_tradnl"/>
        </w:rPr>
      </w:pPr>
      <w:r w:rsidRPr="002359EE">
        <w:rPr>
          <w:rFonts w:ascii="Arial" w:hAnsi="Arial" w:cs="Arial"/>
          <w:b/>
          <w:bCs/>
          <w:caps/>
          <w:sz w:val="20"/>
          <w:szCs w:val="20"/>
          <w:lang w:val="es-ES_tradnl"/>
        </w:rPr>
        <w:t>MODELO DE Contrato</w:t>
      </w:r>
      <w:r w:rsidR="00C76192">
        <w:rPr>
          <w:rFonts w:ascii="Arial" w:hAnsi="Arial" w:cs="Arial"/>
          <w:b/>
          <w:bCs/>
          <w:sz w:val="20"/>
          <w:szCs w:val="20"/>
          <w:lang w:val="es-ES_tradnl"/>
        </w:rPr>
        <w:t xml:space="preserve"> SANO N° </w:t>
      </w:r>
      <w:r w:rsidR="00DB4699">
        <w:rPr>
          <w:rFonts w:ascii="Arial" w:hAnsi="Arial" w:cs="Arial"/>
          <w:b/>
          <w:bCs/>
          <w:sz w:val="20"/>
          <w:szCs w:val="20"/>
          <w:lang w:val="es-ES_tradnl"/>
        </w:rPr>
        <w:t>xx</w:t>
      </w:r>
      <w:r w:rsidR="00C76192">
        <w:rPr>
          <w:rFonts w:ascii="Arial" w:hAnsi="Arial" w:cs="Arial"/>
          <w:b/>
          <w:bCs/>
          <w:sz w:val="20"/>
          <w:szCs w:val="20"/>
          <w:lang w:val="es-ES_tradnl"/>
        </w:rPr>
        <w:t>/2017</w:t>
      </w:r>
    </w:p>
    <w:p w:rsidR="00F177A1" w:rsidRDefault="002359EE" w:rsidP="002359EE">
      <w:pPr>
        <w:pStyle w:val="FormularioDBC"/>
        <w:jc w:val="right"/>
        <w:rPr>
          <w:sz w:val="20"/>
        </w:rPr>
      </w:pPr>
      <w:r w:rsidRPr="002359EE">
        <w:rPr>
          <w:rFonts w:ascii="Arial" w:hAnsi="Arial"/>
          <w:bCs/>
          <w:sz w:val="20"/>
          <w:szCs w:val="20"/>
          <w:lang w:val="es-ES_tradnl"/>
        </w:rPr>
        <w:t>CUCE:</w:t>
      </w:r>
    </w:p>
    <w:p w:rsidR="0093007A" w:rsidRPr="002359EE" w:rsidRDefault="00F177A1" w:rsidP="00DE55E8">
      <w:pPr>
        <w:pStyle w:val="Encabezado"/>
        <w:jc w:val="right"/>
        <w:rPr>
          <w:rFonts w:ascii="Arial" w:hAnsi="Arial" w:cs="Arial"/>
          <w:bCs/>
          <w:lang w:val="es-BO"/>
        </w:rPr>
      </w:pPr>
      <w:r>
        <w:rPr>
          <w:sz w:val="20"/>
        </w:rPr>
        <w:tab/>
      </w:r>
      <w:r w:rsidR="0093007A" w:rsidRPr="002359EE">
        <w:rPr>
          <w:rFonts w:ascii="Arial" w:hAnsi="Arial" w:cs="Arial"/>
          <w:bCs/>
          <w:lang w:val="es-BO"/>
        </w:rPr>
        <w:t xml:space="preserve"> </w:t>
      </w:r>
    </w:p>
    <w:p w:rsidR="002A5FC2" w:rsidRPr="00C41925" w:rsidRDefault="002A5FC2" w:rsidP="002A5FC2">
      <w:pPr>
        <w:tabs>
          <w:tab w:val="left" w:pos="8789"/>
        </w:tabs>
        <w:ind w:firstLine="1"/>
        <w:jc w:val="both"/>
        <w:rPr>
          <w:rFonts w:ascii="Arial" w:hAnsi="Arial" w:cs="Arial"/>
          <w:sz w:val="22"/>
          <w:szCs w:val="22"/>
          <w:lang w:val="es-CL"/>
        </w:rPr>
      </w:pPr>
      <w:bookmarkStart w:id="63" w:name="OLE_LINK1"/>
      <w:bookmarkStart w:id="64" w:name="OLE_LINK2"/>
      <w:r w:rsidRPr="00C41925">
        <w:rPr>
          <w:rFonts w:ascii="Arial" w:hAnsi="Arial" w:cs="Arial"/>
          <w:b/>
          <w:bCs/>
          <w:iCs/>
          <w:sz w:val="22"/>
          <w:szCs w:val="22"/>
          <w:lang w:val="es-ES_tradnl"/>
        </w:rPr>
        <w:t xml:space="preserve">CONTRATO ADMINISTRATIVO PARA LA ADQUISICIÓN DE UN (1) ESCÁNER AÉREO </w:t>
      </w:r>
      <w:r w:rsidRPr="00C41925">
        <w:rPr>
          <w:rFonts w:ascii="Arial" w:hAnsi="Arial" w:cs="Arial"/>
          <w:sz w:val="22"/>
          <w:szCs w:val="22"/>
          <w:lang w:val="es-CL"/>
        </w:rPr>
        <w:t>sujeto al tenor de las siguientes cláusulas:</w:t>
      </w:r>
    </w:p>
    <w:p w:rsidR="002A5FC2" w:rsidRPr="00C41925" w:rsidRDefault="002A5FC2" w:rsidP="002A5FC2">
      <w:pPr>
        <w:jc w:val="both"/>
        <w:rPr>
          <w:rFonts w:ascii="Arial" w:hAnsi="Arial" w:cs="Arial"/>
          <w:b/>
          <w:sz w:val="22"/>
          <w:szCs w:val="22"/>
          <w:lang w:val="es-CL"/>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PRIMERA.- (DE LAS PARTES) </w:t>
      </w:r>
      <w:r w:rsidRPr="00C41925">
        <w:rPr>
          <w:rFonts w:ascii="Arial" w:hAnsi="Arial" w:cs="Arial"/>
          <w:sz w:val="22"/>
          <w:szCs w:val="22"/>
          <w:lang w:val="es-ES_tradnl"/>
        </w:rPr>
        <w:t>Las partes  contratantes son</w:t>
      </w:r>
      <w:r w:rsidRPr="00C41925">
        <w:rPr>
          <w:rFonts w:ascii="Arial" w:hAnsi="Arial" w:cs="Arial"/>
          <w:sz w:val="22"/>
          <w:szCs w:val="22"/>
        </w:rPr>
        <w:t>:</w:t>
      </w:r>
    </w:p>
    <w:p w:rsidR="002A5FC2" w:rsidRPr="00C41925" w:rsidRDefault="002A5FC2" w:rsidP="002A5FC2">
      <w:pPr>
        <w:jc w:val="both"/>
        <w:rPr>
          <w:rFonts w:ascii="Arial" w:hAnsi="Arial" w:cs="Arial"/>
          <w:sz w:val="22"/>
          <w:szCs w:val="22"/>
        </w:rPr>
      </w:pPr>
    </w:p>
    <w:p w:rsidR="002A5FC2" w:rsidRPr="00C41925" w:rsidRDefault="002A5FC2" w:rsidP="002A5FC2">
      <w:pPr>
        <w:widowControl w:val="0"/>
        <w:numPr>
          <w:ilvl w:val="1"/>
          <w:numId w:val="52"/>
        </w:numPr>
        <w:spacing w:line="264" w:lineRule="auto"/>
        <w:jc w:val="both"/>
        <w:rPr>
          <w:rFonts w:ascii="Arial" w:hAnsi="Arial" w:cs="Arial"/>
          <w:sz w:val="22"/>
          <w:szCs w:val="22"/>
          <w:lang w:val="es-ES_tradnl"/>
        </w:rPr>
      </w:pPr>
      <w:r w:rsidRPr="00C41925">
        <w:rPr>
          <w:rFonts w:ascii="Arial" w:hAnsi="Arial" w:cs="Arial"/>
          <w:sz w:val="22"/>
          <w:szCs w:val="22"/>
          <w:lang w:val="es-ES_tradnl"/>
        </w:rPr>
        <w:t xml:space="preserve">El </w:t>
      </w:r>
      <w:r w:rsidRPr="00C41925">
        <w:rPr>
          <w:rFonts w:ascii="Arial" w:hAnsi="Arial" w:cs="Arial"/>
          <w:b/>
          <w:bCs/>
          <w:sz w:val="22"/>
          <w:szCs w:val="22"/>
          <w:lang w:val="es-ES_tradnl"/>
        </w:rPr>
        <w:t>BANCO CENTRAL DE BOLIVIA</w:t>
      </w:r>
      <w:r w:rsidRPr="00C41925">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C41925">
        <w:rPr>
          <w:rFonts w:ascii="Arial" w:hAnsi="Arial" w:cs="Arial"/>
          <w:b/>
          <w:bCs/>
          <w:sz w:val="22"/>
          <w:szCs w:val="22"/>
          <w:lang w:val="es-ES_tradnl"/>
        </w:rPr>
        <w:t xml:space="preserve">Lic. Eduardo Germán Domínguez </w:t>
      </w:r>
      <w:proofErr w:type="spellStart"/>
      <w:r w:rsidRPr="00C41925">
        <w:rPr>
          <w:rFonts w:ascii="Arial" w:hAnsi="Arial" w:cs="Arial"/>
          <w:b/>
          <w:bCs/>
          <w:sz w:val="22"/>
          <w:szCs w:val="22"/>
          <w:lang w:val="es-ES_tradnl"/>
        </w:rPr>
        <w:t>Bohrt</w:t>
      </w:r>
      <w:proofErr w:type="spellEnd"/>
      <w:r w:rsidRPr="00C41925">
        <w:rPr>
          <w:rFonts w:ascii="Arial" w:hAnsi="Arial" w:cs="Arial"/>
          <w:sz w:val="22"/>
          <w:szCs w:val="22"/>
          <w:lang w:val="es-ES_tradnl"/>
        </w:rPr>
        <w:t xml:space="preserve">, con Cédula de Identidad Nº 141273, emitida en la Ciudad de La Paz, como </w:t>
      </w:r>
      <w:r w:rsidRPr="00C41925">
        <w:rPr>
          <w:rFonts w:ascii="Arial" w:hAnsi="Arial" w:cs="Arial"/>
          <w:b/>
          <w:sz w:val="22"/>
          <w:szCs w:val="22"/>
          <w:lang w:val="es-ES_tradnl"/>
        </w:rPr>
        <w:t>Gerente de Administración</w:t>
      </w:r>
      <w:r w:rsidRPr="00C41925">
        <w:rPr>
          <w:rFonts w:ascii="Arial" w:hAnsi="Arial" w:cs="Arial"/>
          <w:sz w:val="22"/>
          <w:szCs w:val="22"/>
          <w:lang w:val="es-ES_tradnl"/>
        </w:rPr>
        <w:t xml:space="preserve">, en mérito a su designación efectuada mediante Acción de Personal N° 677/2017 de fecha 18 de julio de 2017 y a lo dispuesto en el artículo 12 </w:t>
      </w:r>
      <w:r w:rsidRPr="00C41925">
        <w:rPr>
          <w:rFonts w:ascii="Arial" w:hAnsi="Arial" w:cs="Arial"/>
          <w:sz w:val="22"/>
          <w:szCs w:val="22"/>
        </w:rPr>
        <w:t xml:space="preserve">del </w:t>
      </w:r>
      <w:r w:rsidRPr="00C41925">
        <w:rPr>
          <w:rFonts w:ascii="Arial" w:hAnsi="Arial" w:cs="Arial"/>
          <w:bCs/>
          <w:sz w:val="22"/>
          <w:szCs w:val="22"/>
          <w:lang w:val="es-CL"/>
        </w:rPr>
        <w:t xml:space="preserve">Reglamento Específico del Sistema de Administración de Bienes y Servicios (RE-SABS) del Banco Central de </w:t>
      </w:r>
      <w:r w:rsidRPr="00C41925">
        <w:rPr>
          <w:rFonts w:ascii="Arial" w:hAnsi="Arial" w:cs="Arial"/>
          <w:sz w:val="22"/>
          <w:szCs w:val="22"/>
          <w:lang w:val="es-BO"/>
        </w:rPr>
        <w:t xml:space="preserve">Bolivia, aprobado mediante Resolución de Directorio N° 147/2015 de 18 de agosto de 2015 </w:t>
      </w:r>
      <w:r w:rsidRPr="00C41925">
        <w:rPr>
          <w:rFonts w:ascii="Arial" w:hAnsi="Arial" w:cs="Arial"/>
          <w:sz w:val="22"/>
          <w:szCs w:val="22"/>
          <w:lang w:val="es-ES_tradnl"/>
        </w:rPr>
        <w:t xml:space="preserve">y a la Resolución PRES – GAL N° 12/2015 de 27 de agosto de 2015, que en adelante se denominará la </w:t>
      </w:r>
      <w:r w:rsidRPr="00C41925">
        <w:rPr>
          <w:rFonts w:ascii="Arial" w:hAnsi="Arial" w:cs="Arial"/>
          <w:b/>
          <w:bCs/>
          <w:sz w:val="22"/>
          <w:szCs w:val="22"/>
          <w:lang w:val="es-ES_tradnl"/>
        </w:rPr>
        <w:t>ENTIDAD</w:t>
      </w:r>
      <w:r w:rsidRPr="00C41925">
        <w:rPr>
          <w:rFonts w:ascii="Arial" w:hAnsi="Arial" w:cs="Arial"/>
          <w:sz w:val="22"/>
          <w:szCs w:val="22"/>
          <w:lang w:val="es-ES_tradnl"/>
        </w:rPr>
        <w:t>.</w:t>
      </w:r>
    </w:p>
    <w:p w:rsidR="002A5FC2" w:rsidRPr="00C41925" w:rsidRDefault="002A5FC2" w:rsidP="002A5FC2">
      <w:pPr>
        <w:ind w:left="720"/>
        <w:jc w:val="both"/>
        <w:rPr>
          <w:rFonts w:ascii="Arial" w:hAnsi="Arial" w:cs="Arial"/>
          <w:sz w:val="22"/>
          <w:szCs w:val="22"/>
          <w:lang w:val="es-ES_tradnl"/>
        </w:rPr>
      </w:pPr>
    </w:p>
    <w:p w:rsidR="002A5FC2" w:rsidRPr="00C41925" w:rsidRDefault="002A5FC2" w:rsidP="002A5FC2">
      <w:pPr>
        <w:widowControl w:val="0"/>
        <w:numPr>
          <w:ilvl w:val="1"/>
          <w:numId w:val="52"/>
        </w:numPr>
        <w:jc w:val="both"/>
        <w:rPr>
          <w:rFonts w:ascii="Arial" w:hAnsi="Arial" w:cs="Arial"/>
          <w:sz w:val="22"/>
          <w:szCs w:val="22"/>
        </w:rPr>
      </w:pPr>
      <w:r w:rsidRPr="003620CB">
        <w:rPr>
          <w:rFonts w:ascii="Arial" w:hAnsi="Arial" w:cs="Arial"/>
          <w:sz w:val="22"/>
          <w:szCs w:val="22"/>
        </w:rPr>
        <w:t>_________,</w:t>
      </w:r>
      <w:r w:rsidRPr="00C41925">
        <w:rPr>
          <w:rFonts w:ascii="Arial" w:hAnsi="Arial" w:cs="Arial"/>
          <w:sz w:val="22"/>
          <w:szCs w:val="22"/>
        </w:rPr>
        <w:t xml:space="preserve"> sociedad legalmente constituida y existente conforme a la legislación boliviana, con registro en FUNDEMPRESA bajo la Matrícula de Comercio N° </w:t>
      </w:r>
      <w:r w:rsidRPr="003620CB">
        <w:rPr>
          <w:rFonts w:ascii="Arial" w:hAnsi="Arial" w:cs="Arial"/>
          <w:sz w:val="22"/>
          <w:szCs w:val="22"/>
        </w:rPr>
        <w:t>_________,</w:t>
      </w:r>
      <w:r w:rsidRPr="00C41925">
        <w:rPr>
          <w:rFonts w:ascii="Arial" w:hAnsi="Arial" w:cs="Arial"/>
          <w:sz w:val="22"/>
          <w:szCs w:val="22"/>
        </w:rPr>
        <w:t xml:space="preserve"> inscrita en el Padrón Nacional de Contribuyentes con N.I.T. </w:t>
      </w:r>
      <w:r w:rsidRPr="003620CB">
        <w:rPr>
          <w:rFonts w:ascii="Arial" w:hAnsi="Arial" w:cs="Arial"/>
          <w:sz w:val="22"/>
          <w:szCs w:val="22"/>
        </w:rPr>
        <w:t>_________,</w:t>
      </w:r>
      <w:r w:rsidRPr="00C41925">
        <w:rPr>
          <w:rFonts w:ascii="Arial" w:hAnsi="Arial" w:cs="Arial"/>
          <w:sz w:val="22"/>
          <w:szCs w:val="22"/>
        </w:rPr>
        <w:t xml:space="preserve"> con </w:t>
      </w:r>
      <w:r w:rsidRPr="00C41925">
        <w:rPr>
          <w:rFonts w:ascii="Arial" w:hAnsi="Arial" w:cs="Arial"/>
          <w:bCs/>
          <w:spacing w:val="-6"/>
          <w:sz w:val="22"/>
          <w:szCs w:val="22"/>
          <w:lang w:val="es-ES_tradnl"/>
        </w:rPr>
        <w:t xml:space="preserve">domicilio en la calle </w:t>
      </w:r>
      <w:r w:rsidRPr="003620CB">
        <w:rPr>
          <w:rFonts w:ascii="Arial" w:hAnsi="Arial" w:cs="Arial"/>
          <w:sz w:val="22"/>
          <w:szCs w:val="22"/>
        </w:rPr>
        <w:t xml:space="preserve">_________ </w:t>
      </w:r>
      <w:r w:rsidRPr="00C41925">
        <w:rPr>
          <w:rFonts w:ascii="Arial" w:hAnsi="Arial" w:cs="Arial"/>
          <w:bCs/>
          <w:spacing w:val="-6"/>
          <w:sz w:val="22"/>
          <w:szCs w:val="22"/>
          <w:lang w:val="es-ES_tradnl"/>
        </w:rPr>
        <w:t>N°</w:t>
      </w:r>
      <w:r w:rsidRPr="003620CB">
        <w:rPr>
          <w:rFonts w:ascii="Arial" w:hAnsi="Arial" w:cs="Arial"/>
          <w:sz w:val="22"/>
          <w:szCs w:val="22"/>
        </w:rPr>
        <w:t>_________,</w:t>
      </w:r>
      <w:r w:rsidRPr="00C41925">
        <w:rPr>
          <w:rFonts w:ascii="Arial" w:hAnsi="Arial" w:cs="Arial"/>
          <w:sz w:val="22"/>
          <w:szCs w:val="22"/>
          <w:lang w:val="es-ES_tradnl"/>
        </w:rPr>
        <w:t xml:space="preserve"> de la zona de  </w:t>
      </w:r>
      <w:r w:rsidRPr="003620CB">
        <w:rPr>
          <w:rFonts w:ascii="Arial" w:hAnsi="Arial" w:cs="Arial"/>
          <w:sz w:val="22"/>
          <w:szCs w:val="22"/>
        </w:rPr>
        <w:t>_________</w:t>
      </w:r>
      <w:r w:rsidRPr="00C41925">
        <w:rPr>
          <w:rFonts w:ascii="Arial" w:hAnsi="Arial" w:cs="Arial"/>
          <w:sz w:val="22"/>
          <w:szCs w:val="22"/>
          <w:lang w:val="es-ES_tradnl"/>
        </w:rPr>
        <w:t xml:space="preserve"> de la ciudad de La Paz - Bolivia, </w:t>
      </w:r>
      <w:r w:rsidRPr="00C41925">
        <w:rPr>
          <w:rFonts w:ascii="Arial" w:hAnsi="Arial" w:cs="Arial"/>
          <w:sz w:val="22"/>
          <w:szCs w:val="22"/>
        </w:rPr>
        <w:t>representada por su Gerente de Administración</w:t>
      </w:r>
      <w:r w:rsidRPr="003620CB">
        <w:rPr>
          <w:rFonts w:ascii="Arial" w:hAnsi="Arial" w:cs="Arial"/>
          <w:sz w:val="22"/>
          <w:szCs w:val="22"/>
        </w:rPr>
        <w:t>, el Sr. _________ Cédula de Identidad N° _________</w:t>
      </w:r>
      <w:r w:rsidRPr="00C41925">
        <w:rPr>
          <w:rFonts w:ascii="Arial" w:hAnsi="Arial" w:cs="Arial"/>
          <w:sz w:val="22"/>
          <w:szCs w:val="22"/>
        </w:rPr>
        <w:t>,</w:t>
      </w:r>
      <w:r w:rsidRPr="003620CB">
        <w:rPr>
          <w:rFonts w:ascii="Arial" w:hAnsi="Arial" w:cs="Arial"/>
          <w:sz w:val="22"/>
          <w:szCs w:val="22"/>
        </w:rPr>
        <w:t xml:space="preserve"> expedida en la ciudad de La Paz, en virtud al Testimonio de Poder Nº ______/2017, de _________</w:t>
      </w:r>
      <w:r w:rsidRPr="00C41925">
        <w:rPr>
          <w:rFonts w:ascii="Arial" w:hAnsi="Arial" w:cs="Arial"/>
          <w:sz w:val="22"/>
          <w:szCs w:val="22"/>
        </w:rPr>
        <w:t xml:space="preserve"> </w:t>
      </w:r>
      <w:proofErr w:type="spellStart"/>
      <w:r w:rsidRPr="003620CB">
        <w:rPr>
          <w:rFonts w:ascii="Arial" w:hAnsi="Arial" w:cs="Arial"/>
          <w:sz w:val="22"/>
          <w:szCs w:val="22"/>
        </w:rPr>
        <w:t>de</w:t>
      </w:r>
      <w:proofErr w:type="spellEnd"/>
      <w:r w:rsidRPr="003620CB">
        <w:rPr>
          <w:rFonts w:ascii="Arial" w:hAnsi="Arial" w:cs="Arial"/>
          <w:sz w:val="22"/>
          <w:szCs w:val="22"/>
        </w:rPr>
        <w:t xml:space="preserve"> _________ </w:t>
      </w:r>
      <w:proofErr w:type="spellStart"/>
      <w:r w:rsidRPr="003620CB">
        <w:rPr>
          <w:rFonts w:ascii="Arial" w:hAnsi="Arial" w:cs="Arial"/>
          <w:sz w:val="22"/>
          <w:szCs w:val="22"/>
        </w:rPr>
        <w:t>de</w:t>
      </w:r>
      <w:proofErr w:type="spellEnd"/>
      <w:r w:rsidRPr="003620CB">
        <w:rPr>
          <w:rFonts w:ascii="Arial" w:hAnsi="Arial" w:cs="Arial"/>
          <w:sz w:val="22"/>
          <w:szCs w:val="22"/>
        </w:rPr>
        <w:t xml:space="preserve"> 2017, otorgado ante la Dra. _________, Notario de Fe Pública de Primera Clase Nº _________ del Distrito Judicial de La Paz, </w:t>
      </w:r>
      <w:r w:rsidRPr="003620CB">
        <w:rPr>
          <w:rFonts w:ascii="Arial" w:hAnsi="Arial" w:cs="Arial"/>
          <w:bCs/>
          <w:spacing w:val="-6"/>
          <w:sz w:val="22"/>
          <w:szCs w:val="22"/>
          <w:lang w:val="es-ES_tradnl"/>
        </w:rPr>
        <w:t xml:space="preserve">en adelante denominado el </w:t>
      </w:r>
      <w:r w:rsidRPr="003620CB">
        <w:rPr>
          <w:rFonts w:ascii="Arial" w:hAnsi="Arial" w:cs="Arial"/>
          <w:b/>
          <w:spacing w:val="-6"/>
          <w:sz w:val="22"/>
          <w:szCs w:val="22"/>
          <w:lang w:val="es-ES_tradnl"/>
        </w:rPr>
        <w:t>PROVEEDOR</w:t>
      </w:r>
      <w:r w:rsidRPr="003620CB">
        <w:rPr>
          <w:rFonts w:ascii="Arial" w:hAnsi="Arial" w:cs="Arial"/>
          <w:sz w:val="22"/>
          <w:szCs w:val="22"/>
          <w:lang w:val="es-ES_tradnl"/>
        </w:rPr>
        <w:t>.</w:t>
      </w:r>
    </w:p>
    <w:p w:rsidR="002A5FC2" w:rsidRPr="00C41925" w:rsidRDefault="002A5FC2" w:rsidP="002A5FC2">
      <w:pPr>
        <w:jc w:val="both"/>
        <w:rPr>
          <w:rFonts w:ascii="Arial" w:hAnsi="Arial" w:cs="Arial"/>
          <w:sz w:val="22"/>
          <w:szCs w:val="22"/>
          <w:lang w:val="es-ES_tradnl"/>
        </w:rPr>
      </w:pPr>
    </w:p>
    <w:p w:rsidR="002A5FC2" w:rsidRPr="00C41925" w:rsidRDefault="002A5FC2" w:rsidP="002A5FC2">
      <w:pPr>
        <w:jc w:val="both"/>
        <w:rPr>
          <w:rFonts w:ascii="Arial" w:hAnsi="Arial" w:cs="Arial"/>
          <w:b/>
          <w:sz w:val="22"/>
          <w:szCs w:val="22"/>
        </w:rPr>
      </w:pPr>
      <w:r w:rsidRPr="00C41925">
        <w:rPr>
          <w:rFonts w:ascii="Arial" w:hAnsi="Arial" w:cs="Arial"/>
          <w:sz w:val="22"/>
          <w:szCs w:val="22"/>
          <w:lang w:val="es-ES_tradnl"/>
        </w:rPr>
        <w:t xml:space="preserve">La </w:t>
      </w:r>
      <w:r w:rsidRPr="00C41925">
        <w:rPr>
          <w:rFonts w:ascii="Arial" w:hAnsi="Arial" w:cs="Arial"/>
          <w:b/>
          <w:bCs/>
          <w:sz w:val="22"/>
          <w:szCs w:val="22"/>
          <w:lang w:val="es-ES_tradnl"/>
        </w:rPr>
        <w:t>ENTIDAD</w:t>
      </w:r>
      <w:r w:rsidRPr="00C41925">
        <w:rPr>
          <w:rFonts w:ascii="Arial" w:hAnsi="Arial" w:cs="Arial"/>
          <w:sz w:val="22"/>
          <w:szCs w:val="22"/>
          <w:lang w:val="es-ES_tradnl"/>
        </w:rPr>
        <w:t xml:space="preserve"> y el </w:t>
      </w:r>
      <w:r w:rsidRPr="00C41925">
        <w:rPr>
          <w:rFonts w:ascii="Arial" w:hAnsi="Arial" w:cs="Arial"/>
          <w:b/>
          <w:bCs/>
          <w:sz w:val="22"/>
          <w:szCs w:val="22"/>
          <w:lang w:val="es-ES_tradnl"/>
        </w:rPr>
        <w:t xml:space="preserve">PROVEEDOR </w:t>
      </w:r>
      <w:r w:rsidRPr="00C41925">
        <w:rPr>
          <w:rFonts w:ascii="Arial" w:hAnsi="Arial" w:cs="Arial"/>
          <w:sz w:val="22"/>
          <w:szCs w:val="22"/>
          <w:lang w:val="es-BO"/>
        </w:rPr>
        <w:t>en su conjunto se denominarán las</w:t>
      </w:r>
      <w:r w:rsidRPr="00C41925">
        <w:rPr>
          <w:rFonts w:ascii="Arial" w:hAnsi="Arial" w:cs="Arial"/>
          <w:sz w:val="22"/>
          <w:szCs w:val="22"/>
          <w:lang w:val="es-ES_tradnl"/>
        </w:rPr>
        <w:t xml:space="preserve"> </w:t>
      </w:r>
      <w:r w:rsidRPr="00C41925">
        <w:rPr>
          <w:rFonts w:ascii="Arial" w:hAnsi="Arial" w:cs="Arial"/>
          <w:b/>
          <w:bCs/>
          <w:sz w:val="22"/>
          <w:szCs w:val="22"/>
          <w:lang w:val="es-ES_tradnl"/>
        </w:rPr>
        <w:t>PARTES.</w:t>
      </w:r>
    </w:p>
    <w:p w:rsidR="002A5FC2" w:rsidRPr="00C41925" w:rsidRDefault="002A5FC2" w:rsidP="002A5FC2">
      <w:pPr>
        <w:jc w:val="both"/>
        <w:rPr>
          <w:rFonts w:ascii="Arial" w:hAnsi="Arial" w:cs="Arial"/>
          <w:b/>
          <w:sz w:val="22"/>
          <w:szCs w:val="22"/>
        </w:rPr>
      </w:pPr>
    </w:p>
    <w:bookmarkEnd w:id="63"/>
    <w:bookmarkEnd w:id="64"/>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SEGUNDA.- (ANTECEDENTES) </w:t>
      </w:r>
      <w:r w:rsidRPr="00C41925">
        <w:rPr>
          <w:rFonts w:ascii="Arial" w:hAnsi="Arial" w:cs="Arial"/>
          <w:sz w:val="22"/>
          <w:szCs w:val="22"/>
        </w:rPr>
        <w:t xml:space="preserve">La </w:t>
      </w:r>
      <w:r w:rsidRPr="00C41925">
        <w:rPr>
          <w:rFonts w:ascii="Arial" w:hAnsi="Arial" w:cs="Arial"/>
          <w:b/>
          <w:sz w:val="22"/>
          <w:szCs w:val="22"/>
        </w:rPr>
        <w:t>ENTIDAD</w:t>
      </w:r>
      <w:r w:rsidRPr="00C41925">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P N° ……./………..- convocó en fecha …….. ……………….. a personas naturales y jurídicas con capacidad de contratar con el Estado, a presentar propuestas para la </w:t>
      </w:r>
      <w:r w:rsidRPr="00C41925">
        <w:rPr>
          <w:rFonts w:ascii="Arial" w:hAnsi="Arial" w:cs="Arial"/>
          <w:b/>
          <w:i/>
          <w:sz w:val="22"/>
          <w:szCs w:val="22"/>
        </w:rPr>
        <w:t>“Adquisición de un (1) Escáner Aéreo”</w:t>
      </w:r>
      <w:r w:rsidRPr="00C41925">
        <w:rPr>
          <w:rFonts w:ascii="Arial" w:hAnsi="Arial" w:cs="Arial"/>
          <w:b/>
          <w:i/>
          <w:iCs/>
          <w:color w:val="000000"/>
          <w:sz w:val="22"/>
          <w:szCs w:val="22"/>
        </w:rPr>
        <w:t>,</w:t>
      </w:r>
      <w:r w:rsidRPr="00C41925">
        <w:rPr>
          <w:rFonts w:ascii="Arial" w:hAnsi="Arial" w:cs="Arial"/>
          <w:b/>
          <w:i/>
          <w:iCs/>
          <w:sz w:val="22"/>
          <w:szCs w:val="22"/>
        </w:rPr>
        <w:t xml:space="preserve"> </w:t>
      </w:r>
      <w:r w:rsidRPr="00C41925">
        <w:rPr>
          <w:rFonts w:ascii="Arial" w:hAnsi="Arial" w:cs="Arial"/>
          <w:iCs/>
          <w:sz w:val="22"/>
          <w:szCs w:val="22"/>
        </w:rPr>
        <w:t>para</w:t>
      </w:r>
      <w:r w:rsidRPr="00C41925">
        <w:rPr>
          <w:rFonts w:ascii="Arial" w:hAnsi="Arial" w:cs="Arial"/>
          <w:b/>
          <w:i/>
          <w:iCs/>
          <w:sz w:val="22"/>
          <w:szCs w:val="22"/>
        </w:rPr>
        <w:t xml:space="preserve"> </w:t>
      </w:r>
      <w:r w:rsidRPr="00C41925">
        <w:rPr>
          <w:rFonts w:ascii="Arial" w:hAnsi="Arial" w:cs="Arial"/>
          <w:iCs/>
          <w:color w:val="000000"/>
          <w:sz w:val="22"/>
          <w:szCs w:val="22"/>
        </w:rPr>
        <w:t xml:space="preserve">la </w:t>
      </w:r>
      <w:r w:rsidRPr="00C41925">
        <w:rPr>
          <w:rFonts w:ascii="Arial" w:hAnsi="Arial" w:cs="Arial"/>
          <w:b/>
          <w:iCs/>
          <w:color w:val="000000"/>
          <w:sz w:val="22"/>
          <w:szCs w:val="22"/>
        </w:rPr>
        <w:t>ENTIDAD</w:t>
      </w:r>
      <w:r w:rsidRPr="00C41925">
        <w:rPr>
          <w:rFonts w:ascii="Arial" w:hAnsi="Arial" w:cs="Arial"/>
          <w:sz w:val="22"/>
          <w:szCs w:val="22"/>
        </w:rPr>
        <w:t>, con Código Único de Contrataciones Estatales (CUCE): ………………….., con base en lo solicitado en el DBC.</w:t>
      </w:r>
    </w:p>
    <w:p w:rsidR="002A5FC2" w:rsidRPr="00C41925" w:rsidRDefault="002A5FC2" w:rsidP="002A5FC2">
      <w:pPr>
        <w:jc w:val="both"/>
        <w:rPr>
          <w:rFonts w:ascii="Arial" w:hAnsi="Arial" w:cs="Arial"/>
          <w:sz w:val="22"/>
          <w:szCs w:val="22"/>
        </w:rPr>
      </w:pPr>
    </w:p>
    <w:p w:rsidR="002A5FC2" w:rsidRPr="003620CB" w:rsidRDefault="002A5FC2" w:rsidP="002A5FC2">
      <w:pPr>
        <w:jc w:val="both"/>
        <w:rPr>
          <w:rFonts w:ascii="Arial" w:hAnsi="Arial" w:cs="Arial"/>
          <w:sz w:val="22"/>
          <w:szCs w:val="22"/>
        </w:rPr>
      </w:pPr>
      <w:r w:rsidRPr="003620CB">
        <w:rPr>
          <w:rFonts w:ascii="Arial" w:hAnsi="Arial" w:cs="Arial"/>
          <w:sz w:val="22"/>
          <w:szCs w:val="22"/>
        </w:rPr>
        <w:t xml:space="preserve">Concluida la etapa de evaluación de propuestas, el Responsable del Proceso de Contratación de Apoyo Nacional a la Producción y Empleo (RPA), con base en el Informe ____ de __ </w:t>
      </w:r>
      <w:proofErr w:type="spellStart"/>
      <w:r w:rsidRPr="003620CB">
        <w:rPr>
          <w:rFonts w:ascii="Arial" w:hAnsi="Arial" w:cs="Arial"/>
          <w:sz w:val="22"/>
          <w:szCs w:val="22"/>
        </w:rPr>
        <w:t>de</w:t>
      </w:r>
      <w:proofErr w:type="spellEnd"/>
      <w:r w:rsidRPr="003620CB">
        <w:rPr>
          <w:rFonts w:ascii="Arial" w:hAnsi="Arial" w:cs="Arial"/>
          <w:sz w:val="22"/>
          <w:szCs w:val="22"/>
        </w:rPr>
        <w:t xml:space="preserve"> ___ </w:t>
      </w:r>
      <w:proofErr w:type="spellStart"/>
      <w:r w:rsidRPr="003620CB">
        <w:rPr>
          <w:rFonts w:ascii="Arial" w:hAnsi="Arial" w:cs="Arial"/>
          <w:sz w:val="22"/>
          <w:szCs w:val="22"/>
        </w:rPr>
        <w:t>de</w:t>
      </w:r>
      <w:proofErr w:type="spellEnd"/>
      <w:r w:rsidRPr="003620CB">
        <w:rPr>
          <w:rFonts w:ascii="Arial" w:hAnsi="Arial" w:cs="Arial"/>
          <w:sz w:val="22"/>
          <w:szCs w:val="22"/>
        </w:rPr>
        <w:t xml:space="preserve">  ___, resolvió adjudicar mediante Resolución GADM – GAL N° </w:t>
      </w:r>
      <w:r w:rsidRPr="003620CB">
        <w:rPr>
          <w:rFonts w:ascii="Arial" w:hAnsi="Arial" w:cs="Arial"/>
          <w:sz w:val="22"/>
          <w:szCs w:val="22"/>
        </w:rPr>
        <w:lastRenderedPageBreak/>
        <w:t xml:space="preserve">_________ de ___ </w:t>
      </w:r>
      <w:proofErr w:type="spellStart"/>
      <w:r w:rsidRPr="003620CB">
        <w:rPr>
          <w:rFonts w:ascii="Arial" w:hAnsi="Arial" w:cs="Arial"/>
          <w:sz w:val="22"/>
          <w:szCs w:val="22"/>
        </w:rPr>
        <w:t>de</w:t>
      </w:r>
      <w:proofErr w:type="spellEnd"/>
      <w:r w:rsidRPr="003620CB">
        <w:rPr>
          <w:rFonts w:ascii="Arial" w:hAnsi="Arial" w:cs="Arial"/>
          <w:sz w:val="22"/>
          <w:szCs w:val="22"/>
        </w:rPr>
        <w:t xml:space="preserve"> ___ </w:t>
      </w:r>
      <w:proofErr w:type="spellStart"/>
      <w:r w:rsidRPr="003620CB">
        <w:rPr>
          <w:rFonts w:ascii="Arial" w:hAnsi="Arial" w:cs="Arial"/>
          <w:sz w:val="22"/>
          <w:szCs w:val="22"/>
        </w:rPr>
        <w:t>de</w:t>
      </w:r>
      <w:proofErr w:type="spellEnd"/>
      <w:r w:rsidRPr="003620CB">
        <w:rPr>
          <w:rFonts w:ascii="Arial" w:hAnsi="Arial" w:cs="Arial"/>
          <w:sz w:val="22"/>
          <w:szCs w:val="22"/>
        </w:rPr>
        <w:t xml:space="preserve">___ al </w:t>
      </w:r>
      <w:r w:rsidRPr="003620CB">
        <w:rPr>
          <w:rFonts w:ascii="Arial" w:hAnsi="Arial" w:cs="Arial"/>
          <w:b/>
          <w:bCs/>
          <w:sz w:val="22"/>
          <w:szCs w:val="22"/>
        </w:rPr>
        <w:t xml:space="preserve">PROVEEDOR </w:t>
      </w:r>
      <w:r w:rsidRPr="003620CB">
        <w:rPr>
          <w:rFonts w:ascii="Arial" w:hAnsi="Arial" w:cs="Arial"/>
          <w:bCs/>
          <w:sz w:val="22"/>
          <w:szCs w:val="22"/>
        </w:rPr>
        <w:t xml:space="preserve">la </w:t>
      </w:r>
      <w:r w:rsidRPr="003620CB">
        <w:rPr>
          <w:rFonts w:ascii="Arial" w:hAnsi="Arial" w:cs="Arial"/>
          <w:sz w:val="22"/>
          <w:szCs w:val="22"/>
          <w:lang w:val="es-ES_tradnl"/>
        </w:rPr>
        <w:t xml:space="preserve">provisión de Servidores Balde de </w:t>
      </w:r>
      <w:r w:rsidRPr="003620CB">
        <w:rPr>
          <w:rFonts w:ascii="Arial" w:hAnsi="Arial" w:cs="Arial"/>
          <w:sz w:val="22"/>
          <w:szCs w:val="22"/>
        </w:rPr>
        <w:t xml:space="preserve"> la </w:t>
      </w:r>
      <w:r w:rsidRPr="003620CB">
        <w:rPr>
          <w:rFonts w:ascii="Arial" w:hAnsi="Arial" w:cs="Arial"/>
          <w:b/>
          <w:sz w:val="22"/>
          <w:szCs w:val="22"/>
        </w:rPr>
        <w:t>ENTIDAD,</w:t>
      </w:r>
      <w:r w:rsidRPr="003620CB">
        <w:rPr>
          <w:rFonts w:ascii="Arial" w:hAnsi="Arial" w:cs="Arial"/>
          <w:sz w:val="22"/>
          <w:szCs w:val="22"/>
        </w:rPr>
        <w:t xml:space="preserve"> al cumplir su propuesta con todos los requisitos establecidos en el DBC.</w:t>
      </w:r>
    </w:p>
    <w:p w:rsidR="002A5FC2" w:rsidRPr="00C41925" w:rsidRDefault="002A5FC2" w:rsidP="002A5FC2">
      <w:pPr>
        <w:jc w:val="both"/>
        <w:rPr>
          <w:rFonts w:ascii="Arial" w:hAnsi="Arial" w:cs="Arial"/>
          <w:b/>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TERCERA.- (LEGISLACIÓN APLICABLE) </w:t>
      </w:r>
      <w:r w:rsidRPr="00C41925">
        <w:rPr>
          <w:rFonts w:ascii="Arial" w:hAnsi="Arial" w:cs="Arial"/>
          <w:sz w:val="22"/>
          <w:szCs w:val="22"/>
        </w:rPr>
        <w:t>El presente Contrato se celebra exclusivamente al amparo de las siguientes disposiciones:</w:t>
      </w:r>
    </w:p>
    <w:p w:rsidR="002A5FC2" w:rsidRPr="00C41925" w:rsidRDefault="002A5FC2" w:rsidP="002A5FC2">
      <w:pPr>
        <w:jc w:val="both"/>
        <w:rPr>
          <w:rFonts w:ascii="Arial" w:hAnsi="Arial" w:cs="Arial"/>
          <w:sz w:val="22"/>
          <w:szCs w:val="22"/>
        </w:rPr>
      </w:pPr>
    </w:p>
    <w:p w:rsidR="002A5FC2" w:rsidRPr="00C41925" w:rsidRDefault="002A5FC2" w:rsidP="002A5FC2">
      <w:pPr>
        <w:widowControl w:val="0"/>
        <w:numPr>
          <w:ilvl w:val="0"/>
          <w:numId w:val="47"/>
        </w:numPr>
        <w:jc w:val="both"/>
        <w:rPr>
          <w:rFonts w:ascii="Arial" w:hAnsi="Arial" w:cs="Arial"/>
          <w:sz w:val="22"/>
          <w:szCs w:val="22"/>
        </w:rPr>
      </w:pPr>
      <w:r w:rsidRPr="00C41925">
        <w:rPr>
          <w:rFonts w:ascii="Arial" w:hAnsi="Arial" w:cs="Arial"/>
          <w:sz w:val="22"/>
          <w:szCs w:val="22"/>
        </w:rPr>
        <w:t>Constitución Política del Estado.</w:t>
      </w:r>
    </w:p>
    <w:p w:rsidR="002A5FC2" w:rsidRPr="00C41925" w:rsidRDefault="002A5FC2" w:rsidP="002A5FC2">
      <w:pPr>
        <w:widowControl w:val="0"/>
        <w:numPr>
          <w:ilvl w:val="0"/>
          <w:numId w:val="47"/>
        </w:numPr>
        <w:jc w:val="both"/>
        <w:rPr>
          <w:rFonts w:ascii="Arial" w:hAnsi="Arial" w:cs="Arial"/>
          <w:sz w:val="22"/>
          <w:szCs w:val="22"/>
        </w:rPr>
      </w:pPr>
      <w:r w:rsidRPr="00C41925">
        <w:rPr>
          <w:rFonts w:ascii="Arial" w:hAnsi="Arial" w:cs="Arial"/>
          <w:sz w:val="22"/>
          <w:szCs w:val="22"/>
        </w:rPr>
        <w:t>Ley Nº 1178 de 20 de julio de 1990, de Administración y Control Gubernamentales.</w:t>
      </w:r>
    </w:p>
    <w:p w:rsidR="002A5FC2" w:rsidRPr="00C41925" w:rsidRDefault="002A5FC2" w:rsidP="002A5FC2">
      <w:pPr>
        <w:widowControl w:val="0"/>
        <w:numPr>
          <w:ilvl w:val="0"/>
          <w:numId w:val="47"/>
        </w:numPr>
        <w:jc w:val="both"/>
        <w:rPr>
          <w:rFonts w:ascii="Arial" w:hAnsi="Arial" w:cs="Arial"/>
          <w:sz w:val="22"/>
          <w:szCs w:val="22"/>
        </w:rPr>
      </w:pPr>
      <w:r w:rsidRPr="00C41925">
        <w:rPr>
          <w:rFonts w:ascii="Arial" w:hAnsi="Arial" w:cs="Arial"/>
          <w:sz w:val="22"/>
          <w:szCs w:val="22"/>
        </w:rPr>
        <w:t>Ley de Pensiones 065 de 10 de diciembre de 2010.</w:t>
      </w:r>
    </w:p>
    <w:p w:rsidR="002A5FC2" w:rsidRPr="00C41925" w:rsidRDefault="002A5FC2" w:rsidP="002A5FC2">
      <w:pPr>
        <w:widowControl w:val="0"/>
        <w:numPr>
          <w:ilvl w:val="0"/>
          <w:numId w:val="47"/>
        </w:numPr>
        <w:jc w:val="both"/>
        <w:rPr>
          <w:rFonts w:ascii="Arial" w:hAnsi="Arial" w:cs="Arial"/>
          <w:sz w:val="22"/>
          <w:szCs w:val="22"/>
        </w:rPr>
      </w:pPr>
      <w:r w:rsidRPr="00C41925">
        <w:rPr>
          <w:rFonts w:ascii="Arial" w:hAnsi="Arial" w:cs="Arial"/>
          <w:sz w:val="22"/>
          <w:szCs w:val="22"/>
        </w:rPr>
        <w:t>Ley del Presupuesto General del Estado, aprobado para la gestión y su reglamentación.</w:t>
      </w:r>
    </w:p>
    <w:p w:rsidR="002A5FC2" w:rsidRPr="00C41925" w:rsidRDefault="002A5FC2" w:rsidP="002A5FC2">
      <w:pPr>
        <w:widowControl w:val="0"/>
        <w:numPr>
          <w:ilvl w:val="0"/>
          <w:numId w:val="47"/>
        </w:numPr>
        <w:jc w:val="both"/>
        <w:rPr>
          <w:rFonts w:ascii="Arial" w:hAnsi="Arial" w:cs="Arial"/>
          <w:sz w:val="22"/>
          <w:szCs w:val="22"/>
        </w:rPr>
      </w:pPr>
      <w:r w:rsidRPr="00C41925">
        <w:rPr>
          <w:rFonts w:ascii="Arial" w:hAnsi="Arial" w:cs="Arial"/>
          <w:sz w:val="22"/>
          <w:szCs w:val="22"/>
        </w:rPr>
        <w:t>Decreto Supremo N° 0181 de las NB-SABS y sus modificaciones.</w:t>
      </w:r>
    </w:p>
    <w:p w:rsidR="002A5FC2" w:rsidRPr="00C41925" w:rsidRDefault="002A5FC2" w:rsidP="002A5FC2">
      <w:pPr>
        <w:widowControl w:val="0"/>
        <w:numPr>
          <w:ilvl w:val="0"/>
          <w:numId w:val="47"/>
        </w:numPr>
        <w:jc w:val="both"/>
        <w:rPr>
          <w:rFonts w:ascii="Arial" w:hAnsi="Arial" w:cs="Arial"/>
          <w:sz w:val="22"/>
          <w:szCs w:val="22"/>
        </w:rPr>
      </w:pPr>
      <w:r w:rsidRPr="00C41925">
        <w:rPr>
          <w:rFonts w:ascii="Arial" w:hAnsi="Arial" w:cs="Arial"/>
          <w:sz w:val="22"/>
          <w:szCs w:val="22"/>
        </w:rPr>
        <w:t>Otras disposiciones relacionadas.</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CUARTA.- (OBJETO Y CAUSA) </w:t>
      </w:r>
      <w:r w:rsidRPr="00C41925">
        <w:rPr>
          <w:rFonts w:ascii="Arial" w:hAnsi="Arial" w:cs="Arial"/>
          <w:sz w:val="22"/>
          <w:szCs w:val="22"/>
        </w:rPr>
        <w:t xml:space="preserve">El objeto del presente Contrato es la adquisición de un (1) escáner aéreo para la digitalización de documentos históricos de la </w:t>
      </w:r>
      <w:r w:rsidRPr="00C41925">
        <w:rPr>
          <w:rFonts w:ascii="Arial" w:hAnsi="Arial" w:cs="Arial"/>
          <w:b/>
          <w:sz w:val="22"/>
          <w:szCs w:val="22"/>
        </w:rPr>
        <w:t>ENTIDAD</w:t>
      </w:r>
      <w:r w:rsidRPr="00C41925">
        <w:rPr>
          <w:rFonts w:ascii="Arial" w:hAnsi="Arial" w:cs="Arial"/>
          <w:sz w:val="22"/>
          <w:szCs w:val="22"/>
        </w:rPr>
        <w:t xml:space="preserve"> que en adelante se denominará el </w:t>
      </w:r>
      <w:r w:rsidRPr="00C41925">
        <w:rPr>
          <w:rFonts w:ascii="Arial" w:hAnsi="Arial" w:cs="Arial"/>
          <w:b/>
          <w:sz w:val="22"/>
          <w:szCs w:val="22"/>
        </w:rPr>
        <w:t>BIEN</w:t>
      </w:r>
      <w:r w:rsidRPr="00C41925">
        <w:rPr>
          <w:rFonts w:ascii="Arial" w:hAnsi="Arial" w:cs="Arial"/>
          <w:b/>
          <w:i/>
          <w:sz w:val="22"/>
          <w:szCs w:val="22"/>
        </w:rPr>
        <w:t xml:space="preserve"> </w:t>
      </w:r>
      <w:r w:rsidRPr="00C41925">
        <w:rPr>
          <w:rFonts w:ascii="Arial" w:hAnsi="Arial" w:cs="Arial"/>
          <w:sz w:val="22"/>
          <w:szCs w:val="22"/>
        </w:rPr>
        <w:t xml:space="preserve">que será provisto por el </w:t>
      </w:r>
      <w:r w:rsidRPr="00C41925">
        <w:rPr>
          <w:rFonts w:ascii="Arial" w:hAnsi="Arial" w:cs="Arial"/>
          <w:b/>
          <w:sz w:val="22"/>
          <w:szCs w:val="22"/>
        </w:rPr>
        <w:t>PROVEEDOR</w:t>
      </w:r>
      <w:r w:rsidRPr="00C41925">
        <w:rPr>
          <w:rFonts w:ascii="Arial" w:hAnsi="Arial" w:cs="Arial"/>
          <w:sz w:val="22"/>
          <w:szCs w:val="22"/>
        </w:rPr>
        <w:t xml:space="preserve"> de conformidad con las características establecidas en las Especificaciones Técnicas del Documento Base de Contrataciones (DBC), la propuesta adjudicada y con estricta sujeción al presente Contrato.</w:t>
      </w:r>
    </w:p>
    <w:p w:rsidR="002A5FC2" w:rsidRPr="00C41925" w:rsidRDefault="002A5FC2" w:rsidP="002A5FC2">
      <w:pPr>
        <w:autoSpaceDE w:val="0"/>
        <w:autoSpaceDN w:val="0"/>
        <w:adjustRightInd w:val="0"/>
        <w:jc w:val="both"/>
        <w:rPr>
          <w:rFonts w:ascii="Arial" w:hAnsi="Arial" w:cs="Arial"/>
          <w:b/>
          <w:sz w:val="22"/>
          <w:szCs w:val="22"/>
        </w:rPr>
      </w:pPr>
    </w:p>
    <w:p w:rsidR="002A5FC2" w:rsidRPr="00C41925" w:rsidRDefault="002A5FC2" w:rsidP="002A5FC2">
      <w:pPr>
        <w:autoSpaceDE w:val="0"/>
        <w:autoSpaceDN w:val="0"/>
        <w:adjustRightInd w:val="0"/>
        <w:jc w:val="both"/>
        <w:rPr>
          <w:rFonts w:ascii="Arial" w:hAnsi="Arial" w:cs="Arial"/>
          <w:sz w:val="22"/>
          <w:szCs w:val="22"/>
        </w:rPr>
      </w:pPr>
      <w:r w:rsidRPr="00C41925">
        <w:rPr>
          <w:rFonts w:ascii="Arial" w:hAnsi="Arial" w:cs="Arial"/>
          <w:b/>
          <w:sz w:val="22"/>
          <w:szCs w:val="22"/>
        </w:rPr>
        <w:t xml:space="preserve">CLÁUSULA QUINTA.- (DOCUMENTOS INTEGRANTES DEL CONTRATO) </w:t>
      </w:r>
      <w:r w:rsidRPr="00C41925">
        <w:rPr>
          <w:rFonts w:ascii="Arial" w:hAnsi="Arial" w:cs="Arial"/>
          <w:sz w:val="22"/>
          <w:szCs w:val="22"/>
        </w:rPr>
        <w:t xml:space="preserve">Forman parte del presente Contrato, los siguientes documentos: </w:t>
      </w:r>
    </w:p>
    <w:p w:rsidR="002A5FC2" w:rsidRPr="00C41925" w:rsidRDefault="002A5FC2" w:rsidP="002A5FC2">
      <w:pPr>
        <w:autoSpaceDE w:val="0"/>
        <w:autoSpaceDN w:val="0"/>
        <w:adjustRightInd w:val="0"/>
        <w:jc w:val="both"/>
        <w:rPr>
          <w:rFonts w:ascii="Arial" w:hAnsi="Arial" w:cs="Arial"/>
          <w:sz w:val="22"/>
          <w:szCs w:val="22"/>
        </w:rPr>
      </w:pPr>
    </w:p>
    <w:p w:rsidR="002A5FC2" w:rsidRPr="003620CB" w:rsidRDefault="002A5FC2" w:rsidP="002A5FC2">
      <w:pPr>
        <w:numPr>
          <w:ilvl w:val="0"/>
          <w:numId w:val="65"/>
        </w:numPr>
        <w:ind w:left="714" w:hanging="357"/>
        <w:jc w:val="both"/>
        <w:rPr>
          <w:rFonts w:ascii="Arial" w:hAnsi="Arial" w:cs="Arial"/>
          <w:sz w:val="22"/>
          <w:szCs w:val="22"/>
        </w:rPr>
      </w:pPr>
      <w:r w:rsidRPr="00C41925">
        <w:rPr>
          <w:rFonts w:ascii="Arial" w:hAnsi="Arial" w:cs="Arial"/>
          <w:sz w:val="22"/>
          <w:szCs w:val="22"/>
        </w:rPr>
        <w:tab/>
      </w:r>
      <w:r w:rsidRPr="003620CB">
        <w:rPr>
          <w:rFonts w:ascii="Arial" w:hAnsi="Arial" w:cs="Arial"/>
          <w:sz w:val="22"/>
          <w:szCs w:val="22"/>
        </w:rPr>
        <w:t xml:space="preserve">DBC. </w:t>
      </w:r>
    </w:p>
    <w:p w:rsidR="002A5FC2" w:rsidRPr="003620CB" w:rsidRDefault="002A5FC2" w:rsidP="002A5FC2">
      <w:pPr>
        <w:numPr>
          <w:ilvl w:val="0"/>
          <w:numId w:val="65"/>
        </w:numPr>
        <w:ind w:left="714" w:hanging="357"/>
        <w:jc w:val="both"/>
        <w:rPr>
          <w:rFonts w:ascii="Arial" w:hAnsi="Arial" w:cs="Arial"/>
          <w:sz w:val="22"/>
          <w:szCs w:val="22"/>
        </w:rPr>
      </w:pPr>
      <w:r w:rsidRPr="003620CB">
        <w:rPr>
          <w:rFonts w:ascii="Arial" w:hAnsi="Arial" w:cs="Arial"/>
          <w:sz w:val="22"/>
          <w:szCs w:val="22"/>
        </w:rPr>
        <w:t>Propuesta Adjudicada.</w:t>
      </w:r>
    </w:p>
    <w:p w:rsidR="002A5FC2" w:rsidRPr="003620CB" w:rsidRDefault="002A5FC2" w:rsidP="002A5FC2">
      <w:pPr>
        <w:numPr>
          <w:ilvl w:val="0"/>
          <w:numId w:val="65"/>
        </w:numPr>
        <w:ind w:left="714" w:hanging="357"/>
        <w:jc w:val="both"/>
        <w:rPr>
          <w:rFonts w:ascii="Arial" w:hAnsi="Arial" w:cs="Arial"/>
          <w:sz w:val="22"/>
          <w:szCs w:val="22"/>
        </w:rPr>
      </w:pPr>
      <w:r w:rsidRPr="003620CB">
        <w:rPr>
          <w:rFonts w:ascii="Arial" w:hAnsi="Arial" w:cs="Arial"/>
          <w:sz w:val="22"/>
          <w:szCs w:val="22"/>
        </w:rPr>
        <w:t>Documento de Adjudicación.</w:t>
      </w:r>
    </w:p>
    <w:p w:rsidR="002A5FC2" w:rsidRPr="003620CB" w:rsidRDefault="002A5FC2" w:rsidP="002A5FC2">
      <w:pPr>
        <w:numPr>
          <w:ilvl w:val="0"/>
          <w:numId w:val="65"/>
        </w:numPr>
        <w:ind w:left="714" w:hanging="357"/>
        <w:jc w:val="both"/>
        <w:rPr>
          <w:rFonts w:ascii="Arial" w:hAnsi="Arial" w:cs="Arial"/>
          <w:sz w:val="22"/>
          <w:szCs w:val="22"/>
        </w:rPr>
      </w:pPr>
      <w:r w:rsidRPr="003620CB">
        <w:rPr>
          <w:rFonts w:ascii="Arial" w:hAnsi="Arial" w:cs="Arial"/>
          <w:sz w:val="22"/>
          <w:szCs w:val="22"/>
        </w:rPr>
        <w:t xml:space="preserve">Certificado del RUPE N° _______de ___ </w:t>
      </w:r>
      <w:proofErr w:type="spellStart"/>
      <w:r w:rsidRPr="003620CB">
        <w:rPr>
          <w:rFonts w:ascii="Arial" w:hAnsi="Arial" w:cs="Arial"/>
          <w:sz w:val="22"/>
          <w:szCs w:val="22"/>
        </w:rPr>
        <w:t>de</w:t>
      </w:r>
      <w:proofErr w:type="spellEnd"/>
      <w:r w:rsidRPr="003620CB">
        <w:rPr>
          <w:rFonts w:ascii="Arial" w:hAnsi="Arial" w:cs="Arial"/>
          <w:sz w:val="22"/>
          <w:szCs w:val="22"/>
        </w:rPr>
        <w:t xml:space="preserve"> ___de___.</w:t>
      </w:r>
    </w:p>
    <w:p w:rsidR="002A5FC2" w:rsidRPr="003620CB" w:rsidRDefault="002A5FC2" w:rsidP="002A5FC2">
      <w:pPr>
        <w:numPr>
          <w:ilvl w:val="0"/>
          <w:numId w:val="66"/>
        </w:numPr>
        <w:jc w:val="both"/>
        <w:rPr>
          <w:rFonts w:ascii="Arial" w:hAnsi="Arial" w:cs="Arial"/>
          <w:sz w:val="22"/>
          <w:szCs w:val="22"/>
        </w:rPr>
      </w:pPr>
      <w:r w:rsidRPr="003620CB">
        <w:rPr>
          <w:rFonts w:ascii="Arial" w:hAnsi="Arial" w:cs="Arial"/>
          <w:sz w:val="22"/>
          <w:szCs w:val="22"/>
        </w:rPr>
        <w:t>Garantías.</w:t>
      </w:r>
    </w:p>
    <w:p w:rsidR="002A5FC2" w:rsidRPr="003620CB" w:rsidRDefault="002A5FC2" w:rsidP="002A5FC2">
      <w:pPr>
        <w:numPr>
          <w:ilvl w:val="0"/>
          <w:numId w:val="66"/>
        </w:numPr>
        <w:ind w:left="714" w:hanging="357"/>
        <w:jc w:val="both"/>
        <w:rPr>
          <w:rFonts w:ascii="Arial" w:hAnsi="Arial" w:cs="Arial"/>
          <w:sz w:val="22"/>
          <w:szCs w:val="22"/>
        </w:rPr>
      </w:pPr>
      <w:r w:rsidRPr="003620CB">
        <w:rPr>
          <w:rFonts w:ascii="Arial" w:hAnsi="Arial" w:cs="Arial"/>
          <w:sz w:val="22"/>
          <w:szCs w:val="22"/>
        </w:rPr>
        <w:t>Poder del Representante Legal.</w:t>
      </w:r>
    </w:p>
    <w:p w:rsidR="002A5FC2" w:rsidRPr="003620CB" w:rsidRDefault="002A5FC2" w:rsidP="002A5FC2">
      <w:pPr>
        <w:numPr>
          <w:ilvl w:val="0"/>
          <w:numId w:val="66"/>
        </w:numPr>
        <w:ind w:left="714" w:hanging="357"/>
        <w:jc w:val="both"/>
        <w:rPr>
          <w:rFonts w:ascii="Arial" w:hAnsi="Arial" w:cs="Arial"/>
          <w:sz w:val="22"/>
          <w:szCs w:val="22"/>
        </w:rPr>
      </w:pPr>
      <w:r w:rsidRPr="003620CB">
        <w:rPr>
          <w:rFonts w:ascii="Arial" w:hAnsi="Arial" w:cs="Arial"/>
          <w:sz w:val="22"/>
          <w:szCs w:val="22"/>
        </w:rPr>
        <w:t>Certificados de No Adeudos por Contribuciones al Seguro Social Obligatorio de Largo Plazo y al Sistema Integral de Pensiones.</w:t>
      </w:r>
    </w:p>
    <w:p w:rsidR="002A5FC2" w:rsidRPr="003620CB" w:rsidRDefault="002A5FC2" w:rsidP="002A5FC2">
      <w:pPr>
        <w:jc w:val="both"/>
        <w:rPr>
          <w:rFonts w:ascii="Arial" w:hAnsi="Arial" w:cs="Arial"/>
          <w:b/>
          <w:bCs/>
          <w:sz w:val="22"/>
          <w:szCs w:val="22"/>
        </w:rPr>
      </w:pPr>
    </w:p>
    <w:p w:rsidR="002A5FC2" w:rsidRPr="00C41925" w:rsidRDefault="002A5FC2" w:rsidP="002A5FC2">
      <w:pPr>
        <w:tabs>
          <w:tab w:val="left" w:pos="993"/>
        </w:tabs>
        <w:autoSpaceDE w:val="0"/>
        <w:autoSpaceDN w:val="0"/>
        <w:adjustRightInd w:val="0"/>
        <w:ind w:left="567"/>
        <w:jc w:val="both"/>
        <w:rPr>
          <w:rFonts w:ascii="Arial" w:hAnsi="Arial" w:cs="Arial"/>
          <w:b/>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SEXTA.- (OBLIGACIONES DE LAS PARTES) </w:t>
      </w:r>
      <w:r w:rsidRPr="00C41925">
        <w:rPr>
          <w:rFonts w:ascii="Arial" w:hAnsi="Arial" w:cs="Arial"/>
          <w:sz w:val="22"/>
          <w:szCs w:val="22"/>
        </w:rPr>
        <w:t xml:space="preserve">Las </w:t>
      </w:r>
      <w:r w:rsidRPr="00C41925">
        <w:rPr>
          <w:rFonts w:ascii="Arial" w:hAnsi="Arial" w:cs="Arial"/>
          <w:b/>
          <w:sz w:val="22"/>
          <w:szCs w:val="22"/>
        </w:rPr>
        <w:t>PARTES</w:t>
      </w:r>
      <w:r w:rsidRPr="00C41925">
        <w:rPr>
          <w:rFonts w:ascii="Arial" w:hAnsi="Arial" w:cs="Arial"/>
          <w:sz w:val="22"/>
          <w:szCs w:val="22"/>
        </w:rPr>
        <w:t xml:space="preserve"> contratantes se comprometen y obligan a dar cumplimiento a todas y cada una de las cláusulas del presente Contrato.</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Por su parte el </w:t>
      </w:r>
      <w:r w:rsidRPr="00C41925">
        <w:rPr>
          <w:rFonts w:ascii="Arial" w:hAnsi="Arial" w:cs="Arial"/>
          <w:b/>
          <w:sz w:val="22"/>
          <w:szCs w:val="22"/>
        </w:rPr>
        <w:t>PROVEEDOR</w:t>
      </w:r>
      <w:r w:rsidRPr="00C41925">
        <w:rPr>
          <w:rFonts w:ascii="Arial" w:hAnsi="Arial" w:cs="Arial"/>
          <w:sz w:val="22"/>
          <w:szCs w:val="22"/>
        </w:rPr>
        <w:t xml:space="preserve"> se compromete a cumplir con las siguientes obligaciones:</w:t>
      </w:r>
    </w:p>
    <w:p w:rsidR="002A5FC2" w:rsidRPr="00C41925" w:rsidRDefault="002A5FC2" w:rsidP="002A5FC2">
      <w:pPr>
        <w:ind w:left="720"/>
        <w:jc w:val="both"/>
        <w:rPr>
          <w:rFonts w:ascii="Arial" w:hAnsi="Arial" w:cs="Arial"/>
          <w:sz w:val="22"/>
          <w:szCs w:val="22"/>
        </w:rPr>
      </w:pPr>
    </w:p>
    <w:p w:rsidR="002A5FC2" w:rsidRPr="00C41925" w:rsidRDefault="002A5FC2" w:rsidP="002A5FC2">
      <w:pPr>
        <w:numPr>
          <w:ilvl w:val="0"/>
          <w:numId w:val="49"/>
        </w:numPr>
        <w:jc w:val="both"/>
        <w:rPr>
          <w:rFonts w:ascii="Arial" w:hAnsi="Arial" w:cs="Arial"/>
          <w:sz w:val="22"/>
          <w:szCs w:val="22"/>
        </w:rPr>
      </w:pPr>
      <w:r w:rsidRPr="00C41925">
        <w:rPr>
          <w:rFonts w:ascii="Arial" w:hAnsi="Arial" w:cs="Arial"/>
          <w:sz w:val="22"/>
          <w:szCs w:val="22"/>
        </w:rPr>
        <w:t xml:space="preserve">Realizar la provisión del </w:t>
      </w:r>
      <w:r w:rsidRPr="00C41925">
        <w:rPr>
          <w:rFonts w:ascii="Arial" w:hAnsi="Arial" w:cs="Arial"/>
          <w:b/>
          <w:sz w:val="22"/>
          <w:szCs w:val="22"/>
        </w:rPr>
        <w:t xml:space="preserve">BIEN </w:t>
      </w:r>
      <w:r w:rsidRPr="00C41925">
        <w:rPr>
          <w:rFonts w:ascii="Arial" w:hAnsi="Arial" w:cs="Arial"/>
          <w:sz w:val="22"/>
          <w:szCs w:val="22"/>
        </w:rPr>
        <w:t>objeto del presente contrato, de acuerdo con lo establecido en el DBC, así como las condiciones de su propuesta.</w:t>
      </w:r>
    </w:p>
    <w:p w:rsidR="002A5FC2" w:rsidRPr="00C41925" w:rsidRDefault="002A5FC2" w:rsidP="002A5FC2">
      <w:pPr>
        <w:numPr>
          <w:ilvl w:val="0"/>
          <w:numId w:val="49"/>
        </w:numPr>
        <w:jc w:val="both"/>
        <w:rPr>
          <w:rFonts w:ascii="Arial" w:hAnsi="Arial" w:cs="Arial"/>
          <w:sz w:val="22"/>
          <w:szCs w:val="22"/>
        </w:rPr>
      </w:pPr>
      <w:r w:rsidRPr="00C41925">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2A5FC2" w:rsidRPr="00C41925" w:rsidRDefault="002A5FC2" w:rsidP="002A5FC2">
      <w:pPr>
        <w:numPr>
          <w:ilvl w:val="0"/>
          <w:numId w:val="49"/>
        </w:numPr>
        <w:jc w:val="both"/>
        <w:rPr>
          <w:rFonts w:ascii="Arial" w:hAnsi="Arial" w:cs="Arial"/>
          <w:sz w:val="22"/>
          <w:szCs w:val="22"/>
        </w:rPr>
      </w:pPr>
      <w:r w:rsidRPr="00C41925">
        <w:rPr>
          <w:rFonts w:ascii="Arial" w:hAnsi="Arial" w:cs="Arial"/>
          <w:sz w:val="22"/>
          <w:szCs w:val="22"/>
        </w:rPr>
        <w:t>Mantener vigentes y actualizadas las garantías presentadas.</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Por su parte, la </w:t>
      </w:r>
      <w:r w:rsidRPr="00C41925">
        <w:rPr>
          <w:rFonts w:ascii="Arial" w:hAnsi="Arial" w:cs="Arial"/>
          <w:b/>
          <w:sz w:val="22"/>
          <w:szCs w:val="22"/>
        </w:rPr>
        <w:t>ENTIDAD</w:t>
      </w:r>
      <w:r w:rsidRPr="00C41925">
        <w:rPr>
          <w:rFonts w:ascii="Arial" w:hAnsi="Arial" w:cs="Arial"/>
          <w:sz w:val="22"/>
          <w:szCs w:val="22"/>
        </w:rPr>
        <w:t xml:space="preserve"> se compromete a cumplir con las siguientes obligaciones:</w:t>
      </w:r>
    </w:p>
    <w:p w:rsidR="002A5FC2" w:rsidRPr="00C41925" w:rsidRDefault="002A5FC2" w:rsidP="002A5FC2">
      <w:pPr>
        <w:jc w:val="both"/>
        <w:rPr>
          <w:rFonts w:ascii="Arial" w:hAnsi="Arial" w:cs="Arial"/>
          <w:sz w:val="22"/>
          <w:szCs w:val="22"/>
        </w:rPr>
      </w:pPr>
    </w:p>
    <w:p w:rsidR="002A5FC2" w:rsidRPr="00C41925" w:rsidRDefault="002A5FC2" w:rsidP="002A5FC2">
      <w:pPr>
        <w:numPr>
          <w:ilvl w:val="0"/>
          <w:numId w:val="51"/>
        </w:numPr>
        <w:jc w:val="both"/>
        <w:rPr>
          <w:rFonts w:ascii="Arial" w:hAnsi="Arial" w:cs="Arial"/>
          <w:sz w:val="22"/>
          <w:szCs w:val="22"/>
        </w:rPr>
      </w:pPr>
      <w:r w:rsidRPr="00C41925">
        <w:rPr>
          <w:rFonts w:ascii="Arial" w:hAnsi="Arial" w:cs="Arial"/>
          <w:sz w:val="22"/>
          <w:szCs w:val="22"/>
        </w:rPr>
        <w:lastRenderedPageBreak/>
        <w:t xml:space="preserve">Realizar la recepción provisional y definitiva del </w:t>
      </w:r>
      <w:r w:rsidRPr="00C41925">
        <w:rPr>
          <w:rFonts w:ascii="Arial" w:hAnsi="Arial" w:cs="Arial"/>
          <w:b/>
          <w:sz w:val="22"/>
          <w:szCs w:val="22"/>
        </w:rPr>
        <w:t>BIEN</w:t>
      </w:r>
      <w:r w:rsidRPr="00C41925">
        <w:rPr>
          <w:rFonts w:ascii="Arial" w:hAnsi="Arial" w:cs="Arial"/>
          <w:sz w:val="22"/>
          <w:szCs w:val="22"/>
        </w:rPr>
        <w:t xml:space="preserve"> de acuerdo a las condiciones establecidas en las Especificaciones Técnicas, así como las condiciones de la propuesta adjudicada.</w:t>
      </w:r>
    </w:p>
    <w:p w:rsidR="002A5FC2" w:rsidRPr="00C41925" w:rsidRDefault="002A5FC2" w:rsidP="002A5FC2">
      <w:pPr>
        <w:numPr>
          <w:ilvl w:val="0"/>
          <w:numId w:val="51"/>
        </w:numPr>
        <w:jc w:val="both"/>
        <w:rPr>
          <w:rFonts w:ascii="Arial" w:hAnsi="Arial" w:cs="Arial"/>
          <w:sz w:val="22"/>
          <w:szCs w:val="22"/>
        </w:rPr>
      </w:pPr>
      <w:r w:rsidRPr="00C41925">
        <w:rPr>
          <w:rFonts w:ascii="Arial" w:hAnsi="Arial" w:cs="Arial"/>
          <w:sz w:val="22"/>
          <w:szCs w:val="22"/>
        </w:rPr>
        <w:t xml:space="preserve">Emitir el acta de recepción definitiva del </w:t>
      </w:r>
      <w:r w:rsidRPr="00C41925">
        <w:rPr>
          <w:rFonts w:ascii="Arial" w:hAnsi="Arial" w:cs="Arial"/>
          <w:b/>
          <w:sz w:val="22"/>
          <w:szCs w:val="22"/>
        </w:rPr>
        <w:t>BIEN</w:t>
      </w:r>
      <w:r w:rsidRPr="00C41925">
        <w:rPr>
          <w:rFonts w:ascii="Arial" w:hAnsi="Arial" w:cs="Arial"/>
          <w:sz w:val="22"/>
          <w:szCs w:val="22"/>
        </w:rPr>
        <w:t xml:space="preserve"> cuando los mismos cumplan con las condiciones establecidas en el DBC, así como las condiciones de la propuesta adjudicada.</w:t>
      </w:r>
    </w:p>
    <w:p w:rsidR="002A5FC2" w:rsidRPr="00C41925" w:rsidRDefault="002A5FC2" w:rsidP="002A5FC2">
      <w:pPr>
        <w:numPr>
          <w:ilvl w:val="0"/>
          <w:numId w:val="51"/>
        </w:numPr>
        <w:jc w:val="both"/>
        <w:rPr>
          <w:rFonts w:ascii="Arial" w:hAnsi="Arial" w:cs="Arial"/>
          <w:sz w:val="22"/>
          <w:szCs w:val="22"/>
        </w:rPr>
      </w:pPr>
      <w:r w:rsidRPr="00C41925">
        <w:rPr>
          <w:rFonts w:ascii="Arial" w:hAnsi="Arial" w:cs="Arial"/>
          <w:sz w:val="22"/>
          <w:szCs w:val="22"/>
        </w:rPr>
        <w:t xml:space="preserve">Realizar el pago por la provisión del </w:t>
      </w:r>
      <w:r w:rsidRPr="00C41925">
        <w:rPr>
          <w:rFonts w:ascii="Arial" w:hAnsi="Arial" w:cs="Arial"/>
          <w:b/>
          <w:sz w:val="22"/>
          <w:szCs w:val="22"/>
        </w:rPr>
        <w:t>BIEN</w:t>
      </w:r>
      <w:r w:rsidRPr="00C41925">
        <w:rPr>
          <w:rFonts w:ascii="Arial" w:hAnsi="Arial" w:cs="Arial"/>
          <w:sz w:val="22"/>
          <w:szCs w:val="22"/>
        </w:rPr>
        <w:t xml:space="preserve">, en un plazo no mayor a cuarenta y cinco (45) días calendario de emitida el Acta de Recepción Definitiva del </w:t>
      </w:r>
      <w:r w:rsidRPr="00C41925">
        <w:rPr>
          <w:rFonts w:ascii="Arial" w:hAnsi="Arial" w:cs="Arial"/>
          <w:b/>
          <w:sz w:val="22"/>
          <w:szCs w:val="22"/>
        </w:rPr>
        <w:t>BIEN</w:t>
      </w:r>
      <w:r w:rsidRPr="00C41925">
        <w:rPr>
          <w:rFonts w:ascii="Arial" w:hAnsi="Arial" w:cs="Arial"/>
          <w:sz w:val="22"/>
          <w:szCs w:val="22"/>
        </w:rPr>
        <w:t xml:space="preserve"> objeto del presente contrato.</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CLÁUSULA SÉPTIMA.- (VIGENCIA)</w:t>
      </w:r>
      <w:r w:rsidRPr="00C41925">
        <w:rPr>
          <w:rFonts w:ascii="Arial" w:hAnsi="Arial" w:cs="Arial"/>
          <w:sz w:val="22"/>
          <w:szCs w:val="22"/>
        </w:rPr>
        <w:t xml:space="preserve"> </w:t>
      </w:r>
      <w:r w:rsidRPr="00C41925">
        <w:rPr>
          <w:rFonts w:ascii="Arial" w:hAnsi="Arial" w:cs="Arial"/>
          <w:sz w:val="22"/>
          <w:szCs w:val="22"/>
          <w:lang w:val="es-ES_tradnl"/>
        </w:rPr>
        <w:t xml:space="preserve">El Contrato entrará en vigencia a partir del primer día hábil siguiente a su suscripción por las </w:t>
      </w:r>
      <w:r w:rsidRPr="00C41925">
        <w:rPr>
          <w:rFonts w:ascii="Arial" w:hAnsi="Arial" w:cs="Arial"/>
          <w:b/>
          <w:sz w:val="22"/>
          <w:szCs w:val="22"/>
          <w:lang w:val="es-ES_tradnl"/>
        </w:rPr>
        <w:t>PARTES</w:t>
      </w:r>
      <w:r w:rsidRPr="00C41925">
        <w:rPr>
          <w:rFonts w:ascii="Arial" w:hAnsi="Arial" w:cs="Arial"/>
          <w:sz w:val="22"/>
          <w:szCs w:val="22"/>
          <w:lang w:val="es-ES_tradnl"/>
        </w:rPr>
        <w:t xml:space="preserve">, hasta que </w:t>
      </w:r>
      <w:r w:rsidRPr="00C41925">
        <w:rPr>
          <w:rFonts w:ascii="Arial" w:hAnsi="Arial" w:cs="Arial"/>
          <w:sz w:val="22"/>
          <w:szCs w:val="22"/>
        </w:rPr>
        <w:t xml:space="preserve">la Gerencia de Sistemas de la </w:t>
      </w:r>
      <w:r w:rsidRPr="00C41925">
        <w:rPr>
          <w:rFonts w:ascii="Arial" w:hAnsi="Arial" w:cs="Arial"/>
          <w:b/>
          <w:bCs/>
          <w:sz w:val="22"/>
          <w:szCs w:val="22"/>
        </w:rPr>
        <w:t>ENTIDAD</w:t>
      </w:r>
      <w:r w:rsidRPr="00C41925">
        <w:rPr>
          <w:rFonts w:ascii="Arial" w:hAnsi="Arial" w:cs="Arial"/>
          <w:sz w:val="22"/>
          <w:szCs w:val="22"/>
        </w:rPr>
        <w:t xml:space="preserve"> emita el Certificado de Cumplimiento de Contrato o el Certificado de Terminación de Contrato.</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b/>
          <w:bCs/>
          <w:sz w:val="22"/>
          <w:szCs w:val="22"/>
        </w:rPr>
      </w:pPr>
      <w:bookmarkStart w:id="65" w:name="_Hlk289694780"/>
      <w:r w:rsidRPr="00C41925">
        <w:rPr>
          <w:rFonts w:ascii="Arial" w:hAnsi="Arial" w:cs="Arial"/>
          <w:b/>
          <w:sz w:val="22"/>
          <w:szCs w:val="22"/>
        </w:rPr>
        <w:t xml:space="preserve">CLÁUSULA OCTAVA.- </w:t>
      </w:r>
      <w:bookmarkEnd w:id="65"/>
      <w:r w:rsidRPr="00C41925">
        <w:rPr>
          <w:rFonts w:ascii="Arial" w:hAnsi="Arial" w:cs="Arial"/>
          <w:b/>
          <w:bCs/>
          <w:sz w:val="22"/>
          <w:szCs w:val="22"/>
        </w:rPr>
        <w:t>(GARANTÍAS DE CUMPLIMIENTO DE CONTRATO)</w:t>
      </w:r>
      <w:r w:rsidRPr="00C41925">
        <w:rPr>
          <w:rFonts w:ascii="Arial" w:hAnsi="Arial" w:cs="Arial"/>
          <w:bCs/>
          <w:sz w:val="22"/>
          <w:szCs w:val="22"/>
        </w:rPr>
        <w:t xml:space="preserve"> El </w:t>
      </w:r>
      <w:r w:rsidRPr="00C41925">
        <w:rPr>
          <w:rFonts w:ascii="Arial" w:hAnsi="Arial" w:cs="Arial"/>
          <w:b/>
          <w:bCs/>
          <w:sz w:val="22"/>
          <w:szCs w:val="22"/>
        </w:rPr>
        <w:t>PROVEEDOR</w:t>
      </w:r>
      <w:r w:rsidRPr="00C41925">
        <w:rPr>
          <w:rFonts w:ascii="Arial" w:hAnsi="Arial" w:cs="Arial"/>
          <w:bCs/>
          <w:sz w:val="22"/>
          <w:szCs w:val="22"/>
        </w:rPr>
        <w:t xml:space="preserve"> garantiza el correcto cumplimiento y fiel ejecución del presente Contrato en todas sus partes con la Garantía a Primer Requerimiento, N</w:t>
      </w:r>
      <w:proofErr w:type="gramStart"/>
      <w:r w:rsidRPr="00C41925">
        <w:rPr>
          <w:rFonts w:ascii="Arial" w:hAnsi="Arial" w:cs="Arial"/>
          <w:bCs/>
          <w:sz w:val="22"/>
          <w:szCs w:val="22"/>
        </w:rPr>
        <w:t>° …</w:t>
      </w:r>
      <w:proofErr w:type="gramEnd"/>
      <w:r w:rsidRPr="00C41925">
        <w:rPr>
          <w:rFonts w:ascii="Arial" w:hAnsi="Arial" w:cs="Arial"/>
          <w:bCs/>
          <w:sz w:val="22"/>
          <w:szCs w:val="22"/>
        </w:rPr>
        <w:t xml:space="preserve">………… emitida por el ……… ……………. -…... el ………….. </w:t>
      </w:r>
      <w:proofErr w:type="gramStart"/>
      <w:r w:rsidRPr="00C41925">
        <w:rPr>
          <w:rFonts w:ascii="Arial" w:hAnsi="Arial" w:cs="Arial"/>
          <w:bCs/>
          <w:sz w:val="22"/>
          <w:szCs w:val="22"/>
        </w:rPr>
        <w:t>de</w:t>
      </w:r>
      <w:proofErr w:type="gramEnd"/>
      <w:r w:rsidRPr="00C41925">
        <w:rPr>
          <w:rFonts w:ascii="Arial" w:hAnsi="Arial" w:cs="Arial"/>
          <w:bCs/>
          <w:sz w:val="22"/>
          <w:szCs w:val="22"/>
        </w:rPr>
        <w:t xml:space="preserve"> …………. de …….., con vigencia hasta el ……………… de diciembre de ……., a favor de la </w:t>
      </w:r>
      <w:r w:rsidRPr="00C41925">
        <w:rPr>
          <w:rFonts w:ascii="Arial" w:hAnsi="Arial" w:cs="Arial"/>
          <w:b/>
          <w:bCs/>
          <w:sz w:val="22"/>
          <w:szCs w:val="22"/>
        </w:rPr>
        <w:t>ENTIDAD</w:t>
      </w:r>
      <w:r w:rsidRPr="00C41925">
        <w:rPr>
          <w:rFonts w:ascii="Arial" w:hAnsi="Arial" w:cs="Arial"/>
          <w:bCs/>
          <w:sz w:val="22"/>
          <w:szCs w:val="22"/>
        </w:rPr>
        <w:t>, por Bs…………………… (………………………………</w:t>
      </w:r>
      <w:proofErr w:type="gramStart"/>
      <w:r w:rsidRPr="00C41925">
        <w:rPr>
          <w:rFonts w:ascii="Arial" w:hAnsi="Arial" w:cs="Arial"/>
          <w:bCs/>
          <w:sz w:val="22"/>
          <w:szCs w:val="22"/>
        </w:rPr>
        <w:t>./</w:t>
      </w:r>
      <w:proofErr w:type="gramEnd"/>
      <w:r w:rsidRPr="00C41925">
        <w:rPr>
          <w:rFonts w:ascii="Arial" w:hAnsi="Arial" w:cs="Arial"/>
          <w:bCs/>
          <w:sz w:val="22"/>
          <w:szCs w:val="22"/>
        </w:rPr>
        <w:t xml:space="preserve">100 Bolivianos), equivalente al siete por ciento (7%) del monto total del Contrato. </w:t>
      </w:r>
    </w:p>
    <w:p w:rsidR="002A5FC2" w:rsidRPr="00C41925" w:rsidRDefault="002A5FC2" w:rsidP="002A5FC2">
      <w:pPr>
        <w:ind w:left="705"/>
        <w:jc w:val="both"/>
        <w:rPr>
          <w:rFonts w:ascii="Arial" w:hAnsi="Arial" w:cs="Arial"/>
          <w:sz w:val="22"/>
          <w:szCs w:val="22"/>
          <w:lang w:val="es-ES_tradnl"/>
        </w:rPr>
      </w:pPr>
    </w:p>
    <w:p w:rsidR="002A5FC2" w:rsidRPr="00C41925" w:rsidRDefault="002A5FC2" w:rsidP="002A5FC2">
      <w:pPr>
        <w:jc w:val="both"/>
        <w:rPr>
          <w:rFonts w:ascii="Arial" w:hAnsi="Arial" w:cs="Arial"/>
          <w:sz w:val="22"/>
          <w:szCs w:val="22"/>
          <w:lang w:val="es-ES_tradnl"/>
        </w:rPr>
      </w:pPr>
      <w:r w:rsidRPr="00C41925">
        <w:rPr>
          <w:rFonts w:ascii="Arial" w:hAnsi="Arial" w:cs="Arial"/>
          <w:sz w:val="22"/>
          <w:szCs w:val="22"/>
          <w:lang w:val="es-ES_tradnl"/>
        </w:rPr>
        <w:t xml:space="preserve">El importe de dicha garantía en caso de cualquier incumplimiento contractual incurrido por 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será pagado en favor de la </w:t>
      </w:r>
      <w:r w:rsidRPr="00C41925">
        <w:rPr>
          <w:rFonts w:ascii="Arial" w:hAnsi="Arial" w:cs="Arial"/>
          <w:b/>
          <w:sz w:val="22"/>
          <w:szCs w:val="22"/>
          <w:lang w:val="es-ES_tradnl"/>
        </w:rPr>
        <w:t>ENTIDAD</w:t>
      </w:r>
      <w:r w:rsidRPr="00C41925">
        <w:rPr>
          <w:rFonts w:ascii="Arial" w:hAnsi="Arial" w:cs="Arial"/>
          <w:sz w:val="22"/>
          <w:szCs w:val="22"/>
          <w:lang w:val="es-ES_tradnl"/>
        </w:rPr>
        <w:t>, sin necesidad de ningún trámite o acción judicial, a su sólo requerimiento.</w:t>
      </w:r>
    </w:p>
    <w:p w:rsidR="002A5FC2" w:rsidRPr="00C41925" w:rsidRDefault="002A5FC2" w:rsidP="002A5FC2">
      <w:pPr>
        <w:ind w:left="705"/>
        <w:jc w:val="both"/>
        <w:rPr>
          <w:rFonts w:ascii="Arial" w:hAnsi="Arial" w:cs="Arial"/>
          <w:sz w:val="22"/>
          <w:szCs w:val="22"/>
        </w:rPr>
      </w:pPr>
    </w:p>
    <w:p w:rsidR="002A5FC2" w:rsidRPr="003620CB" w:rsidRDefault="002A5FC2" w:rsidP="002A5FC2">
      <w:pPr>
        <w:jc w:val="both"/>
        <w:rPr>
          <w:rFonts w:ascii="Arial" w:hAnsi="Arial" w:cs="Arial"/>
          <w:sz w:val="22"/>
          <w:szCs w:val="22"/>
          <w:lang w:val="es-ES_tradnl"/>
        </w:rPr>
      </w:pPr>
      <w:r w:rsidRPr="00C41925">
        <w:rPr>
          <w:rFonts w:ascii="Arial" w:hAnsi="Arial" w:cs="Arial"/>
          <w:b/>
          <w:sz w:val="22"/>
          <w:szCs w:val="22"/>
        </w:rPr>
        <w:t xml:space="preserve">CLÁUSULA NOVENA (GARANTÍA DE FUNCIONAMIENTO DE MAQUINARIA Y/O EQUIPO) </w:t>
      </w:r>
      <w:r w:rsidRPr="00C41925">
        <w:rPr>
          <w:rFonts w:ascii="Arial" w:hAnsi="Arial" w:cs="Arial"/>
          <w:sz w:val="22"/>
          <w:szCs w:val="22"/>
          <w:lang w:val="es-ES_tradnl"/>
        </w:rPr>
        <w:t xml:space="preserve">Una vez realizada la Recepción Definitiva del </w:t>
      </w:r>
      <w:r w:rsidRPr="00C41925">
        <w:rPr>
          <w:rFonts w:ascii="Arial" w:hAnsi="Arial" w:cs="Arial"/>
          <w:b/>
          <w:sz w:val="22"/>
          <w:szCs w:val="22"/>
          <w:lang w:val="es-ES_tradnl"/>
        </w:rPr>
        <w:t>BIEN</w:t>
      </w:r>
      <w:r w:rsidRPr="00C41925">
        <w:rPr>
          <w:rFonts w:ascii="Arial" w:hAnsi="Arial" w:cs="Arial"/>
          <w:sz w:val="22"/>
          <w:szCs w:val="22"/>
          <w:lang w:val="es-ES_tradnl"/>
        </w:rPr>
        <w:t xml:space="preserve">, 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se obliga a constituir la Garantía de Funcionamiento de Maquinaria  y/o Equipo</w:t>
      </w:r>
      <w:r w:rsidRPr="00C41925">
        <w:rPr>
          <w:rFonts w:ascii="Arial" w:hAnsi="Arial" w:cs="Arial"/>
          <w:i/>
          <w:sz w:val="22"/>
          <w:szCs w:val="22"/>
          <w:lang w:val="es-ES_tradnl"/>
        </w:rPr>
        <w:t>,</w:t>
      </w:r>
      <w:r w:rsidRPr="00C41925">
        <w:rPr>
          <w:rFonts w:ascii="Arial" w:hAnsi="Arial" w:cs="Arial"/>
          <w:sz w:val="22"/>
          <w:szCs w:val="22"/>
          <w:lang w:val="es-ES_tradnl"/>
        </w:rPr>
        <w:t xml:space="preserve"> a la orden del Banco Central de Bolivia, por el</w:t>
      </w:r>
      <w:r w:rsidRPr="00C41925">
        <w:rPr>
          <w:rFonts w:ascii="Arial" w:hAnsi="Arial" w:cs="Arial"/>
          <w:sz w:val="22"/>
          <w:szCs w:val="22"/>
        </w:rPr>
        <w:t xml:space="preserve"> uno y medio (1.5%) del monto total del contrato, </w:t>
      </w:r>
      <w:r w:rsidRPr="00C41925">
        <w:rPr>
          <w:rFonts w:ascii="Arial" w:hAnsi="Arial" w:cs="Arial"/>
          <w:sz w:val="22"/>
          <w:szCs w:val="22"/>
          <w:lang w:val="es-ES_tradnl"/>
        </w:rPr>
        <w:t xml:space="preserve">que avalará el correcto funcionamiento y/o mantenimiento del </w:t>
      </w:r>
      <w:r w:rsidRPr="00C41925">
        <w:rPr>
          <w:rFonts w:ascii="Arial" w:hAnsi="Arial" w:cs="Arial"/>
          <w:b/>
          <w:sz w:val="22"/>
          <w:szCs w:val="22"/>
          <w:lang w:val="es-ES_tradnl"/>
        </w:rPr>
        <w:t xml:space="preserve">BIEN </w:t>
      </w:r>
      <w:r w:rsidRPr="00C41925">
        <w:rPr>
          <w:rFonts w:ascii="Arial" w:hAnsi="Arial" w:cs="Arial"/>
          <w:sz w:val="22"/>
          <w:szCs w:val="22"/>
          <w:lang w:val="es-ES_tradnl"/>
        </w:rPr>
        <w:t xml:space="preserve">con cobertura de cambio de repuestos, cambio de equipo, mano de obra y atención en sitio, por un periodo de vigencia </w:t>
      </w:r>
      <w:r w:rsidRPr="00C41925">
        <w:rPr>
          <w:rFonts w:ascii="Arial" w:hAnsi="Arial" w:cs="Arial"/>
          <w:sz w:val="22"/>
          <w:szCs w:val="22"/>
        </w:rPr>
        <w:t>de un (1) año,</w:t>
      </w:r>
      <w:r w:rsidRPr="00C41925">
        <w:rPr>
          <w:rFonts w:ascii="Arial" w:hAnsi="Arial" w:cs="Arial"/>
          <w:sz w:val="22"/>
          <w:szCs w:val="22"/>
          <w:lang w:val="es-ES_tradnl"/>
        </w:rPr>
        <w:t xml:space="preserve"> computable a partir de la Recepción Definitiva del bien</w:t>
      </w:r>
      <w:r w:rsidRPr="00C41925">
        <w:rPr>
          <w:rFonts w:ascii="Arial" w:hAnsi="Arial" w:cs="Arial"/>
          <w:b/>
          <w:i/>
          <w:sz w:val="22"/>
          <w:szCs w:val="22"/>
          <w:lang w:val="es-ES_tradnl"/>
        </w:rPr>
        <w:t xml:space="preserve">. </w:t>
      </w:r>
      <w:r w:rsidRPr="00C41925">
        <w:rPr>
          <w:rFonts w:ascii="Arial" w:hAnsi="Arial" w:cs="Arial"/>
          <w:sz w:val="22"/>
          <w:szCs w:val="22"/>
          <w:lang w:val="es-ES_tradnl"/>
        </w:rPr>
        <w:t xml:space="preserve">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deberá entregar esta garantía antes de la fecha de emisión del Acta de Recepción Definitiva.</w:t>
      </w:r>
    </w:p>
    <w:p w:rsidR="002A5FC2" w:rsidRPr="00C41925" w:rsidRDefault="002A5FC2" w:rsidP="002A5FC2">
      <w:pPr>
        <w:jc w:val="both"/>
        <w:rPr>
          <w:rFonts w:ascii="Arial" w:hAnsi="Arial" w:cs="Arial"/>
          <w:b/>
          <w:i/>
          <w:sz w:val="22"/>
          <w:szCs w:val="22"/>
          <w:lang w:val="es-ES_tradnl"/>
        </w:rPr>
      </w:pPr>
    </w:p>
    <w:p w:rsidR="002A5FC2" w:rsidRPr="00C41925" w:rsidRDefault="002A5FC2" w:rsidP="002A5FC2">
      <w:pPr>
        <w:jc w:val="both"/>
        <w:rPr>
          <w:rFonts w:ascii="Arial" w:hAnsi="Arial" w:cs="Arial"/>
          <w:sz w:val="22"/>
          <w:szCs w:val="22"/>
          <w:lang w:val="es-ES_tradnl"/>
        </w:rPr>
      </w:pPr>
      <w:r w:rsidRPr="00C41925">
        <w:rPr>
          <w:rFonts w:ascii="Arial" w:hAnsi="Arial" w:cs="Arial"/>
          <w:sz w:val="22"/>
          <w:szCs w:val="22"/>
          <w:lang w:val="es-ES_tradnl"/>
        </w:rPr>
        <w:t xml:space="preserve">El importe de esta garantía podrá ser cobrado por la </w:t>
      </w:r>
      <w:r w:rsidRPr="00C41925">
        <w:rPr>
          <w:rFonts w:ascii="Arial" w:hAnsi="Arial" w:cs="Arial"/>
          <w:b/>
          <w:sz w:val="22"/>
          <w:szCs w:val="22"/>
          <w:lang w:val="es-ES_tradnl"/>
        </w:rPr>
        <w:t>ENTIDAD</w:t>
      </w:r>
      <w:r w:rsidRPr="00C41925">
        <w:rPr>
          <w:rFonts w:ascii="Arial" w:hAnsi="Arial" w:cs="Arial"/>
          <w:sz w:val="22"/>
          <w:szCs w:val="22"/>
          <w:lang w:val="es-ES_tradnl"/>
        </w:rPr>
        <w:t xml:space="preserve"> en caso de que el </w:t>
      </w:r>
      <w:r w:rsidRPr="00C41925">
        <w:rPr>
          <w:rFonts w:ascii="Arial" w:hAnsi="Arial" w:cs="Arial"/>
          <w:b/>
          <w:sz w:val="22"/>
          <w:szCs w:val="22"/>
          <w:lang w:val="es-ES_tradnl"/>
        </w:rPr>
        <w:t xml:space="preserve">BIEN </w:t>
      </w:r>
      <w:r w:rsidRPr="00C41925">
        <w:rPr>
          <w:rFonts w:ascii="Arial" w:hAnsi="Arial" w:cs="Arial"/>
          <w:sz w:val="22"/>
          <w:szCs w:val="22"/>
          <w:lang w:val="es-ES_tradnl"/>
        </w:rPr>
        <w:t xml:space="preserve">adquirido por la entidad no presente buen funcionamiento y/o 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no hubiese efectuado los mantenimientos dentro del plazo de vigencia de la garantía.</w:t>
      </w:r>
    </w:p>
    <w:p w:rsidR="002A5FC2" w:rsidRPr="00C41925" w:rsidRDefault="002A5FC2" w:rsidP="002A5FC2">
      <w:pPr>
        <w:jc w:val="both"/>
        <w:rPr>
          <w:rFonts w:ascii="Arial" w:hAnsi="Arial" w:cs="Arial"/>
          <w:sz w:val="22"/>
          <w:szCs w:val="22"/>
          <w:lang w:val="es-ES_tradnl"/>
        </w:rPr>
      </w:pPr>
    </w:p>
    <w:p w:rsidR="002A5FC2" w:rsidRPr="00C41925" w:rsidRDefault="002A5FC2" w:rsidP="002A5FC2">
      <w:pPr>
        <w:jc w:val="both"/>
        <w:rPr>
          <w:rFonts w:ascii="Arial" w:hAnsi="Arial" w:cs="Arial"/>
          <w:sz w:val="22"/>
          <w:szCs w:val="22"/>
          <w:lang w:val="es-ES_tradnl"/>
        </w:rPr>
      </w:pPr>
      <w:r w:rsidRPr="00C41925">
        <w:rPr>
          <w:rFonts w:ascii="Arial" w:hAnsi="Arial" w:cs="Arial"/>
          <w:sz w:val="22"/>
          <w:szCs w:val="22"/>
          <w:lang w:val="es-ES_tradnl"/>
        </w:rPr>
        <w:t xml:space="preserve">Si dentro del plazo previsto por la </w:t>
      </w:r>
      <w:r w:rsidRPr="00C41925">
        <w:rPr>
          <w:rFonts w:ascii="Arial" w:hAnsi="Arial" w:cs="Arial"/>
          <w:b/>
          <w:sz w:val="22"/>
          <w:szCs w:val="22"/>
          <w:lang w:val="es-ES_tradnl"/>
        </w:rPr>
        <w:t>ENTIDAD</w:t>
      </w:r>
      <w:r w:rsidRPr="00C41925">
        <w:rPr>
          <w:rFonts w:ascii="Arial" w:hAnsi="Arial" w:cs="Arial"/>
          <w:sz w:val="22"/>
          <w:szCs w:val="22"/>
          <w:lang w:val="es-ES_tradnl"/>
        </w:rPr>
        <w:t xml:space="preserve"> el </w:t>
      </w:r>
      <w:r w:rsidRPr="00C41925">
        <w:rPr>
          <w:rFonts w:ascii="Arial" w:hAnsi="Arial" w:cs="Arial"/>
          <w:b/>
          <w:sz w:val="22"/>
          <w:szCs w:val="22"/>
          <w:lang w:val="es-ES_tradnl"/>
        </w:rPr>
        <w:t>BIEN</w:t>
      </w:r>
      <w:r w:rsidRPr="00C41925">
        <w:rPr>
          <w:rFonts w:ascii="Arial" w:hAnsi="Arial" w:cs="Arial"/>
          <w:sz w:val="22"/>
          <w:szCs w:val="22"/>
          <w:lang w:val="es-ES_tradnl"/>
        </w:rPr>
        <w:t xml:space="preserve"> objeto del presente contrato, no presenta fallas en su funcionamiento y tuvieran el mantenimiento adecuado, dicha garantía será devuelta.</w:t>
      </w:r>
    </w:p>
    <w:p w:rsidR="002A5FC2" w:rsidRPr="00C41925" w:rsidRDefault="002A5FC2" w:rsidP="002A5FC2">
      <w:pPr>
        <w:jc w:val="both"/>
        <w:rPr>
          <w:rFonts w:ascii="Arial" w:hAnsi="Arial" w:cs="Arial"/>
          <w:b/>
          <w:i/>
          <w:sz w:val="22"/>
          <w:szCs w:val="22"/>
          <w:lang w:val="es-ES_tradnl"/>
        </w:rPr>
      </w:pPr>
    </w:p>
    <w:p w:rsidR="002A5FC2" w:rsidRPr="00C41925" w:rsidRDefault="002A5FC2" w:rsidP="002A5FC2">
      <w:pPr>
        <w:jc w:val="both"/>
        <w:rPr>
          <w:rFonts w:ascii="Arial" w:hAnsi="Arial" w:cs="Arial"/>
          <w:b/>
          <w:sz w:val="22"/>
          <w:szCs w:val="22"/>
        </w:rPr>
      </w:pPr>
      <w:r w:rsidRPr="00C41925">
        <w:rPr>
          <w:rFonts w:ascii="Arial" w:hAnsi="Arial" w:cs="Arial"/>
          <w:b/>
          <w:sz w:val="22"/>
          <w:szCs w:val="22"/>
        </w:rPr>
        <w:t>La Garantía de Funcionamiento de Maquinaria y/o Equipo cubre lo siguiente:</w:t>
      </w:r>
    </w:p>
    <w:p w:rsidR="002A5FC2" w:rsidRPr="00C41925" w:rsidRDefault="002A5FC2" w:rsidP="002A5FC2">
      <w:pPr>
        <w:jc w:val="both"/>
        <w:rPr>
          <w:rFonts w:ascii="Arial" w:hAnsi="Arial" w:cs="Arial"/>
          <w:b/>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Mantenimiento correctivo: </w:t>
      </w:r>
      <w:r w:rsidRPr="00C41925">
        <w:rPr>
          <w:rFonts w:ascii="Arial" w:hAnsi="Arial" w:cs="Arial"/>
          <w:sz w:val="22"/>
          <w:szCs w:val="22"/>
        </w:rPr>
        <w:t xml:space="preserve">El </w:t>
      </w:r>
      <w:r w:rsidRPr="00C41925">
        <w:rPr>
          <w:rFonts w:ascii="Arial" w:hAnsi="Arial" w:cs="Arial"/>
          <w:b/>
          <w:sz w:val="22"/>
          <w:szCs w:val="22"/>
        </w:rPr>
        <w:t>PROVEEDOR</w:t>
      </w:r>
      <w:r w:rsidRPr="00C41925">
        <w:rPr>
          <w:rFonts w:ascii="Arial" w:hAnsi="Arial" w:cs="Arial"/>
          <w:sz w:val="22"/>
          <w:szCs w:val="22"/>
        </w:rPr>
        <w:t xml:space="preserve"> deberá hacerse cargo del mantenimiento correctivo del equipo, la garantía de funcionamiento de maquinaria y/o equipo del proveedor cubrirá esta asistencia sin costo adicional. La atención deberá ser 5X8 de lunes </w:t>
      </w:r>
      <w:r w:rsidRPr="00C41925">
        <w:rPr>
          <w:rFonts w:ascii="Arial" w:hAnsi="Arial" w:cs="Arial"/>
          <w:sz w:val="22"/>
          <w:szCs w:val="22"/>
        </w:rPr>
        <w:lastRenderedPageBreak/>
        <w:t xml:space="preserve">a viernes (laborales) y en horario de 8:30 a 12:30 y de 14:30 a 18:30 pm. </w:t>
      </w:r>
      <w:proofErr w:type="gramStart"/>
      <w:r w:rsidRPr="00C41925">
        <w:rPr>
          <w:rFonts w:ascii="Arial" w:hAnsi="Arial" w:cs="Arial"/>
          <w:sz w:val="22"/>
          <w:szCs w:val="22"/>
        </w:rPr>
        <w:t>con</w:t>
      </w:r>
      <w:proofErr w:type="gramEnd"/>
      <w:r w:rsidRPr="00C41925">
        <w:rPr>
          <w:rFonts w:ascii="Arial" w:hAnsi="Arial" w:cs="Arial"/>
          <w:sz w:val="22"/>
          <w:szCs w:val="22"/>
        </w:rPr>
        <w:t xml:space="preserve"> las siguientes características:</w:t>
      </w: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 </w:t>
      </w:r>
    </w:p>
    <w:p w:rsidR="002A5FC2" w:rsidRPr="00C41925" w:rsidRDefault="002A5FC2" w:rsidP="002A5FC2">
      <w:pPr>
        <w:pStyle w:val="Prrafodelista"/>
        <w:numPr>
          <w:ilvl w:val="0"/>
          <w:numId w:val="56"/>
        </w:numPr>
        <w:jc w:val="both"/>
        <w:rPr>
          <w:rFonts w:ascii="Arial" w:hAnsi="Arial" w:cs="Arial"/>
          <w:sz w:val="22"/>
          <w:szCs w:val="22"/>
        </w:rPr>
      </w:pPr>
      <w:r w:rsidRPr="00C41925">
        <w:rPr>
          <w:rFonts w:ascii="Arial" w:hAnsi="Arial" w:cs="Arial"/>
          <w:sz w:val="22"/>
          <w:szCs w:val="22"/>
        </w:rPr>
        <w:t xml:space="preserve">El </w:t>
      </w:r>
      <w:r w:rsidRPr="00C41925">
        <w:rPr>
          <w:rFonts w:ascii="Arial" w:hAnsi="Arial" w:cs="Arial"/>
          <w:b/>
          <w:sz w:val="22"/>
          <w:szCs w:val="22"/>
        </w:rPr>
        <w:t>PROVEEDOR</w:t>
      </w:r>
      <w:r w:rsidRPr="00C41925">
        <w:rPr>
          <w:rFonts w:ascii="Arial" w:hAnsi="Arial" w:cs="Arial"/>
          <w:sz w:val="22"/>
          <w:szCs w:val="22"/>
        </w:rPr>
        <w:t xml:space="preserve"> deberá atender los requerimientos de mantenimiento correctivo por demanda, sin límite de atenciones. El mantenimiento correctivo abarcará la solución completa de las fallas reportadas del equipo, incluyendo mano de obra y repuestos. </w:t>
      </w:r>
    </w:p>
    <w:p w:rsidR="002A5FC2" w:rsidRPr="00C41925" w:rsidRDefault="002A5FC2" w:rsidP="002A5FC2">
      <w:pPr>
        <w:pStyle w:val="Prrafodelista"/>
        <w:numPr>
          <w:ilvl w:val="0"/>
          <w:numId w:val="56"/>
        </w:numPr>
        <w:jc w:val="both"/>
        <w:rPr>
          <w:rFonts w:ascii="Arial" w:hAnsi="Arial" w:cs="Arial"/>
          <w:sz w:val="22"/>
          <w:szCs w:val="22"/>
        </w:rPr>
      </w:pPr>
      <w:r w:rsidRPr="00C41925">
        <w:rPr>
          <w:rFonts w:ascii="Arial" w:hAnsi="Arial" w:cs="Arial"/>
          <w:sz w:val="22"/>
          <w:szCs w:val="22"/>
        </w:rPr>
        <w:t xml:space="preserve">Las solicitudes de mantenimiento correctivo serán realizadas por el personal del Departamento de Soporte Técnico del BCB vía correo electrónico, teléfono o fax. Un técnico del </w:t>
      </w:r>
      <w:r w:rsidRPr="00C41925">
        <w:rPr>
          <w:rFonts w:ascii="Arial" w:hAnsi="Arial" w:cs="Arial"/>
          <w:b/>
          <w:sz w:val="22"/>
          <w:szCs w:val="22"/>
        </w:rPr>
        <w:t>PROVEEDOR</w:t>
      </w:r>
      <w:r w:rsidRPr="00C41925">
        <w:rPr>
          <w:rFonts w:ascii="Arial" w:hAnsi="Arial" w:cs="Arial"/>
          <w:sz w:val="22"/>
          <w:szCs w:val="22"/>
        </w:rPr>
        <w:t xml:space="preserve"> deberá brindar este servicio en el lugar donde se encuentre el equipo que presenta falla hasta el día siguiente hábil en que se realizó la solicitud. </w:t>
      </w:r>
    </w:p>
    <w:p w:rsidR="002A5FC2" w:rsidRPr="00C41925" w:rsidRDefault="002A5FC2" w:rsidP="002A5FC2">
      <w:pPr>
        <w:pStyle w:val="Prrafodelista"/>
        <w:numPr>
          <w:ilvl w:val="0"/>
          <w:numId w:val="56"/>
        </w:numPr>
        <w:jc w:val="both"/>
        <w:rPr>
          <w:rFonts w:ascii="Arial" w:hAnsi="Arial" w:cs="Arial"/>
          <w:sz w:val="22"/>
          <w:szCs w:val="22"/>
        </w:rPr>
      </w:pPr>
      <w:r w:rsidRPr="00C41925">
        <w:rPr>
          <w:rFonts w:ascii="Arial" w:hAnsi="Arial" w:cs="Arial"/>
          <w:sz w:val="22"/>
          <w:szCs w:val="22"/>
        </w:rPr>
        <w:t xml:space="preserve">En caso de que el problema no pueda ser resuelto en la asistencia técnica, el </w:t>
      </w:r>
      <w:r w:rsidRPr="00C41925">
        <w:rPr>
          <w:rFonts w:ascii="Arial" w:hAnsi="Arial" w:cs="Arial"/>
          <w:b/>
          <w:sz w:val="22"/>
          <w:szCs w:val="22"/>
        </w:rPr>
        <w:t>PROVEEDOR</w:t>
      </w:r>
      <w:r w:rsidRPr="00C41925">
        <w:rPr>
          <w:rFonts w:ascii="Arial" w:hAnsi="Arial" w:cs="Arial"/>
          <w:sz w:val="22"/>
          <w:szCs w:val="22"/>
        </w:rPr>
        <w:t xml:space="preserve"> deberá prestar un equipo o repuesto necesario para poner en funcionamiento el equipo en un plazo de hasta veinte (20) días calendario desde que se atendió la solicitud.</w:t>
      </w:r>
    </w:p>
    <w:p w:rsidR="002A5FC2" w:rsidRPr="00C41925" w:rsidRDefault="002A5FC2" w:rsidP="002A5FC2">
      <w:pPr>
        <w:pStyle w:val="Prrafodelista"/>
        <w:numPr>
          <w:ilvl w:val="0"/>
          <w:numId w:val="56"/>
        </w:numPr>
        <w:jc w:val="both"/>
        <w:rPr>
          <w:rFonts w:ascii="Arial" w:hAnsi="Arial" w:cs="Arial"/>
          <w:sz w:val="22"/>
          <w:szCs w:val="22"/>
        </w:rPr>
      </w:pPr>
      <w:r w:rsidRPr="00C41925">
        <w:rPr>
          <w:rFonts w:ascii="Arial" w:hAnsi="Arial" w:cs="Arial"/>
          <w:sz w:val="22"/>
          <w:szCs w:val="22"/>
        </w:rPr>
        <w:t xml:space="preserve">En caso de que no se pueda realizar la reparación necesaria, el </w:t>
      </w:r>
      <w:r w:rsidRPr="00C41925">
        <w:rPr>
          <w:rFonts w:ascii="Arial" w:hAnsi="Arial" w:cs="Arial"/>
          <w:b/>
          <w:sz w:val="22"/>
          <w:szCs w:val="22"/>
        </w:rPr>
        <w:t xml:space="preserve">PROVEEDOR </w:t>
      </w:r>
      <w:r w:rsidRPr="00C41925">
        <w:rPr>
          <w:rFonts w:ascii="Arial" w:hAnsi="Arial" w:cs="Arial"/>
          <w:sz w:val="22"/>
          <w:szCs w:val="22"/>
        </w:rPr>
        <w:t xml:space="preserve">para su funcionamiento deberá reemplazar el equipo o parte por uno nuevo, similar o superior en calidad en un plazo de hasta treinta (30) días calendario a partir de la atención de la solicitud. </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Una vez concluido un mantenimiento correctivo, el proveedor deberá presentar un reporte del trabajo realizado al encargado de la fiscalización en un plazo de hasta cinco (5) días hábiles posterior al servicio.</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Las herramientas, el material de limpieza, vestimenta y accesorios de seguridad laboral requeridos para los trabajos de mantenimiento serán provistos por el proveedor.  </w:t>
      </w:r>
    </w:p>
    <w:p w:rsidR="002A5FC2" w:rsidRPr="00C41925" w:rsidRDefault="002A5FC2" w:rsidP="002A5FC2">
      <w:pPr>
        <w:jc w:val="both"/>
        <w:rPr>
          <w:rFonts w:ascii="Arial" w:hAnsi="Arial" w:cs="Arial"/>
          <w:b/>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Mantenimiento preventivo: </w:t>
      </w:r>
      <w:r w:rsidRPr="00C41925">
        <w:rPr>
          <w:rFonts w:ascii="Arial" w:hAnsi="Arial" w:cs="Arial"/>
          <w:sz w:val="22"/>
          <w:szCs w:val="22"/>
        </w:rPr>
        <w:t xml:space="preserve">El </w:t>
      </w:r>
      <w:r w:rsidRPr="00C41925">
        <w:rPr>
          <w:rFonts w:ascii="Arial" w:hAnsi="Arial" w:cs="Arial"/>
          <w:b/>
          <w:sz w:val="22"/>
          <w:szCs w:val="22"/>
        </w:rPr>
        <w:t xml:space="preserve">PROVEEDOR </w:t>
      </w:r>
      <w:r w:rsidRPr="00C41925">
        <w:rPr>
          <w:rFonts w:ascii="Arial" w:hAnsi="Arial" w:cs="Arial"/>
          <w:sz w:val="22"/>
          <w:szCs w:val="22"/>
        </w:rPr>
        <w:t xml:space="preserve">deberá hacerse cargo del mantenimiento preventivo del equipo, sin costo adicional para el BCB. </w:t>
      </w:r>
    </w:p>
    <w:p w:rsidR="002A5FC2" w:rsidRPr="00C41925" w:rsidRDefault="002A5FC2" w:rsidP="002A5FC2">
      <w:pPr>
        <w:jc w:val="both"/>
        <w:rPr>
          <w:rFonts w:ascii="Arial" w:hAnsi="Arial" w:cs="Arial"/>
          <w:sz w:val="22"/>
          <w:szCs w:val="22"/>
        </w:rPr>
      </w:pPr>
      <w:r w:rsidRPr="00C41925">
        <w:rPr>
          <w:rFonts w:ascii="Arial" w:hAnsi="Arial" w:cs="Arial"/>
          <w:sz w:val="22"/>
          <w:szCs w:val="22"/>
        </w:rPr>
        <w:t>El mantenimiento preventivo tendrá las siguientes características:</w:t>
      </w:r>
    </w:p>
    <w:p w:rsidR="002A5FC2" w:rsidRPr="00C41925" w:rsidRDefault="002A5FC2" w:rsidP="002A5FC2">
      <w:pPr>
        <w:jc w:val="both"/>
        <w:rPr>
          <w:rFonts w:ascii="Arial" w:hAnsi="Arial" w:cs="Arial"/>
          <w:sz w:val="22"/>
          <w:szCs w:val="22"/>
        </w:rPr>
      </w:pPr>
    </w:p>
    <w:p w:rsidR="002A5FC2" w:rsidRPr="00C41925" w:rsidRDefault="002A5FC2" w:rsidP="002A5FC2">
      <w:pPr>
        <w:pStyle w:val="Prrafodelista"/>
        <w:numPr>
          <w:ilvl w:val="0"/>
          <w:numId w:val="57"/>
        </w:numPr>
        <w:ind w:left="1134" w:hanging="774"/>
        <w:jc w:val="both"/>
        <w:rPr>
          <w:rFonts w:ascii="Arial" w:hAnsi="Arial" w:cs="Arial"/>
          <w:sz w:val="22"/>
          <w:szCs w:val="22"/>
        </w:rPr>
      </w:pPr>
      <w:r w:rsidRPr="00C41925">
        <w:rPr>
          <w:rFonts w:ascii="Arial" w:hAnsi="Arial" w:cs="Arial"/>
          <w:sz w:val="22"/>
          <w:szCs w:val="22"/>
        </w:rPr>
        <w:t xml:space="preserve">El </w:t>
      </w:r>
      <w:r w:rsidRPr="00C41925">
        <w:rPr>
          <w:rFonts w:ascii="Arial" w:hAnsi="Arial" w:cs="Arial"/>
          <w:b/>
          <w:sz w:val="22"/>
          <w:szCs w:val="22"/>
        </w:rPr>
        <w:t>PROVEEDOR</w:t>
      </w:r>
      <w:r w:rsidRPr="00C41925">
        <w:rPr>
          <w:rFonts w:ascii="Arial" w:hAnsi="Arial" w:cs="Arial"/>
          <w:sz w:val="22"/>
          <w:szCs w:val="22"/>
        </w:rPr>
        <w:t xml:space="preserve"> deberá realizar en mantenimiento preventivo durante el tiempo que dure la garantía de funcionamiento de maquinaria y/o equipo.</w:t>
      </w:r>
    </w:p>
    <w:p w:rsidR="002A5FC2" w:rsidRPr="00C41925" w:rsidRDefault="002A5FC2" w:rsidP="002A5FC2">
      <w:pPr>
        <w:pStyle w:val="Prrafodelista"/>
        <w:ind w:left="1134"/>
        <w:jc w:val="both"/>
        <w:rPr>
          <w:rFonts w:ascii="Arial" w:hAnsi="Arial" w:cs="Arial"/>
          <w:sz w:val="22"/>
          <w:szCs w:val="22"/>
        </w:rPr>
      </w:pPr>
    </w:p>
    <w:p w:rsidR="002A5FC2" w:rsidRPr="00C41925" w:rsidRDefault="002A5FC2" w:rsidP="002A5FC2">
      <w:pPr>
        <w:pStyle w:val="Prrafodelista"/>
        <w:numPr>
          <w:ilvl w:val="0"/>
          <w:numId w:val="57"/>
        </w:numPr>
        <w:ind w:left="1134" w:hanging="774"/>
        <w:jc w:val="both"/>
        <w:rPr>
          <w:rFonts w:ascii="Arial" w:hAnsi="Arial" w:cs="Arial"/>
          <w:sz w:val="22"/>
          <w:szCs w:val="22"/>
        </w:rPr>
      </w:pPr>
      <w:r w:rsidRPr="00C41925">
        <w:rPr>
          <w:rFonts w:ascii="Arial" w:hAnsi="Arial" w:cs="Arial"/>
          <w:sz w:val="22"/>
          <w:szCs w:val="22"/>
        </w:rPr>
        <w:t>El mantenimiento preventivo constará de la limpieza interna y externa, y el diagnóstico del equipo.</w:t>
      </w:r>
    </w:p>
    <w:p w:rsidR="002A5FC2" w:rsidRPr="00C41925" w:rsidRDefault="002A5FC2" w:rsidP="002A5FC2">
      <w:pPr>
        <w:pStyle w:val="Prrafodelista"/>
        <w:ind w:left="1134" w:hanging="774"/>
        <w:jc w:val="both"/>
        <w:rPr>
          <w:rFonts w:ascii="Arial" w:hAnsi="Arial" w:cs="Arial"/>
          <w:sz w:val="22"/>
          <w:szCs w:val="22"/>
        </w:rPr>
      </w:pPr>
    </w:p>
    <w:p w:rsidR="002A5FC2" w:rsidRPr="00C41925" w:rsidRDefault="002A5FC2" w:rsidP="002A5FC2">
      <w:pPr>
        <w:pStyle w:val="Prrafodelista"/>
        <w:numPr>
          <w:ilvl w:val="0"/>
          <w:numId w:val="57"/>
        </w:numPr>
        <w:ind w:left="1134" w:hanging="774"/>
        <w:jc w:val="both"/>
        <w:rPr>
          <w:rFonts w:ascii="Arial" w:hAnsi="Arial" w:cs="Arial"/>
          <w:sz w:val="22"/>
          <w:szCs w:val="22"/>
        </w:rPr>
      </w:pPr>
      <w:r w:rsidRPr="00C41925">
        <w:rPr>
          <w:rFonts w:ascii="Arial" w:hAnsi="Arial" w:cs="Arial"/>
          <w:sz w:val="22"/>
          <w:szCs w:val="22"/>
        </w:rPr>
        <w:t xml:space="preserve">El mantenimiento preventivo deberá realizarse una (1) vez al año, la fecha de inicio de mantenimiento deberá ser acordada con el encargado de la fiscalización.    </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Una vez concluido un mantenimiento preventivo, el </w:t>
      </w:r>
      <w:r w:rsidRPr="00C41925">
        <w:rPr>
          <w:rFonts w:ascii="Arial" w:hAnsi="Arial" w:cs="Arial"/>
          <w:b/>
          <w:sz w:val="22"/>
          <w:szCs w:val="22"/>
        </w:rPr>
        <w:t>PROVEEDOR</w:t>
      </w:r>
      <w:r w:rsidRPr="00C41925">
        <w:rPr>
          <w:rFonts w:ascii="Arial" w:hAnsi="Arial" w:cs="Arial"/>
          <w:sz w:val="22"/>
          <w:szCs w:val="22"/>
        </w:rPr>
        <w:t xml:space="preserve"> deberá presentar un reporte del trabajo realizado al encargado de la fiscalización en un plazo de hasta cinco (5) días hábiles posterior al servicio.</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La garantía será ejecutada en cualquiera de los siguientes casos: </w:t>
      </w:r>
    </w:p>
    <w:p w:rsidR="002A5FC2" w:rsidRPr="00C41925" w:rsidRDefault="002A5FC2" w:rsidP="002A5FC2">
      <w:pPr>
        <w:jc w:val="both"/>
        <w:rPr>
          <w:rFonts w:ascii="Arial" w:hAnsi="Arial" w:cs="Arial"/>
          <w:sz w:val="22"/>
          <w:szCs w:val="22"/>
        </w:rPr>
      </w:pPr>
    </w:p>
    <w:p w:rsidR="002A5FC2" w:rsidRPr="00C41925" w:rsidRDefault="002A5FC2" w:rsidP="002A5FC2">
      <w:pPr>
        <w:numPr>
          <w:ilvl w:val="1"/>
          <w:numId w:val="54"/>
        </w:numPr>
        <w:ind w:left="1134" w:right="150" w:hanging="425"/>
        <w:jc w:val="both"/>
        <w:rPr>
          <w:rFonts w:ascii="Arial" w:hAnsi="Arial" w:cs="Arial"/>
          <w:sz w:val="22"/>
          <w:szCs w:val="22"/>
          <w:lang w:val="es-BO" w:eastAsia="es-BO"/>
        </w:rPr>
      </w:pPr>
      <w:r w:rsidRPr="00C41925">
        <w:rPr>
          <w:rFonts w:ascii="Arial" w:hAnsi="Arial" w:cs="Arial"/>
          <w:sz w:val="22"/>
          <w:szCs w:val="22"/>
          <w:lang w:val="es-BO" w:eastAsia="es-BO"/>
        </w:rPr>
        <w:t>Demora acumulada en la atención de las solicitudes de mantenimiento correctivo de más de quince (15) días calendario.</w:t>
      </w:r>
    </w:p>
    <w:p w:rsidR="002A5FC2" w:rsidRPr="00C41925" w:rsidRDefault="002A5FC2" w:rsidP="002A5FC2">
      <w:pPr>
        <w:numPr>
          <w:ilvl w:val="1"/>
          <w:numId w:val="54"/>
        </w:numPr>
        <w:ind w:left="1134" w:right="150" w:hanging="425"/>
        <w:jc w:val="both"/>
        <w:rPr>
          <w:rFonts w:ascii="Arial" w:hAnsi="Arial" w:cs="Arial"/>
          <w:sz w:val="22"/>
          <w:szCs w:val="22"/>
          <w:lang w:val="es-BO" w:eastAsia="es-BO"/>
        </w:rPr>
      </w:pPr>
      <w:r w:rsidRPr="00C41925">
        <w:rPr>
          <w:rFonts w:ascii="Arial" w:hAnsi="Arial" w:cs="Arial"/>
          <w:sz w:val="22"/>
          <w:szCs w:val="22"/>
          <w:lang w:val="es-BO" w:eastAsia="es-BO"/>
        </w:rPr>
        <w:lastRenderedPageBreak/>
        <w:t>Demora en el préstamo de equipo de más de treinta (30) días calendario.</w:t>
      </w:r>
    </w:p>
    <w:p w:rsidR="002A5FC2" w:rsidRPr="00C41925" w:rsidRDefault="002A5FC2" w:rsidP="002A5FC2">
      <w:pPr>
        <w:numPr>
          <w:ilvl w:val="1"/>
          <w:numId w:val="54"/>
        </w:numPr>
        <w:ind w:left="1134" w:right="150" w:hanging="425"/>
        <w:jc w:val="both"/>
        <w:rPr>
          <w:rFonts w:ascii="Arial" w:hAnsi="Arial" w:cs="Arial"/>
          <w:sz w:val="22"/>
          <w:szCs w:val="22"/>
          <w:lang w:val="es-BO" w:eastAsia="es-BO"/>
        </w:rPr>
      </w:pPr>
      <w:r w:rsidRPr="00C41925">
        <w:rPr>
          <w:rFonts w:ascii="Arial" w:hAnsi="Arial" w:cs="Arial"/>
          <w:sz w:val="22"/>
          <w:szCs w:val="22"/>
          <w:lang w:val="es-BO" w:eastAsia="es-BO"/>
        </w:rPr>
        <w:t>Demora acumulada en reemplazo definitivo de más de treinta (30) días calendario.</w:t>
      </w:r>
    </w:p>
    <w:p w:rsidR="002A5FC2" w:rsidRPr="00C41925" w:rsidRDefault="002A5FC2" w:rsidP="002A5FC2">
      <w:pPr>
        <w:numPr>
          <w:ilvl w:val="1"/>
          <w:numId w:val="54"/>
        </w:numPr>
        <w:ind w:left="1134" w:right="150" w:hanging="425"/>
        <w:jc w:val="both"/>
        <w:rPr>
          <w:rFonts w:ascii="Arial" w:hAnsi="Arial" w:cs="Arial"/>
          <w:sz w:val="22"/>
          <w:szCs w:val="22"/>
          <w:lang w:val="es-BO" w:eastAsia="es-BO"/>
        </w:rPr>
      </w:pPr>
      <w:r w:rsidRPr="00C41925">
        <w:rPr>
          <w:rFonts w:ascii="Arial" w:hAnsi="Arial" w:cs="Arial"/>
          <w:sz w:val="22"/>
          <w:szCs w:val="22"/>
          <w:lang w:val="es-BO" w:eastAsia="es-BO"/>
        </w:rPr>
        <w:t>Demora por más de cinco (5) días hábiles en el inicio del mantenimiento preventivo (desde la fecha acordada).</w:t>
      </w:r>
    </w:p>
    <w:p w:rsidR="002A5FC2" w:rsidRPr="00C41925" w:rsidRDefault="002A5FC2" w:rsidP="002A5FC2">
      <w:pPr>
        <w:ind w:right="150"/>
        <w:jc w:val="both"/>
        <w:rPr>
          <w:rFonts w:ascii="Arial" w:hAnsi="Arial" w:cs="Arial"/>
          <w:sz w:val="22"/>
          <w:szCs w:val="22"/>
          <w:lang w:val="es-BO" w:eastAsia="es-BO"/>
        </w:rPr>
      </w:pPr>
    </w:p>
    <w:p w:rsidR="002A5FC2" w:rsidRPr="00C41925" w:rsidRDefault="002A5FC2" w:rsidP="002A5FC2">
      <w:pPr>
        <w:ind w:right="150"/>
        <w:jc w:val="both"/>
        <w:rPr>
          <w:rFonts w:ascii="Arial" w:hAnsi="Arial" w:cs="Arial"/>
          <w:sz w:val="22"/>
          <w:szCs w:val="22"/>
          <w:lang w:val="es-BO"/>
        </w:rPr>
      </w:pPr>
      <w:r w:rsidRPr="00C41925">
        <w:rPr>
          <w:rFonts w:ascii="Arial" w:hAnsi="Arial" w:cs="Arial"/>
          <w:sz w:val="22"/>
          <w:szCs w:val="22"/>
          <w:lang w:val="es-BO" w:eastAsia="es-BO"/>
        </w:rPr>
        <w:t xml:space="preserve">Luego de concluido el plazo de la Garantía de Funcionamiento de Maquinaria y/o equipo, el encargado de la fiscalización emitirá un documento de conformidad con los servicios cubiertos por esta garantía.  </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DÉCIMA.- (PLAZO) </w:t>
      </w:r>
      <w:r w:rsidRPr="00C41925">
        <w:rPr>
          <w:rFonts w:ascii="Arial" w:hAnsi="Arial" w:cs="Arial"/>
          <w:bCs/>
          <w:sz w:val="22"/>
          <w:szCs w:val="22"/>
        </w:rPr>
        <w:t xml:space="preserve">El </w:t>
      </w:r>
      <w:r w:rsidRPr="00C41925">
        <w:rPr>
          <w:rFonts w:ascii="Arial" w:hAnsi="Arial" w:cs="Arial"/>
          <w:b/>
          <w:sz w:val="22"/>
          <w:szCs w:val="22"/>
        </w:rPr>
        <w:t xml:space="preserve">PROVEEDOR </w:t>
      </w:r>
      <w:r w:rsidRPr="00C41925">
        <w:rPr>
          <w:rFonts w:ascii="Arial" w:hAnsi="Arial" w:cs="Arial"/>
          <w:bCs/>
          <w:sz w:val="22"/>
          <w:szCs w:val="22"/>
        </w:rPr>
        <w:t>se obliga</w:t>
      </w:r>
      <w:r w:rsidRPr="00C41925">
        <w:rPr>
          <w:rFonts w:ascii="Arial" w:hAnsi="Arial" w:cs="Arial"/>
          <w:sz w:val="22"/>
          <w:szCs w:val="22"/>
        </w:rPr>
        <w:t xml:space="preserve"> a cumplir con la entrega provisional del </w:t>
      </w:r>
      <w:r w:rsidRPr="00C41925">
        <w:rPr>
          <w:rFonts w:ascii="Arial" w:hAnsi="Arial" w:cs="Arial"/>
          <w:b/>
          <w:sz w:val="22"/>
          <w:szCs w:val="22"/>
        </w:rPr>
        <w:t>BIEN</w:t>
      </w:r>
      <w:r w:rsidRPr="00C41925">
        <w:rPr>
          <w:rFonts w:ascii="Arial" w:hAnsi="Arial" w:cs="Arial"/>
          <w:spacing w:val="-6"/>
          <w:sz w:val="22"/>
          <w:szCs w:val="22"/>
          <w:lang w:val="es-ES_tradnl"/>
        </w:rPr>
        <w:t xml:space="preserve">, </w:t>
      </w:r>
      <w:r w:rsidRPr="00C41925">
        <w:rPr>
          <w:rFonts w:ascii="Arial" w:hAnsi="Arial" w:cs="Arial"/>
          <w:sz w:val="22"/>
          <w:szCs w:val="22"/>
        </w:rPr>
        <w:t xml:space="preserve">en el plazo de cuarenta (40) días calendario, </w:t>
      </w:r>
      <w:r w:rsidRPr="00C41925">
        <w:rPr>
          <w:rFonts w:ascii="Arial" w:hAnsi="Arial" w:cs="Arial"/>
          <w:sz w:val="22"/>
          <w:szCs w:val="22"/>
          <w:lang w:val="es-ES_tradnl"/>
        </w:rPr>
        <w:t xml:space="preserve">computables a partir del primer día hábil siguiente a la </w:t>
      </w:r>
      <w:r w:rsidRPr="00C41925">
        <w:rPr>
          <w:rFonts w:ascii="Arial" w:hAnsi="Arial" w:cs="Arial"/>
          <w:sz w:val="22"/>
          <w:szCs w:val="22"/>
        </w:rPr>
        <w:t>suscripción del presente Contrato.</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DÉCIMA PRIMERA.- (LUGAR DE ENTREGA) </w:t>
      </w:r>
      <w:r w:rsidRPr="00C41925">
        <w:rPr>
          <w:rFonts w:ascii="Arial" w:hAnsi="Arial" w:cs="Arial"/>
          <w:sz w:val="22"/>
          <w:szCs w:val="22"/>
        </w:rPr>
        <w:t xml:space="preserve">Se realizará la entrega provisional del </w:t>
      </w:r>
      <w:r w:rsidRPr="00C41925">
        <w:rPr>
          <w:rFonts w:ascii="Arial" w:hAnsi="Arial" w:cs="Arial"/>
          <w:b/>
          <w:sz w:val="22"/>
          <w:szCs w:val="22"/>
        </w:rPr>
        <w:t>BIEN</w:t>
      </w:r>
      <w:r w:rsidRPr="00C41925">
        <w:rPr>
          <w:rFonts w:ascii="Arial" w:hAnsi="Arial" w:cs="Arial"/>
          <w:sz w:val="22"/>
          <w:szCs w:val="22"/>
        </w:rPr>
        <w:t xml:space="preserve"> en horarios de oficina 8:30 a 12:30 y de 14:30 a 18:30, en la Unidad de Activos Fijos, Piso 5 del edificio principal de la </w:t>
      </w:r>
      <w:r w:rsidRPr="00C41925">
        <w:rPr>
          <w:rFonts w:ascii="Arial" w:hAnsi="Arial" w:cs="Arial"/>
          <w:b/>
          <w:sz w:val="22"/>
          <w:szCs w:val="22"/>
        </w:rPr>
        <w:t xml:space="preserve">ENTIDAD </w:t>
      </w:r>
      <w:r w:rsidRPr="00C41925">
        <w:rPr>
          <w:rFonts w:ascii="Arial" w:hAnsi="Arial" w:cs="Arial"/>
          <w:sz w:val="22"/>
          <w:szCs w:val="22"/>
        </w:rPr>
        <w:t>ubicado en la calle Ayacucho esquina Mercado.</w:t>
      </w:r>
    </w:p>
    <w:p w:rsidR="002A5FC2" w:rsidRPr="00C41925" w:rsidRDefault="002A5FC2" w:rsidP="002A5FC2">
      <w:pPr>
        <w:jc w:val="both"/>
        <w:rPr>
          <w:rFonts w:ascii="Arial" w:hAnsi="Arial" w:cs="Arial"/>
          <w:sz w:val="22"/>
          <w:szCs w:val="22"/>
        </w:rPr>
      </w:pPr>
    </w:p>
    <w:p w:rsidR="002A5FC2" w:rsidRPr="00C41925" w:rsidRDefault="002A5FC2" w:rsidP="008C1BC9">
      <w:pPr>
        <w:pStyle w:val="Textoindependiente3"/>
        <w:spacing w:after="0"/>
        <w:ind w:left="28"/>
        <w:jc w:val="both"/>
        <w:rPr>
          <w:rFonts w:ascii="Arial" w:hAnsi="Arial" w:cs="Arial"/>
          <w:sz w:val="22"/>
          <w:szCs w:val="22"/>
        </w:rPr>
      </w:pPr>
      <w:r w:rsidRPr="00C41925">
        <w:rPr>
          <w:rFonts w:ascii="Arial" w:hAnsi="Arial" w:cs="Arial"/>
          <w:b/>
          <w:bCs/>
          <w:sz w:val="22"/>
          <w:szCs w:val="22"/>
        </w:rPr>
        <w:t>CLÁUSULA D</w:t>
      </w:r>
      <w:r w:rsidRPr="00C41925">
        <w:rPr>
          <w:rFonts w:ascii="Arial" w:hAnsi="Arial" w:cs="Arial"/>
          <w:b/>
          <w:sz w:val="22"/>
          <w:szCs w:val="22"/>
        </w:rPr>
        <w:t>É</w:t>
      </w:r>
      <w:r w:rsidRPr="00C41925">
        <w:rPr>
          <w:rFonts w:ascii="Arial" w:hAnsi="Arial" w:cs="Arial"/>
          <w:b/>
          <w:bCs/>
          <w:sz w:val="22"/>
          <w:szCs w:val="22"/>
        </w:rPr>
        <w:t>CIMA SEGUNDA.- (MONTO, MONEDA Y FORMA DE PAGO)</w:t>
      </w:r>
      <w:r w:rsidRPr="00C41925">
        <w:rPr>
          <w:rFonts w:ascii="Arial" w:hAnsi="Arial" w:cs="Arial"/>
          <w:sz w:val="22"/>
          <w:szCs w:val="22"/>
        </w:rPr>
        <w:t xml:space="preserve"> El monto total propuesto y aceptado por las </w:t>
      </w:r>
      <w:r w:rsidRPr="00C41925">
        <w:rPr>
          <w:rFonts w:ascii="Arial" w:hAnsi="Arial" w:cs="Arial"/>
          <w:b/>
          <w:sz w:val="22"/>
          <w:szCs w:val="22"/>
        </w:rPr>
        <w:t xml:space="preserve">PARTES </w:t>
      </w:r>
      <w:r w:rsidRPr="00C41925">
        <w:rPr>
          <w:rFonts w:ascii="Arial" w:hAnsi="Arial" w:cs="Arial"/>
          <w:sz w:val="22"/>
          <w:szCs w:val="22"/>
        </w:rPr>
        <w:t xml:space="preserve">para la adquisición, </w:t>
      </w:r>
      <w:r w:rsidRPr="00C41925">
        <w:rPr>
          <w:rFonts w:ascii="Arial" w:hAnsi="Arial" w:cs="Arial"/>
          <w:iCs/>
          <w:color w:val="000000"/>
          <w:sz w:val="22"/>
          <w:szCs w:val="22"/>
        </w:rPr>
        <w:t xml:space="preserve">instalación y </w:t>
      </w:r>
      <w:r w:rsidRPr="00C41925">
        <w:rPr>
          <w:rFonts w:ascii="Arial" w:hAnsi="Arial" w:cs="Arial"/>
          <w:sz w:val="22"/>
          <w:szCs w:val="22"/>
        </w:rPr>
        <w:t xml:space="preserve">conexión del  </w:t>
      </w:r>
      <w:r w:rsidRPr="00C41925">
        <w:rPr>
          <w:rFonts w:ascii="Arial" w:hAnsi="Arial" w:cs="Arial"/>
          <w:b/>
          <w:sz w:val="22"/>
          <w:szCs w:val="22"/>
        </w:rPr>
        <w:t>BIEN</w:t>
      </w:r>
      <w:r w:rsidRPr="00C41925">
        <w:rPr>
          <w:rFonts w:ascii="Arial" w:hAnsi="Arial" w:cs="Arial"/>
          <w:sz w:val="22"/>
          <w:szCs w:val="22"/>
        </w:rPr>
        <w:t xml:space="preserve"> asciende a la suma de </w:t>
      </w:r>
      <w:proofErr w:type="gramStart"/>
      <w:r w:rsidRPr="00C41925">
        <w:rPr>
          <w:rFonts w:ascii="Arial" w:hAnsi="Arial" w:cs="Arial"/>
          <w:sz w:val="22"/>
          <w:szCs w:val="22"/>
        </w:rPr>
        <w:t>Bs …</w:t>
      </w:r>
      <w:proofErr w:type="gramEnd"/>
      <w:r w:rsidRPr="00C41925">
        <w:rPr>
          <w:rFonts w:ascii="Arial" w:hAnsi="Arial" w:cs="Arial"/>
          <w:sz w:val="22"/>
          <w:szCs w:val="22"/>
        </w:rPr>
        <w:t>……………………………………/100 Bolivianos), que será cancelado una vez emitida el Acta de Recepción Definitiva</w:t>
      </w:r>
      <w:r w:rsidR="008C1BC9">
        <w:rPr>
          <w:rFonts w:ascii="Arial" w:hAnsi="Arial" w:cs="Arial"/>
          <w:sz w:val="22"/>
          <w:szCs w:val="22"/>
        </w:rPr>
        <w:t>,</w:t>
      </w:r>
      <w:r w:rsidRPr="00C41925">
        <w:rPr>
          <w:rFonts w:ascii="Arial" w:hAnsi="Arial" w:cs="Arial"/>
          <w:sz w:val="22"/>
          <w:szCs w:val="22"/>
        </w:rPr>
        <w:t xml:space="preserve"> presentada la factura respectiva </w:t>
      </w:r>
      <w:r w:rsidR="008C1BC9" w:rsidRPr="008C1BC9">
        <w:rPr>
          <w:rFonts w:ascii="Arial" w:hAnsi="Arial" w:cs="Arial"/>
          <w:bCs/>
          <w:iCs/>
          <w:sz w:val="22"/>
          <w:szCs w:val="22"/>
        </w:rPr>
        <w:t>y el documento de respaldo de la transferencia de conocimientos</w:t>
      </w:r>
      <w:r w:rsidR="008C1BC9">
        <w:rPr>
          <w:rFonts w:ascii="Arial" w:hAnsi="Arial" w:cs="Arial"/>
          <w:bCs/>
          <w:iCs/>
          <w:sz w:val="18"/>
          <w:szCs w:val="18"/>
        </w:rPr>
        <w:t xml:space="preserve"> </w:t>
      </w:r>
      <w:r w:rsidRPr="00C41925">
        <w:rPr>
          <w:rFonts w:ascii="Arial" w:hAnsi="Arial" w:cs="Arial"/>
          <w:sz w:val="22"/>
          <w:szCs w:val="22"/>
        </w:rPr>
        <w:t xml:space="preserve">por el </w:t>
      </w:r>
      <w:r w:rsidRPr="00C41925">
        <w:rPr>
          <w:rFonts w:ascii="Arial" w:hAnsi="Arial" w:cs="Arial"/>
          <w:b/>
          <w:sz w:val="22"/>
          <w:szCs w:val="22"/>
        </w:rPr>
        <w:t>PROVEEDOR</w:t>
      </w:r>
      <w:r w:rsidRPr="00C41925">
        <w:rPr>
          <w:rFonts w:ascii="Arial" w:hAnsi="Arial" w:cs="Arial"/>
          <w:sz w:val="22"/>
          <w:szCs w:val="22"/>
        </w:rPr>
        <w:t>.</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Para tal efecto, el </w:t>
      </w:r>
      <w:r w:rsidRPr="00C41925">
        <w:rPr>
          <w:rFonts w:ascii="Arial" w:hAnsi="Arial" w:cs="Arial"/>
          <w:b/>
          <w:sz w:val="22"/>
          <w:szCs w:val="22"/>
        </w:rPr>
        <w:t>PROVEEDOR</w:t>
      </w:r>
      <w:r w:rsidRPr="00C41925">
        <w:rPr>
          <w:rFonts w:ascii="Arial" w:hAnsi="Arial" w:cs="Arial"/>
          <w:sz w:val="22"/>
          <w:szCs w:val="22"/>
        </w:rPr>
        <w:t xml:space="preserve"> deberá solicitar el pago correspondiente a través de nota formal dirigida al Responsable de Recepción, adjuntando documentación de respaldo, si corresponde.                                                         </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lang w:val="es-ES_tradnl"/>
        </w:rPr>
      </w:pPr>
      <w:r w:rsidRPr="00C41925">
        <w:rPr>
          <w:rFonts w:ascii="Arial" w:hAnsi="Arial" w:cs="Arial"/>
          <w:sz w:val="22"/>
          <w:szCs w:val="22"/>
          <w:lang w:val="es-ES_tradnl"/>
        </w:rPr>
        <w:t xml:space="preserve">Es de exclusiva responsabilidad del </w:t>
      </w:r>
      <w:r w:rsidRPr="00C41925">
        <w:rPr>
          <w:rFonts w:ascii="Arial" w:hAnsi="Arial" w:cs="Arial"/>
          <w:b/>
          <w:bCs/>
          <w:sz w:val="22"/>
          <w:szCs w:val="22"/>
          <w:lang w:val="es-ES_tradnl"/>
        </w:rPr>
        <w:t>PROVEEDOR</w:t>
      </w:r>
      <w:r w:rsidRPr="00C41925">
        <w:rPr>
          <w:rFonts w:ascii="Arial" w:hAnsi="Arial" w:cs="Arial"/>
          <w:sz w:val="22"/>
          <w:szCs w:val="22"/>
          <w:lang w:val="es-ES_tradnl"/>
        </w:rPr>
        <w:t>, efectuar la provisión del</w:t>
      </w:r>
      <w:r w:rsidRPr="00C41925">
        <w:rPr>
          <w:rFonts w:ascii="Arial" w:hAnsi="Arial" w:cs="Arial"/>
          <w:sz w:val="22"/>
          <w:szCs w:val="22"/>
        </w:rPr>
        <w:t xml:space="preserve"> </w:t>
      </w:r>
      <w:r w:rsidRPr="00C41925">
        <w:rPr>
          <w:rFonts w:ascii="Arial" w:hAnsi="Arial" w:cs="Arial"/>
          <w:b/>
          <w:sz w:val="22"/>
          <w:szCs w:val="22"/>
        </w:rPr>
        <w:t>BIEN</w:t>
      </w:r>
      <w:r w:rsidRPr="00C41925">
        <w:rPr>
          <w:rFonts w:ascii="Arial" w:hAnsi="Arial" w:cs="Arial"/>
          <w:sz w:val="22"/>
          <w:szCs w:val="22"/>
          <w:lang w:val="es-ES_tradnl"/>
        </w:rPr>
        <w:t xml:space="preserve"> contratado dentro del monto establecido, ya que no se reconocerán ni procederán pagos que hiciesen exceder dicho monto.</w:t>
      </w:r>
    </w:p>
    <w:p w:rsidR="002A5FC2" w:rsidRPr="00C41925" w:rsidRDefault="002A5FC2" w:rsidP="002A5FC2">
      <w:pPr>
        <w:widowControl w:val="0"/>
        <w:autoSpaceDE w:val="0"/>
        <w:autoSpaceDN w:val="0"/>
        <w:adjustRightInd w:val="0"/>
        <w:jc w:val="both"/>
        <w:rPr>
          <w:rFonts w:ascii="Arial" w:hAnsi="Arial" w:cs="Arial"/>
          <w:b/>
          <w:bCs/>
          <w:sz w:val="22"/>
          <w:szCs w:val="22"/>
        </w:rPr>
      </w:pPr>
    </w:p>
    <w:p w:rsidR="002A5FC2" w:rsidRPr="00C41925" w:rsidRDefault="002A5FC2" w:rsidP="002A5FC2">
      <w:pPr>
        <w:widowControl w:val="0"/>
        <w:autoSpaceDE w:val="0"/>
        <w:autoSpaceDN w:val="0"/>
        <w:adjustRightInd w:val="0"/>
        <w:jc w:val="both"/>
        <w:rPr>
          <w:rFonts w:ascii="Arial" w:hAnsi="Arial" w:cs="Arial"/>
          <w:b/>
          <w:bCs/>
          <w:sz w:val="22"/>
          <w:szCs w:val="22"/>
        </w:rPr>
      </w:pPr>
      <w:r w:rsidRPr="00C41925">
        <w:rPr>
          <w:rFonts w:ascii="Arial" w:hAnsi="Arial" w:cs="Arial"/>
          <w:b/>
          <w:sz w:val="22"/>
          <w:szCs w:val="22"/>
        </w:rPr>
        <w:t xml:space="preserve">CLÁUSULA DÉCIMA TERCERA.- </w:t>
      </w:r>
      <w:r w:rsidRPr="00C41925">
        <w:rPr>
          <w:rFonts w:ascii="Arial" w:hAnsi="Arial" w:cs="Arial"/>
          <w:b/>
          <w:bCs/>
          <w:sz w:val="22"/>
          <w:szCs w:val="22"/>
        </w:rPr>
        <w:t xml:space="preserve"> (ESTIPULACIÓN SOBRE IMPUESTOS) </w:t>
      </w:r>
      <w:r w:rsidRPr="00C41925">
        <w:rPr>
          <w:rFonts w:ascii="Arial" w:hAnsi="Arial" w:cs="Arial"/>
          <w:bCs/>
          <w:sz w:val="22"/>
          <w:szCs w:val="22"/>
        </w:rPr>
        <w:t>Correrá por cuenta del</w:t>
      </w:r>
      <w:r w:rsidRPr="00C41925">
        <w:rPr>
          <w:rFonts w:ascii="Arial" w:hAnsi="Arial" w:cs="Arial"/>
          <w:b/>
          <w:bCs/>
          <w:sz w:val="22"/>
          <w:szCs w:val="22"/>
        </w:rPr>
        <w:t xml:space="preserve"> PROVEEDOR</w:t>
      </w:r>
      <w:r w:rsidRPr="00C41925">
        <w:rPr>
          <w:rFonts w:ascii="Arial" w:hAnsi="Arial" w:cs="Arial"/>
          <w:bCs/>
          <w:sz w:val="22"/>
          <w:szCs w:val="22"/>
        </w:rPr>
        <w:t xml:space="preserve"> el pago de todos los impuestos vigentes en el país a la fecha de presentación de su propuesta.</w:t>
      </w:r>
    </w:p>
    <w:p w:rsidR="002A5FC2" w:rsidRPr="003620CB" w:rsidRDefault="002A5FC2" w:rsidP="002A5FC2">
      <w:pPr>
        <w:widowControl w:val="0"/>
        <w:jc w:val="both"/>
        <w:rPr>
          <w:rFonts w:ascii="Arial" w:hAnsi="Arial" w:cs="Arial"/>
          <w:b/>
          <w:sz w:val="22"/>
          <w:szCs w:val="22"/>
        </w:rPr>
      </w:pPr>
    </w:p>
    <w:p w:rsidR="002A5FC2" w:rsidRPr="00C41925" w:rsidRDefault="002A5FC2" w:rsidP="002A5FC2">
      <w:pPr>
        <w:widowControl w:val="0"/>
        <w:autoSpaceDE w:val="0"/>
        <w:autoSpaceDN w:val="0"/>
        <w:adjustRightInd w:val="0"/>
        <w:jc w:val="both"/>
        <w:rPr>
          <w:rFonts w:ascii="Arial" w:hAnsi="Arial" w:cs="Arial"/>
          <w:bCs/>
          <w:sz w:val="22"/>
          <w:szCs w:val="22"/>
        </w:rPr>
      </w:pPr>
      <w:r w:rsidRPr="00C41925">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C41925">
        <w:rPr>
          <w:rFonts w:ascii="Arial" w:hAnsi="Arial" w:cs="Arial"/>
          <w:b/>
          <w:bCs/>
          <w:sz w:val="22"/>
          <w:szCs w:val="22"/>
        </w:rPr>
        <w:t>PROVEEDOR</w:t>
      </w:r>
      <w:r w:rsidRPr="00C41925">
        <w:rPr>
          <w:rFonts w:ascii="Arial" w:hAnsi="Arial" w:cs="Arial"/>
          <w:bCs/>
          <w:sz w:val="22"/>
          <w:szCs w:val="22"/>
        </w:rPr>
        <w:t xml:space="preserve"> deberá acogerse a su cumplimiento desde la fecha de vigencia de dicha normativa </w:t>
      </w:r>
    </w:p>
    <w:p w:rsidR="002A5FC2" w:rsidRPr="003620CB" w:rsidRDefault="002A5FC2" w:rsidP="002A5FC2">
      <w:pPr>
        <w:widowControl w:val="0"/>
        <w:jc w:val="both"/>
        <w:rPr>
          <w:rFonts w:ascii="Arial" w:hAnsi="Arial" w:cs="Arial"/>
          <w:b/>
          <w:sz w:val="22"/>
          <w:szCs w:val="22"/>
        </w:rPr>
      </w:pPr>
    </w:p>
    <w:p w:rsidR="002A5FC2" w:rsidRPr="00C41925" w:rsidRDefault="002A5FC2" w:rsidP="002A5FC2">
      <w:pPr>
        <w:autoSpaceDE w:val="0"/>
        <w:autoSpaceDN w:val="0"/>
        <w:jc w:val="both"/>
        <w:rPr>
          <w:rFonts w:ascii="Arial" w:hAnsi="Arial" w:cs="Arial"/>
          <w:sz w:val="22"/>
          <w:szCs w:val="22"/>
        </w:rPr>
      </w:pPr>
      <w:r w:rsidRPr="00C41925">
        <w:rPr>
          <w:rFonts w:ascii="Arial" w:hAnsi="Arial" w:cs="Arial"/>
          <w:b/>
          <w:sz w:val="22"/>
          <w:szCs w:val="22"/>
          <w:lang w:val="es-ES_tradnl" w:eastAsia="en-US"/>
        </w:rPr>
        <w:t>CLÁUSULA DÉCIMA CUARTA.- (FACTURACIÓN)</w:t>
      </w:r>
      <w:r w:rsidRPr="00C41925">
        <w:rPr>
          <w:rFonts w:ascii="Arial" w:hAnsi="Arial" w:cs="Arial"/>
          <w:sz w:val="22"/>
          <w:szCs w:val="22"/>
          <w:lang w:val="es-ES_tradnl" w:eastAsia="en-US"/>
        </w:rPr>
        <w:t xml:space="preserve"> </w:t>
      </w:r>
      <w:r w:rsidRPr="00C41925">
        <w:rPr>
          <w:rFonts w:ascii="Arial" w:hAnsi="Arial" w:cs="Arial"/>
          <w:sz w:val="22"/>
          <w:szCs w:val="22"/>
        </w:rPr>
        <w:t xml:space="preserve">Para que se efectúe el pago, el </w:t>
      </w:r>
      <w:r w:rsidRPr="003620CB">
        <w:rPr>
          <w:rFonts w:ascii="Arial" w:hAnsi="Arial" w:cs="Arial"/>
          <w:b/>
          <w:sz w:val="22"/>
          <w:szCs w:val="22"/>
        </w:rPr>
        <w:t>PROVEEDOR</w:t>
      </w:r>
      <w:r w:rsidRPr="00C41925">
        <w:rPr>
          <w:rFonts w:ascii="Arial" w:hAnsi="Arial" w:cs="Arial"/>
          <w:sz w:val="22"/>
          <w:szCs w:val="22"/>
        </w:rPr>
        <w:t xml:space="preserve"> deberá emitir la respectiva factura oficial por el monto total a favor de la </w:t>
      </w:r>
      <w:r w:rsidRPr="00C41925">
        <w:rPr>
          <w:rFonts w:ascii="Arial" w:hAnsi="Arial" w:cs="Arial"/>
          <w:b/>
          <w:bCs/>
          <w:sz w:val="22"/>
          <w:szCs w:val="22"/>
        </w:rPr>
        <w:t>ENTIDAD</w:t>
      </w:r>
      <w:r w:rsidRPr="00C41925">
        <w:rPr>
          <w:rFonts w:ascii="Arial" w:hAnsi="Arial" w:cs="Arial"/>
          <w:sz w:val="22"/>
          <w:szCs w:val="22"/>
        </w:rPr>
        <w:t xml:space="preserve">, no debiendo deducirse los descuentos por concepto de multas aplicables, si hubiesen, caso contrario la </w:t>
      </w:r>
      <w:r w:rsidRPr="00C41925">
        <w:rPr>
          <w:rFonts w:ascii="Arial" w:hAnsi="Arial" w:cs="Arial"/>
          <w:b/>
          <w:bCs/>
          <w:sz w:val="22"/>
          <w:szCs w:val="22"/>
        </w:rPr>
        <w:t xml:space="preserve">ENTIDAD </w:t>
      </w:r>
      <w:r w:rsidRPr="00C41925">
        <w:rPr>
          <w:rFonts w:ascii="Arial" w:hAnsi="Arial" w:cs="Arial"/>
          <w:sz w:val="22"/>
          <w:szCs w:val="22"/>
        </w:rPr>
        <w:t>deberá realizar las retenciones tributarias que correspondan, para su posterior pago al Servicio de Impuestos Nacionales (SIN).</w:t>
      </w:r>
    </w:p>
    <w:p w:rsidR="002A5FC2" w:rsidRPr="00C41925" w:rsidRDefault="002A5FC2" w:rsidP="002A5FC2">
      <w:pPr>
        <w:widowControl w:val="0"/>
        <w:jc w:val="both"/>
        <w:rPr>
          <w:rFonts w:ascii="Arial" w:hAnsi="Arial" w:cs="Arial"/>
          <w:b/>
          <w:sz w:val="22"/>
          <w:szCs w:val="22"/>
        </w:rPr>
      </w:pPr>
    </w:p>
    <w:p w:rsidR="002A5FC2" w:rsidRPr="00C41925" w:rsidRDefault="002A5FC2" w:rsidP="002A5FC2">
      <w:pPr>
        <w:widowControl w:val="0"/>
        <w:jc w:val="both"/>
        <w:rPr>
          <w:rFonts w:ascii="Arial" w:hAnsi="Arial" w:cs="Arial"/>
          <w:sz w:val="22"/>
          <w:szCs w:val="22"/>
        </w:rPr>
      </w:pPr>
      <w:r w:rsidRPr="00C41925">
        <w:rPr>
          <w:rFonts w:ascii="Arial" w:hAnsi="Arial" w:cs="Arial"/>
          <w:b/>
          <w:sz w:val="22"/>
          <w:szCs w:val="22"/>
        </w:rPr>
        <w:t xml:space="preserve">CLÁUSULA DÉCIMA QUINTA.- (MODIFICACIONES AL CONTRATO) </w:t>
      </w:r>
      <w:r w:rsidRPr="00C41925">
        <w:rPr>
          <w:rFonts w:ascii="Arial" w:hAnsi="Arial" w:cs="Arial"/>
          <w:sz w:val="22"/>
          <w:szCs w:val="22"/>
        </w:rPr>
        <w:t xml:space="preserve">El Contrato podrá </w:t>
      </w:r>
      <w:r w:rsidRPr="00C41925">
        <w:rPr>
          <w:rFonts w:ascii="Arial" w:hAnsi="Arial" w:cs="Arial"/>
          <w:sz w:val="22"/>
          <w:szCs w:val="22"/>
        </w:rPr>
        <w:lastRenderedPageBreak/>
        <w:t>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2A5FC2" w:rsidRPr="00C41925" w:rsidRDefault="002A5FC2" w:rsidP="002A5FC2">
      <w:pPr>
        <w:widowControl w:val="0"/>
        <w:jc w:val="both"/>
        <w:rPr>
          <w:rFonts w:ascii="Arial" w:hAnsi="Arial" w:cs="Arial"/>
          <w:sz w:val="22"/>
          <w:szCs w:val="22"/>
        </w:rPr>
      </w:pPr>
    </w:p>
    <w:p w:rsidR="002A5FC2" w:rsidRPr="00C41925" w:rsidRDefault="002A5FC2" w:rsidP="002A5FC2">
      <w:pPr>
        <w:widowControl w:val="0"/>
        <w:jc w:val="both"/>
        <w:rPr>
          <w:rFonts w:ascii="Arial" w:hAnsi="Arial" w:cs="Arial"/>
          <w:sz w:val="22"/>
          <w:szCs w:val="22"/>
        </w:rPr>
      </w:pPr>
      <w:r w:rsidRPr="00C41925">
        <w:rPr>
          <w:rFonts w:ascii="Arial" w:hAnsi="Arial" w:cs="Arial"/>
          <w:b/>
          <w:sz w:val="22"/>
          <w:szCs w:val="22"/>
        </w:rPr>
        <w:t xml:space="preserve">CLÁUSULA DÉCIMA SEXTA.- (CESIÓN) </w:t>
      </w:r>
      <w:r w:rsidRPr="00C41925">
        <w:rPr>
          <w:rFonts w:ascii="Arial" w:hAnsi="Arial" w:cs="Arial"/>
          <w:sz w:val="22"/>
          <w:szCs w:val="22"/>
        </w:rPr>
        <w:t>El</w:t>
      </w:r>
      <w:r w:rsidRPr="00C41925">
        <w:rPr>
          <w:rFonts w:ascii="Arial" w:hAnsi="Arial" w:cs="Arial"/>
          <w:b/>
          <w:sz w:val="22"/>
          <w:szCs w:val="22"/>
        </w:rPr>
        <w:t xml:space="preserve"> PROVEEDOR</w:t>
      </w:r>
      <w:r w:rsidRPr="00C41925">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                </w:t>
      </w:r>
    </w:p>
    <w:p w:rsidR="002A5FC2" w:rsidRPr="00C41925" w:rsidRDefault="002A5FC2" w:rsidP="002A5FC2">
      <w:pPr>
        <w:jc w:val="both"/>
        <w:rPr>
          <w:rFonts w:ascii="Arial" w:hAnsi="Arial" w:cs="Arial"/>
          <w:sz w:val="22"/>
          <w:szCs w:val="22"/>
        </w:rPr>
      </w:pPr>
      <w:r w:rsidRPr="00C41925">
        <w:rPr>
          <w:rFonts w:ascii="Arial" w:hAnsi="Arial" w:cs="Arial"/>
          <w:b/>
          <w:sz w:val="22"/>
          <w:szCs w:val="22"/>
        </w:rPr>
        <w:t xml:space="preserve">CLÁUSULA DÉCIMA SÉPTIMA.- (MULTAS) </w:t>
      </w:r>
      <w:r w:rsidRPr="00C41925">
        <w:rPr>
          <w:rFonts w:ascii="Arial" w:hAnsi="Arial" w:cs="Arial"/>
          <w:sz w:val="22"/>
          <w:szCs w:val="22"/>
        </w:rPr>
        <w:t xml:space="preserve">El </w:t>
      </w:r>
      <w:r w:rsidRPr="00C41925">
        <w:rPr>
          <w:rFonts w:ascii="Arial" w:hAnsi="Arial" w:cs="Arial"/>
          <w:b/>
          <w:sz w:val="22"/>
          <w:szCs w:val="22"/>
        </w:rPr>
        <w:t>PROVEEDOR</w:t>
      </w:r>
      <w:r w:rsidRPr="00C41925">
        <w:rPr>
          <w:rFonts w:ascii="Arial" w:hAnsi="Arial" w:cs="Arial"/>
          <w:sz w:val="22"/>
          <w:szCs w:val="22"/>
        </w:rPr>
        <w:t xml:space="preserve"> se obliga a cumplir con el plazo de entrega provisional del </w:t>
      </w:r>
      <w:r w:rsidRPr="00C41925">
        <w:rPr>
          <w:rFonts w:ascii="Arial" w:hAnsi="Arial" w:cs="Arial"/>
          <w:b/>
          <w:sz w:val="22"/>
          <w:szCs w:val="22"/>
        </w:rPr>
        <w:t>BIEN</w:t>
      </w:r>
      <w:r w:rsidRPr="00C41925">
        <w:rPr>
          <w:rFonts w:ascii="Arial" w:hAnsi="Arial" w:cs="Arial"/>
          <w:sz w:val="22"/>
          <w:szCs w:val="22"/>
        </w:rPr>
        <w:t xml:space="preserve"> y de corrección de observaciones (si las hubiera) caso contrario será sancionado con una multa equivalente al cero punto cinco por ciento (0.5%) sobre el monto total del Contrato por cada día hábil de retraso. La suma de las multas no podrá exceder en ningún caso el veinte por ciento (20%) del monto total del Contrato, en cuyo caso se ejecutarán las mismas y se resolverá el Contrato.  </w:t>
      </w:r>
    </w:p>
    <w:p w:rsidR="002A5FC2" w:rsidRPr="00C41925" w:rsidRDefault="002A5FC2" w:rsidP="002A5FC2">
      <w:pPr>
        <w:jc w:val="both"/>
        <w:rPr>
          <w:rFonts w:ascii="Arial" w:hAnsi="Arial" w:cs="Arial"/>
          <w:sz w:val="22"/>
          <w:szCs w:val="22"/>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 xml:space="preserve">Dichas multas serán cobradas excepto en los casos de fuerza mayor o caso fortuito debidamente comprobados por el Responsable de Recepción de la </w:t>
      </w:r>
      <w:r w:rsidRPr="00C41925">
        <w:rPr>
          <w:rFonts w:ascii="Arial" w:hAnsi="Arial" w:cs="Arial"/>
          <w:b/>
          <w:sz w:val="22"/>
          <w:szCs w:val="22"/>
        </w:rPr>
        <w:t>ENTIDAD</w:t>
      </w:r>
      <w:r w:rsidRPr="00C41925">
        <w:rPr>
          <w:rFonts w:ascii="Arial" w:hAnsi="Arial" w:cs="Arial"/>
          <w:sz w:val="22"/>
          <w:szCs w:val="22"/>
        </w:rPr>
        <w:t>.</w:t>
      </w:r>
    </w:p>
    <w:p w:rsidR="002A5FC2" w:rsidRPr="00C41925" w:rsidRDefault="002A5FC2" w:rsidP="002A5FC2">
      <w:pPr>
        <w:jc w:val="both"/>
        <w:rPr>
          <w:rFonts w:ascii="Arial" w:hAnsi="Arial" w:cs="Arial"/>
          <w:b/>
          <w:sz w:val="22"/>
          <w:szCs w:val="22"/>
        </w:rPr>
      </w:pPr>
    </w:p>
    <w:p w:rsidR="002A5FC2" w:rsidRPr="00C41925" w:rsidRDefault="002A5FC2" w:rsidP="002A5FC2">
      <w:pPr>
        <w:autoSpaceDE w:val="0"/>
        <w:autoSpaceDN w:val="0"/>
        <w:adjustRightInd w:val="0"/>
        <w:jc w:val="both"/>
        <w:rPr>
          <w:rFonts w:ascii="Arial" w:hAnsi="Arial" w:cs="Arial"/>
          <w:b/>
          <w:sz w:val="22"/>
          <w:szCs w:val="22"/>
        </w:rPr>
      </w:pPr>
      <w:r w:rsidRPr="00C41925">
        <w:rPr>
          <w:rFonts w:ascii="Arial" w:hAnsi="Arial" w:cs="Arial"/>
          <w:b/>
          <w:sz w:val="22"/>
          <w:szCs w:val="22"/>
        </w:rPr>
        <w:t>CLÁUSULA DÉCIMA OCTAVA.- (</w:t>
      </w:r>
      <w:r w:rsidRPr="00C41925">
        <w:rPr>
          <w:rFonts w:ascii="Arial" w:hAnsi="Arial" w:cs="Arial"/>
          <w:b/>
          <w:bCs/>
          <w:sz w:val="22"/>
          <w:szCs w:val="22"/>
        </w:rPr>
        <w:t xml:space="preserve">EXONERACIÓN DE LAS CARGAS LABORALES Y SOCIALES </w:t>
      </w:r>
      <w:r w:rsidRPr="00C41925">
        <w:rPr>
          <w:rFonts w:ascii="Arial" w:hAnsi="Arial" w:cs="Arial"/>
          <w:b/>
          <w:sz w:val="22"/>
          <w:szCs w:val="22"/>
        </w:rPr>
        <w:t>A LA ENTIDAD</w:t>
      </w:r>
      <w:r w:rsidRPr="00C41925">
        <w:rPr>
          <w:rFonts w:ascii="Arial" w:hAnsi="Arial" w:cs="Arial"/>
          <w:b/>
          <w:bCs/>
          <w:sz w:val="22"/>
          <w:szCs w:val="22"/>
        </w:rPr>
        <w:t xml:space="preserve">) </w:t>
      </w:r>
      <w:r w:rsidRPr="00C41925">
        <w:rPr>
          <w:rFonts w:ascii="Arial" w:hAnsi="Arial" w:cs="Arial"/>
          <w:sz w:val="22"/>
          <w:szCs w:val="22"/>
        </w:rPr>
        <w:t xml:space="preserve">El </w:t>
      </w:r>
      <w:r w:rsidRPr="00C41925">
        <w:rPr>
          <w:rFonts w:ascii="Arial" w:hAnsi="Arial" w:cs="Arial"/>
          <w:b/>
          <w:sz w:val="22"/>
          <w:szCs w:val="22"/>
        </w:rPr>
        <w:t>PROVEEDOR</w:t>
      </w:r>
      <w:r w:rsidRPr="00C41925">
        <w:rPr>
          <w:rFonts w:ascii="Arial" w:hAnsi="Arial" w:cs="Arial"/>
          <w:bCs/>
          <w:sz w:val="22"/>
          <w:szCs w:val="22"/>
        </w:rPr>
        <w:t xml:space="preserve"> corre con las obligaciones que emerjan del objeto del presente Contrato, r</w:t>
      </w:r>
      <w:r w:rsidRPr="00C41925">
        <w:rPr>
          <w:rFonts w:ascii="Arial" w:hAnsi="Arial" w:cs="Arial"/>
          <w:sz w:val="22"/>
          <w:szCs w:val="22"/>
        </w:rPr>
        <w:t xml:space="preserve">especto a las cargas laborales y sociales con el personal de su dependencia, se exonera de estas obligaciones a la </w:t>
      </w:r>
      <w:r w:rsidRPr="00C41925">
        <w:rPr>
          <w:rFonts w:ascii="Arial" w:hAnsi="Arial" w:cs="Arial"/>
          <w:b/>
          <w:sz w:val="22"/>
          <w:szCs w:val="22"/>
        </w:rPr>
        <w:t>ENTIDAD.</w:t>
      </w:r>
    </w:p>
    <w:p w:rsidR="002A5FC2" w:rsidRPr="00C41925" w:rsidRDefault="002A5FC2" w:rsidP="002A5FC2">
      <w:pPr>
        <w:autoSpaceDE w:val="0"/>
        <w:autoSpaceDN w:val="0"/>
        <w:adjustRightInd w:val="0"/>
        <w:jc w:val="both"/>
        <w:rPr>
          <w:rFonts w:ascii="Arial" w:hAnsi="Arial" w:cs="Arial"/>
          <w:b/>
          <w:bCs/>
          <w:sz w:val="22"/>
          <w:szCs w:val="22"/>
        </w:rPr>
      </w:pPr>
    </w:p>
    <w:p w:rsidR="002A5FC2" w:rsidRPr="00C41925" w:rsidRDefault="002A5FC2" w:rsidP="002A5FC2">
      <w:pPr>
        <w:autoSpaceDE w:val="0"/>
        <w:autoSpaceDN w:val="0"/>
        <w:adjustRightInd w:val="0"/>
        <w:jc w:val="both"/>
        <w:rPr>
          <w:rFonts w:ascii="Arial" w:hAnsi="Arial" w:cs="Arial"/>
          <w:bCs/>
          <w:sz w:val="22"/>
          <w:szCs w:val="22"/>
        </w:rPr>
      </w:pPr>
      <w:r w:rsidRPr="00C41925">
        <w:rPr>
          <w:rFonts w:ascii="Arial" w:hAnsi="Arial" w:cs="Arial"/>
          <w:bCs/>
          <w:sz w:val="22"/>
          <w:szCs w:val="22"/>
        </w:rPr>
        <w:t xml:space="preserve">Por otra parte, el </w:t>
      </w:r>
      <w:r w:rsidRPr="00C41925">
        <w:rPr>
          <w:rFonts w:ascii="Arial" w:hAnsi="Arial" w:cs="Arial"/>
          <w:b/>
          <w:bCs/>
          <w:sz w:val="22"/>
          <w:szCs w:val="22"/>
        </w:rPr>
        <w:t>PROVEEDOR</w:t>
      </w:r>
      <w:r w:rsidRPr="00C41925">
        <w:rPr>
          <w:rFonts w:ascii="Arial" w:hAnsi="Arial" w:cs="Arial"/>
          <w:bCs/>
          <w:sz w:val="22"/>
          <w:szCs w:val="22"/>
        </w:rPr>
        <w:t xml:space="preserve"> debe proveer a sus trabajadores de ropa de trabajo y equipo de protección personal, para prevenir riegos ocupacionales y herramientas adecuadas para el trabajo.  </w:t>
      </w:r>
    </w:p>
    <w:p w:rsidR="002A5FC2" w:rsidRPr="00C41925" w:rsidRDefault="002A5FC2" w:rsidP="002A5FC2">
      <w:pPr>
        <w:autoSpaceDE w:val="0"/>
        <w:autoSpaceDN w:val="0"/>
        <w:adjustRightInd w:val="0"/>
        <w:jc w:val="both"/>
        <w:rPr>
          <w:rFonts w:ascii="Arial" w:hAnsi="Arial" w:cs="Arial"/>
          <w:b/>
          <w:bCs/>
          <w:sz w:val="22"/>
          <w:szCs w:val="22"/>
        </w:rPr>
      </w:pPr>
    </w:p>
    <w:p w:rsidR="002A5FC2" w:rsidRPr="00C41925" w:rsidRDefault="002A5FC2" w:rsidP="002A5FC2">
      <w:pPr>
        <w:widowControl w:val="0"/>
        <w:autoSpaceDE w:val="0"/>
        <w:autoSpaceDN w:val="0"/>
        <w:adjustRightInd w:val="0"/>
        <w:jc w:val="both"/>
        <w:rPr>
          <w:rFonts w:ascii="Arial" w:hAnsi="Arial" w:cs="Arial"/>
          <w:sz w:val="22"/>
          <w:szCs w:val="22"/>
        </w:rPr>
      </w:pPr>
      <w:r w:rsidRPr="00C41925">
        <w:rPr>
          <w:rFonts w:ascii="Arial" w:hAnsi="Arial" w:cs="Arial"/>
          <w:b/>
          <w:sz w:val="22"/>
          <w:szCs w:val="22"/>
          <w:lang w:val="es-ES_tradnl"/>
        </w:rPr>
        <w:t xml:space="preserve">CLÁUSULA DÉCIMA NOVENA.- </w:t>
      </w:r>
      <w:r w:rsidRPr="003620CB">
        <w:rPr>
          <w:rFonts w:ascii="Arial" w:hAnsi="Arial" w:cs="Arial"/>
          <w:b/>
          <w:bCs/>
          <w:sz w:val="22"/>
          <w:szCs w:val="22"/>
        </w:rPr>
        <w:t xml:space="preserve">(TERMINACIÓN DEL CONTRATO) </w:t>
      </w:r>
      <w:r w:rsidRPr="00C41925">
        <w:rPr>
          <w:rFonts w:ascii="Arial" w:hAnsi="Arial" w:cs="Arial"/>
          <w:sz w:val="22"/>
          <w:szCs w:val="22"/>
          <w:lang w:val="es-ES_tradnl"/>
        </w:rPr>
        <w:t>El presente Contrato concluirá bajo una de las siguientes causas</w:t>
      </w:r>
      <w:r w:rsidRPr="00C41925">
        <w:rPr>
          <w:rFonts w:ascii="Arial" w:hAnsi="Arial" w:cs="Arial"/>
          <w:sz w:val="22"/>
          <w:szCs w:val="22"/>
        </w:rPr>
        <w:t>:</w:t>
      </w:r>
    </w:p>
    <w:p w:rsidR="002A5FC2" w:rsidRPr="00C41925" w:rsidRDefault="002A5FC2" w:rsidP="002A5FC2">
      <w:pPr>
        <w:widowControl w:val="0"/>
        <w:autoSpaceDE w:val="0"/>
        <w:autoSpaceDN w:val="0"/>
        <w:adjustRightInd w:val="0"/>
        <w:jc w:val="both"/>
        <w:rPr>
          <w:rFonts w:ascii="Arial" w:hAnsi="Arial" w:cs="Arial"/>
          <w:sz w:val="22"/>
          <w:szCs w:val="22"/>
        </w:rPr>
      </w:pPr>
    </w:p>
    <w:p w:rsidR="002A5FC2" w:rsidRPr="00C41925" w:rsidRDefault="002A5FC2" w:rsidP="002A5FC2">
      <w:pPr>
        <w:pStyle w:val="Prrafodelista"/>
        <w:widowControl w:val="0"/>
        <w:numPr>
          <w:ilvl w:val="1"/>
          <w:numId w:val="55"/>
        </w:numPr>
        <w:autoSpaceDE w:val="0"/>
        <w:autoSpaceDN w:val="0"/>
        <w:adjustRightInd w:val="0"/>
        <w:ind w:hanging="780"/>
        <w:jc w:val="both"/>
        <w:rPr>
          <w:rFonts w:ascii="Arial" w:hAnsi="Arial" w:cs="Arial"/>
          <w:sz w:val="22"/>
          <w:szCs w:val="22"/>
        </w:rPr>
      </w:pPr>
      <w:r w:rsidRPr="00C41925">
        <w:rPr>
          <w:rFonts w:ascii="Arial" w:hAnsi="Arial" w:cs="Arial"/>
          <w:b/>
          <w:bCs/>
          <w:sz w:val="22"/>
          <w:szCs w:val="22"/>
        </w:rPr>
        <w:t xml:space="preserve">Por Cumplimiento de Contrato: </w:t>
      </w:r>
      <w:r w:rsidRPr="00C41925">
        <w:rPr>
          <w:rFonts w:ascii="Arial" w:hAnsi="Arial" w:cs="Arial"/>
          <w:bCs/>
          <w:sz w:val="22"/>
          <w:szCs w:val="22"/>
        </w:rPr>
        <w:t>De forma normal, t</w:t>
      </w:r>
      <w:r w:rsidRPr="00C41925">
        <w:rPr>
          <w:rFonts w:ascii="Arial" w:hAnsi="Arial" w:cs="Arial"/>
          <w:sz w:val="22"/>
          <w:szCs w:val="22"/>
        </w:rPr>
        <w:t xml:space="preserve">anto la </w:t>
      </w:r>
      <w:r w:rsidRPr="00C41925">
        <w:rPr>
          <w:rFonts w:ascii="Arial" w:hAnsi="Arial" w:cs="Arial"/>
          <w:b/>
          <w:sz w:val="22"/>
          <w:szCs w:val="22"/>
        </w:rPr>
        <w:t>ENTIDAD</w:t>
      </w:r>
      <w:r w:rsidRPr="00C41925">
        <w:rPr>
          <w:rFonts w:ascii="Arial" w:hAnsi="Arial" w:cs="Arial"/>
          <w:sz w:val="22"/>
          <w:szCs w:val="22"/>
        </w:rPr>
        <w:t xml:space="preserve"> como el </w:t>
      </w:r>
      <w:r w:rsidRPr="00C41925">
        <w:rPr>
          <w:rFonts w:ascii="Arial" w:hAnsi="Arial" w:cs="Arial"/>
          <w:b/>
          <w:sz w:val="22"/>
          <w:szCs w:val="22"/>
        </w:rPr>
        <w:t>PROVEEDOR</w:t>
      </w:r>
      <w:r w:rsidRPr="00C41925">
        <w:rPr>
          <w:rFonts w:ascii="Arial" w:hAnsi="Arial" w:cs="Arial"/>
          <w:sz w:val="22"/>
          <w:szCs w:val="22"/>
        </w:rPr>
        <w:t xml:space="preserve"> darán por terminado el presente Contrato, una vez que ambas </w:t>
      </w:r>
      <w:r w:rsidRPr="00C41925">
        <w:rPr>
          <w:rFonts w:ascii="Arial" w:hAnsi="Arial" w:cs="Arial"/>
          <w:b/>
          <w:sz w:val="22"/>
          <w:szCs w:val="22"/>
        </w:rPr>
        <w:t>PARTES</w:t>
      </w:r>
      <w:r w:rsidRPr="00C41925">
        <w:rPr>
          <w:rFonts w:ascii="Arial" w:hAnsi="Arial" w:cs="Arial"/>
          <w:sz w:val="22"/>
          <w:szCs w:val="22"/>
        </w:rPr>
        <w:t xml:space="preserve"> hayan dado cumplimiento a todas las condiciones y estipulaciones contenidas en el mismo, lo cual se hará constar en el Certificado de Cumplimiento de Contrato.</w:t>
      </w:r>
    </w:p>
    <w:p w:rsidR="002A5FC2" w:rsidRPr="00C41925" w:rsidRDefault="002A5FC2" w:rsidP="002A5FC2">
      <w:pPr>
        <w:pStyle w:val="Prrafodelista"/>
        <w:widowControl w:val="0"/>
        <w:autoSpaceDE w:val="0"/>
        <w:autoSpaceDN w:val="0"/>
        <w:adjustRightInd w:val="0"/>
        <w:ind w:left="792"/>
        <w:jc w:val="both"/>
        <w:rPr>
          <w:rFonts w:ascii="Arial" w:hAnsi="Arial" w:cs="Arial"/>
          <w:sz w:val="22"/>
          <w:szCs w:val="22"/>
        </w:rPr>
      </w:pPr>
    </w:p>
    <w:p w:rsidR="002A5FC2" w:rsidRPr="00C41925" w:rsidRDefault="002A5FC2" w:rsidP="002A5FC2">
      <w:pPr>
        <w:pStyle w:val="Prrafodelista"/>
        <w:widowControl w:val="0"/>
        <w:numPr>
          <w:ilvl w:val="1"/>
          <w:numId w:val="55"/>
        </w:numPr>
        <w:autoSpaceDE w:val="0"/>
        <w:autoSpaceDN w:val="0"/>
        <w:adjustRightInd w:val="0"/>
        <w:ind w:hanging="780"/>
        <w:jc w:val="both"/>
        <w:rPr>
          <w:rFonts w:ascii="Arial" w:hAnsi="Arial" w:cs="Arial"/>
          <w:sz w:val="22"/>
          <w:szCs w:val="22"/>
        </w:rPr>
      </w:pPr>
      <w:r w:rsidRPr="00C41925">
        <w:rPr>
          <w:rFonts w:ascii="Arial" w:hAnsi="Arial" w:cs="Arial"/>
          <w:b/>
          <w:bCs/>
          <w:sz w:val="22"/>
          <w:szCs w:val="22"/>
        </w:rPr>
        <w:t xml:space="preserve">Por Resolución del contrato: </w:t>
      </w:r>
      <w:r w:rsidRPr="00C41925">
        <w:rPr>
          <w:rFonts w:ascii="Arial" w:hAnsi="Arial" w:cs="Arial"/>
          <w:sz w:val="22"/>
          <w:szCs w:val="22"/>
          <w:lang w:val="es-ES_tradnl"/>
        </w:rPr>
        <w:t>Si se diera el caso y como una forma excepcional de terminar el contrato, a los efectos legales correspondientes, la</w:t>
      </w:r>
      <w:r w:rsidRPr="00C41925">
        <w:rPr>
          <w:rFonts w:ascii="Arial" w:hAnsi="Arial" w:cs="Arial"/>
          <w:b/>
          <w:sz w:val="22"/>
          <w:szCs w:val="22"/>
          <w:lang w:val="es-ES_tradnl"/>
        </w:rPr>
        <w:t xml:space="preserve"> ENTIDAD </w:t>
      </w:r>
      <w:r w:rsidRPr="00C41925">
        <w:rPr>
          <w:rFonts w:ascii="Arial" w:hAnsi="Arial" w:cs="Arial"/>
          <w:sz w:val="22"/>
          <w:szCs w:val="22"/>
          <w:lang w:val="es-ES_tradnl"/>
        </w:rPr>
        <w:t>y el</w:t>
      </w:r>
      <w:r w:rsidRPr="00C41925">
        <w:rPr>
          <w:rFonts w:ascii="Arial" w:hAnsi="Arial" w:cs="Arial"/>
          <w:b/>
          <w:sz w:val="22"/>
          <w:szCs w:val="22"/>
          <w:lang w:val="es-ES_tradnl"/>
        </w:rPr>
        <w:t xml:space="preserve"> PROVEEDOR, </w:t>
      </w:r>
      <w:r w:rsidRPr="00C41925">
        <w:rPr>
          <w:rFonts w:ascii="Arial" w:hAnsi="Arial" w:cs="Arial"/>
          <w:sz w:val="22"/>
          <w:szCs w:val="22"/>
          <w:lang w:val="es-ES_tradnl"/>
        </w:rPr>
        <w:t>acuerdan las siguientes causales para procesar la resolución del Contrato:</w:t>
      </w:r>
    </w:p>
    <w:p w:rsidR="002A5FC2" w:rsidRPr="00C41925" w:rsidRDefault="002A5FC2" w:rsidP="002A5FC2">
      <w:pPr>
        <w:pStyle w:val="Prrafodelista"/>
        <w:rPr>
          <w:rFonts w:ascii="Arial" w:hAnsi="Arial" w:cs="Arial"/>
          <w:b/>
          <w:bCs/>
          <w:sz w:val="22"/>
          <w:szCs w:val="22"/>
        </w:rPr>
      </w:pPr>
    </w:p>
    <w:p w:rsidR="002A5FC2" w:rsidRPr="00C41925" w:rsidRDefault="002A5FC2" w:rsidP="002A5FC2">
      <w:pPr>
        <w:pStyle w:val="Prrafodelista"/>
        <w:widowControl w:val="0"/>
        <w:numPr>
          <w:ilvl w:val="2"/>
          <w:numId w:val="55"/>
        </w:numPr>
        <w:autoSpaceDE w:val="0"/>
        <w:autoSpaceDN w:val="0"/>
        <w:adjustRightInd w:val="0"/>
        <w:ind w:left="1418" w:hanging="698"/>
        <w:jc w:val="both"/>
        <w:rPr>
          <w:rFonts w:ascii="Arial" w:hAnsi="Arial" w:cs="Arial"/>
          <w:sz w:val="22"/>
          <w:szCs w:val="22"/>
        </w:rPr>
      </w:pPr>
      <w:r w:rsidRPr="00C41925">
        <w:rPr>
          <w:rFonts w:ascii="Arial" w:hAnsi="Arial" w:cs="Arial"/>
          <w:b/>
          <w:bCs/>
          <w:sz w:val="22"/>
          <w:szCs w:val="22"/>
        </w:rPr>
        <w:t>Resolución a requerimiento de la ENTIDAD por causales atribuibles al PROVEEDOR:</w:t>
      </w:r>
    </w:p>
    <w:p w:rsidR="002A5FC2" w:rsidRPr="00C41925" w:rsidRDefault="002A5FC2" w:rsidP="002A5FC2">
      <w:pPr>
        <w:widowControl w:val="0"/>
        <w:autoSpaceDE w:val="0"/>
        <w:autoSpaceDN w:val="0"/>
        <w:adjustRightInd w:val="0"/>
        <w:ind w:left="1134"/>
        <w:jc w:val="both"/>
        <w:rPr>
          <w:rFonts w:ascii="Arial" w:hAnsi="Arial" w:cs="Arial"/>
          <w:b/>
          <w:bCs/>
          <w:sz w:val="22"/>
          <w:szCs w:val="22"/>
        </w:rPr>
      </w:pPr>
    </w:p>
    <w:p w:rsidR="002A5FC2" w:rsidRPr="00C41925" w:rsidRDefault="002A5FC2" w:rsidP="002A5FC2">
      <w:pPr>
        <w:widowControl w:val="0"/>
        <w:numPr>
          <w:ilvl w:val="0"/>
          <w:numId w:val="46"/>
        </w:numPr>
        <w:tabs>
          <w:tab w:val="clear" w:pos="1758"/>
          <w:tab w:val="num" w:pos="1588"/>
        </w:tabs>
        <w:autoSpaceDE w:val="0"/>
        <w:autoSpaceDN w:val="0"/>
        <w:adjustRightInd w:val="0"/>
        <w:ind w:left="1588"/>
        <w:jc w:val="both"/>
        <w:rPr>
          <w:rFonts w:ascii="Arial" w:hAnsi="Arial" w:cs="Arial"/>
          <w:sz w:val="22"/>
          <w:szCs w:val="22"/>
        </w:rPr>
      </w:pPr>
      <w:r w:rsidRPr="00C41925">
        <w:rPr>
          <w:rFonts w:ascii="Arial" w:hAnsi="Arial" w:cs="Arial"/>
          <w:sz w:val="22"/>
          <w:szCs w:val="22"/>
        </w:rPr>
        <w:t xml:space="preserve">Por disolución del </w:t>
      </w:r>
      <w:r w:rsidRPr="00C41925">
        <w:rPr>
          <w:rFonts w:ascii="Arial" w:hAnsi="Arial" w:cs="Arial"/>
          <w:b/>
          <w:sz w:val="22"/>
          <w:szCs w:val="22"/>
        </w:rPr>
        <w:t>PROVEEDOR.</w:t>
      </w:r>
      <w:r w:rsidRPr="00C41925">
        <w:rPr>
          <w:rFonts w:ascii="Arial" w:hAnsi="Arial" w:cs="Arial"/>
          <w:sz w:val="22"/>
          <w:szCs w:val="22"/>
        </w:rPr>
        <w:t xml:space="preserve"> </w:t>
      </w:r>
    </w:p>
    <w:p w:rsidR="002A5FC2" w:rsidRPr="00C41925" w:rsidRDefault="002A5FC2" w:rsidP="002A5FC2">
      <w:pPr>
        <w:widowControl w:val="0"/>
        <w:numPr>
          <w:ilvl w:val="0"/>
          <w:numId w:val="46"/>
        </w:numPr>
        <w:tabs>
          <w:tab w:val="clear" w:pos="1758"/>
          <w:tab w:val="num" w:pos="1588"/>
        </w:tabs>
        <w:autoSpaceDE w:val="0"/>
        <w:autoSpaceDN w:val="0"/>
        <w:adjustRightInd w:val="0"/>
        <w:ind w:left="1588"/>
        <w:jc w:val="both"/>
        <w:rPr>
          <w:rFonts w:ascii="Arial" w:hAnsi="Arial" w:cs="Arial"/>
          <w:sz w:val="22"/>
          <w:szCs w:val="22"/>
        </w:rPr>
      </w:pPr>
      <w:r w:rsidRPr="00C41925">
        <w:rPr>
          <w:rFonts w:ascii="Arial" w:hAnsi="Arial" w:cs="Arial"/>
          <w:sz w:val="22"/>
          <w:szCs w:val="22"/>
        </w:rPr>
        <w:t xml:space="preserve">Por quiebra declarada del </w:t>
      </w:r>
      <w:r w:rsidRPr="00C41925">
        <w:rPr>
          <w:rFonts w:ascii="Arial" w:hAnsi="Arial" w:cs="Arial"/>
          <w:b/>
          <w:sz w:val="22"/>
          <w:szCs w:val="22"/>
        </w:rPr>
        <w:t>PROVEEDOR.</w:t>
      </w:r>
    </w:p>
    <w:p w:rsidR="002A5FC2" w:rsidRPr="00C41925" w:rsidRDefault="002A5FC2" w:rsidP="002A5FC2">
      <w:pPr>
        <w:widowControl w:val="0"/>
        <w:numPr>
          <w:ilvl w:val="0"/>
          <w:numId w:val="46"/>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C41925">
        <w:rPr>
          <w:rFonts w:ascii="Arial" w:hAnsi="Arial" w:cs="Arial"/>
          <w:sz w:val="22"/>
          <w:szCs w:val="22"/>
          <w:lang w:val="es-ES_tradnl"/>
        </w:rPr>
        <w:t>Cuando las multas  excedan el monto equivalente al veinte por ciento (20%) de la suma total contratada.</w:t>
      </w:r>
    </w:p>
    <w:p w:rsidR="002A5FC2" w:rsidRPr="00C41925" w:rsidRDefault="002A5FC2" w:rsidP="002A5FC2">
      <w:pPr>
        <w:widowControl w:val="0"/>
        <w:numPr>
          <w:ilvl w:val="0"/>
          <w:numId w:val="46"/>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C41925">
        <w:rPr>
          <w:rFonts w:ascii="Arial" w:hAnsi="Arial" w:cs="Arial"/>
          <w:sz w:val="22"/>
          <w:szCs w:val="22"/>
          <w:lang w:val="es-ES_tradnl"/>
        </w:rPr>
        <w:lastRenderedPageBreak/>
        <w:t xml:space="preserve">Cuando </w:t>
      </w:r>
      <w:r w:rsidRPr="00C41925">
        <w:rPr>
          <w:rFonts w:ascii="Arial" w:hAnsi="Arial" w:cs="Arial"/>
          <w:sz w:val="22"/>
          <w:szCs w:val="22"/>
        </w:rPr>
        <w:t xml:space="preserve">el </w:t>
      </w:r>
      <w:r w:rsidRPr="00C41925">
        <w:rPr>
          <w:rFonts w:ascii="Arial" w:hAnsi="Arial" w:cs="Arial"/>
          <w:b/>
          <w:sz w:val="22"/>
          <w:szCs w:val="22"/>
        </w:rPr>
        <w:t>BIEN</w:t>
      </w:r>
      <w:r w:rsidRPr="00C41925">
        <w:rPr>
          <w:rFonts w:ascii="Arial" w:hAnsi="Arial" w:cs="Arial"/>
          <w:sz w:val="22"/>
          <w:szCs w:val="22"/>
          <w:lang w:val="es-ES_tradnl"/>
        </w:rPr>
        <w:t xml:space="preserve"> en la entrega definitiva no cumpla con lo requerido en el DBC.</w:t>
      </w:r>
    </w:p>
    <w:p w:rsidR="002A5FC2" w:rsidRPr="00C41925" w:rsidRDefault="002A5FC2" w:rsidP="002A5FC2">
      <w:pPr>
        <w:widowControl w:val="0"/>
        <w:numPr>
          <w:ilvl w:val="0"/>
          <w:numId w:val="46"/>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sidRPr="00C41925">
        <w:rPr>
          <w:rFonts w:ascii="Arial" w:hAnsi="Arial" w:cs="Arial"/>
          <w:sz w:val="22"/>
          <w:szCs w:val="22"/>
          <w:lang w:val="es-ES_tradnl"/>
        </w:rPr>
        <w:t xml:space="preserve">Por incumplimiento a cualquier obligación establecida en el presente Contrato, excepto las que tienen multas. </w:t>
      </w:r>
    </w:p>
    <w:p w:rsidR="002A5FC2" w:rsidRPr="00C41925" w:rsidRDefault="002A5FC2" w:rsidP="002A5FC2">
      <w:pPr>
        <w:widowControl w:val="0"/>
        <w:autoSpaceDE w:val="0"/>
        <w:autoSpaceDN w:val="0"/>
        <w:adjustRightInd w:val="0"/>
        <w:ind w:left="1588"/>
        <w:jc w:val="both"/>
        <w:rPr>
          <w:rFonts w:ascii="Arial" w:hAnsi="Arial" w:cs="Arial"/>
          <w:sz w:val="22"/>
          <w:szCs w:val="22"/>
        </w:rPr>
      </w:pPr>
    </w:p>
    <w:p w:rsidR="002A5FC2" w:rsidRPr="00C41925" w:rsidRDefault="002A5FC2" w:rsidP="002A5FC2">
      <w:pPr>
        <w:pStyle w:val="Prrafodelista"/>
        <w:widowControl w:val="0"/>
        <w:numPr>
          <w:ilvl w:val="2"/>
          <w:numId w:val="55"/>
        </w:numPr>
        <w:autoSpaceDE w:val="0"/>
        <w:autoSpaceDN w:val="0"/>
        <w:adjustRightInd w:val="0"/>
        <w:ind w:left="1418" w:hanging="709"/>
        <w:jc w:val="both"/>
        <w:rPr>
          <w:rFonts w:ascii="Arial" w:hAnsi="Arial" w:cs="Arial"/>
          <w:b/>
          <w:bCs/>
          <w:sz w:val="22"/>
          <w:szCs w:val="22"/>
        </w:rPr>
      </w:pPr>
      <w:r w:rsidRPr="00C41925">
        <w:rPr>
          <w:rFonts w:ascii="Arial" w:hAnsi="Arial" w:cs="Arial"/>
          <w:b/>
          <w:bCs/>
          <w:sz w:val="22"/>
          <w:szCs w:val="22"/>
        </w:rPr>
        <w:t>Resolución a requerimiento del PROVEEDOR por causales atribuibles a la ENTIDAD:</w:t>
      </w:r>
    </w:p>
    <w:p w:rsidR="002A5FC2" w:rsidRPr="00C41925" w:rsidRDefault="002A5FC2" w:rsidP="002A5FC2">
      <w:pPr>
        <w:pStyle w:val="Prrafodelista"/>
        <w:widowControl w:val="0"/>
        <w:autoSpaceDE w:val="0"/>
        <w:autoSpaceDN w:val="0"/>
        <w:adjustRightInd w:val="0"/>
        <w:ind w:left="1418"/>
        <w:jc w:val="both"/>
        <w:rPr>
          <w:rFonts w:ascii="Arial" w:hAnsi="Arial" w:cs="Arial"/>
          <w:b/>
          <w:bCs/>
          <w:sz w:val="22"/>
          <w:szCs w:val="22"/>
        </w:rPr>
      </w:pPr>
    </w:p>
    <w:p w:rsidR="002A5FC2" w:rsidRPr="00C41925" w:rsidRDefault="002A5FC2" w:rsidP="002A5FC2">
      <w:pPr>
        <w:widowControl w:val="0"/>
        <w:numPr>
          <w:ilvl w:val="0"/>
          <w:numId w:val="48"/>
        </w:numPr>
        <w:tabs>
          <w:tab w:val="clear" w:pos="1260"/>
          <w:tab w:val="num" w:pos="1560"/>
        </w:tabs>
        <w:autoSpaceDE w:val="0"/>
        <w:autoSpaceDN w:val="0"/>
        <w:adjustRightInd w:val="0"/>
        <w:ind w:left="1560" w:hanging="426"/>
        <w:jc w:val="both"/>
        <w:rPr>
          <w:rFonts w:ascii="Arial" w:hAnsi="Arial" w:cs="Arial"/>
          <w:sz w:val="22"/>
          <w:szCs w:val="22"/>
          <w:lang w:val="es-ES_tradnl"/>
        </w:rPr>
      </w:pPr>
      <w:r w:rsidRPr="00C41925">
        <w:rPr>
          <w:rFonts w:ascii="Arial" w:hAnsi="Arial" w:cs="Arial"/>
          <w:sz w:val="22"/>
          <w:szCs w:val="22"/>
          <w:lang w:val="es-ES_tradnl"/>
        </w:rPr>
        <w:t xml:space="preserve">Por instrucciones injustificadas emanadas de la </w:t>
      </w:r>
      <w:r w:rsidRPr="00C41925">
        <w:rPr>
          <w:rFonts w:ascii="Arial" w:hAnsi="Arial" w:cs="Arial"/>
          <w:b/>
          <w:sz w:val="22"/>
          <w:szCs w:val="22"/>
          <w:lang w:val="es-ES_tradnl"/>
        </w:rPr>
        <w:t>ENTIDAD</w:t>
      </w:r>
      <w:r w:rsidRPr="00C41925">
        <w:rPr>
          <w:rFonts w:ascii="Arial" w:hAnsi="Arial" w:cs="Arial"/>
          <w:sz w:val="22"/>
          <w:szCs w:val="22"/>
          <w:lang w:val="es-ES_tradnl"/>
        </w:rPr>
        <w:t xml:space="preserve"> para la suspensión de la provisión del</w:t>
      </w:r>
      <w:r w:rsidRPr="00C41925">
        <w:rPr>
          <w:rFonts w:ascii="Arial" w:hAnsi="Arial" w:cs="Arial"/>
          <w:sz w:val="22"/>
          <w:szCs w:val="22"/>
        </w:rPr>
        <w:t xml:space="preserve"> </w:t>
      </w:r>
      <w:r w:rsidRPr="00C41925">
        <w:rPr>
          <w:rFonts w:ascii="Arial" w:hAnsi="Arial" w:cs="Arial"/>
          <w:b/>
          <w:sz w:val="22"/>
          <w:szCs w:val="22"/>
        </w:rPr>
        <w:t>BIEN</w:t>
      </w:r>
      <w:r w:rsidRPr="00C41925">
        <w:rPr>
          <w:rFonts w:ascii="Arial" w:hAnsi="Arial" w:cs="Arial"/>
          <w:sz w:val="22"/>
          <w:szCs w:val="22"/>
          <w:lang w:val="es-ES_tradnl"/>
        </w:rPr>
        <w:t xml:space="preserve"> por más de treinta (30) días calendario.</w:t>
      </w:r>
    </w:p>
    <w:p w:rsidR="002A5FC2" w:rsidRPr="00C41925" w:rsidRDefault="002A5FC2" w:rsidP="002A5FC2">
      <w:pPr>
        <w:widowControl w:val="0"/>
        <w:tabs>
          <w:tab w:val="num" w:pos="1560"/>
        </w:tabs>
        <w:autoSpaceDE w:val="0"/>
        <w:autoSpaceDN w:val="0"/>
        <w:adjustRightInd w:val="0"/>
        <w:ind w:left="1560" w:hanging="660"/>
        <w:jc w:val="both"/>
        <w:rPr>
          <w:rFonts w:ascii="Arial" w:hAnsi="Arial" w:cs="Arial"/>
          <w:sz w:val="22"/>
          <w:szCs w:val="22"/>
          <w:lang w:val="es-ES_tradnl"/>
        </w:rPr>
      </w:pPr>
    </w:p>
    <w:p w:rsidR="002A5FC2" w:rsidRPr="00C41925" w:rsidRDefault="002A5FC2" w:rsidP="002A5FC2">
      <w:pPr>
        <w:widowControl w:val="0"/>
        <w:numPr>
          <w:ilvl w:val="0"/>
          <w:numId w:val="48"/>
        </w:numPr>
        <w:tabs>
          <w:tab w:val="clear" w:pos="1260"/>
          <w:tab w:val="num" w:pos="1560"/>
        </w:tabs>
        <w:autoSpaceDE w:val="0"/>
        <w:autoSpaceDN w:val="0"/>
        <w:adjustRightInd w:val="0"/>
        <w:ind w:left="1560" w:hanging="426"/>
        <w:jc w:val="both"/>
        <w:rPr>
          <w:rFonts w:ascii="Arial" w:hAnsi="Arial" w:cs="Arial"/>
          <w:sz w:val="22"/>
          <w:szCs w:val="22"/>
          <w:lang w:val="es-ES_tradnl"/>
        </w:rPr>
      </w:pPr>
      <w:r w:rsidRPr="00C41925">
        <w:rPr>
          <w:rFonts w:ascii="Arial" w:hAnsi="Arial" w:cs="Arial"/>
          <w:sz w:val="22"/>
          <w:szCs w:val="22"/>
          <w:lang w:val="es-ES_tradnl"/>
        </w:rPr>
        <w:t xml:space="preserve">Si apartándose de los términos del contrato, la </w:t>
      </w:r>
      <w:r w:rsidRPr="00C41925">
        <w:rPr>
          <w:rFonts w:ascii="Arial" w:hAnsi="Arial" w:cs="Arial"/>
          <w:b/>
          <w:sz w:val="22"/>
          <w:szCs w:val="22"/>
          <w:lang w:val="es-ES_tradnl"/>
        </w:rPr>
        <w:t>ENTIDAD</w:t>
      </w:r>
      <w:r w:rsidRPr="00C41925">
        <w:rPr>
          <w:rFonts w:ascii="Arial" w:hAnsi="Arial" w:cs="Arial"/>
          <w:sz w:val="22"/>
          <w:szCs w:val="22"/>
          <w:lang w:val="es-ES_tradnl"/>
        </w:rPr>
        <w:t xml:space="preserve"> pretende efectuar aumento o disminución de las cantidades de la adquisición, sin la emisión del necesario Contrato Modificatorio</w:t>
      </w:r>
    </w:p>
    <w:p w:rsidR="002A5FC2" w:rsidRPr="00C41925" w:rsidRDefault="002A5FC2" w:rsidP="002A5FC2">
      <w:pPr>
        <w:pStyle w:val="Prrafodelista"/>
        <w:tabs>
          <w:tab w:val="num" w:pos="1560"/>
        </w:tabs>
        <w:ind w:left="1560" w:hanging="660"/>
        <w:rPr>
          <w:rFonts w:ascii="Arial" w:hAnsi="Arial" w:cs="Arial"/>
          <w:sz w:val="22"/>
          <w:szCs w:val="22"/>
          <w:lang w:val="es-ES_tradnl"/>
        </w:rPr>
      </w:pPr>
    </w:p>
    <w:p w:rsidR="002A5FC2" w:rsidRPr="00C41925" w:rsidRDefault="002A5FC2" w:rsidP="002A5FC2">
      <w:pPr>
        <w:widowControl w:val="0"/>
        <w:numPr>
          <w:ilvl w:val="0"/>
          <w:numId w:val="48"/>
        </w:numPr>
        <w:tabs>
          <w:tab w:val="clear" w:pos="1260"/>
          <w:tab w:val="num" w:pos="1560"/>
        </w:tabs>
        <w:autoSpaceDE w:val="0"/>
        <w:autoSpaceDN w:val="0"/>
        <w:adjustRightInd w:val="0"/>
        <w:ind w:left="1560" w:hanging="426"/>
        <w:jc w:val="both"/>
        <w:rPr>
          <w:rFonts w:ascii="Arial" w:hAnsi="Arial" w:cs="Arial"/>
          <w:sz w:val="22"/>
          <w:szCs w:val="22"/>
          <w:lang w:val="es-ES_tradnl"/>
        </w:rPr>
      </w:pPr>
      <w:r w:rsidRPr="00C41925">
        <w:rPr>
          <w:rFonts w:ascii="Arial" w:hAnsi="Arial" w:cs="Arial"/>
          <w:sz w:val="22"/>
          <w:szCs w:val="22"/>
          <w:lang w:val="es-ES_tradnl"/>
        </w:rPr>
        <w:t xml:space="preserve">Por incumplimiento injustificado en el pago, por más de treinta (30) días calendario computados a partir de la fecha de emisión del Acta de Recepción Definitiva. </w:t>
      </w:r>
    </w:p>
    <w:p w:rsidR="002A5FC2" w:rsidRPr="00C41925" w:rsidRDefault="002A5FC2" w:rsidP="002A5FC2">
      <w:pPr>
        <w:tabs>
          <w:tab w:val="num" w:pos="1800"/>
        </w:tabs>
        <w:autoSpaceDE w:val="0"/>
        <w:autoSpaceDN w:val="0"/>
        <w:adjustRightInd w:val="0"/>
        <w:ind w:left="1800" w:hanging="540"/>
        <w:jc w:val="both"/>
        <w:rPr>
          <w:rFonts w:ascii="Arial" w:hAnsi="Arial" w:cs="Arial"/>
          <w:sz w:val="22"/>
          <w:szCs w:val="22"/>
        </w:rPr>
      </w:pPr>
    </w:p>
    <w:p w:rsidR="002A5FC2" w:rsidRPr="00C41925" w:rsidRDefault="002A5FC2" w:rsidP="002A5FC2">
      <w:pPr>
        <w:pStyle w:val="Prrafodelista"/>
        <w:widowControl w:val="0"/>
        <w:numPr>
          <w:ilvl w:val="2"/>
          <w:numId w:val="55"/>
        </w:numPr>
        <w:autoSpaceDE w:val="0"/>
        <w:autoSpaceDN w:val="0"/>
        <w:adjustRightInd w:val="0"/>
        <w:ind w:left="1418" w:hanging="698"/>
        <w:jc w:val="both"/>
        <w:rPr>
          <w:rFonts w:ascii="Arial" w:hAnsi="Arial" w:cs="Arial"/>
          <w:bCs/>
          <w:sz w:val="22"/>
          <w:szCs w:val="22"/>
        </w:rPr>
      </w:pPr>
      <w:r w:rsidRPr="00C41925">
        <w:rPr>
          <w:rFonts w:ascii="Arial" w:hAnsi="Arial" w:cs="Arial"/>
          <w:b/>
          <w:bCs/>
          <w:sz w:val="22"/>
          <w:szCs w:val="22"/>
        </w:rPr>
        <w:t xml:space="preserve">Reglas aplicables a la Resolución: </w:t>
      </w:r>
      <w:r w:rsidRPr="00C41925">
        <w:rPr>
          <w:rFonts w:ascii="Arial" w:hAnsi="Arial" w:cs="Arial"/>
          <w:bCs/>
          <w:sz w:val="22"/>
          <w:szCs w:val="22"/>
        </w:rPr>
        <w:t>Para procesar la resolución del Contrato por cualquiera de las causales señaladas, se aplicará el siguiente procedimiento:</w:t>
      </w:r>
    </w:p>
    <w:p w:rsidR="002A5FC2" w:rsidRPr="00C41925" w:rsidRDefault="002A5FC2" w:rsidP="002A5FC2">
      <w:pPr>
        <w:autoSpaceDE w:val="0"/>
        <w:autoSpaceDN w:val="0"/>
        <w:adjustRightInd w:val="0"/>
        <w:ind w:left="1276"/>
        <w:jc w:val="both"/>
        <w:rPr>
          <w:rFonts w:ascii="Arial" w:hAnsi="Arial" w:cs="Arial"/>
          <w:sz w:val="22"/>
          <w:szCs w:val="22"/>
          <w:lang w:val="es-ES_tradnl"/>
        </w:rPr>
      </w:pPr>
    </w:p>
    <w:p w:rsidR="002A5FC2" w:rsidRPr="00C41925" w:rsidRDefault="002A5FC2" w:rsidP="002A5FC2">
      <w:pPr>
        <w:widowControl w:val="0"/>
        <w:numPr>
          <w:ilvl w:val="0"/>
          <w:numId w:val="53"/>
        </w:numPr>
        <w:autoSpaceDE w:val="0"/>
        <w:autoSpaceDN w:val="0"/>
        <w:adjustRightInd w:val="0"/>
        <w:ind w:left="1276"/>
        <w:jc w:val="both"/>
        <w:rPr>
          <w:rFonts w:ascii="Arial" w:hAnsi="Arial" w:cs="Arial"/>
          <w:sz w:val="22"/>
          <w:szCs w:val="22"/>
          <w:lang w:val="es-ES_tradnl"/>
        </w:rPr>
      </w:pPr>
      <w:r w:rsidRPr="00C41925">
        <w:rPr>
          <w:rFonts w:ascii="Arial" w:hAnsi="Arial" w:cs="Arial"/>
          <w:sz w:val="22"/>
          <w:szCs w:val="22"/>
          <w:lang w:val="es-ES_tradnl"/>
        </w:rPr>
        <w:t xml:space="preserve">Cuando la causal que diere lugar a la resolución fuere atribuible al </w:t>
      </w:r>
      <w:r w:rsidRPr="00C41925">
        <w:rPr>
          <w:rFonts w:ascii="Arial" w:hAnsi="Arial" w:cs="Arial"/>
          <w:b/>
          <w:sz w:val="22"/>
          <w:szCs w:val="22"/>
          <w:lang w:val="es-ES_tradnl"/>
        </w:rPr>
        <w:t>PROVEEDOR</w:t>
      </w:r>
      <w:r w:rsidRPr="00C41925">
        <w:rPr>
          <w:rFonts w:ascii="Arial" w:hAnsi="Arial" w:cs="Arial"/>
          <w:b/>
          <w:bCs/>
          <w:sz w:val="22"/>
          <w:szCs w:val="22"/>
          <w:lang w:val="es-ES_tradnl"/>
        </w:rPr>
        <w:t xml:space="preserve"> </w:t>
      </w:r>
      <w:r w:rsidRPr="00C41925">
        <w:rPr>
          <w:rFonts w:ascii="Arial" w:hAnsi="Arial" w:cs="Arial"/>
          <w:sz w:val="22"/>
          <w:szCs w:val="22"/>
          <w:lang w:val="es-ES_tradnl"/>
        </w:rPr>
        <w:t>y</w:t>
      </w:r>
      <w:r w:rsidRPr="00C41925">
        <w:rPr>
          <w:rFonts w:ascii="Arial" w:hAnsi="Arial" w:cs="Arial"/>
          <w:b/>
          <w:bCs/>
          <w:sz w:val="22"/>
          <w:szCs w:val="22"/>
          <w:lang w:val="es-ES_tradnl"/>
        </w:rPr>
        <w:t xml:space="preserve"> </w:t>
      </w:r>
      <w:r w:rsidRPr="00C41925">
        <w:rPr>
          <w:rFonts w:ascii="Arial" w:hAnsi="Arial" w:cs="Arial"/>
          <w:sz w:val="22"/>
          <w:szCs w:val="22"/>
          <w:lang w:val="es-ES_tradnl"/>
        </w:rPr>
        <w:t xml:space="preserve">no pudiera ser subsanada, la </w:t>
      </w:r>
      <w:r w:rsidRPr="00C41925">
        <w:rPr>
          <w:rFonts w:ascii="Arial" w:hAnsi="Arial" w:cs="Arial"/>
          <w:b/>
          <w:bCs/>
          <w:sz w:val="22"/>
          <w:szCs w:val="22"/>
          <w:lang w:val="es-ES_tradnl"/>
        </w:rPr>
        <w:t>ENTIDAD</w:t>
      </w:r>
      <w:r w:rsidRPr="00C41925">
        <w:rPr>
          <w:rFonts w:ascii="Arial" w:hAnsi="Arial" w:cs="Arial"/>
          <w:sz w:val="22"/>
          <w:szCs w:val="22"/>
          <w:lang w:val="es-ES_tradnl"/>
        </w:rPr>
        <w:t xml:space="preserve"> dará aviso escrito mediante carta notariada al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2A5FC2" w:rsidRPr="00C41925" w:rsidRDefault="002A5FC2" w:rsidP="002A5FC2">
      <w:pPr>
        <w:widowControl w:val="0"/>
        <w:autoSpaceDE w:val="0"/>
        <w:autoSpaceDN w:val="0"/>
        <w:adjustRightInd w:val="0"/>
        <w:ind w:left="1560" w:hanging="644"/>
        <w:jc w:val="both"/>
        <w:rPr>
          <w:rFonts w:ascii="Arial" w:hAnsi="Arial" w:cs="Arial"/>
          <w:sz w:val="22"/>
          <w:szCs w:val="22"/>
          <w:lang w:val="es-ES_tradnl"/>
        </w:rPr>
      </w:pPr>
    </w:p>
    <w:p w:rsidR="002A5FC2" w:rsidRPr="00C41925" w:rsidRDefault="002A5FC2" w:rsidP="002A5FC2">
      <w:pPr>
        <w:widowControl w:val="0"/>
        <w:numPr>
          <w:ilvl w:val="0"/>
          <w:numId w:val="53"/>
        </w:numPr>
        <w:autoSpaceDE w:val="0"/>
        <w:autoSpaceDN w:val="0"/>
        <w:adjustRightInd w:val="0"/>
        <w:ind w:left="1276"/>
        <w:jc w:val="both"/>
        <w:rPr>
          <w:rFonts w:ascii="Arial" w:hAnsi="Arial" w:cs="Arial"/>
          <w:sz w:val="22"/>
          <w:szCs w:val="22"/>
          <w:lang w:val="es-ES_tradnl"/>
        </w:rPr>
      </w:pPr>
      <w:r w:rsidRPr="00C41925">
        <w:rPr>
          <w:rFonts w:ascii="Arial" w:hAnsi="Arial" w:cs="Arial"/>
          <w:sz w:val="22"/>
          <w:szCs w:val="22"/>
          <w:lang w:val="es-ES_tradnl"/>
        </w:rPr>
        <w:t xml:space="preserve">Cuando la causal que diere lugar a la resolución fuere atribuible a la </w:t>
      </w:r>
      <w:r w:rsidRPr="00C41925">
        <w:rPr>
          <w:rFonts w:ascii="Arial" w:hAnsi="Arial" w:cs="Arial"/>
          <w:b/>
          <w:bCs/>
          <w:sz w:val="22"/>
          <w:szCs w:val="22"/>
          <w:lang w:val="es-ES_tradnl"/>
        </w:rPr>
        <w:t>ENTIDAD</w:t>
      </w:r>
      <w:r w:rsidRPr="00C41925">
        <w:rPr>
          <w:rFonts w:ascii="Arial" w:hAnsi="Arial" w:cs="Arial"/>
          <w:sz w:val="22"/>
          <w:szCs w:val="22"/>
          <w:lang w:val="es-ES_tradnl"/>
        </w:rPr>
        <w:t xml:space="preserve"> y</w:t>
      </w:r>
      <w:r w:rsidRPr="00C41925">
        <w:rPr>
          <w:rFonts w:ascii="Arial" w:hAnsi="Arial" w:cs="Arial"/>
          <w:b/>
          <w:bCs/>
          <w:sz w:val="22"/>
          <w:szCs w:val="22"/>
          <w:lang w:val="es-ES_tradnl"/>
        </w:rPr>
        <w:t xml:space="preserve"> </w:t>
      </w:r>
      <w:r w:rsidRPr="00C41925">
        <w:rPr>
          <w:rFonts w:ascii="Arial" w:hAnsi="Arial" w:cs="Arial"/>
          <w:sz w:val="22"/>
          <w:szCs w:val="22"/>
          <w:lang w:val="es-ES_tradnl"/>
        </w:rPr>
        <w:t xml:space="preserve">no pudiera ser subsanada, 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dará aviso escrito mediante carta notariada a la </w:t>
      </w:r>
      <w:r w:rsidRPr="00C41925">
        <w:rPr>
          <w:rFonts w:ascii="Arial" w:hAnsi="Arial" w:cs="Arial"/>
          <w:b/>
          <w:bCs/>
          <w:sz w:val="22"/>
          <w:szCs w:val="22"/>
          <w:lang w:val="es-ES_tradnl"/>
        </w:rPr>
        <w:t>ENTIDAD</w:t>
      </w:r>
      <w:r w:rsidRPr="00C41925">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C41925">
        <w:rPr>
          <w:rFonts w:ascii="Arial" w:hAnsi="Arial" w:cs="Arial"/>
          <w:b/>
          <w:bCs/>
          <w:sz w:val="22"/>
          <w:szCs w:val="22"/>
          <w:lang w:val="es-ES_tradnl"/>
        </w:rPr>
        <w:t xml:space="preserve">ENTIDAD </w:t>
      </w:r>
      <w:r w:rsidRPr="00C41925">
        <w:rPr>
          <w:rFonts w:ascii="Arial" w:hAnsi="Arial" w:cs="Arial"/>
          <w:sz w:val="22"/>
          <w:szCs w:val="22"/>
          <w:lang w:val="es-ES_tradnl"/>
        </w:rPr>
        <w:t>realizará el análisis correspondiente y se pronunciará mediante carta sobre si acepta o no la resolución del Contrato.</w:t>
      </w:r>
    </w:p>
    <w:p w:rsidR="002A5FC2" w:rsidRPr="00C41925" w:rsidRDefault="002A5FC2" w:rsidP="002A5FC2">
      <w:pPr>
        <w:pStyle w:val="Prrafodelista"/>
        <w:rPr>
          <w:rFonts w:ascii="Arial" w:hAnsi="Arial" w:cs="Arial"/>
          <w:sz w:val="22"/>
          <w:szCs w:val="22"/>
          <w:lang w:val="es-ES_tradnl"/>
        </w:rPr>
      </w:pPr>
    </w:p>
    <w:p w:rsidR="002A5FC2" w:rsidRPr="00C41925" w:rsidRDefault="002A5FC2" w:rsidP="002A5FC2">
      <w:pPr>
        <w:widowControl w:val="0"/>
        <w:numPr>
          <w:ilvl w:val="0"/>
          <w:numId w:val="53"/>
        </w:numPr>
        <w:autoSpaceDE w:val="0"/>
        <w:autoSpaceDN w:val="0"/>
        <w:adjustRightInd w:val="0"/>
        <w:ind w:left="1276"/>
        <w:jc w:val="both"/>
        <w:rPr>
          <w:rFonts w:ascii="Arial" w:hAnsi="Arial" w:cs="Arial"/>
          <w:sz w:val="22"/>
          <w:szCs w:val="22"/>
          <w:lang w:val="es-ES_tradnl"/>
        </w:rPr>
      </w:pPr>
      <w:r w:rsidRPr="00C41925">
        <w:rPr>
          <w:rFonts w:ascii="Arial" w:hAnsi="Arial" w:cs="Arial"/>
          <w:sz w:val="22"/>
          <w:szCs w:val="22"/>
          <w:lang w:val="es-ES_tradnl"/>
        </w:rPr>
        <w:t xml:space="preserve">Cuando la causal que diere lugar a la resolución puede ser subsanada la </w:t>
      </w:r>
      <w:r w:rsidRPr="00C41925">
        <w:rPr>
          <w:rFonts w:ascii="Arial" w:hAnsi="Arial" w:cs="Arial"/>
          <w:b/>
          <w:bCs/>
          <w:sz w:val="22"/>
          <w:szCs w:val="22"/>
          <w:lang w:val="es-ES_tradnl"/>
        </w:rPr>
        <w:t>ENTIDAD</w:t>
      </w:r>
      <w:r w:rsidRPr="00C41925">
        <w:rPr>
          <w:rFonts w:ascii="Arial" w:hAnsi="Arial" w:cs="Arial"/>
          <w:sz w:val="22"/>
          <w:szCs w:val="22"/>
          <w:lang w:val="es-ES_tradnl"/>
        </w:rPr>
        <w:t xml:space="preserve"> o el </w:t>
      </w:r>
      <w:r w:rsidRPr="00C41925">
        <w:rPr>
          <w:rFonts w:ascii="Arial" w:hAnsi="Arial" w:cs="Arial"/>
          <w:b/>
          <w:sz w:val="22"/>
          <w:szCs w:val="22"/>
          <w:lang w:val="es-ES_tradnl"/>
        </w:rPr>
        <w:t>PROVEEDOR</w:t>
      </w:r>
      <w:r w:rsidRPr="00C41925">
        <w:rPr>
          <w:rFonts w:ascii="Arial" w:hAnsi="Arial" w:cs="Arial"/>
          <w:bCs/>
          <w:sz w:val="22"/>
          <w:szCs w:val="22"/>
          <w:lang w:val="es-ES_tradnl"/>
        </w:rPr>
        <w:t xml:space="preserve"> d</w:t>
      </w:r>
      <w:r w:rsidRPr="00C41925">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C41925">
        <w:rPr>
          <w:rFonts w:ascii="Arial" w:hAnsi="Arial" w:cs="Arial"/>
          <w:b/>
          <w:sz w:val="22"/>
          <w:szCs w:val="22"/>
          <w:lang w:val="es-ES_tradnl"/>
        </w:rPr>
        <w:t>SERVICIO</w:t>
      </w:r>
      <w:r w:rsidRPr="00C41925">
        <w:rPr>
          <w:rFonts w:ascii="Arial" w:hAnsi="Arial" w:cs="Arial"/>
          <w:sz w:val="22"/>
          <w:szCs w:val="22"/>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C41925">
        <w:rPr>
          <w:rFonts w:ascii="Arial" w:hAnsi="Arial" w:cs="Arial"/>
          <w:b/>
          <w:bCs/>
          <w:sz w:val="22"/>
          <w:szCs w:val="22"/>
          <w:lang w:val="es-ES_tradnl"/>
        </w:rPr>
        <w:t>ENTIDAD</w:t>
      </w:r>
      <w:r w:rsidRPr="00C41925">
        <w:rPr>
          <w:rFonts w:ascii="Arial" w:hAnsi="Arial" w:cs="Arial"/>
          <w:sz w:val="22"/>
          <w:szCs w:val="22"/>
          <w:lang w:val="es-ES_tradnl"/>
        </w:rPr>
        <w:t xml:space="preserve"> o 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según quién haya requerido la resolución del </w:t>
      </w:r>
      <w:r w:rsidRPr="00C41925">
        <w:rPr>
          <w:rFonts w:ascii="Arial" w:hAnsi="Arial" w:cs="Arial"/>
          <w:sz w:val="22"/>
          <w:szCs w:val="22"/>
          <w:lang w:val="es-ES_tradnl"/>
        </w:rPr>
        <w:lastRenderedPageBreak/>
        <w:t>contrato, notificará mediante carta notariada a la otra parte, que la resolución del Contrato se ha hecho efectiva.</w:t>
      </w:r>
    </w:p>
    <w:p w:rsidR="002A5FC2" w:rsidRPr="00C41925" w:rsidRDefault="002A5FC2" w:rsidP="002A5FC2">
      <w:pPr>
        <w:widowControl w:val="0"/>
        <w:ind w:left="1276"/>
        <w:jc w:val="both"/>
        <w:rPr>
          <w:rFonts w:ascii="Arial" w:hAnsi="Arial" w:cs="Arial"/>
          <w:i/>
          <w:sz w:val="22"/>
          <w:szCs w:val="22"/>
          <w:lang w:val="es-ES_tradnl"/>
        </w:rPr>
      </w:pPr>
      <w:r w:rsidRPr="00C41925">
        <w:rPr>
          <w:rFonts w:ascii="Arial" w:hAnsi="Arial" w:cs="Arial"/>
          <w:sz w:val="22"/>
          <w:szCs w:val="22"/>
          <w:lang w:val="es-ES_tradnl"/>
        </w:rPr>
        <w:t xml:space="preserve">Esta carta notariada dará lugar a que: cuando la resolución sea por causales atribuibles al </w:t>
      </w:r>
      <w:r w:rsidRPr="00C41925">
        <w:rPr>
          <w:rFonts w:ascii="Arial" w:hAnsi="Arial" w:cs="Arial"/>
          <w:b/>
          <w:sz w:val="22"/>
          <w:szCs w:val="22"/>
          <w:lang w:val="es-ES_tradnl"/>
        </w:rPr>
        <w:t>PROVEEDOR</w:t>
      </w:r>
      <w:r w:rsidRPr="00C41925">
        <w:rPr>
          <w:rFonts w:ascii="Arial" w:hAnsi="Arial" w:cs="Arial"/>
          <w:sz w:val="22"/>
          <w:szCs w:val="22"/>
          <w:lang w:val="es-ES_tradnl"/>
        </w:rPr>
        <w:t>,</w:t>
      </w:r>
      <w:r w:rsidRPr="00C41925">
        <w:rPr>
          <w:rFonts w:ascii="Arial" w:hAnsi="Arial" w:cs="Arial"/>
          <w:b/>
          <w:sz w:val="22"/>
          <w:szCs w:val="22"/>
          <w:lang w:val="es-ES_tradnl"/>
        </w:rPr>
        <w:t xml:space="preserve"> </w:t>
      </w:r>
      <w:r w:rsidRPr="00C41925">
        <w:rPr>
          <w:rFonts w:ascii="Arial" w:hAnsi="Arial" w:cs="Arial"/>
          <w:sz w:val="22"/>
          <w:szCs w:val="22"/>
          <w:lang w:val="es-ES_tradnl"/>
        </w:rPr>
        <w:t>se registre la misma en el SICOES y quede impedido para participar en contrataciones con el Estado, y se ejecute la Garantía de Cumplimiento de Contrato.</w:t>
      </w:r>
    </w:p>
    <w:p w:rsidR="002A5FC2" w:rsidRPr="00C41925" w:rsidRDefault="002A5FC2" w:rsidP="002A5FC2">
      <w:pPr>
        <w:widowControl w:val="0"/>
        <w:ind w:left="1276"/>
        <w:jc w:val="both"/>
        <w:rPr>
          <w:rFonts w:ascii="Arial" w:hAnsi="Arial" w:cs="Arial"/>
          <w:i/>
          <w:sz w:val="22"/>
          <w:szCs w:val="22"/>
          <w:lang w:val="es-ES_tradnl"/>
        </w:rPr>
      </w:pPr>
    </w:p>
    <w:p w:rsidR="002A5FC2" w:rsidRPr="00C41925" w:rsidRDefault="002A5FC2" w:rsidP="002A5FC2">
      <w:pPr>
        <w:widowControl w:val="0"/>
        <w:ind w:left="1276"/>
        <w:jc w:val="both"/>
        <w:rPr>
          <w:rFonts w:ascii="Arial" w:hAnsi="Arial" w:cs="Arial"/>
          <w:i/>
          <w:sz w:val="22"/>
          <w:szCs w:val="22"/>
          <w:lang w:val="es-ES_tradnl"/>
        </w:rPr>
      </w:pPr>
      <w:r w:rsidRPr="00C41925">
        <w:rPr>
          <w:rFonts w:ascii="Arial" w:hAnsi="Arial" w:cs="Arial"/>
          <w:sz w:val="22"/>
          <w:szCs w:val="22"/>
          <w:lang w:val="es-ES_tradnl"/>
        </w:rPr>
        <w:t xml:space="preserve">Solo en caso que la resolución no sea originada por negligencia del </w:t>
      </w:r>
      <w:r w:rsidRPr="00C41925">
        <w:rPr>
          <w:rFonts w:ascii="Arial" w:hAnsi="Arial" w:cs="Arial"/>
          <w:b/>
          <w:bCs/>
          <w:sz w:val="22"/>
          <w:szCs w:val="22"/>
          <w:lang w:val="es-ES_tradnl"/>
        </w:rPr>
        <w:t xml:space="preserve">PROVEEDOR </w:t>
      </w:r>
      <w:r w:rsidRPr="00C41925">
        <w:rPr>
          <w:rFonts w:ascii="Arial" w:hAnsi="Arial" w:cs="Arial"/>
          <w:sz w:val="22"/>
          <w:szCs w:val="22"/>
          <w:lang w:val="es-ES_tradnl"/>
        </w:rPr>
        <w:t xml:space="preserve">éste tendrá derecho a una evaluación de los gastos proporcionales que demande los compromisos adquiridos por el </w:t>
      </w:r>
      <w:r w:rsidRPr="00C41925">
        <w:rPr>
          <w:rFonts w:ascii="Arial" w:hAnsi="Arial" w:cs="Arial"/>
          <w:b/>
          <w:bCs/>
          <w:sz w:val="22"/>
          <w:szCs w:val="22"/>
          <w:lang w:val="es-ES_tradnl"/>
        </w:rPr>
        <w:t xml:space="preserve">PROVEEDOR </w:t>
      </w:r>
      <w:r w:rsidRPr="00C41925">
        <w:rPr>
          <w:rFonts w:ascii="Arial" w:hAnsi="Arial" w:cs="Arial"/>
          <w:sz w:val="22"/>
          <w:szCs w:val="22"/>
          <w:lang w:val="es-ES_tradnl"/>
        </w:rPr>
        <w:t>para la provisión, contra la presentación de documentos probatorios y certificados.</w:t>
      </w:r>
    </w:p>
    <w:p w:rsidR="002A5FC2" w:rsidRPr="00C41925" w:rsidRDefault="002A5FC2" w:rsidP="002A5FC2">
      <w:pPr>
        <w:widowControl w:val="0"/>
        <w:ind w:left="1276"/>
        <w:jc w:val="both"/>
        <w:rPr>
          <w:rFonts w:ascii="Arial" w:hAnsi="Arial" w:cs="Arial"/>
          <w:i/>
          <w:sz w:val="22"/>
          <w:szCs w:val="22"/>
          <w:lang w:val="es-ES_tradnl"/>
        </w:rPr>
      </w:pPr>
    </w:p>
    <w:p w:rsidR="002A5FC2" w:rsidRPr="00C41925" w:rsidRDefault="002A5FC2" w:rsidP="002A5FC2">
      <w:pPr>
        <w:widowControl w:val="0"/>
        <w:ind w:left="1276"/>
        <w:jc w:val="both"/>
        <w:rPr>
          <w:rFonts w:ascii="Arial" w:hAnsi="Arial" w:cs="Arial"/>
          <w:i/>
          <w:sz w:val="22"/>
          <w:szCs w:val="22"/>
          <w:lang w:val="es-ES_tradnl"/>
        </w:rPr>
      </w:pPr>
      <w:r w:rsidRPr="00C41925">
        <w:rPr>
          <w:rFonts w:ascii="Arial" w:hAnsi="Arial" w:cs="Arial"/>
          <w:sz w:val="22"/>
          <w:szCs w:val="22"/>
          <w:lang w:val="es-ES_tradnl"/>
        </w:rPr>
        <w:t xml:space="preserve">Por otra parte, la </w:t>
      </w:r>
      <w:r w:rsidRPr="00C41925">
        <w:rPr>
          <w:rFonts w:ascii="Arial" w:hAnsi="Arial" w:cs="Arial"/>
          <w:b/>
          <w:sz w:val="22"/>
          <w:szCs w:val="22"/>
          <w:lang w:val="es-ES_tradnl"/>
        </w:rPr>
        <w:t>ENTIDAD</w:t>
      </w:r>
      <w:r w:rsidRPr="00C41925">
        <w:rPr>
          <w:rFonts w:ascii="Arial" w:hAnsi="Arial" w:cs="Arial"/>
          <w:sz w:val="22"/>
          <w:szCs w:val="22"/>
          <w:lang w:val="es-ES_tradnl"/>
        </w:rPr>
        <w:t xml:space="preserve">, procederá a establecer los montos reembolsables al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por concepto de la provisión del</w:t>
      </w:r>
      <w:r w:rsidRPr="00C41925">
        <w:rPr>
          <w:rFonts w:ascii="Arial" w:hAnsi="Arial" w:cs="Arial"/>
          <w:sz w:val="22"/>
          <w:szCs w:val="22"/>
        </w:rPr>
        <w:t xml:space="preserve"> </w:t>
      </w:r>
      <w:r w:rsidRPr="00C41925">
        <w:rPr>
          <w:rFonts w:ascii="Arial" w:hAnsi="Arial" w:cs="Arial"/>
          <w:b/>
          <w:sz w:val="22"/>
          <w:szCs w:val="22"/>
        </w:rPr>
        <w:t>BIEN</w:t>
      </w:r>
      <w:r w:rsidRPr="00C41925">
        <w:rPr>
          <w:rFonts w:ascii="Arial" w:hAnsi="Arial" w:cs="Arial"/>
          <w:sz w:val="22"/>
          <w:szCs w:val="22"/>
          <w:lang w:val="es-ES_tradnl"/>
        </w:rPr>
        <w:t xml:space="preserve"> satisfactoriamente efectuado, si corresponde. </w:t>
      </w:r>
    </w:p>
    <w:p w:rsidR="002A5FC2" w:rsidRPr="00C41925" w:rsidRDefault="002A5FC2" w:rsidP="002A5FC2">
      <w:pPr>
        <w:ind w:left="1843"/>
        <w:jc w:val="both"/>
        <w:rPr>
          <w:rFonts w:ascii="Arial" w:hAnsi="Arial" w:cs="Arial"/>
          <w:sz w:val="22"/>
          <w:szCs w:val="22"/>
          <w:lang w:val="es-ES_tradnl"/>
        </w:rPr>
      </w:pPr>
    </w:p>
    <w:p w:rsidR="002A5FC2" w:rsidRPr="00C41925" w:rsidRDefault="002A5FC2" w:rsidP="002A5FC2">
      <w:pPr>
        <w:pStyle w:val="Prrafodelista"/>
        <w:widowControl w:val="0"/>
        <w:numPr>
          <w:ilvl w:val="1"/>
          <w:numId w:val="55"/>
        </w:numPr>
        <w:autoSpaceDE w:val="0"/>
        <w:autoSpaceDN w:val="0"/>
        <w:adjustRightInd w:val="0"/>
        <w:ind w:left="708" w:hanging="792"/>
        <w:jc w:val="both"/>
        <w:rPr>
          <w:rFonts w:ascii="Arial" w:hAnsi="Arial" w:cs="Arial"/>
          <w:sz w:val="22"/>
          <w:szCs w:val="22"/>
        </w:rPr>
      </w:pPr>
      <w:r w:rsidRPr="00C41925">
        <w:rPr>
          <w:rFonts w:ascii="Arial" w:hAnsi="Arial" w:cs="Arial"/>
          <w:b/>
          <w:bCs/>
          <w:sz w:val="22"/>
          <w:szCs w:val="22"/>
        </w:rPr>
        <w:t>Resolución por causa de fuerza mayor o caso fortuito:</w:t>
      </w:r>
    </w:p>
    <w:p w:rsidR="002A5FC2" w:rsidRPr="00C41925" w:rsidRDefault="002A5FC2" w:rsidP="002A5FC2">
      <w:pPr>
        <w:numPr>
          <w:ilvl w:val="0"/>
          <w:numId w:val="23"/>
        </w:numPr>
        <w:ind w:left="993" w:hanging="283"/>
        <w:jc w:val="both"/>
        <w:rPr>
          <w:rFonts w:ascii="Arial" w:hAnsi="Arial" w:cs="Arial"/>
          <w:sz w:val="22"/>
          <w:szCs w:val="22"/>
          <w:lang w:val="es-ES_tradnl"/>
        </w:rPr>
      </w:pPr>
      <w:r w:rsidRPr="00C41925">
        <w:rPr>
          <w:rFonts w:ascii="Arial" w:hAnsi="Arial" w:cs="Arial"/>
          <w:sz w:val="22"/>
          <w:szCs w:val="22"/>
        </w:rPr>
        <w:t xml:space="preserve">Si en cualquier momento antes de la terminación de la prestación del </w:t>
      </w:r>
      <w:r w:rsidRPr="00C41925">
        <w:rPr>
          <w:rFonts w:ascii="Arial" w:hAnsi="Arial" w:cs="Arial"/>
          <w:b/>
          <w:sz w:val="22"/>
          <w:szCs w:val="22"/>
        </w:rPr>
        <w:t xml:space="preserve">SERVICIO </w:t>
      </w:r>
      <w:r w:rsidRPr="00C41925">
        <w:rPr>
          <w:rFonts w:ascii="Arial" w:hAnsi="Arial" w:cs="Arial"/>
          <w:sz w:val="22"/>
          <w:szCs w:val="22"/>
        </w:rPr>
        <w:t xml:space="preserve">objeto del Contrato, la </w:t>
      </w:r>
      <w:r w:rsidRPr="00C41925">
        <w:rPr>
          <w:rFonts w:ascii="Arial" w:hAnsi="Arial" w:cs="Arial"/>
          <w:b/>
          <w:bCs/>
          <w:sz w:val="22"/>
          <w:szCs w:val="22"/>
        </w:rPr>
        <w:t>ENTIDAD</w:t>
      </w:r>
      <w:r w:rsidRPr="00C41925">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2A5FC2" w:rsidRPr="00C41925" w:rsidRDefault="002A5FC2" w:rsidP="002A5FC2">
      <w:pPr>
        <w:ind w:left="993"/>
        <w:jc w:val="both"/>
        <w:rPr>
          <w:rFonts w:ascii="Arial" w:hAnsi="Arial" w:cs="Arial"/>
          <w:sz w:val="22"/>
          <w:szCs w:val="22"/>
          <w:lang w:val="es-ES_tradnl"/>
        </w:rPr>
      </w:pPr>
    </w:p>
    <w:p w:rsidR="002A5FC2" w:rsidRPr="00C41925" w:rsidRDefault="002A5FC2" w:rsidP="002A5FC2">
      <w:pPr>
        <w:numPr>
          <w:ilvl w:val="0"/>
          <w:numId w:val="23"/>
        </w:numPr>
        <w:ind w:left="993" w:hanging="283"/>
        <w:jc w:val="both"/>
        <w:rPr>
          <w:rFonts w:ascii="Arial" w:hAnsi="Arial" w:cs="Arial"/>
          <w:sz w:val="22"/>
          <w:szCs w:val="22"/>
          <w:lang w:val="es-ES_tradnl"/>
        </w:rPr>
      </w:pPr>
      <w:r w:rsidRPr="00C41925">
        <w:rPr>
          <w:rFonts w:ascii="Arial" w:hAnsi="Arial" w:cs="Arial"/>
          <w:sz w:val="22"/>
          <w:szCs w:val="22"/>
          <w:lang w:val="es-ES_tradnl"/>
        </w:rPr>
        <w:t>Por otra parte s</w:t>
      </w:r>
      <w:r w:rsidRPr="00C41925">
        <w:rPr>
          <w:rFonts w:ascii="Arial" w:hAnsi="Arial" w:cs="Arial"/>
          <w:sz w:val="22"/>
          <w:szCs w:val="22"/>
        </w:rPr>
        <w:t xml:space="preserve">i en cualquier momento antes de la terminación de la prestación del </w:t>
      </w:r>
      <w:r w:rsidRPr="00C41925">
        <w:rPr>
          <w:rFonts w:ascii="Arial" w:hAnsi="Arial" w:cs="Arial"/>
          <w:b/>
          <w:sz w:val="22"/>
          <w:szCs w:val="22"/>
        </w:rPr>
        <w:t>SERVICIO</w:t>
      </w:r>
      <w:r w:rsidRPr="00C41925">
        <w:rPr>
          <w:rFonts w:ascii="Arial" w:hAnsi="Arial" w:cs="Arial"/>
          <w:sz w:val="22"/>
          <w:szCs w:val="22"/>
        </w:rPr>
        <w:t xml:space="preserve"> objeto del Contrato, la </w:t>
      </w:r>
      <w:r w:rsidRPr="00C41925">
        <w:rPr>
          <w:rFonts w:ascii="Arial" w:hAnsi="Arial" w:cs="Arial"/>
          <w:b/>
          <w:bCs/>
          <w:sz w:val="22"/>
          <w:szCs w:val="22"/>
        </w:rPr>
        <w:t>ENTIDAD</w:t>
      </w:r>
      <w:r w:rsidRPr="00C41925">
        <w:rPr>
          <w:rFonts w:ascii="Arial" w:hAnsi="Arial" w:cs="Arial"/>
          <w:sz w:val="22"/>
          <w:szCs w:val="22"/>
        </w:rPr>
        <w:t xml:space="preserve"> o el </w:t>
      </w:r>
      <w:r w:rsidRPr="00C41925">
        <w:rPr>
          <w:rFonts w:ascii="Arial" w:hAnsi="Arial" w:cs="Arial"/>
          <w:b/>
          <w:sz w:val="22"/>
          <w:szCs w:val="22"/>
          <w:lang w:val="es-ES_tradnl"/>
        </w:rPr>
        <w:t>PROVEEDOR</w:t>
      </w:r>
      <w:r w:rsidRPr="00C41925">
        <w:rPr>
          <w:rFonts w:ascii="Arial" w:hAnsi="Arial" w:cs="Arial"/>
          <w:sz w:val="22"/>
          <w:szCs w:val="22"/>
        </w:rPr>
        <w:t xml:space="preserve"> se encontrase en una situación fuera de control, por causas de fuerza mayor o caso fortuito que imposibiliten la conclusión de la prestación del </w:t>
      </w:r>
      <w:r w:rsidRPr="00C41925">
        <w:rPr>
          <w:rFonts w:ascii="Arial" w:hAnsi="Arial" w:cs="Arial"/>
          <w:b/>
          <w:sz w:val="22"/>
          <w:szCs w:val="22"/>
        </w:rPr>
        <w:t>SERVICIO</w:t>
      </w:r>
      <w:r w:rsidRPr="00C41925">
        <w:rPr>
          <w:rFonts w:ascii="Arial" w:hAnsi="Arial" w:cs="Arial"/>
          <w:sz w:val="22"/>
          <w:szCs w:val="22"/>
        </w:rPr>
        <w:t>, la parte afectada comunicará por escrito su intención de resolver el Contrato, justificando la causa.</w:t>
      </w:r>
    </w:p>
    <w:p w:rsidR="002A5FC2" w:rsidRPr="00C41925" w:rsidRDefault="002A5FC2" w:rsidP="002A5FC2">
      <w:pPr>
        <w:pStyle w:val="Prrafodelista"/>
        <w:rPr>
          <w:rFonts w:ascii="Arial" w:hAnsi="Arial" w:cs="Arial"/>
          <w:sz w:val="22"/>
          <w:szCs w:val="22"/>
        </w:rPr>
      </w:pPr>
    </w:p>
    <w:p w:rsidR="002A5FC2" w:rsidRPr="00C41925" w:rsidRDefault="002A5FC2" w:rsidP="002A5FC2">
      <w:pPr>
        <w:ind w:left="993"/>
        <w:jc w:val="both"/>
        <w:rPr>
          <w:rFonts w:ascii="Arial" w:hAnsi="Arial" w:cs="Arial"/>
          <w:sz w:val="22"/>
          <w:szCs w:val="22"/>
          <w:lang w:val="es-ES_tradnl"/>
        </w:rPr>
      </w:pPr>
      <w:r w:rsidRPr="00C41925">
        <w:rPr>
          <w:rFonts w:ascii="Arial" w:hAnsi="Arial" w:cs="Arial"/>
          <w:sz w:val="22"/>
          <w:szCs w:val="22"/>
        </w:rPr>
        <w:t xml:space="preserve">Esta primera carta de intención de resolución del </w:t>
      </w:r>
      <w:r w:rsidRPr="00C41925">
        <w:rPr>
          <w:rFonts w:ascii="Arial" w:hAnsi="Arial" w:cs="Arial"/>
          <w:b/>
          <w:sz w:val="22"/>
          <w:szCs w:val="22"/>
        </w:rPr>
        <w:t>CONTRATO</w:t>
      </w:r>
      <w:r w:rsidRPr="00C41925">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C41925">
        <w:rPr>
          <w:rFonts w:ascii="Arial" w:hAnsi="Arial" w:cs="Arial"/>
          <w:b/>
          <w:sz w:val="22"/>
          <w:szCs w:val="22"/>
        </w:rPr>
        <w:t>ENTIDAD</w:t>
      </w:r>
      <w:r w:rsidRPr="00C41925">
        <w:rPr>
          <w:rFonts w:ascii="Arial" w:hAnsi="Arial" w:cs="Arial"/>
          <w:sz w:val="22"/>
          <w:szCs w:val="22"/>
        </w:rPr>
        <w:t xml:space="preserve"> o al </w:t>
      </w:r>
      <w:r w:rsidRPr="00C41925">
        <w:rPr>
          <w:rFonts w:ascii="Arial" w:hAnsi="Arial" w:cs="Arial"/>
          <w:b/>
          <w:sz w:val="22"/>
          <w:szCs w:val="22"/>
          <w:lang w:val="es-ES_tradnl"/>
        </w:rPr>
        <w:t>PROVEEDOR</w:t>
      </w:r>
      <w:r w:rsidRPr="00C41925">
        <w:rPr>
          <w:rFonts w:ascii="Arial" w:hAnsi="Arial" w:cs="Arial"/>
          <w:b/>
          <w:sz w:val="22"/>
          <w:szCs w:val="22"/>
        </w:rPr>
        <w:t xml:space="preserve">, </w:t>
      </w:r>
      <w:r w:rsidRPr="00C41925">
        <w:rPr>
          <w:rFonts w:ascii="Arial" w:hAnsi="Arial" w:cs="Arial"/>
          <w:sz w:val="22"/>
          <w:szCs w:val="22"/>
        </w:rPr>
        <w:t xml:space="preserve">según corresponda. </w:t>
      </w:r>
    </w:p>
    <w:p w:rsidR="002A5FC2" w:rsidRPr="00C41925" w:rsidRDefault="002A5FC2" w:rsidP="002A5FC2">
      <w:pPr>
        <w:ind w:left="993"/>
        <w:jc w:val="both"/>
        <w:rPr>
          <w:rFonts w:ascii="Arial" w:hAnsi="Arial" w:cs="Arial"/>
          <w:sz w:val="22"/>
          <w:szCs w:val="22"/>
          <w:lang w:val="es-ES_tradnl"/>
        </w:rPr>
      </w:pPr>
    </w:p>
    <w:p w:rsidR="002A5FC2" w:rsidRPr="00C41925" w:rsidRDefault="002A5FC2" w:rsidP="002A5FC2">
      <w:pPr>
        <w:ind w:left="993"/>
        <w:jc w:val="both"/>
        <w:rPr>
          <w:rFonts w:ascii="Arial" w:hAnsi="Arial" w:cs="Arial"/>
          <w:sz w:val="22"/>
          <w:szCs w:val="22"/>
          <w:lang w:val="es-ES_tradnl"/>
        </w:rPr>
      </w:pPr>
      <w:r w:rsidRPr="00C41925">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2A5FC2" w:rsidRPr="00C41925" w:rsidRDefault="002A5FC2" w:rsidP="002A5FC2">
      <w:pPr>
        <w:ind w:left="993"/>
        <w:jc w:val="both"/>
        <w:rPr>
          <w:rFonts w:ascii="Arial" w:hAnsi="Arial" w:cs="Arial"/>
          <w:sz w:val="22"/>
          <w:szCs w:val="22"/>
          <w:lang w:val="es-ES_tradnl"/>
        </w:rPr>
      </w:pPr>
    </w:p>
    <w:p w:rsidR="002A5FC2" w:rsidRPr="00C41925" w:rsidRDefault="002A5FC2" w:rsidP="002A5FC2">
      <w:pPr>
        <w:ind w:left="993"/>
        <w:jc w:val="both"/>
        <w:rPr>
          <w:rFonts w:ascii="Arial" w:hAnsi="Arial" w:cs="Arial"/>
          <w:sz w:val="22"/>
          <w:szCs w:val="22"/>
          <w:lang w:val="es-ES_tradnl"/>
        </w:rPr>
      </w:pPr>
      <w:r w:rsidRPr="00C41925">
        <w:rPr>
          <w:rFonts w:ascii="Arial" w:hAnsi="Arial" w:cs="Arial"/>
          <w:sz w:val="22"/>
          <w:szCs w:val="22"/>
        </w:rPr>
        <w:t xml:space="preserve">Cuando se efectúe la resolución del contrato se procederá a una liquidación de saldos deudores y acreedores de ambas </w:t>
      </w:r>
      <w:r w:rsidRPr="00C41925">
        <w:rPr>
          <w:rFonts w:ascii="Arial" w:hAnsi="Arial" w:cs="Arial"/>
          <w:b/>
          <w:sz w:val="22"/>
          <w:szCs w:val="22"/>
        </w:rPr>
        <w:t>PARTES</w:t>
      </w:r>
      <w:r w:rsidRPr="00C41925">
        <w:rPr>
          <w:rFonts w:ascii="Arial" w:hAnsi="Arial" w:cs="Arial"/>
          <w:sz w:val="22"/>
          <w:szCs w:val="22"/>
        </w:rPr>
        <w:t>, efectuándose los pagos a que hubiere lugar, conforme la evaluación del grado de cumplimiento de las Especificaciones Técnicas y se devuelva la Garantía de Cumplimiento de Contrato.</w:t>
      </w:r>
    </w:p>
    <w:p w:rsidR="002A5FC2" w:rsidRPr="00C41925" w:rsidRDefault="002A5FC2" w:rsidP="002A5FC2">
      <w:pPr>
        <w:jc w:val="both"/>
        <w:rPr>
          <w:rFonts w:ascii="Arial" w:hAnsi="Arial" w:cs="Arial"/>
          <w:bCs/>
          <w:sz w:val="22"/>
          <w:szCs w:val="22"/>
        </w:rPr>
      </w:pPr>
    </w:p>
    <w:p w:rsidR="002A5FC2" w:rsidRPr="00C41925" w:rsidRDefault="002A5FC2" w:rsidP="002A5FC2">
      <w:pPr>
        <w:jc w:val="both"/>
        <w:rPr>
          <w:rFonts w:ascii="Arial" w:hAnsi="Arial" w:cs="Arial"/>
          <w:b/>
          <w:sz w:val="22"/>
          <w:szCs w:val="22"/>
          <w:lang w:val="es-ES_tradnl"/>
        </w:rPr>
      </w:pPr>
      <w:r w:rsidRPr="00C41925">
        <w:rPr>
          <w:rFonts w:ascii="Arial" w:hAnsi="Arial" w:cs="Arial"/>
          <w:b/>
          <w:bCs/>
          <w:sz w:val="22"/>
          <w:szCs w:val="22"/>
        </w:rPr>
        <w:t>CLÁUSULA VIGÉSIMA.</w:t>
      </w:r>
      <w:r w:rsidRPr="00C41925">
        <w:rPr>
          <w:rFonts w:ascii="Arial" w:hAnsi="Arial" w:cs="Arial"/>
          <w:b/>
          <w:sz w:val="22"/>
          <w:szCs w:val="22"/>
          <w:lang w:val="es-ES_tradnl"/>
        </w:rPr>
        <w:t xml:space="preserve">- (CONDICIONES COMPLEMENTARIAS) </w:t>
      </w:r>
      <w:r w:rsidRPr="00C41925">
        <w:rPr>
          <w:rFonts w:ascii="Arial" w:hAnsi="Arial" w:cs="Arial"/>
          <w:sz w:val="22"/>
          <w:szCs w:val="22"/>
        </w:rPr>
        <w:t xml:space="preserve">El </w:t>
      </w:r>
      <w:r w:rsidRPr="00C41925">
        <w:rPr>
          <w:rFonts w:ascii="Arial" w:hAnsi="Arial" w:cs="Arial"/>
          <w:b/>
          <w:sz w:val="22"/>
          <w:szCs w:val="22"/>
        </w:rPr>
        <w:t xml:space="preserve">PROVEEDOR </w:t>
      </w:r>
      <w:r w:rsidRPr="00C41925">
        <w:rPr>
          <w:rFonts w:ascii="Arial" w:hAnsi="Arial" w:cs="Arial"/>
          <w:sz w:val="22"/>
          <w:szCs w:val="22"/>
        </w:rPr>
        <w:t xml:space="preserve">se obliga a cumplir con las siguientes condiciones complementarias: </w:t>
      </w:r>
    </w:p>
    <w:p w:rsidR="002A5FC2" w:rsidRPr="00C41925" w:rsidRDefault="002A5FC2" w:rsidP="002A5FC2">
      <w:pPr>
        <w:ind w:left="720"/>
        <w:jc w:val="both"/>
        <w:rPr>
          <w:rFonts w:ascii="Arial" w:hAnsi="Arial" w:cs="Arial"/>
          <w:sz w:val="22"/>
          <w:szCs w:val="22"/>
        </w:rPr>
      </w:pPr>
    </w:p>
    <w:p w:rsidR="002A5FC2" w:rsidRPr="00C41925" w:rsidRDefault="002A5FC2" w:rsidP="002A5FC2">
      <w:pPr>
        <w:tabs>
          <w:tab w:val="left" w:pos="426"/>
        </w:tabs>
        <w:ind w:left="709" w:hanging="709"/>
        <w:jc w:val="both"/>
        <w:rPr>
          <w:rFonts w:ascii="Arial" w:hAnsi="Arial" w:cs="Arial"/>
          <w:bCs/>
          <w:iCs/>
          <w:sz w:val="22"/>
          <w:szCs w:val="22"/>
          <w:lang w:val="es-BO" w:eastAsia="es-BO"/>
        </w:rPr>
      </w:pPr>
      <w:r w:rsidRPr="00C41925">
        <w:rPr>
          <w:rFonts w:ascii="Arial" w:hAnsi="Arial" w:cs="Arial"/>
          <w:sz w:val="22"/>
          <w:szCs w:val="22"/>
          <w:lang w:eastAsia="es-BO"/>
        </w:rPr>
        <w:t xml:space="preserve">20.1   </w:t>
      </w:r>
      <w:r w:rsidRPr="00C41925">
        <w:rPr>
          <w:rFonts w:ascii="Arial" w:hAnsi="Arial" w:cs="Arial"/>
          <w:b/>
          <w:sz w:val="22"/>
          <w:szCs w:val="22"/>
          <w:lang w:eastAsia="es-BO"/>
        </w:rPr>
        <w:t xml:space="preserve">Oficina en la ciudad de La Paz: </w:t>
      </w:r>
      <w:r w:rsidRPr="00C41925">
        <w:rPr>
          <w:rFonts w:ascii="Arial" w:hAnsi="Arial" w:cs="Arial"/>
          <w:sz w:val="22"/>
          <w:szCs w:val="22"/>
          <w:lang w:val="es-ES_tradnl" w:eastAsia="es-BO"/>
        </w:rPr>
        <w:t>La empresa proponente deberá contar con al menos una (1) oficina en la ciudad de La Paz con personal de planta permanente.</w:t>
      </w:r>
    </w:p>
    <w:p w:rsidR="002A5FC2" w:rsidRPr="00C41925" w:rsidRDefault="002A5FC2" w:rsidP="002A5FC2">
      <w:pPr>
        <w:pStyle w:val="Prrafodelista"/>
        <w:ind w:left="540"/>
        <w:contextualSpacing/>
        <w:jc w:val="both"/>
        <w:rPr>
          <w:rFonts w:ascii="Arial" w:hAnsi="Arial" w:cs="Arial"/>
          <w:bCs/>
          <w:iCs/>
          <w:sz w:val="22"/>
          <w:szCs w:val="22"/>
          <w:lang w:val="es-BO" w:eastAsia="es-BO"/>
        </w:rPr>
      </w:pPr>
    </w:p>
    <w:p w:rsidR="002A5FC2" w:rsidRPr="00C41925" w:rsidRDefault="002A5FC2" w:rsidP="002A5FC2">
      <w:pPr>
        <w:pStyle w:val="Prrafodelista"/>
        <w:numPr>
          <w:ilvl w:val="1"/>
          <w:numId w:val="62"/>
        </w:numPr>
        <w:ind w:left="709" w:hanging="709"/>
        <w:jc w:val="both"/>
        <w:rPr>
          <w:rFonts w:ascii="Arial" w:hAnsi="Arial" w:cs="Arial"/>
          <w:bCs/>
          <w:iCs/>
          <w:sz w:val="22"/>
          <w:szCs w:val="22"/>
          <w:lang w:val="es-BO" w:eastAsia="es-BO"/>
        </w:rPr>
      </w:pPr>
      <w:r w:rsidRPr="00C41925">
        <w:rPr>
          <w:rFonts w:ascii="Arial" w:hAnsi="Arial" w:cs="Arial"/>
          <w:b/>
          <w:bCs/>
          <w:iCs/>
          <w:sz w:val="22"/>
          <w:szCs w:val="22"/>
          <w:lang w:val="es-BO" w:eastAsia="es-BO"/>
        </w:rPr>
        <w:t>Experiencia y formación de personal:</w:t>
      </w:r>
      <w:r w:rsidRPr="00C41925">
        <w:rPr>
          <w:rFonts w:ascii="Arial" w:hAnsi="Arial" w:cs="Arial"/>
          <w:bCs/>
          <w:iCs/>
          <w:sz w:val="22"/>
          <w:szCs w:val="22"/>
          <w:lang w:val="es-BO" w:eastAsia="es-BO"/>
        </w:rPr>
        <w:t xml:space="preserve"> La empresa proponente deberá contar entre su personal de planta (en la oficina de la ciudad de La Paz) con al menos una persona con el siguiente nivel de formación y experiencia:</w:t>
      </w:r>
    </w:p>
    <w:p w:rsidR="002A5FC2" w:rsidRPr="00C41925" w:rsidRDefault="002A5FC2" w:rsidP="002A5FC2">
      <w:pPr>
        <w:pStyle w:val="Prrafodelista"/>
        <w:numPr>
          <w:ilvl w:val="0"/>
          <w:numId w:val="58"/>
        </w:numPr>
        <w:rPr>
          <w:rFonts w:ascii="Arial" w:hAnsi="Arial" w:cs="Arial"/>
          <w:bCs/>
          <w:iCs/>
          <w:sz w:val="22"/>
          <w:szCs w:val="22"/>
          <w:lang w:val="es-BO" w:eastAsia="es-BO"/>
        </w:rPr>
      </w:pPr>
      <w:r w:rsidRPr="00C41925">
        <w:rPr>
          <w:rFonts w:ascii="Arial" w:hAnsi="Arial" w:cs="Arial"/>
          <w:bCs/>
          <w:iCs/>
          <w:sz w:val="22"/>
          <w:szCs w:val="22"/>
          <w:lang w:val="es-BO" w:eastAsia="es-BO"/>
        </w:rPr>
        <w:t xml:space="preserve"> Cursos de capacitación en el mantenimiento o reparación de escáneres, y</w:t>
      </w:r>
    </w:p>
    <w:p w:rsidR="002A5FC2" w:rsidRPr="00C41925" w:rsidRDefault="002A5FC2" w:rsidP="002A5FC2">
      <w:pPr>
        <w:pStyle w:val="Prrafodelista"/>
        <w:numPr>
          <w:ilvl w:val="0"/>
          <w:numId w:val="58"/>
        </w:numPr>
        <w:rPr>
          <w:rFonts w:ascii="Arial" w:hAnsi="Arial" w:cs="Arial"/>
          <w:bCs/>
          <w:iCs/>
          <w:sz w:val="22"/>
          <w:szCs w:val="22"/>
          <w:lang w:val="es-BO" w:eastAsia="es-BO"/>
        </w:rPr>
      </w:pPr>
      <w:r w:rsidRPr="00C41925">
        <w:rPr>
          <w:rFonts w:ascii="Arial" w:hAnsi="Arial" w:cs="Arial"/>
          <w:bCs/>
          <w:iCs/>
          <w:sz w:val="22"/>
          <w:szCs w:val="22"/>
          <w:lang w:val="es-BO" w:eastAsia="es-BO"/>
        </w:rPr>
        <w:t>Experiencia de al menos un (1) año en mantenimiento  de escáneres</w:t>
      </w:r>
    </w:p>
    <w:p w:rsidR="002A5FC2" w:rsidRPr="003620CB" w:rsidRDefault="002A5FC2" w:rsidP="002A5FC2">
      <w:pPr>
        <w:rPr>
          <w:rFonts w:ascii="Arial" w:hAnsi="Arial" w:cs="Arial"/>
          <w:bCs/>
          <w:iCs/>
          <w:sz w:val="22"/>
          <w:szCs w:val="22"/>
          <w:lang w:val="es-BO" w:eastAsia="es-BO"/>
        </w:rPr>
      </w:pPr>
      <w:r w:rsidRPr="00C41925">
        <w:rPr>
          <w:rFonts w:ascii="Arial" w:hAnsi="Arial" w:cs="Arial"/>
          <w:bCs/>
          <w:iCs/>
          <w:sz w:val="22"/>
          <w:szCs w:val="22"/>
          <w:lang w:val="es-BO" w:eastAsia="es-BO"/>
        </w:rPr>
        <w:t xml:space="preserve">El </w:t>
      </w:r>
      <w:r w:rsidRPr="003620CB">
        <w:rPr>
          <w:rFonts w:ascii="Arial" w:hAnsi="Arial" w:cs="Arial"/>
          <w:bCs/>
          <w:iCs/>
          <w:sz w:val="22"/>
          <w:szCs w:val="22"/>
          <w:lang w:val="es-BO" w:eastAsia="es-BO"/>
        </w:rPr>
        <w:t>proponente</w:t>
      </w:r>
      <w:r w:rsidRPr="00C41925">
        <w:rPr>
          <w:rFonts w:ascii="Arial" w:hAnsi="Arial" w:cs="Arial"/>
          <w:bCs/>
          <w:iCs/>
          <w:sz w:val="22"/>
          <w:szCs w:val="22"/>
          <w:lang w:val="es-BO" w:eastAsia="es-BO"/>
        </w:rPr>
        <w:t xml:space="preserve"> debe adjuntar como</w:t>
      </w:r>
      <w:r w:rsidRPr="003620CB">
        <w:rPr>
          <w:rFonts w:ascii="Arial" w:hAnsi="Arial" w:cs="Arial"/>
          <w:bCs/>
          <w:iCs/>
          <w:sz w:val="22"/>
          <w:szCs w:val="22"/>
          <w:lang w:val="es-BO" w:eastAsia="es-BO"/>
        </w:rPr>
        <w:t xml:space="preserve"> respaldo </w:t>
      </w:r>
      <w:r w:rsidRPr="00C41925">
        <w:rPr>
          <w:rFonts w:ascii="Arial" w:hAnsi="Arial" w:cs="Arial"/>
          <w:bCs/>
          <w:iCs/>
          <w:sz w:val="22"/>
          <w:szCs w:val="22"/>
          <w:lang w:val="es-BO" w:eastAsia="es-BO"/>
        </w:rPr>
        <w:t xml:space="preserve">documento de capacitación y </w:t>
      </w:r>
      <w:r w:rsidRPr="003620CB">
        <w:rPr>
          <w:rFonts w:ascii="Arial" w:hAnsi="Arial" w:cs="Arial"/>
          <w:bCs/>
          <w:iCs/>
          <w:sz w:val="22"/>
          <w:szCs w:val="22"/>
          <w:lang w:val="es-BO" w:eastAsia="es-BO"/>
        </w:rPr>
        <w:t xml:space="preserve"> certificado</w:t>
      </w:r>
      <w:r w:rsidRPr="00C41925">
        <w:rPr>
          <w:rFonts w:ascii="Arial" w:hAnsi="Arial" w:cs="Arial"/>
          <w:bCs/>
          <w:iCs/>
          <w:sz w:val="22"/>
          <w:szCs w:val="22"/>
          <w:lang w:val="es-BO" w:eastAsia="es-BO"/>
        </w:rPr>
        <w:t>(s)</w:t>
      </w:r>
      <w:r w:rsidRPr="003620CB">
        <w:rPr>
          <w:rFonts w:ascii="Arial" w:hAnsi="Arial" w:cs="Arial"/>
          <w:bCs/>
          <w:iCs/>
          <w:sz w:val="22"/>
          <w:szCs w:val="22"/>
          <w:lang w:val="es-BO" w:eastAsia="es-BO"/>
        </w:rPr>
        <w:t xml:space="preserve"> de trabajo que avale el conocimiento y la experiencia </w:t>
      </w:r>
      <w:r w:rsidRPr="00C41925">
        <w:rPr>
          <w:rFonts w:ascii="Arial" w:hAnsi="Arial" w:cs="Arial"/>
          <w:bCs/>
          <w:iCs/>
          <w:sz w:val="22"/>
          <w:szCs w:val="22"/>
          <w:lang w:val="es-BO" w:eastAsia="es-BO"/>
        </w:rPr>
        <w:t>solicitado(s)</w:t>
      </w:r>
      <w:r w:rsidRPr="003620CB">
        <w:rPr>
          <w:rFonts w:ascii="Arial" w:hAnsi="Arial" w:cs="Arial"/>
          <w:bCs/>
          <w:iCs/>
          <w:sz w:val="22"/>
          <w:szCs w:val="22"/>
          <w:lang w:val="es-BO" w:eastAsia="es-BO"/>
        </w:rPr>
        <w:t xml:space="preserve">. </w:t>
      </w:r>
    </w:p>
    <w:p w:rsidR="002A5FC2" w:rsidRPr="00C41925" w:rsidRDefault="002A5FC2" w:rsidP="002A5FC2">
      <w:pPr>
        <w:pStyle w:val="Prrafodelista"/>
        <w:ind w:left="709"/>
        <w:jc w:val="both"/>
        <w:rPr>
          <w:rFonts w:ascii="Arial" w:hAnsi="Arial" w:cs="Arial"/>
          <w:bCs/>
          <w:iCs/>
          <w:sz w:val="22"/>
          <w:szCs w:val="22"/>
          <w:lang w:val="es-BO" w:eastAsia="es-BO"/>
        </w:rPr>
      </w:pPr>
    </w:p>
    <w:p w:rsidR="002A5FC2" w:rsidRPr="00C41925" w:rsidRDefault="002A5FC2" w:rsidP="002A5FC2">
      <w:pPr>
        <w:pStyle w:val="Prrafodelista"/>
        <w:numPr>
          <w:ilvl w:val="1"/>
          <w:numId w:val="62"/>
        </w:numPr>
        <w:ind w:left="709" w:hanging="709"/>
        <w:jc w:val="both"/>
        <w:rPr>
          <w:rFonts w:ascii="Arial" w:hAnsi="Arial" w:cs="Arial"/>
          <w:bCs/>
          <w:iCs/>
          <w:sz w:val="22"/>
          <w:szCs w:val="22"/>
          <w:lang w:val="es-BO" w:eastAsia="es-BO"/>
        </w:rPr>
      </w:pPr>
      <w:r w:rsidRPr="00C41925">
        <w:rPr>
          <w:rFonts w:ascii="Arial" w:hAnsi="Arial" w:cs="Arial"/>
          <w:b/>
          <w:bCs/>
          <w:iCs/>
          <w:sz w:val="22"/>
          <w:szCs w:val="22"/>
          <w:lang w:val="es-BO" w:eastAsia="es-BO"/>
        </w:rPr>
        <w:t xml:space="preserve">Antigüedad y/o experiencia de la empresa: </w:t>
      </w:r>
      <w:r w:rsidRPr="00C41925">
        <w:rPr>
          <w:rFonts w:ascii="Arial" w:hAnsi="Arial" w:cs="Arial"/>
          <w:bCs/>
          <w:iCs/>
          <w:sz w:val="22"/>
          <w:szCs w:val="22"/>
          <w:lang w:val="es-BO" w:eastAsia="es-BO"/>
        </w:rPr>
        <w:t>La empresa proponente deberá tener las siguientes condiciones de experiencia y/o antigüedad:</w:t>
      </w:r>
    </w:p>
    <w:p w:rsidR="002A5FC2" w:rsidRPr="00C41925" w:rsidRDefault="002A5FC2" w:rsidP="002A5FC2">
      <w:pPr>
        <w:pStyle w:val="Prrafodelista"/>
        <w:rPr>
          <w:rFonts w:ascii="Arial" w:hAnsi="Arial" w:cs="Arial"/>
          <w:bCs/>
          <w:iCs/>
          <w:sz w:val="22"/>
          <w:szCs w:val="22"/>
          <w:lang w:val="es-BO" w:eastAsia="es-BO"/>
        </w:rPr>
      </w:pPr>
    </w:p>
    <w:p w:rsidR="002A5FC2" w:rsidRPr="00C41925" w:rsidRDefault="002A5FC2" w:rsidP="002A5FC2">
      <w:pPr>
        <w:pStyle w:val="Prrafodelista"/>
        <w:numPr>
          <w:ilvl w:val="0"/>
          <w:numId w:val="58"/>
        </w:numPr>
        <w:rPr>
          <w:rFonts w:ascii="Arial" w:hAnsi="Arial" w:cs="Arial"/>
          <w:bCs/>
          <w:iCs/>
          <w:sz w:val="22"/>
          <w:szCs w:val="22"/>
          <w:lang w:val="es-BO" w:eastAsia="es-BO"/>
        </w:rPr>
      </w:pPr>
      <w:r w:rsidRPr="00C41925">
        <w:rPr>
          <w:rFonts w:ascii="Arial" w:hAnsi="Arial" w:cs="Arial"/>
          <w:bCs/>
          <w:iCs/>
          <w:sz w:val="22"/>
          <w:szCs w:val="22"/>
          <w:lang w:val="es-BO" w:eastAsia="es-BO"/>
        </w:rPr>
        <w:t>Antigüedad de al menos dos (2) años en la provisión de escáner.</w:t>
      </w:r>
    </w:p>
    <w:p w:rsidR="002A5FC2" w:rsidRPr="00C41925" w:rsidRDefault="002A5FC2" w:rsidP="002A5FC2">
      <w:pPr>
        <w:pStyle w:val="Prrafodelista"/>
        <w:numPr>
          <w:ilvl w:val="0"/>
          <w:numId w:val="58"/>
        </w:numPr>
        <w:rPr>
          <w:rFonts w:ascii="Arial" w:hAnsi="Arial" w:cs="Arial"/>
          <w:bCs/>
          <w:iCs/>
          <w:sz w:val="22"/>
          <w:szCs w:val="22"/>
          <w:lang w:val="es-BO" w:eastAsia="es-BO"/>
        </w:rPr>
      </w:pPr>
      <w:r w:rsidRPr="00C41925">
        <w:rPr>
          <w:rFonts w:ascii="Arial" w:hAnsi="Arial" w:cs="Arial"/>
          <w:bCs/>
          <w:iCs/>
          <w:sz w:val="22"/>
          <w:szCs w:val="22"/>
          <w:lang w:val="es-BO" w:eastAsia="es-BO"/>
        </w:rPr>
        <w:t>Experiencia de al menos tres (3) años en la provisión de escáner.</w:t>
      </w:r>
    </w:p>
    <w:p w:rsidR="002A5FC2" w:rsidRPr="00C41925" w:rsidRDefault="002A5FC2" w:rsidP="002A5FC2">
      <w:pPr>
        <w:pStyle w:val="Prrafodelista"/>
        <w:ind w:left="1440"/>
        <w:rPr>
          <w:rFonts w:ascii="Arial" w:hAnsi="Arial" w:cs="Arial"/>
          <w:bCs/>
          <w:iCs/>
          <w:sz w:val="22"/>
          <w:szCs w:val="22"/>
          <w:lang w:val="es-BO" w:eastAsia="es-BO"/>
        </w:rPr>
      </w:pPr>
    </w:p>
    <w:p w:rsidR="002A5FC2" w:rsidRPr="00C41925" w:rsidRDefault="002A5FC2" w:rsidP="002A5FC2">
      <w:pPr>
        <w:jc w:val="both"/>
        <w:rPr>
          <w:rFonts w:ascii="Arial" w:hAnsi="Arial" w:cs="Arial"/>
          <w:bCs/>
          <w:iCs/>
          <w:sz w:val="22"/>
          <w:szCs w:val="22"/>
          <w:lang w:val="es-BO" w:eastAsia="es-BO"/>
        </w:rPr>
      </w:pPr>
      <w:r w:rsidRPr="00C41925">
        <w:rPr>
          <w:rFonts w:ascii="Arial" w:hAnsi="Arial" w:cs="Arial"/>
          <w:bCs/>
          <w:iCs/>
          <w:sz w:val="22"/>
          <w:szCs w:val="22"/>
          <w:lang w:val="es-BO" w:eastAsia="es-BO"/>
        </w:rPr>
        <w:t>Se aceptará como documentación de respaldo de la antigüedad y experiencia de la empresa los siguientes documentos:</w:t>
      </w:r>
    </w:p>
    <w:p w:rsidR="002A5FC2" w:rsidRPr="00C41925" w:rsidRDefault="002A5FC2" w:rsidP="002A5FC2">
      <w:pPr>
        <w:rPr>
          <w:rFonts w:ascii="Arial" w:hAnsi="Arial" w:cs="Arial"/>
          <w:bCs/>
          <w:iCs/>
          <w:sz w:val="22"/>
          <w:szCs w:val="22"/>
          <w:lang w:val="es-BO" w:eastAsia="es-BO"/>
        </w:rPr>
      </w:pPr>
    </w:p>
    <w:p w:rsidR="002A5FC2" w:rsidRPr="00C41925" w:rsidRDefault="002A5FC2" w:rsidP="002A5FC2">
      <w:pPr>
        <w:pStyle w:val="Prrafodelista"/>
        <w:numPr>
          <w:ilvl w:val="0"/>
          <w:numId w:val="59"/>
        </w:numPr>
        <w:ind w:firstLine="414"/>
        <w:rPr>
          <w:rFonts w:ascii="Arial" w:hAnsi="Arial" w:cs="Arial"/>
          <w:bCs/>
          <w:iCs/>
          <w:sz w:val="22"/>
          <w:szCs w:val="22"/>
          <w:lang w:val="es-BO" w:eastAsia="es-BO"/>
        </w:rPr>
      </w:pPr>
      <w:r w:rsidRPr="00C41925">
        <w:rPr>
          <w:rFonts w:ascii="Arial" w:hAnsi="Arial" w:cs="Arial"/>
          <w:bCs/>
          <w:iCs/>
          <w:sz w:val="22"/>
          <w:szCs w:val="22"/>
          <w:lang w:val="es-BO" w:eastAsia="es-BO"/>
        </w:rPr>
        <w:t>Cartas o certificados emitidos por clientes.</w:t>
      </w:r>
    </w:p>
    <w:p w:rsidR="002A5FC2" w:rsidRPr="00C41925" w:rsidRDefault="002A5FC2" w:rsidP="002A5FC2">
      <w:pPr>
        <w:pStyle w:val="Prrafodelista"/>
        <w:numPr>
          <w:ilvl w:val="0"/>
          <w:numId w:val="59"/>
        </w:numPr>
        <w:ind w:firstLine="414"/>
        <w:rPr>
          <w:rFonts w:ascii="Arial" w:hAnsi="Arial" w:cs="Arial"/>
          <w:bCs/>
          <w:iCs/>
          <w:sz w:val="22"/>
          <w:szCs w:val="22"/>
          <w:lang w:val="es-BO" w:eastAsia="es-BO"/>
        </w:rPr>
      </w:pPr>
      <w:r w:rsidRPr="00C41925">
        <w:rPr>
          <w:rFonts w:ascii="Arial" w:hAnsi="Arial" w:cs="Arial"/>
          <w:bCs/>
          <w:iCs/>
          <w:sz w:val="22"/>
          <w:szCs w:val="22"/>
          <w:lang w:val="es-BO" w:eastAsia="es-BO"/>
        </w:rPr>
        <w:t>Contratos u órdenes de compra.</w:t>
      </w:r>
    </w:p>
    <w:p w:rsidR="002A5FC2" w:rsidRPr="00C41925" w:rsidRDefault="002A5FC2" w:rsidP="002A5FC2">
      <w:pPr>
        <w:pStyle w:val="Prrafodelista"/>
        <w:numPr>
          <w:ilvl w:val="0"/>
          <w:numId w:val="59"/>
        </w:numPr>
        <w:ind w:firstLine="414"/>
        <w:rPr>
          <w:rFonts w:ascii="Arial" w:hAnsi="Arial" w:cs="Arial"/>
          <w:bCs/>
          <w:iCs/>
          <w:sz w:val="22"/>
          <w:szCs w:val="22"/>
          <w:lang w:val="es-BO" w:eastAsia="es-BO"/>
        </w:rPr>
      </w:pPr>
      <w:r w:rsidRPr="00C41925">
        <w:rPr>
          <w:rFonts w:ascii="Arial" w:hAnsi="Arial" w:cs="Arial"/>
          <w:bCs/>
          <w:iCs/>
          <w:sz w:val="22"/>
          <w:szCs w:val="22"/>
          <w:lang w:val="es-BO" w:eastAsia="es-BO"/>
        </w:rPr>
        <w:t>Facturas de provisión de escáneres.</w:t>
      </w:r>
    </w:p>
    <w:p w:rsidR="002A5FC2" w:rsidRPr="00C41925" w:rsidRDefault="002A5FC2" w:rsidP="002A5FC2">
      <w:pPr>
        <w:rPr>
          <w:rFonts w:ascii="Arial" w:hAnsi="Arial" w:cs="Arial"/>
          <w:bCs/>
          <w:iCs/>
          <w:sz w:val="22"/>
          <w:szCs w:val="22"/>
          <w:lang w:val="es-BO" w:eastAsia="es-BO"/>
        </w:rPr>
      </w:pPr>
    </w:p>
    <w:p w:rsidR="002A5FC2" w:rsidRPr="00C41925" w:rsidRDefault="002A5FC2" w:rsidP="002A5FC2">
      <w:pPr>
        <w:rPr>
          <w:rFonts w:ascii="Arial" w:hAnsi="Arial" w:cs="Arial"/>
          <w:bCs/>
          <w:iCs/>
          <w:sz w:val="22"/>
          <w:szCs w:val="22"/>
          <w:lang w:val="es-BO" w:eastAsia="es-BO"/>
        </w:rPr>
      </w:pPr>
      <w:r w:rsidRPr="00C41925">
        <w:rPr>
          <w:rFonts w:ascii="Arial" w:hAnsi="Arial" w:cs="Arial"/>
          <w:bCs/>
          <w:iCs/>
          <w:sz w:val="22"/>
          <w:szCs w:val="22"/>
          <w:lang w:val="es-BO" w:eastAsia="es-BO"/>
        </w:rPr>
        <w:t>En la documentación de respaldo debe figurar la fecha, el cliente, el proveedor y la marca y/o modelo del escáner provisto.</w:t>
      </w:r>
    </w:p>
    <w:p w:rsidR="002A5FC2" w:rsidRPr="00C41925" w:rsidRDefault="002A5FC2" w:rsidP="002A5FC2">
      <w:pPr>
        <w:jc w:val="both"/>
        <w:rPr>
          <w:rFonts w:ascii="Arial" w:hAnsi="Arial" w:cs="Arial"/>
          <w:bCs/>
          <w:iCs/>
          <w:sz w:val="22"/>
          <w:szCs w:val="22"/>
          <w:lang w:val="es-BO" w:eastAsia="es-BO"/>
        </w:rPr>
      </w:pPr>
      <w:r w:rsidRPr="00C41925">
        <w:rPr>
          <w:rFonts w:ascii="Arial" w:hAnsi="Arial" w:cs="Arial"/>
          <w:bCs/>
          <w:iCs/>
          <w:sz w:val="22"/>
          <w:szCs w:val="22"/>
          <w:lang w:val="es-BO" w:eastAsia="es-BO"/>
        </w:rPr>
        <w:t xml:space="preserve"> </w:t>
      </w:r>
    </w:p>
    <w:p w:rsidR="002A5FC2" w:rsidRPr="00C41925" w:rsidRDefault="002A5FC2" w:rsidP="002A5FC2">
      <w:pPr>
        <w:pStyle w:val="Prrafodelista"/>
        <w:numPr>
          <w:ilvl w:val="1"/>
          <w:numId w:val="62"/>
        </w:numPr>
        <w:ind w:left="709" w:hanging="709"/>
        <w:jc w:val="both"/>
        <w:rPr>
          <w:rFonts w:ascii="Arial" w:hAnsi="Arial" w:cs="Arial"/>
          <w:bCs/>
          <w:iCs/>
          <w:sz w:val="22"/>
          <w:szCs w:val="22"/>
          <w:lang w:val="es-BO" w:eastAsia="es-BO"/>
        </w:rPr>
      </w:pPr>
      <w:r w:rsidRPr="00C41925">
        <w:rPr>
          <w:rFonts w:ascii="Arial" w:hAnsi="Arial" w:cs="Arial"/>
          <w:b/>
          <w:bCs/>
          <w:iCs/>
          <w:sz w:val="22"/>
          <w:szCs w:val="22"/>
          <w:lang w:val="es-BO" w:eastAsia="es-BO"/>
        </w:rPr>
        <w:t xml:space="preserve">Vigencia del modelo: </w:t>
      </w:r>
      <w:r w:rsidRPr="00C41925">
        <w:rPr>
          <w:rFonts w:ascii="Arial" w:hAnsi="Arial" w:cs="Arial"/>
          <w:bCs/>
          <w:iCs/>
          <w:sz w:val="22"/>
          <w:szCs w:val="22"/>
          <w:lang w:val="es-BO" w:eastAsia="es-BO"/>
        </w:rPr>
        <w:t xml:space="preserve">A momento de la presentación de propuesta, el modelo del equipo no debe figurar como descontinuado. </w:t>
      </w:r>
    </w:p>
    <w:p w:rsidR="002A5FC2" w:rsidRPr="00C41925" w:rsidRDefault="002A5FC2" w:rsidP="002A5FC2">
      <w:pPr>
        <w:pStyle w:val="Prrafodelista"/>
        <w:ind w:left="709"/>
        <w:jc w:val="both"/>
        <w:rPr>
          <w:rFonts w:ascii="Arial" w:hAnsi="Arial" w:cs="Arial"/>
          <w:bCs/>
          <w:iCs/>
          <w:sz w:val="22"/>
          <w:szCs w:val="22"/>
          <w:lang w:val="es-BO" w:eastAsia="es-BO"/>
        </w:rPr>
      </w:pPr>
    </w:p>
    <w:p w:rsidR="002A5FC2" w:rsidRPr="00C41925" w:rsidRDefault="002A5FC2" w:rsidP="002A5FC2">
      <w:pPr>
        <w:pStyle w:val="Prrafodelista"/>
        <w:numPr>
          <w:ilvl w:val="1"/>
          <w:numId w:val="62"/>
        </w:numPr>
        <w:ind w:left="709" w:hanging="709"/>
        <w:jc w:val="both"/>
        <w:rPr>
          <w:rFonts w:ascii="Arial" w:hAnsi="Arial" w:cs="Arial"/>
          <w:bCs/>
          <w:iCs/>
          <w:sz w:val="22"/>
          <w:szCs w:val="22"/>
          <w:lang w:val="es-BO" w:eastAsia="es-BO"/>
        </w:rPr>
      </w:pPr>
      <w:r w:rsidRPr="00C41925">
        <w:rPr>
          <w:rFonts w:ascii="Arial" w:hAnsi="Arial" w:cs="Arial"/>
          <w:b/>
          <w:bCs/>
          <w:iCs/>
          <w:sz w:val="22"/>
          <w:szCs w:val="22"/>
          <w:lang w:val="es-BO" w:eastAsia="es-BO"/>
        </w:rPr>
        <w:t xml:space="preserve">Cambio de las características ofertadas: </w:t>
      </w:r>
      <w:r w:rsidRPr="00C41925">
        <w:rPr>
          <w:rFonts w:ascii="Arial" w:hAnsi="Arial" w:cs="Arial"/>
          <w:bCs/>
          <w:iCs/>
          <w:sz w:val="22"/>
          <w:szCs w:val="22"/>
          <w:lang w:val="es-BO" w:eastAsia="es-BO"/>
        </w:rPr>
        <w:t>Se aceptara cambio de las características del bien entregados con relación a las ofertadas previa evaluación de los siguientes aspectos:</w:t>
      </w:r>
    </w:p>
    <w:p w:rsidR="002A5FC2" w:rsidRPr="00C41925" w:rsidRDefault="002A5FC2" w:rsidP="002A5FC2">
      <w:pPr>
        <w:pStyle w:val="Prrafodelista"/>
        <w:rPr>
          <w:rFonts w:ascii="Arial" w:hAnsi="Arial" w:cs="Arial"/>
          <w:bCs/>
          <w:iCs/>
          <w:sz w:val="22"/>
          <w:szCs w:val="22"/>
          <w:lang w:val="es-BO" w:eastAsia="es-BO"/>
        </w:rPr>
      </w:pPr>
    </w:p>
    <w:p w:rsidR="002A5FC2" w:rsidRPr="00C41925" w:rsidRDefault="002A5FC2" w:rsidP="002A5FC2">
      <w:pPr>
        <w:pStyle w:val="Prrafodelista"/>
        <w:numPr>
          <w:ilvl w:val="0"/>
          <w:numId w:val="60"/>
        </w:numPr>
        <w:ind w:left="1418" w:hanging="284"/>
        <w:jc w:val="both"/>
        <w:rPr>
          <w:rFonts w:ascii="Arial" w:hAnsi="Arial" w:cs="Arial"/>
          <w:bCs/>
          <w:iCs/>
          <w:sz w:val="22"/>
          <w:szCs w:val="22"/>
          <w:lang w:val="es-BO" w:eastAsia="es-BO"/>
        </w:rPr>
      </w:pPr>
      <w:r w:rsidRPr="00C41925">
        <w:rPr>
          <w:rFonts w:ascii="Arial" w:hAnsi="Arial" w:cs="Arial"/>
          <w:bCs/>
          <w:iCs/>
          <w:sz w:val="22"/>
          <w:szCs w:val="22"/>
          <w:lang w:val="es-BO" w:eastAsia="es-BO"/>
        </w:rPr>
        <w:t>Justificación escrita por parte del proveedor, explicando las razones del cambio.</w:t>
      </w:r>
    </w:p>
    <w:p w:rsidR="002A5FC2" w:rsidRPr="00C41925" w:rsidRDefault="002A5FC2" w:rsidP="002A5FC2">
      <w:pPr>
        <w:pStyle w:val="Prrafodelista"/>
        <w:numPr>
          <w:ilvl w:val="0"/>
          <w:numId w:val="60"/>
        </w:numPr>
        <w:ind w:left="1418" w:hanging="284"/>
        <w:jc w:val="both"/>
        <w:rPr>
          <w:rFonts w:ascii="Arial" w:hAnsi="Arial" w:cs="Arial"/>
          <w:bCs/>
          <w:iCs/>
          <w:sz w:val="22"/>
          <w:szCs w:val="22"/>
          <w:lang w:val="es-BO" w:eastAsia="es-BO"/>
        </w:rPr>
      </w:pPr>
      <w:r w:rsidRPr="00C41925">
        <w:rPr>
          <w:rFonts w:ascii="Arial" w:hAnsi="Arial" w:cs="Arial"/>
          <w:bCs/>
          <w:iCs/>
          <w:sz w:val="22"/>
          <w:szCs w:val="22"/>
          <w:lang w:val="es-BO" w:eastAsia="es-BO"/>
        </w:rPr>
        <w:t>El cambio propuesto deberá tener las mismas o superiores características técnicas que las ofertadas y cumplir con los requisitos mínimos del bien solicitado.</w:t>
      </w:r>
    </w:p>
    <w:p w:rsidR="002A5FC2" w:rsidRPr="00C41925" w:rsidRDefault="002A5FC2" w:rsidP="002A5FC2">
      <w:pPr>
        <w:pStyle w:val="Prrafodelista"/>
        <w:numPr>
          <w:ilvl w:val="0"/>
          <w:numId w:val="60"/>
        </w:numPr>
        <w:ind w:left="1418" w:hanging="284"/>
        <w:jc w:val="both"/>
        <w:rPr>
          <w:rFonts w:ascii="Arial" w:hAnsi="Arial" w:cs="Arial"/>
          <w:bCs/>
          <w:iCs/>
          <w:sz w:val="22"/>
          <w:szCs w:val="22"/>
          <w:lang w:val="es-BO" w:eastAsia="es-BO"/>
        </w:rPr>
      </w:pPr>
      <w:r w:rsidRPr="00C41925">
        <w:rPr>
          <w:rFonts w:ascii="Arial" w:hAnsi="Arial" w:cs="Arial"/>
          <w:bCs/>
          <w:iCs/>
          <w:sz w:val="22"/>
          <w:szCs w:val="22"/>
          <w:lang w:val="es-BO" w:eastAsia="es-BO"/>
        </w:rPr>
        <w:t>El cambio propuesto no deberá implicar ningún costo adicional para el BCB.</w:t>
      </w:r>
    </w:p>
    <w:p w:rsidR="002A5FC2" w:rsidRPr="00C41925" w:rsidRDefault="002A5FC2" w:rsidP="002A5FC2">
      <w:pPr>
        <w:pStyle w:val="Prrafodelista"/>
        <w:numPr>
          <w:ilvl w:val="0"/>
          <w:numId w:val="60"/>
        </w:numPr>
        <w:ind w:left="1418" w:hanging="284"/>
        <w:jc w:val="both"/>
        <w:rPr>
          <w:rFonts w:ascii="Arial" w:hAnsi="Arial" w:cs="Arial"/>
          <w:bCs/>
          <w:iCs/>
          <w:sz w:val="22"/>
          <w:szCs w:val="22"/>
          <w:lang w:val="es-BO" w:eastAsia="es-BO"/>
        </w:rPr>
      </w:pPr>
      <w:r w:rsidRPr="00C41925">
        <w:rPr>
          <w:rFonts w:ascii="Arial" w:hAnsi="Arial" w:cs="Arial"/>
          <w:bCs/>
          <w:iCs/>
          <w:sz w:val="22"/>
          <w:szCs w:val="22"/>
          <w:lang w:val="es-BO" w:eastAsia="es-BO"/>
        </w:rPr>
        <w:t>El informe técnico deberá ser elaborado por el Departamento de Soporte Técnico del BCB, evaluando el cambio propuesto.</w:t>
      </w:r>
    </w:p>
    <w:p w:rsidR="002A5FC2" w:rsidRPr="00C41925" w:rsidRDefault="002A5FC2" w:rsidP="002A5FC2">
      <w:pPr>
        <w:tabs>
          <w:tab w:val="left" w:pos="1276"/>
          <w:tab w:val="left" w:pos="1418"/>
          <w:tab w:val="left" w:pos="1560"/>
        </w:tabs>
        <w:jc w:val="both"/>
        <w:rPr>
          <w:rFonts w:ascii="Arial" w:hAnsi="Arial" w:cs="Arial"/>
          <w:bCs/>
          <w:iCs/>
          <w:sz w:val="22"/>
          <w:szCs w:val="22"/>
          <w:lang w:val="es-BO" w:eastAsia="es-BO"/>
        </w:rPr>
      </w:pPr>
      <w:r w:rsidRPr="00C41925">
        <w:rPr>
          <w:rFonts w:ascii="Arial" w:hAnsi="Arial" w:cs="Arial"/>
          <w:b/>
          <w:bCs/>
          <w:iCs/>
          <w:sz w:val="22"/>
          <w:szCs w:val="22"/>
          <w:lang w:val="es-BO" w:eastAsia="es-BO"/>
        </w:rPr>
        <w:t xml:space="preserve"> </w:t>
      </w:r>
    </w:p>
    <w:p w:rsidR="002A5FC2" w:rsidRPr="00C41925" w:rsidRDefault="002A5FC2" w:rsidP="002A5FC2">
      <w:pPr>
        <w:pStyle w:val="Prrafodelista"/>
        <w:numPr>
          <w:ilvl w:val="1"/>
          <w:numId w:val="62"/>
        </w:numPr>
        <w:ind w:left="709" w:hanging="709"/>
        <w:jc w:val="both"/>
        <w:rPr>
          <w:rFonts w:ascii="Arial" w:hAnsi="Arial" w:cs="Arial"/>
          <w:bCs/>
          <w:iCs/>
          <w:sz w:val="22"/>
          <w:szCs w:val="22"/>
          <w:lang w:val="es-BO" w:eastAsia="es-BO"/>
        </w:rPr>
      </w:pPr>
      <w:r w:rsidRPr="00C41925">
        <w:rPr>
          <w:rFonts w:ascii="Arial" w:hAnsi="Arial" w:cs="Arial"/>
          <w:bCs/>
          <w:iCs/>
          <w:sz w:val="22"/>
          <w:szCs w:val="22"/>
          <w:lang w:val="es-BO" w:eastAsia="es-BO"/>
        </w:rPr>
        <w:t xml:space="preserve"> </w:t>
      </w:r>
      <w:r w:rsidRPr="00C41925">
        <w:rPr>
          <w:rFonts w:ascii="Arial" w:hAnsi="Arial" w:cs="Arial"/>
          <w:b/>
          <w:bCs/>
          <w:iCs/>
          <w:sz w:val="22"/>
          <w:szCs w:val="22"/>
          <w:lang w:val="es-BO" w:eastAsia="es-BO"/>
        </w:rPr>
        <w:t xml:space="preserve">Verificación de la información y documentación presentada: </w:t>
      </w:r>
      <w:r w:rsidRPr="00C41925">
        <w:rPr>
          <w:rFonts w:ascii="Arial" w:hAnsi="Arial" w:cs="Arial"/>
          <w:bCs/>
          <w:iCs/>
          <w:sz w:val="22"/>
          <w:szCs w:val="22"/>
          <w:lang w:val="es-BO" w:eastAsia="es-BO"/>
        </w:rPr>
        <w:t>El BCB se reserva el derecho de verificar cualquier aspecto que considere pertinente de la documentación e información presentada por el proponente.</w:t>
      </w:r>
    </w:p>
    <w:p w:rsidR="002A5FC2" w:rsidRPr="00C41925" w:rsidRDefault="002A5FC2" w:rsidP="002A5FC2">
      <w:pPr>
        <w:pStyle w:val="Prrafodelista"/>
        <w:ind w:left="709"/>
        <w:jc w:val="both"/>
        <w:rPr>
          <w:rFonts w:ascii="Arial" w:hAnsi="Arial" w:cs="Arial"/>
          <w:bCs/>
          <w:iCs/>
          <w:sz w:val="22"/>
          <w:szCs w:val="22"/>
          <w:lang w:val="es-BO" w:eastAsia="es-BO"/>
        </w:rPr>
      </w:pPr>
    </w:p>
    <w:p w:rsidR="002A5FC2" w:rsidRPr="00C41925" w:rsidRDefault="002A5FC2" w:rsidP="002A5FC2">
      <w:pPr>
        <w:pStyle w:val="Prrafodelista"/>
        <w:numPr>
          <w:ilvl w:val="1"/>
          <w:numId w:val="62"/>
        </w:numPr>
        <w:ind w:left="709" w:hanging="709"/>
        <w:jc w:val="both"/>
        <w:rPr>
          <w:rFonts w:ascii="Arial" w:hAnsi="Arial" w:cs="Arial"/>
          <w:bCs/>
          <w:iCs/>
          <w:sz w:val="22"/>
          <w:szCs w:val="22"/>
          <w:lang w:val="es-BO" w:eastAsia="es-BO"/>
        </w:rPr>
      </w:pPr>
      <w:r w:rsidRPr="00C41925">
        <w:rPr>
          <w:rFonts w:ascii="Arial" w:hAnsi="Arial" w:cs="Arial"/>
          <w:b/>
          <w:bCs/>
          <w:iCs/>
          <w:sz w:val="22"/>
          <w:szCs w:val="22"/>
          <w:lang w:val="es-BO" w:eastAsia="es-BO"/>
        </w:rPr>
        <w:lastRenderedPageBreak/>
        <w:t>Transferencia de conocimiento</w:t>
      </w:r>
      <w:r w:rsidRPr="00C41925">
        <w:rPr>
          <w:rFonts w:ascii="Arial" w:hAnsi="Arial" w:cs="Arial"/>
          <w:bCs/>
          <w:iCs/>
          <w:sz w:val="22"/>
          <w:szCs w:val="22"/>
          <w:lang w:val="es-BO" w:eastAsia="es-BO"/>
        </w:rPr>
        <w:t xml:space="preserve">: El </w:t>
      </w:r>
      <w:r w:rsidRPr="00C41925">
        <w:rPr>
          <w:rFonts w:ascii="Arial" w:hAnsi="Arial" w:cs="Arial"/>
          <w:b/>
          <w:bCs/>
          <w:iCs/>
          <w:sz w:val="22"/>
          <w:szCs w:val="22"/>
          <w:lang w:val="es-BO" w:eastAsia="es-BO"/>
        </w:rPr>
        <w:t>PROVEEDOR</w:t>
      </w:r>
      <w:r w:rsidRPr="00C41925">
        <w:rPr>
          <w:rFonts w:ascii="Arial" w:hAnsi="Arial" w:cs="Arial"/>
          <w:bCs/>
          <w:iCs/>
          <w:sz w:val="22"/>
          <w:szCs w:val="22"/>
          <w:lang w:val="es-BO" w:eastAsia="es-BO"/>
        </w:rPr>
        <w:t xml:space="preserve"> deberá realizar la transferencia de conocimiento del escáner ofertado al personal designado por el departamento de Soporte Técnico de la gerencia de Sistemas. La transferencia deberá ser realizada en una fecha posterior a la fecha de la emisión del Acta de recepción Definitiva y de manera previa al pago. La transferencia de conocimiento deberá contemplar los siguientes aspectos:</w:t>
      </w:r>
    </w:p>
    <w:p w:rsidR="002A5FC2" w:rsidRPr="00C41925" w:rsidRDefault="002A5FC2" w:rsidP="002A5FC2">
      <w:pPr>
        <w:pStyle w:val="Prrafodelista"/>
        <w:rPr>
          <w:rFonts w:ascii="Arial" w:hAnsi="Arial" w:cs="Arial"/>
          <w:bCs/>
          <w:iCs/>
          <w:sz w:val="22"/>
          <w:szCs w:val="22"/>
          <w:lang w:val="es-BO" w:eastAsia="es-BO"/>
        </w:rPr>
      </w:pPr>
    </w:p>
    <w:p w:rsidR="002A5FC2" w:rsidRPr="00C41925" w:rsidRDefault="002A5FC2" w:rsidP="002A5FC2">
      <w:pPr>
        <w:pStyle w:val="Prrafodelista"/>
        <w:numPr>
          <w:ilvl w:val="0"/>
          <w:numId w:val="61"/>
        </w:numPr>
        <w:jc w:val="both"/>
        <w:rPr>
          <w:rFonts w:ascii="Arial" w:hAnsi="Arial" w:cs="Arial"/>
          <w:bCs/>
          <w:iCs/>
          <w:sz w:val="22"/>
          <w:szCs w:val="22"/>
          <w:lang w:val="es-BO" w:eastAsia="es-BO"/>
        </w:rPr>
      </w:pPr>
      <w:r w:rsidRPr="00C41925">
        <w:rPr>
          <w:rFonts w:ascii="Arial" w:hAnsi="Arial" w:cs="Arial"/>
          <w:bCs/>
          <w:iCs/>
          <w:sz w:val="22"/>
          <w:szCs w:val="22"/>
          <w:lang w:val="es-BO" w:eastAsia="es-BO"/>
        </w:rPr>
        <w:t>Configuración de características del escáner.</w:t>
      </w:r>
    </w:p>
    <w:p w:rsidR="002A5FC2" w:rsidRPr="00C41925" w:rsidRDefault="002A5FC2" w:rsidP="002A5FC2">
      <w:pPr>
        <w:pStyle w:val="Prrafodelista"/>
        <w:numPr>
          <w:ilvl w:val="0"/>
          <w:numId w:val="61"/>
        </w:numPr>
        <w:jc w:val="both"/>
        <w:rPr>
          <w:rFonts w:ascii="Arial" w:hAnsi="Arial" w:cs="Arial"/>
          <w:bCs/>
          <w:iCs/>
          <w:sz w:val="22"/>
          <w:szCs w:val="22"/>
          <w:lang w:val="es-BO" w:eastAsia="es-BO"/>
        </w:rPr>
      </w:pPr>
      <w:r w:rsidRPr="00C41925">
        <w:rPr>
          <w:rFonts w:ascii="Arial" w:hAnsi="Arial" w:cs="Arial"/>
          <w:bCs/>
          <w:iCs/>
          <w:sz w:val="22"/>
          <w:szCs w:val="22"/>
          <w:lang w:val="es-BO" w:eastAsia="es-BO"/>
        </w:rPr>
        <w:t>Mantenimiento rutinario.</w:t>
      </w:r>
    </w:p>
    <w:p w:rsidR="002A5FC2" w:rsidRPr="00C41925" w:rsidRDefault="002A5FC2" w:rsidP="002A5FC2">
      <w:pPr>
        <w:pStyle w:val="Prrafodelista"/>
        <w:numPr>
          <w:ilvl w:val="0"/>
          <w:numId w:val="61"/>
        </w:numPr>
        <w:jc w:val="both"/>
        <w:rPr>
          <w:rFonts w:ascii="Arial" w:hAnsi="Arial" w:cs="Arial"/>
          <w:bCs/>
          <w:iCs/>
          <w:sz w:val="22"/>
          <w:szCs w:val="22"/>
          <w:lang w:val="es-BO" w:eastAsia="es-BO"/>
        </w:rPr>
      </w:pPr>
      <w:r w:rsidRPr="00C41925">
        <w:rPr>
          <w:rFonts w:ascii="Arial" w:hAnsi="Arial" w:cs="Arial"/>
          <w:bCs/>
          <w:iCs/>
          <w:sz w:val="22"/>
          <w:szCs w:val="22"/>
          <w:lang w:val="es-BO" w:eastAsia="es-BO"/>
        </w:rPr>
        <w:t>Otros aspectos que el</w:t>
      </w:r>
      <w:r w:rsidRPr="00C41925">
        <w:rPr>
          <w:rFonts w:ascii="Arial" w:hAnsi="Arial" w:cs="Arial"/>
          <w:b/>
          <w:bCs/>
          <w:iCs/>
          <w:sz w:val="22"/>
          <w:szCs w:val="22"/>
          <w:lang w:val="es-BO" w:eastAsia="es-BO"/>
        </w:rPr>
        <w:t xml:space="preserve"> PROVEEDOR</w:t>
      </w:r>
      <w:r w:rsidRPr="00C41925">
        <w:rPr>
          <w:rFonts w:ascii="Arial" w:hAnsi="Arial" w:cs="Arial"/>
          <w:bCs/>
          <w:iCs/>
          <w:sz w:val="22"/>
          <w:szCs w:val="22"/>
          <w:lang w:val="es-BO" w:eastAsia="es-BO"/>
        </w:rPr>
        <w:t xml:space="preserve"> considere necesario para el buen funcionamiento del escáner.</w:t>
      </w:r>
    </w:p>
    <w:p w:rsidR="002A5FC2" w:rsidRPr="003620CB" w:rsidRDefault="002A5FC2" w:rsidP="002A5FC2">
      <w:pPr>
        <w:jc w:val="both"/>
        <w:rPr>
          <w:rFonts w:ascii="Arial" w:hAnsi="Arial" w:cs="Arial"/>
          <w:bCs/>
          <w:iCs/>
          <w:sz w:val="22"/>
          <w:szCs w:val="22"/>
          <w:lang w:val="es-BO" w:eastAsia="es-BO"/>
        </w:rPr>
      </w:pPr>
      <w:r w:rsidRPr="00C41925">
        <w:rPr>
          <w:rFonts w:ascii="Arial" w:hAnsi="Arial" w:cs="Arial"/>
          <w:bCs/>
          <w:iCs/>
          <w:sz w:val="22"/>
          <w:szCs w:val="22"/>
          <w:lang w:val="es-BO" w:eastAsia="es-BO"/>
        </w:rPr>
        <w:t>Concluida la transferencia de conocimientos, el proveedor deberá entregar un documento de respaldo.</w:t>
      </w:r>
    </w:p>
    <w:p w:rsidR="002A5FC2" w:rsidRPr="00C41925" w:rsidRDefault="002A5FC2" w:rsidP="002A5FC2">
      <w:pPr>
        <w:pStyle w:val="Prrafodelista"/>
        <w:rPr>
          <w:rFonts w:ascii="Arial" w:hAnsi="Arial" w:cs="Arial"/>
          <w:bCs/>
          <w:iCs/>
          <w:sz w:val="22"/>
          <w:szCs w:val="22"/>
          <w:lang w:val="es-BO" w:eastAsia="es-BO"/>
        </w:rPr>
      </w:pPr>
    </w:p>
    <w:p w:rsidR="002A5FC2" w:rsidRPr="00C41925" w:rsidRDefault="002A5FC2" w:rsidP="002A5FC2">
      <w:pPr>
        <w:jc w:val="both"/>
        <w:rPr>
          <w:rFonts w:ascii="Arial" w:hAnsi="Arial" w:cs="Arial"/>
          <w:b/>
          <w:sz w:val="22"/>
          <w:szCs w:val="22"/>
          <w:lang w:val="es-ES_tradnl"/>
        </w:rPr>
      </w:pPr>
      <w:r w:rsidRPr="00C41925">
        <w:rPr>
          <w:rFonts w:ascii="Arial" w:hAnsi="Arial" w:cs="Arial"/>
          <w:b/>
          <w:bCs/>
          <w:sz w:val="22"/>
          <w:szCs w:val="22"/>
        </w:rPr>
        <w:t>CLÁUSULA VIGÉSIMA PRIMERA.-</w:t>
      </w:r>
      <w:r w:rsidRPr="00C41925">
        <w:rPr>
          <w:rFonts w:ascii="Arial" w:hAnsi="Arial" w:cs="Arial"/>
          <w:b/>
          <w:sz w:val="22"/>
          <w:szCs w:val="22"/>
          <w:lang w:val="es-ES_tradnl"/>
        </w:rPr>
        <w:t xml:space="preserve"> (RECEPCIÓN PROVISIONAL SUJETA A PRUEBAS)</w:t>
      </w:r>
    </w:p>
    <w:p w:rsidR="002A5FC2" w:rsidRPr="00C41925" w:rsidRDefault="002A5FC2" w:rsidP="002A5FC2">
      <w:pPr>
        <w:jc w:val="both"/>
        <w:rPr>
          <w:rFonts w:ascii="Arial" w:hAnsi="Arial" w:cs="Arial"/>
          <w:b/>
          <w:sz w:val="22"/>
          <w:szCs w:val="22"/>
          <w:lang w:val="es-ES_tradnl"/>
        </w:rPr>
      </w:pPr>
    </w:p>
    <w:p w:rsidR="002A5FC2" w:rsidRPr="00C41925" w:rsidRDefault="002A5FC2" w:rsidP="002A5FC2">
      <w:pPr>
        <w:pStyle w:val="Prrafodelista"/>
        <w:numPr>
          <w:ilvl w:val="1"/>
          <w:numId w:val="63"/>
        </w:numPr>
        <w:ind w:left="709" w:hanging="709"/>
        <w:jc w:val="both"/>
        <w:rPr>
          <w:rFonts w:ascii="Arial" w:hAnsi="Arial" w:cs="Arial"/>
          <w:sz w:val="22"/>
          <w:szCs w:val="22"/>
          <w:lang w:val="es-ES_tradnl"/>
        </w:rPr>
      </w:pPr>
      <w:r w:rsidRPr="00C41925">
        <w:rPr>
          <w:rFonts w:ascii="Arial" w:hAnsi="Arial" w:cs="Arial"/>
          <w:b/>
          <w:sz w:val="22"/>
          <w:szCs w:val="22"/>
          <w:lang w:val="es-ES_tradnl"/>
        </w:rPr>
        <w:t>Entrega provisional:</w:t>
      </w:r>
      <w:r w:rsidRPr="00C41925">
        <w:rPr>
          <w:rFonts w:ascii="Arial" w:hAnsi="Arial" w:cs="Arial"/>
          <w:sz w:val="22"/>
          <w:szCs w:val="22"/>
          <w:lang w:val="es-ES_tradnl"/>
        </w:rPr>
        <w:t xml:space="preserve"> 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deberá entregar provisionalmente el equipo a la Unidad de Activos Fijos del BCB.</w:t>
      </w:r>
    </w:p>
    <w:p w:rsidR="002A5FC2" w:rsidRPr="00C41925" w:rsidRDefault="002A5FC2" w:rsidP="002A5FC2">
      <w:pPr>
        <w:ind w:left="720"/>
        <w:jc w:val="both"/>
        <w:rPr>
          <w:rFonts w:ascii="Arial" w:hAnsi="Arial" w:cs="Arial"/>
          <w:color w:val="FF0000"/>
          <w:sz w:val="22"/>
          <w:szCs w:val="22"/>
          <w:lang w:val="es-ES_tradnl"/>
        </w:rPr>
      </w:pPr>
    </w:p>
    <w:p w:rsidR="002A5FC2" w:rsidRPr="00C41925" w:rsidRDefault="002A5FC2" w:rsidP="002A5FC2">
      <w:pPr>
        <w:pStyle w:val="Prrafodelista"/>
        <w:numPr>
          <w:ilvl w:val="1"/>
          <w:numId w:val="63"/>
        </w:numPr>
        <w:ind w:left="709" w:hanging="709"/>
        <w:jc w:val="both"/>
        <w:rPr>
          <w:rFonts w:ascii="Arial" w:hAnsi="Arial" w:cs="Arial"/>
          <w:sz w:val="22"/>
          <w:szCs w:val="22"/>
          <w:lang w:val="es-ES_tradnl"/>
        </w:rPr>
      </w:pPr>
      <w:r w:rsidRPr="00C41925">
        <w:rPr>
          <w:rFonts w:ascii="Arial" w:hAnsi="Arial" w:cs="Arial"/>
          <w:b/>
          <w:sz w:val="22"/>
          <w:szCs w:val="22"/>
          <w:lang w:val="es-ES_tradnl"/>
        </w:rPr>
        <w:t>Apertura de empaques e inspección</w:t>
      </w:r>
      <w:r w:rsidRPr="00C41925">
        <w:rPr>
          <w:rFonts w:ascii="Arial" w:hAnsi="Arial" w:cs="Arial"/>
          <w:sz w:val="22"/>
          <w:szCs w:val="22"/>
          <w:lang w:val="es-ES_tradnl"/>
        </w:rPr>
        <w:t>: El personal del Departamento de Soporte Técnico de la Gerencia de Sistemas del BCB en coordinación con el responsable de Recepción realizarán la apertura de empaques e inspección concluirá una vez que el responsable de la recepción emita el Acta de Recepción Provisional.</w:t>
      </w:r>
    </w:p>
    <w:p w:rsidR="002A5FC2" w:rsidRPr="00C41925" w:rsidRDefault="002A5FC2" w:rsidP="002A5FC2">
      <w:pPr>
        <w:pStyle w:val="Prrafodelista"/>
        <w:ind w:left="709" w:hanging="709"/>
        <w:rPr>
          <w:rFonts w:ascii="Arial" w:hAnsi="Arial" w:cs="Arial"/>
          <w:sz w:val="22"/>
          <w:szCs w:val="22"/>
          <w:lang w:val="es-ES_tradnl"/>
        </w:rPr>
      </w:pPr>
    </w:p>
    <w:p w:rsidR="002A5FC2" w:rsidRPr="00C41925" w:rsidRDefault="002A5FC2" w:rsidP="002A5FC2">
      <w:pPr>
        <w:pStyle w:val="Prrafodelista"/>
        <w:numPr>
          <w:ilvl w:val="1"/>
          <w:numId w:val="63"/>
        </w:numPr>
        <w:ind w:left="709" w:hanging="709"/>
        <w:jc w:val="both"/>
        <w:rPr>
          <w:rFonts w:ascii="Arial" w:hAnsi="Arial" w:cs="Arial"/>
          <w:sz w:val="22"/>
          <w:szCs w:val="22"/>
          <w:lang w:val="es-ES_tradnl"/>
        </w:rPr>
      </w:pPr>
      <w:r w:rsidRPr="00C41925">
        <w:rPr>
          <w:rFonts w:ascii="Arial" w:hAnsi="Arial" w:cs="Arial"/>
          <w:b/>
          <w:sz w:val="22"/>
          <w:szCs w:val="22"/>
          <w:lang w:val="es-ES_tradnl"/>
        </w:rPr>
        <w:t xml:space="preserve">Pruebas y verificación de las especificaciones técnicas: </w:t>
      </w:r>
      <w:r w:rsidRPr="00C41925">
        <w:rPr>
          <w:rFonts w:ascii="Arial" w:hAnsi="Arial" w:cs="Arial"/>
          <w:sz w:val="22"/>
          <w:szCs w:val="22"/>
          <w:lang w:val="es-ES_tradnl"/>
        </w:rPr>
        <w:t xml:space="preserve">El personal del Departamento de Soporte Técnico de la Gerencia de Sistemas del BCB en coordinación con el Responsable de Recepción, realizaran pruebas y verificación de las Especificaciones Técnicas del equipo en un plazo de hasta diez (10)  días hábiles de concluida la apertura de empaques e inspección.  </w:t>
      </w:r>
    </w:p>
    <w:p w:rsidR="002A5FC2" w:rsidRPr="00C41925" w:rsidRDefault="002A5FC2" w:rsidP="002A5FC2">
      <w:pPr>
        <w:pStyle w:val="Prrafodelista"/>
        <w:rPr>
          <w:rFonts w:ascii="Arial" w:hAnsi="Arial" w:cs="Arial"/>
          <w:sz w:val="22"/>
          <w:szCs w:val="22"/>
          <w:lang w:val="es-ES_tradnl"/>
        </w:rPr>
      </w:pPr>
    </w:p>
    <w:p w:rsidR="002A5FC2" w:rsidRPr="00C41925" w:rsidRDefault="002A5FC2" w:rsidP="002A5FC2">
      <w:pPr>
        <w:pStyle w:val="Prrafodelista"/>
        <w:jc w:val="both"/>
        <w:rPr>
          <w:rFonts w:ascii="Arial" w:hAnsi="Arial" w:cs="Arial"/>
          <w:sz w:val="22"/>
          <w:szCs w:val="22"/>
          <w:lang w:val="es-ES_tradnl"/>
        </w:rPr>
      </w:pPr>
      <w:r w:rsidRPr="00C41925">
        <w:rPr>
          <w:rFonts w:ascii="Arial" w:hAnsi="Arial" w:cs="Arial"/>
          <w:sz w:val="22"/>
          <w:szCs w:val="22"/>
          <w:lang w:val="es-ES_tradnl"/>
        </w:rPr>
        <w:t xml:space="preserve">Cualquier observación que surja durante el periodo de pruebas y verificación de la Especificaciones Técnicas  deberán ser subsanadas por el </w:t>
      </w:r>
      <w:r w:rsidRPr="00C41925">
        <w:rPr>
          <w:rFonts w:ascii="Arial" w:hAnsi="Arial" w:cs="Arial"/>
          <w:b/>
          <w:sz w:val="22"/>
          <w:szCs w:val="22"/>
          <w:lang w:val="es-ES_tradnl"/>
        </w:rPr>
        <w:t>PROVEEDOR</w:t>
      </w:r>
      <w:r w:rsidRPr="00C41925">
        <w:rPr>
          <w:rFonts w:ascii="Arial" w:hAnsi="Arial" w:cs="Arial"/>
          <w:sz w:val="22"/>
          <w:szCs w:val="22"/>
          <w:lang w:val="es-ES_tradnl"/>
        </w:rPr>
        <w:t xml:space="preserve"> en un plazo de hasta treinta (30) días calendario a partir del día siguiente de recibida la notificación.    </w:t>
      </w:r>
    </w:p>
    <w:p w:rsidR="002A5FC2" w:rsidRPr="00C41925" w:rsidRDefault="002A5FC2" w:rsidP="002A5FC2">
      <w:pPr>
        <w:pStyle w:val="Prrafodelista"/>
        <w:rPr>
          <w:rFonts w:ascii="Arial" w:hAnsi="Arial" w:cs="Arial"/>
          <w:sz w:val="22"/>
          <w:szCs w:val="22"/>
          <w:lang w:val="es-ES_tradnl"/>
        </w:rPr>
      </w:pPr>
    </w:p>
    <w:p w:rsidR="002A5FC2" w:rsidRPr="00C41925" w:rsidRDefault="002A5FC2" w:rsidP="002A5FC2">
      <w:pPr>
        <w:pStyle w:val="Prrafodelista"/>
        <w:numPr>
          <w:ilvl w:val="1"/>
          <w:numId w:val="63"/>
        </w:numPr>
        <w:ind w:left="709" w:hanging="709"/>
        <w:jc w:val="both"/>
        <w:rPr>
          <w:rFonts w:ascii="Arial" w:hAnsi="Arial" w:cs="Arial"/>
          <w:sz w:val="22"/>
          <w:szCs w:val="22"/>
          <w:lang w:val="es-ES_tradnl"/>
        </w:rPr>
      </w:pPr>
      <w:r w:rsidRPr="00C41925">
        <w:rPr>
          <w:rFonts w:ascii="Arial" w:hAnsi="Arial" w:cs="Arial"/>
          <w:b/>
          <w:sz w:val="22"/>
          <w:szCs w:val="22"/>
          <w:lang w:val="es-ES_tradnl"/>
        </w:rPr>
        <w:t xml:space="preserve">Informe Técnico Final: </w:t>
      </w:r>
      <w:r w:rsidRPr="00C41925">
        <w:rPr>
          <w:rFonts w:ascii="Arial" w:hAnsi="Arial" w:cs="Arial"/>
          <w:sz w:val="22"/>
          <w:szCs w:val="22"/>
          <w:lang w:val="es-ES_tradnl"/>
        </w:rPr>
        <w:t xml:space="preserve">Personal del Departamento de Soporte Técnico de la Gerencia de Sistemas del BCB emitirá el Informe Técnico Final en un plazo de hasta cinco (5) días hábiles de concluidas las pruebas y verificación de las especificaciones técnicas o de que se subsanen las observaciones. </w:t>
      </w:r>
    </w:p>
    <w:p w:rsidR="002A5FC2" w:rsidRPr="00C41925" w:rsidRDefault="002A5FC2" w:rsidP="002A5FC2">
      <w:pPr>
        <w:pStyle w:val="Prrafodelista"/>
        <w:jc w:val="both"/>
        <w:rPr>
          <w:rFonts w:ascii="Arial" w:hAnsi="Arial" w:cs="Arial"/>
          <w:sz w:val="22"/>
          <w:szCs w:val="22"/>
          <w:lang w:val="es-ES_tradnl"/>
        </w:rPr>
      </w:pPr>
    </w:p>
    <w:p w:rsidR="002A5FC2" w:rsidRPr="00C41925" w:rsidRDefault="002A5FC2" w:rsidP="002A5FC2">
      <w:pPr>
        <w:pStyle w:val="Prrafodelista"/>
        <w:numPr>
          <w:ilvl w:val="1"/>
          <w:numId w:val="63"/>
        </w:numPr>
        <w:ind w:left="709" w:hanging="709"/>
        <w:jc w:val="both"/>
        <w:rPr>
          <w:rFonts w:ascii="Arial" w:hAnsi="Arial" w:cs="Arial"/>
          <w:b/>
          <w:sz w:val="22"/>
          <w:szCs w:val="22"/>
          <w:lang w:val="es-ES_tradnl"/>
        </w:rPr>
      </w:pPr>
      <w:r w:rsidRPr="00C41925">
        <w:rPr>
          <w:rFonts w:ascii="Arial" w:hAnsi="Arial" w:cs="Arial"/>
          <w:b/>
          <w:sz w:val="22"/>
          <w:szCs w:val="22"/>
          <w:lang w:val="es-ES_tradnl"/>
        </w:rPr>
        <w:t xml:space="preserve">Acta de recepción definitiva: </w:t>
      </w:r>
      <w:r w:rsidRPr="00C41925">
        <w:rPr>
          <w:rFonts w:ascii="Arial" w:hAnsi="Arial" w:cs="Arial"/>
          <w:sz w:val="22"/>
          <w:szCs w:val="22"/>
          <w:lang w:val="es-ES_tradnl"/>
        </w:rPr>
        <w:t xml:space="preserve">Una vez recibido el Informe Técnico Final y la Garantía de Funcionamiento de Maquinaria y/o Equipo, el responsable de la recepción procederá a la elaboración del Acta de Recepción Definitiva. </w:t>
      </w:r>
    </w:p>
    <w:p w:rsidR="002A5FC2" w:rsidRPr="00C41925" w:rsidRDefault="002A5FC2" w:rsidP="002A5FC2">
      <w:pPr>
        <w:pStyle w:val="Prrafodelista"/>
        <w:jc w:val="both"/>
        <w:rPr>
          <w:rFonts w:ascii="Arial" w:hAnsi="Arial" w:cs="Arial"/>
          <w:b/>
          <w:sz w:val="22"/>
          <w:szCs w:val="22"/>
          <w:lang w:val="es-ES_tradnl"/>
        </w:rPr>
      </w:pPr>
    </w:p>
    <w:p w:rsidR="002A5FC2" w:rsidRPr="00C41925" w:rsidRDefault="002A5FC2" w:rsidP="002A5FC2">
      <w:pPr>
        <w:jc w:val="both"/>
        <w:rPr>
          <w:rFonts w:ascii="Arial" w:hAnsi="Arial" w:cs="Arial"/>
          <w:sz w:val="22"/>
          <w:szCs w:val="22"/>
        </w:rPr>
      </w:pPr>
      <w:r w:rsidRPr="00C41925">
        <w:rPr>
          <w:rFonts w:ascii="Arial" w:hAnsi="Arial" w:cs="Arial"/>
          <w:b/>
          <w:sz w:val="22"/>
          <w:szCs w:val="22"/>
          <w:lang w:val="es-ES_tradnl"/>
        </w:rPr>
        <w:t>CLAÚSULA VIGÉSIMA SEGUNDA</w:t>
      </w:r>
      <w:r w:rsidRPr="00C41925">
        <w:rPr>
          <w:rFonts w:ascii="Arial" w:hAnsi="Arial" w:cs="Arial"/>
          <w:b/>
          <w:sz w:val="22"/>
          <w:szCs w:val="22"/>
        </w:rPr>
        <w:t>.</w:t>
      </w:r>
      <w:r w:rsidRPr="00C41925">
        <w:rPr>
          <w:rFonts w:ascii="Arial" w:hAnsi="Arial" w:cs="Arial"/>
          <w:b/>
          <w:sz w:val="22"/>
          <w:szCs w:val="22"/>
          <w:lang w:val="es-ES_tradnl"/>
        </w:rPr>
        <w:t xml:space="preserve">- </w:t>
      </w:r>
      <w:r w:rsidRPr="00C41925">
        <w:rPr>
          <w:rFonts w:ascii="Arial" w:hAnsi="Arial" w:cs="Arial"/>
          <w:b/>
          <w:bCs/>
          <w:sz w:val="22"/>
          <w:szCs w:val="22"/>
        </w:rPr>
        <w:t xml:space="preserve">(RESPONSABLE DE LA FISCALIZACIÓN) </w:t>
      </w:r>
      <w:r w:rsidRPr="00C41925">
        <w:rPr>
          <w:rFonts w:ascii="Arial" w:hAnsi="Arial" w:cs="Arial"/>
          <w:bCs/>
          <w:sz w:val="22"/>
          <w:szCs w:val="22"/>
        </w:rPr>
        <w:t xml:space="preserve">La Gerencia de Sistemas del BCB designará a un encargado de fiscalización para el seguimiento de los servicios cubiertos por la garantía de funcionamiento de maquinaria y/o equipo y condiciones complementarias del bien establecido en las Especificaciones </w:t>
      </w:r>
      <w:r w:rsidRPr="00C41925">
        <w:rPr>
          <w:rFonts w:ascii="Arial" w:hAnsi="Arial" w:cs="Arial"/>
          <w:bCs/>
          <w:sz w:val="22"/>
          <w:szCs w:val="22"/>
        </w:rPr>
        <w:lastRenderedPageBreak/>
        <w:t>Técnicas. La designación será efectuada luego de la emisión del Acta de Recepción Definitiva.</w:t>
      </w:r>
    </w:p>
    <w:p w:rsidR="002A5FC2" w:rsidRPr="00C41925" w:rsidRDefault="002A5FC2" w:rsidP="002A5FC2">
      <w:pPr>
        <w:pStyle w:val="Prrafodelista"/>
        <w:jc w:val="both"/>
        <w:rPr>
          <w:rFonts w:ascii="Arial" w:hAnsi="Arial" w:cs="Arial"/>
          <w:b/>
          <w:sz w:val="22"/>
          <w:szCs w:val="22"/>
        </w:rPr>
      </w:pPr>
    </w:p>
    <w:p w:rsidR="002A5FC2" w:rsidRPr="003620CB" w:rsidRDefault="002A5FC2" w:rsidP="002A5FC2">
      <w:pPr>
        <w:jc w:val="both"/>
        <w:rPr>
          <w:rFonts w:ascii="Arial" w:hAnsi="Arial" w:cs="Arial"/>
          <w:bCs/>
          <w:sz w:val="22"/>
          <w:szCs w:val="22"/>
        </w:rPr>
      </w:pPr>
      <w:r w:rsidRPr="003620CB">
        <w:rPr>
          <w:rFonts w:ascii="Arial" w:hAnsi="Arial" w:cs="Arial"/>
          <w:b/>
          <w:bCs/>
          <w:sz w:val="22"/>
          <w:szCs w:val="22"/>
        </w:rPr>
        <w:t>CLÁUSULA VIGÉSIMA TERCERA.- (SUSPENSIÓN)</w:t>
      </w:r>
      <w:r w:rsidRPr="003620CB">
        <w:rPr>
          <w:rFonts w:ascii="Arial" w:hAnsi="Arial" w:cs="Arial"/>
          <w:bCs/>
          <w:sz w:val="22"/>
          <w:szCs w:val="22"/>
        </w:rPr>
        <w:t xml:space="preserve"> La </w:t>
      </w:r>
      <w:r w:rsidRPr="003620CB">
        <w:rPr>
          <w:rFonts w:ascii="Arial" w:hAnsi="Arial" w:cs="Arial"/>
          <w:b/>
          <w:bCs/>
          <w:sz w:val="22"/>
          <w:szCs w:val="22"/>
        </w:rPr>
        <w:t>ENTIDAD</w:t>
      </w:r>
      <w:r w:rsidRPr="003620CB">
        <w:rPr>
          <w:rFonts w:ascii="Arial" w:hAnsi="Arial" w:cs="Arial"/>
          <w:bCs/>
          <w:sz w:val="22"/>
          <w:szCs w:val="22"/>
        </w:rPr>
        <w:t xml:space="preserve"> está facultada para suspender temporalmente la provisión que presta el </w:t>
      </w:r>
      <w:r w:rsidRPr="003620CB">
        <w:rPr>
          <w:rFonts w:ascii="Arial" w:hAnsi="Arial" w:cs="Arial"/>
          <w:b/>
          <w:bCs/>
          <w:sz w:val="22"/>
          <w:szCs w:val="22"/>
        </w:rPr>
        <w:t>PROVEEDOR</w:t>
      </w:r>
      <w:r w:rsidRPr="003620CB">
        <w:rPr>
          <w:rFonts w:ascii="Arial" w:hAnsi="Arial" w:cs="Arial"/>
          <w:bCs/>
          <w:sz w:val="22"/>
          <w:szCs w:val="22"/>
        </w:rPr>
        <w:t xml:space="preserve">, en cualquier momento, por motivos de fuerza mayor, caso fortuito y/o razones convenientes a los intereses del Estado; para lo cual notificará al </w:t>
      </w:r>
      <w:r w:rsidRPr="003620CB">
        <w:rPr>
          <w:rFonts w:ascii="Arial" w:hAnsi="Arial" w:cs="Arial"/>
          <w:b/>
          <w:bCs/>
          <w:sz w:val="22"/>
          <w:szCs w:val="22"/>
        </w:rPr>
        <w:t>PROVEEDOR</w:t>
      </w:r>
      <w:r w:rsidRPr="003620CB">
        <w:rPr>
          <w:rFonts w:ascii="Arial" w:hAnsi="Arial" w:cs="Arial"/>
          <w:bCs/>
          <w:sz w:val="22"/>
          <w:szCs w:val="22"/>
        </w:rPr>
        <w:t xml:space="preserve"> por escrito por intermedio del </w:t>
      </w:r>
      <w:r w:rsidRPr="003620CB">
        <w:rPr>
          <w:rFonts w:ascii="Arial" w:hAnsi="Arial" w:cs="Arial"/>
          <w:sz w:val="22"/>
          <w:szCs w:val="22"/>
          <w:lang w:val="es-ES_tradnl"/>
        </w:rPr>
        <w:t>Responsable de Recepción</w:t>
      </w:r>
      <w:r w:rsidRPr="003620CB">
        <w:rPr>
          <w:rFonts w:ascii="Arial" w:hAnsi="Arial" w:cs="Arial"/>
          <w:bCs/>
          <w:sz w:val="22"/>
          <w:szCs w:val="22"/>
        </w:rPr>
        <w:t>, con una anticipación de cinco (5) días calendario, excepto en los casos de urgencia por alguna emergencia imponderable, en los que se podrá notificar hasta en el día. Esta suspensión puede ser total o parcial.</w:t>
      </w:r>
    </w:p>
    <w:p w:rsidR="002A5FC2" w:rsidRPr="003620CB" w:rsidRDefault="002A5FC2" w:rsidP="002A5FC2">
      <w:pPr>
        <w:jc w:val="both"/>
        <w:rPr>
          <w:rFonts w:ascii="Arial" w:hAnsi="Arial" w:cs="Arial"/>
          <w:bCs/>
          <w:sz w:val="22"/>
          <w:szCs w:val="22"/>
        </w:rPr>
      </w:pPr>
    </w:p>
    <w:p w:rsidR="002A5FC2" w:rsidRPr="003620CB" w:rsidRDefault="002A5FC2" w:rsidP="002A5FC2">
      <w:pPr>
        <w:jc w:val="both"/>
        <w:rPr>
          <w:rFonts w:ascii="Arial" w:hAnsi="Arial" w:cs="Arial"/>
          <w:bCs/>
          <w:sz w:val="22"/>
          <w:szCs w:val="22"/>
        </w:rPr>
      </w:pPr>
      <w:r w:rsidRPr="003620CB">
        <w:rPr>
          <w:rFonts w:ascii="Arial" w:hAnsi="Arial" w:cs="Arial"/>
          <w:bCs/>
          <w:sz w:val="22"/>
          <w:szCs w:val="22"/>
        </w:rPr>
        <w:t xml:space="preserve">Asimismo, el </w:t>
      </w:r>
      <w:r w:rsidRPr="003620CB">
        <w:rPr>
          <w:rFonts w:ascii="Arial" w:hAnsi="Arial" w:cs="Arial"/>
          <w:b/>
          <w:bCs/>
          <w:sz w:val="22"/>
          <w:szCs w:val="22"/>
        </w:rPr>
        <w:t>PROVEEDOR</w:t>
      </w:r>
      <w:r w:rsidRPr="003620CB">
        <w:rPr>
          <w:rFonts w:ascii="Arial" w:hAnsi="Arial" w:cs="Arial"/>
          <w:bCs/>
          <w:sz w:val="22"/>
          <w:szCs w:val="22"/>
        </w:rPr>
        <w:t xml:space="preserve"> podrá comunicar a la </w:t>
      </w:r>
      <w:r w:rsidRPr="003620CB">
        <w:rPr>
          <w:rFonts w:ascii="Arial" w:hAnsi="Arial" w:cs="Arial"/>
          <w:b/>
          <w:bCs/>
          <w:sz w:val="22"/>
          <w:szCs w:val="22"/>
        </w:rPr>
        <w:t>ENTIDAD</w:t>
      </w:r>
      <w:r w:rsidRPr="003620CB">
        <w:rPr>
          <w:rFonts w:ascii="Arial" w:hAnsi="Arial" w:cs="Arial"/>
          <w:bCs/>
          <w:sz w:val="22"/>
          <w:szCs w:val="22"/>
        </w:rPr>
        <w:t xml:space="preserve"> mediante el </w:t>
      </w:r>
      <w:r w:rsidRPr="003620CB">
        <w:rPr>
          <w:rFonts w:ascii="Arial" w:hAnsi="Arial" w:cs="Arial"/>
          <w:sz w:val="22"/>
          <w:szCs w:val="22"/>
          <w:lang w:val="es-ES_tradnl"/>
        </w:rPr>
        <w:t>Responsable de Recepción</w:t>
      </w:r>
      <w:r w:rsidRPr="003620CB">
        <w:rPr>
          <w:rFonts w:ascii="Arial" w:hAnsi="Arial" w:cs="Arial"/>
          <w:bCs/>
          <w:sz w:val="22"/>
          <w:szCs w:val="22"/>
        </w:rPr>
        <w:t xml:space="preserve">, la suspensión temporal la provisión, en cualquier momento, por motivos de fuerza mayor, caso fortuito o por causas atribuibles a la </w:t>
      </w:r>
      <w:r w:rsidRPr="003620CB">
        <w:rPr>
          <w:rFonts w:ascii="Arial" w:hAnsi="Arial" w:cs="Arial"/>
          <w:b/>
          <w:bCs/>
          <w:sz w:val="22"/>
          <w:szCs w:val="22"/>
        </w:rPr>
        <w:t xml:space="preserve">ENTIDAD </w:t>
      </w:r>
      <w:r w:rsidRPr="003620CB">
        <w:rPr>
          <w:rFonts w:ascii="Arial" w:hAnsi="Arial" w:cs="Arial"/>
          <w:bCs/>
          <w:sz w:val="22"/>
          <w:szCs w:val="22"/>
        </w:rPr>
        <w:t xml:space="preserve">que afecten al </w:t>
      </w:r>
      <w:r w:rsidRPr="003620CB">
        <w:rPr>
          <w:rFonts w:ascii="Arial" w:hAnsi="Arial" w:cs="Arial"/>
          <w:b/>
          <w:bCs/>
          <w:sz w:val="22"/>
          <w:szCs w:val="22"/>
        </w:rPr>
        <w:t xml:space="preserve">PROVEEDOR </w:t>
      </w:r>
      <w:r w:rsidRPr="003620CB">
        <w:rPr>
          <w:rFonts w:ascii="Arial" w:hAnsi="Arial" w:cs="Arial"/>
          <w:bCs/>
          <w:sz w:val="22"/>
          <w:szCs w:val="22"/>
        </w:rPr>
        <w:t xml:space="preserve">en la provisión, esta suspensión una vez calificada por el  </w:t>
      </w:r>
      <w:r w:rsidRPr="003620CB">
        <w:rPr>
          <w:rFonts w:ascii="Arial" w:hAnsi="Arial" w:cs="Arial"/>
          <w:sz w:val="22"/>
          <w:szCs w:val="22"/>
          <w:lang w:val="es-ES_tradnl"/>
        </w:rPr>
        <w:t xml:space="preserve">Responsable de Recepción </w:t>
      </w:r>
      <w:r w:rsidRPr="003620CB">
        <w:rPr>
          <w:rFonts w:ascii="Arial" w:hAnsi="Arial" w:cs="Arial"/>
          <w:bCs/>
          <w:sz w:val="22"/>
          <w:szCs w:val="22"/>
        </w:rPr>
        <w:t xml:space="preserve">y aprobada por la </w:t>
      </w:r>
      <w:r w:rsidRPr="003620CB">
        <w:rPr>
          <w:rFonts w:ascii="Arial" w:hAnsi="Arial" w:cs="Arial"/>
          <w:b/>
          <w:bCs/>
          <w:sz w:val="22"/>
          <w:szCs w:val="22"/>
        </w:rPr>
        <w:t>ENTIDAD</w:t>
      </w:r>
      <w:r w:rsidRPr="003620CB">
        <w:rPr>
          <w:rFonts w:ascii="Arial" w:hAnsi="Arial" w:cs="Arial"/>
          <w:bCs/>
          <w:sz w:val="22"/>
          <w:szCs w:val="22"/>
        </w:rPr>
        <w:t>, puede ser parcial o total.</w:t>
      </w:r>
    </w:p>
    <w:p w:rsidR="002A5FC2" w:rsidRPr="003620CB" w:rsidRDefault="002A5FC2" w:rsidP="002A5FC2">
      <w:pPr>
        <w:jc w:val="both"/>
        <w:rPr>
          <w:rFonts w:ascii="Arial" w:hAnsi="Arial" w:cs="Arial"/>
          <w:bCs/>
          <w:sz w:val="22"/>
          <w:szCs w:val="22"/>
        </w:rPr>
      </w:pPr>
    </w:p>
    <w:p w:rsidR="002A5FC2" w:rsidRPr="003620CB" w:rsidRDefault="002A5FC2" w:rsidP="002A5FC2">
      <w:pPr>
        <w:jc w:val="both"/>
        <w:rPr>
          <w:rFonts w:ascii="Arial" w:hAnsi="Arial" w:cs="Arial"/>
          <w:sz w:val="22"/>
          <w:szCs w:val="22"/>
          <w:lang w:val="es-ES_tradnl"/>
        </w:rPr>
      </w:pPr>
      <w:r w:rsidRPr="003620CB">
        <w:rPr>
          <w:rFonts w:ascii="Arial" w:hAnsi="Arial" w:cs="Arial"/>
          <w:sz w:val="22"/>
          <w:szCs w:val="22"/>
          <w:lang w:val="es-ES_tradnl"/>
        </w:rPr>
        <w:t xml:space="preserve">En ambos casos, cuando la suspensión amerite la ampliación del plazo para la provisión de los </w:t>
      </w:r>
      <w:r w:rsidRPr="003620CB">
        <w:rPr>
          <w:rFonts w:ascii="Arial" w:hAnsi="Arial" w:cs="Arial"/>
          <w:b/>
          <w:sz w:val="22"/>
          <w:szCs w:val="22"/>
          <w:lang w:val="es-ES_tradnl"/>
        </w:rPr>
        <w:t>BIENES</w:t>
      </w:r>
      <w:r w:rsidRPr="003620CB">
        <w:rPr>
          <w:rFonts w:ascii="Arial" w:hAnsi="Arial" w:cs="Arial"/>
          <w:sz w:val="22"/>
          <w:szCs w:val="22"/>
          <w:lang w:val="es-ES_tradnl"/>
        </w:rPr>
        <w:t xml:space="preserve"> se suscribirá el contrato modificatorio correspondiente.</w:t>
      </w:r>
    </w:p>
    <w:p w:rsidR="002A5FC2" w:rsidRPr="003620CB" w:rsidRDefault="002A5FC2" w:rsidP="002A5FC2">
      <w:pPr>
        <w:jc w:val="both"/>
        <w:rPr>
          <w:rFonts w:ascii="Arial" w:hAnsi="Arial" w:cs="Arial"/>
          <w:bCs/>
          <w:sz w:val="22"/>
          <w:szCs w:val="22"/>
        </w:rPr>
      </w:pPr>
    </w:p>
    <w:p w:rsidR="002A5FC2" w:rsidRPr="003620CB" w:rsidRDefault="002A5FC2" w:rsidP="002A5FC2">
      <w:pPr>
        <w:jc w:val="both"/>
        <w:rPr>
          <w:rFonts w:ascii="Arial" w:hAnsi="Arial" w:cs="Arial"/>
          <w:bCs/>
          <w:sz w:val="22"/>
          <w:szCs w:val="22"/>
        </w:rPr>
      </w:pPr>
      <w:r w:rsidRPr="003620CB">
        <w:rPr>
          <w:rFonts w:ascii="Arial" w:hAnsi="Arial" w:cs="Arial"/>
          <w:bCs/>
          <w:sz w:val="22"/>
          <w:szCs w:val="22"/>
        </w:rPr>
        <w:t xml:space="preserve">Si la provisión de los </w:t>
      </w:r>
      <w:r w:rsidRPr="003620CB">
        <w:rPr>
          <w:rFonts w:ascii="Arial" w:hAnsi="Arial" w:cs="Arial"/>
          <w:b/>
          <w:bCs/>
          <w:sz w:val="22"/>
          <w:szCs w:val="22"/>
        </w:rPr>
        <w:t>BIENES</w:t>
      </w:r>
      <w:r w:rsidRPr="003620CB">
        <w:rPr>
          <w:rFonts w:ascii="Arial" w:hAnsi="Arial" w:cs="Arial"/>
          <w:bCs/>
          <w:sz w:val="22"/>
          <w:szCs w:val="22"/>
        </w:rPr>
        <w:t xml:space="preserve"> se suspende parcial o totalmente por negligencia del </w:t>
      </w:r>
      <w:r w:rsidRPr="003620CB">
        <w:rPr>
          <w:rFonts w:ascii="Arial" w:hAnsi="Arial" w:cs="Arial"/>
          <w:b/>
          <w:bCs/>
          <w:sz w:val="22"/>
          <w:szCs w:val="22"/>
        </w:rPr>
        <w:t>PROVEEDOR</w:t>
      </w:r>
      <w:r w:rsidRPr="003620CB">
        <w:rPr>
          <w:rFonts w:ascii="Arial" w:hAnsi="Arial" w:cs="Arial"/>
          <w:bCs/>
          <w:sz w:val="22"/>
          <w:szCs w:val="22"/>
        </w:rPr>
        <w:t xml:space="preserve"> en observar y cumplir correctamente las estipulaciones del contrato y/o de los documentos que forman parte del mismo, no merecerá ninguna ampliación del plazo.</w:t>
      </w:r>
    </w:p>
    <w:p w:rsidR="002A5FC2" w:rsidRPr="003620CB" w:rsidRDefault="002A5FC2" w:rsidP="002A5FC2">
      <w:pPr>
        <w:jc w:val="both"/>
        <w:rPr>
          <w:rFonts w:ascii="Arial" w:hAnsi="Arial" w:cs="Arial"/>
          <w:b/>
          <w:bCs/>
          <w:sz w:val="22"/>
          <w:szCs w:val="22"/>
        </w:rPr>
      </w:pPr>
    </w:p>
    <w:p w:rsidR="002A5FC2" w:rsidRPr="00C41925" w:rsidRDefault="002A5FC2" w:rsidP="002A5FC2">
      <w:pPr>
        <w:autoSpaceDE w:val="0"/>
        <w:autoSpaceDN w:val="0"/>
        <w:adjustRightInd w:val="0"/>
        <w:jc w:val="both"/>
        <w:rPr>
          <w:rFonts w:ascii="Arial" w:hAnsi="Arial" w:cs="Arial"/>
          <w:sz w:val="22"/>
          <w:szCs w:val="22"/>
        </w:rPr>
      </w:pPr>
      <w:r w:rsidRPr="00C41925">
        <w:rPr>
          <w:rFonts w:ascii="Arial" w:hAnsi="Arial" w:cs="Arial"/>
          <w:b/>
          <w:sz w:val="22"/>
          <w:szCs w:val="22"/>
          <w:lang w:val="es-ES_tradnl"/>
        </w:rPr>
        <w:t xml:space="preserve">CLÁUSULA </w:t>
      </w:r>
      <w:r w:rsidRPr="00C41925">
        <w:rPr>
          <w:rFonts w:ascii="Arial" w:hAnsi="Arial" w:cs="Arial"/>
          <w:b/>
          <w:bCs/>
          <w:sz w:val="22"/>
          <w:szCs w:val="22"/>
        </w:rPr>
        <w:t>VIGÉSIMA</w:t>
      </w:r>
      <w:r w:rsidRPr="00C41925">
        <w:rPr>
          <w:rFonts w:ascii="Arial" w:hAnsi="Arial" w:cs="Arial"/>
          <w:b/>
          <w:sz w:val="22"/>
          <w:szCs w:val="22"/>
          <w:lang w:val="es-ES_tradnl"/>
        </w:rPr>
        <w:t xml:space="preserve"> CUARTA.- </w:t>
      </w:r>
      <w:r w:rsidRPr="00C41925">
        <w:rPr>
          <w:rFonts w:ascii="Arial" w:hAnsi="Arial" w:cs="Arial"/>
          <w:b/>
          <w:bCs/>
          <w:sz w:val="22"/>
          <w:szCs w:val="22"/>
        </w:rPr>
        <w:t xml:space="preserve">(DE LA SOLUCIÓN DE CONTROVERSIAS) </w:t>
      </w:r>
      <w:r w:rsidRPr="00C41925">
        <w:rPr>
          <w:rFonts w:ascii="Arial" w:hAnsi="Arial" w:cs="Arial"/>
          <w:bCs/>
          <w:sz w:val="22"/>
          <w:szCs w:val="22"/>
        </w:rPr>
        <w:t xml:space="preserve">En caso de surgir controversias entre las </w:t>
      </w:r>
      <w:r w:rsidRPr="00C41925">
        <w:rPr>
          <w:rFonts w:ascii="Arial" w:hAnsi="Arial" w:cs="Arial"/>
          <w:b/>
          <w:sz w:val="22"/>
          <w:szCs w:val="22"/>
        </w:rPr>
        <w:t>PARTES</w:t>
      </w:r>
      <w:r w:rsidRPr="00C41925">
        <w:rPr>
          <w:rFonts w:ascii="Arial" w:hAnsi="Arial" w:cs="Arial"/>
          <w:bCs/>
          <w:sz w:val="22"/>
          <w:szCs w:val="22"/>
        </w:rPr>
        <w:t xml:space="preserve"> durante la ejecución del presente Contrato, las mismas acudirán a los términos y condiciones del Contrato, las </w:t>
      </w:r>
      <w:r w:rsidRPr="00C41925">
        <w:rPr>
          <w:rFonts w:ascii="Arial" w:hAnsi="Arial" w:cs="Arial"/>
          <w:sz w:val="22"/>
          <w:szCs w:val="22"/>
        </w:rPr>
        <w:t>Especificaciones Técnicas</w:t>
      </w:r>
      <w:r w:rsidRPr="00C41925">
        <w:rPr>
          <w:rFonts w:ascii="Arial" w:hAnsi="Arial" w:cs="Arial"/>
          <w:bCs/>
          <w:sz w:val="22"/>
          <w:szCs w:val="22"/>
        </w:rPr>
        <w:t xml:space="preserve"> y la propuesta adjudicada, si las mismas no son solucionadas, serán sometidas a la Jurisdicción Coactiva Fiscal.</w:t>
      </w:r>
    </w:p>
    <w:p w:rsidR="002A5FC2" w:rsidRPr="00C41925" w:rsidRDefault="002A5FC2" w:rsidP="002A5FC2">
      <w:pPr>
        <w:autoSpaceDE w:val="0"/>
        <w:autoSpaceDN w:val="0"/>
        <w:adjustRightInd w:val="0"/>
        <w:jc w:val="both"/>
        <w:rPr>
          <w:rFonts w:ascii="Arial" w:hAnsi="Arial" w:cs="Arial"/>
          <w:b/>
          <w:sz w:val="22"/>
          <w:szCs w:val="22"/>
          <w:lang w:val="es-ES_tradnl"/>
        </w:rPr>
      </w:pPr>
    </w:p>
    <w:p w:rsidR="002A5FC2" w:rsidRPr="003620CB" w:rsidRDefault="002A5FC2" w:rsidP="002A5FC2">
      <w:pPr>
        <w:widowControl w:val="0"/>
        <w:jc w:val="both"/>
        <w:rPr>
          <w:rFonts w:ascii="Arial" w:hAnsi="Arial" w:cs="Arial"/>
          <w:b/>
          <w:sz w:val="22"/>
          <w:szCs w:val="22"/>
          <w:lang w:val="es-ES_tradnl"/>
        </w:rPr>
      </w:pPr>
      <w:r w:rsidRPr="003620CB">
        <w:rPr>
          <w:rFonts w:ascii="Arial" w:hAnsi="Arial" w:cs="Arial"/>
          <w:b/>
          <w:sz w:val="22"/>
          <w:szCs w:val="22"/>
        </w:rPr>
        <w:t>CLÁUSULA VIGÉSIMA</w:t>
      </w:r>
      <w:r w:rsidRPr="003620CB">
        <w:rPr>
          <w:rFonts w:ascii="Arial" w:hAnsi="Arial" w:cs="Arial"/>
          <w:b/>
          <w:bCs/>
          <w:sz w:val="22"/>
          <w:szCs w:val="22"/>
        </w:rPr>
        <w:t xml:space="preserve"> CUARTA</w:t>
      </w:r>
      <w:r w:rsidRPr="003620CB">
        <w:rPr>
          <w:rFonts w:ascii="Arial" w:hAnsi="Arial" w:cs="Arial"/>
          <w:b/>
          <w:sz w:val="22"/>
          <w:szCs w:val="22"/>
        </w:rPr>
        <w:t>.</w:t>
      </w:r>
      <w:r w:rsidRPr="003620CB">
        <w:rPr>
          <w:rFonts w:ascii="Arial" w:hAnsi="Arial" w:cs="Arial"/>
          <w:b/>
          <w:sz w:val="22"/>
          <w:szCs w:val="22"/>
          <w:lang w:val="es-ES_tradnl"/>
        </w:rPr>
        <w:t xml:space="preserve">- (CIERRE DE CONTRATO) </w:t>
      </w:r>
      <w:r w:rsidRPr="003620CB">
        <w:rPr>
          <w:rFonts w:ascii="Arial" w:hAnsi="Arial" w:cs="Arial"/>
          <w:sz w:val="22"/>
          <w:szCs w:val="22"/>
          <w:lang w:val="es-ES_tradnl"/>
        </w:rPr>
        <w:t xml:space="preserve">Concluido el plazo de prestación del </w:t>
      </w:r>
      <w:r w:rsidRPr="003620CB">
        <w:rPr>
          <w:rFonts w:ascii="Arial" w:hAnsi="Arial" w:cs="Arial"/>
          <w:b/>
          <w:sz w:val="22"/>
          <w:szCs w:val="22"/>
          <w:lang w:val="es-ES_tradnl"/>
        </w:rPr>
        <w:t>SERVICIO</w:t>
      </w:r>
      <w:r w:rsidRPr="003620CB">
        <w:rPr>
          <w:rFonts w:ascii="Arial" w:hAnsi="Arial" w:cs="Arial"/>
          <w:sz w:val="22"/>
          <w:szCs w:val="22"/>
          <w:lang w:val="es-ES_tradnl"/>
        </w:rPr>
        <w:t xml:space="preserve"> previsto en el presente contrato, previa consolidación de saldos a favor o en contra y emitido el Informe de Conformidad Final con el </w:t>
      </w:r>
      <w:r w:rsidRPr="003620CB">
        <w:rPr>
          <w:rFonts w:ascii="Arial" w:hAnsi="Arial" w:cs="Arial"/>
          <w:b/>
          <w:bCs/>
          <w:sz w:val="22"/>
          <w:szCs w:val="22"/>
          <w:lang w:val="es-ES_tradnl"/>
        </w:rPr>
        <w:t>SERVICIO</w:t>
      </w:r>
      <w:r w:rsidRPr="003620CB">
        <w:rPr>
          <w:rFonts w:ascii="Arial" w:hAnsi="Arial" w:cs="Arial"/>
          <w:bCs/>
          <w:sz w:val="22"/>
          <w:szCs w:val="22"/>
          <w:lang w:val="es-ES_tradnl"/>
        </w:rPr>
        <w:t xml:space="preserve"> por parte del </w:t>
      </w:r>
      <w:r w:rsidRPr="003620CB">
        <w:rPr>
          <w:rFonts w:ascii="Arial" w:hAnsi="Arial" w:cs="Arial"/>
          <w:b/>
          <w:bCs/>
          <w:sz w:val="22"/>
          <w:szCs w:val="22"/>
          <w:lang w:val="es-ES_tradnl"/>
        </w:rPr>
        <w:t xml:space="preserve">FISCAL </w:t>
      </w:r>
      <w:r w:rsidRPr="003620CB">
        <w:rPr>
          <w:rFonts w:ascii="Arial" w:hAnsi="Arial" w:cs="Arial"/>
          <w:bCs/>
          <w:sz w:val="22"/>
          <w:szCs w:val="22"/>
          <w:lang w:val="es-ES_tradnl"/>
        </w:rPr>
        <w:t>en calidad de Responsable de Recepción,</w:t>
      </w:r>
      <w:r w:rsidRPr="003620CB">
        <w:rPr>
          <w:rFonts w:ascii="Arial" w:hAnsi="Arial" w:cs="Arial"/>
          <w:b/>
          <w:bCs/>
          <w:sz w:val="22"/>
          <w:szCs w:val="22"/>
          <w:lang w:val="es-ES_tradnl"/>
        </w:rPr>
        <w:t xml:space="preserve"> </w:t>
      </w:r>
      <w:r w:rsidRPr="003620CB">
        <w:rPr>
          <w:rFonts w:ascii="Arial" w:hAnsi="Arial" w:cs="Arial"/>
          <w:sz w:val="22"/>
          <w:szCs w:val="22"/>
          <w:lang w:val="es-ES_tradnl"/>
        </w:rPr>
        <w:t xml:space="preserve">la Gerencia de Administración de la </w:t>
      </w:r>
      <w:r w:rsidRPr="003620CB">
        <w:rPr>
          <w:rFonts w:ascii="Arial" w:hAnsi="Arial" w:cs="Arial"/>
          <w:b/>
          <w:sz w:val="22"/>
          <w:szCs w:val="22"/>
          <w:lang w:val="es-ES_tradnl"/>
        </w:rPr>
        <w:t>ENTIDAD</w:t>
      </w:r>
      <w:r w:rsidRPr="003620CB">
        <w:rPr>
          <w:rFonts w:ascii="Arial" w:hAnsi="Arial" w:cs="Arial"/>
          <w:sz w:val="22"/>
          <w:szCs w:val="22"/>
          <w:lang w:val="es-ES_tradnl"/>
        </w:rPr>
        <w:t>, procederá a la devolución de la Garantía de Cumplimiento de Contrato y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2A5FC2" w:rsidRPr="003620CB" w:rsidRDefault="002A5FC2" w:rsidP="002A5FC2">
      <w:pPr>
        <w:widowControl w:val="0"/>
        <w:jc w:val="both"/>
        <w:rPr>
          <w:rFonts w:ascii="Arial" w:hAnsi="Arial" w:cs="Arial"/>
          <w:b/>
          <w:sz w:val="22"/>
          <w:szCs w:val="22"/>
          <w:lang w:val="es-ES_tradnl"/>
        </w:rPr>
      </w:pPr>
    </w:p>
    <w:p w:rsidR="002A5FC2" w:rsidRPr="00C41925" w:rsidRDefault="002A5FC2" w:rsidP="002A5FC2">
      <w:pPr>
        <w:jc w:val="both"/>
        <w:rPr>
          <w:rFonts w:ascii="Arial" w:hAnsi="Arial" w:cs="Arial"/>
          <w:b/>
          <w:sz w:val="22"/>
          <w:szCs w:val="22"/>
        </w:rPr>
      </w:pPr>
      <w:r w:rsidRPr="00C41925">
        <w:rPr>
          <w:rFonts w:ascii="Arial" w:hAnsi="Arial" w:cs="Arial"/>
          <w:b/>
          <w:sz w:val="22"/>
          <w:szCs w:val="22"/>
        </w:rPr>
        <w:t xml:space="preserve">CLÁUSULA VIGÉSIMA QUINTA.-  (CONFORMIDAD) </w:t>
      </w:r>
      <w:r w:rsidRPr="00C41925">
        <w:rPr>
          <w:rFonts w:ascii="Arial" w:hAnsi="Arial" w:cs="Arial"/>
          <w:sz w:val="22"/>
          <w:szCs w:val="22"/>
        </w:rPr>
        <w:t xml:space="preserve">En señal de conformidad y para su fiel y estricto cumplimiento, suscribimos el presente Contrato el </w:t>
      </w:r>
      <w:r w:rsidRPr="00C41925">
        <w:rPr>
          <w:rFonts w:ascii="Arial" w:hAnsi="Arial" w:cs="Arial"/>
          <w:b/>
          <w:bCs/>
          <w:sz w:val="22"/>
          <w:szCs w:val="22"/>
          <w:lang w:val="es-ES_tradnl"/>
        </w:rPr>
        <w:t xml:space="preserve">Lic. Eduardo Germán Domínguez </w:t>
      </w:r>
      <w:proofErr w:type="spellStart"/>
      <w:r w:rsidRPr="00C41925">
        <w:rPr>
          <w:rFonts w:ascii="Arial" w:hAnsi="Arial" w:cs="Arial"/>
          <w:b/>
          <w:bCs/>
          <w:sz w:val="22"/>
          <w:szCs w:val="22"/>
          <w:lang w:val="es-ES_tradnl"/>
        </w:rPr>
        <w:t>Bohrt</w:t>
      </w:r>
      <w:proofErr w:type="spellEnd"/>
      <w:r w:rsidRPr="00C41925">
        <w:rPr>
          <w:rFonts w:ascii="Arial" w:hAnsi="Arial" w:cs="Arial"/>
          <w:b/>
          <w:sz w:val="22"/>
          <w:szCs w:val="22"/>
          <w:lang w:val="es-ES_tradnl"/>
        </w:rPr>
        <w:t>,</w:t>
      </w:r>
      <w:r w:rsidRPr="00C41925">
        <w:rPr>
          <w:rFonts w:ascii="Arial" w:hAnsi="Arial" w:cs="Arial"/>
          <w:sz w:val="22"/>
          <w:szCs w:val="22"/>
        </w:rPr>
        <w:t xml:space="preserve"> en representación legal de la </w:t>
      </w:r>
      <w:r w:rsidRPr="00C41925">
        <w:rPr>
          <w:rFonts w:ascii="Arial" w:hAnsi="Arial" w:cs="Arial"/>
          <w:b/>
          <w:sz w:val="22"/>
          <w:szCs w:val="22"/>
        </w:rPr>
        <w:t>ENTIDAD</w:t>
      </w:r>
      <w:r w:rsidRPr="00C41925">
        <w:rPr>
          <w:rFonts w:ascii="Arial" w:hAnsi="Arial" w:cs="Arial"/>
          <w:sz w:val="22"/>
          <w:szCs w:val="22"/>
        </w:rPr>
        <w:t xml:space="preserve">, y el </w:t>
      </w:r>
      <w:r w:rsidRPr="003620CB">
        <w:rPr>
          <w:rFonts w:ascii="Arial" w:hAnsi="Arial" w:cs="Arial"/>
          <w:b/>
          <w:bCs/>
          <w:sz w:val="22"/>
          <w:szCs w:val="22"/>
        </w:rPr>
        <w:t>Sr</w:t>
      </w:r>
      <w:proofErr w:type="gramStart"/>
      <w:r w:rsidRPr="003620CB">
        <w:rPr>
          <w:rFonts w:ascii="Arial" w:hAnsi="Arial" w:cs="Arial"/>
          <w:b/>
          <w:bCs/>
          <w:sz w:val="22"/>
          <w:szCs w:val="22"/>
        </w:rPr>
        <w:t>. …</w:t>
      </w:r>
      <w:proofErr w:type="gramEnd"/>
      <w:r w:rsidRPr="003620CB">
        <w:rPr>
          <w:rFonts w:ascii="Arial" w:hAnsi="Arial" w:cs="Arial"/>
          <w:b/>
          <w:bCs/>
          <w:sz w:val="22"/>
          <w:szCs w:val="22"/>
        </w:rPr>
        <w:t>…………………….</w:t>
      </w:r>
      <w:r w:rsidRPr="00C41925">
        <w:rPr>
          <w:rFonts w:ascii="Arial" w:hAnsi="Arial" w:cs="Arial"/>
          <w:sz w:val="22"/>
          <w:szCs w:val="22"/>
        </w:rPr>
        <w:t xml:space="preserve">, en representación legal del </w:t>
      </w:r>
      <w:r w:rsidRPr="00C41925">
        <w:rPr>
          <w:rFonts w:ascii="Arial" w:hAnsi="Arial" w:cs="Arial"/>
          <w:b/>
          <w:bCs/>
          <w:sz w:val="22"/>
          <w:szCs w:val="22"/>
        </w:rPr>
        <w:t>PROVEEDOR</w:t>
      </w:r>
      <w:r w:rsidRPr="00C41925">
        <w:rPr>
          <w:rFonts w:ascii="Arial" w:hAnsi="Arial" w:cs="Arial"/>
          <w:sz w:val="22"/>
          <w:szCs w:val="22"/>
        </w:rPr>
        <w:t>.</w:t>
      </w:r>
    </w:p>
    <w:p w:rsidR="002A5FC2" w:rsidRPr="002A5FC2" w:rsidRDefault="002A5FC2" w:rsidP="002A5FC2">
      <w:pPr>
        <w:jc w:val="both"/>
        <w:rPr>
          <w:rFonts w:ascii="Arial" w:hAnsi="Arial" w:cs="Arial"/>
          <w:sz w:val="10"/>
          <w:szCs w:val="10"/>
        </w:rPr>
      </w:pPr>
    </w:p>
    <w:p w:rsidR="002A5FC2" w:rsidRPr="00C41925" w:rsidRDefault="002A5FC2" w:rsidP="002A5FC2">
      <w:pPr>
        <w:jc w:val="both"/>
        <w:rPr>
          <w:rFonts w:ascii="Arial" w:hAnsi="Arial" w:cs="Arial"/>
          <w:sz w:val="22"/>
          <w:szCs w:val="22"/>
        </w:rPr>
      </w:pPr>
      <w:r w:rsidRPr="00C41925">
        <w:rPr>
          <w:rFonts w:ascii="Arial" w:hAnsi="Arial" w:cs="Arial"/>
          <w:sz w:val="22"/>
          <w:szCs w:val="22"/>
        </w:rPr>
        <w:t>Este documento, conforme a disposiciones legales de control fiscal vigentes, será registrado ante la Contraloría General del Estado.</w:t>
      </w:r>
    </w:p>
    <w:p w:rsidR="002A5FC2" w:rsidRPr="00C41925" w:rsidRDefault="002A5FC2" w:rsidP="002A5FC2">
      <w:pPr>
        <w:pStyle w:val="Encabezado"/>
        <w:widowControl w:val="0"/>
        <w:tabs>
          <w:tab w:val="left" w:pos="-720"/>
          <w:tab w:val="left" w:pos="1840"/>
        </w:tabs>
        <w:rPr>
          <w:rFonts w:ascii="Arial" w:hAnsi="Arial" w:cs="Arial"/>
          <w:b/>
          <w:bCs/>
          <w:sz w:val="22"/>
          <w:szCs w:val="22"/>
        </w:rPr>
      </w:pPr>
      <w:r w:rsidRPr="00C41925">
        <w:rPr>
          <w:rFonts w:ascii="Arial" w:hAnsi="Arial" w:cs="Arial"/>
          <w:b/>
          <w:bCs/>
          <w:sz w:val="22"/>
          <w:szCs w:val="22"/>
        </w:rPr>
        <w:t xml:space="preserve">    </w:t>
      </w:r>
    </w:p>
    <w:p w:rsidR="002A5FC2" w:rsidRPr="00C41925" w:rsidRDefault="002A5FC2" w:rsidP="002A5FC2">
      <w:pPr>
        <w:pStyle w:val="Encabezado"/>
        <w:widowControl w:val="0"/>
        <w:tabs>
          <w:tab w:val="left" w:pos="-720"/>
          <w:tab w:val="left" w:pos="1840"/>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A5FC2" w:rsidRPr="00C41925" w:rsidTr="00D52314">
        <w:trPr>
          <w:jc w:val="center"/>
        </w:trPr>
        <w:tc>
          <w:tcPr>
            <w:tcW w:w="4320" w:type="dxa"/>
          </w:tcPr>
          <w:p w:rsidR="002A5FC2" w:rsidRPr="003620CB" w:rsidRDefault="002A5FC2" w:rsidP="00D52314">
            <w:pPr>
              <w:pStyle w:val="Textoindependiente3"/>
              <w:widowControl w:val="0"/>
              <w:jc w:val="center"/>
              <w:rPr>
                <w:rFonts w:cs="Arial"/>
                <w:b/>
                <w:bCs/>
                <w:sz w:val="22"/>
                <w:szCs w:val="22"/>
              </w:rPr>
            </w:pPr>
            <w:r w:rsidRPr="003620CB">
              <w:rPr>
                <w:rFonts w:cs="Arial"/>
                <w:b/>
                <w:bCs/>
                <w:sz w:val="22"/>
                <w:szCs w:val="22"/>
              </w:rPr>
              <w:t>Sr…………………………….</w:t>
            </w:r>
          </w:p>
          <w:p w:rsidR="002A5FC2" w:rsidRPr="00C41925" w:rsidRDefault="002A5FC2" w:rsidP="00D52314">
            <w:pPr>
              <w:pStyle w:val="Textoindependiente3"/>
              <w:widowControl w:val="0"/>
              <w:jc w:val="center"/>
              <w:rPr>
                <w:rFonts w:cs="Arial"/>
                <w:b/>
                <w:sz w:val="22"/>
                <w:szCs w:val="22"/>
              </w:rPr>
            </w:pPr>
            <w:r w:rsidRPr="003620CB">
              <w:rPr>
                <w:rFonts w:cs="Arial"/>
                <w:b/>
                <w:bCs/>
                <w:sz w:val="22"/>
                <w:szCs w:val="22"/>
              </w:rPr>
              <w:lastRenderedPageBreak/>
              <w:t>CI…………….</w:t>
            </w:r>
            <w:r w:rsidRPr="00C41925">
              <w:rPr>
                <w:rFonts w:cs="Arial"/>
                <w:b/>
                <w:sz w:val="22"/>
                <w:szCs w:val="22"/>
              </w:rPr>
              <w:t>.</w:t>
            </w:r>
          </w:p>
          <w:p w:rsidR="002A5FC2" w:rsidRPr="00C41925" w:rsidRDefault="002A5FC2" w:rsidP="00D52314">
            <w:pPr>
              <w:pStyle w:val="Textoindependiente3"/>
              <w:widowControl w:val="0"/>
              <w:jc w:val="center"/>
              <w:rPr>
                <w:rFonts w:cs="Arial"/>
                <w:b/>
                <w:spacing w:val="-6"/>
                <w:sz w:val="22"/>
                <w:szCs w:val="22"/>
                <w:lang w:val="es-ES_tradnl"/>
              </w:rPr>
            </w:pPr>
            <w:r w:rsidRPr="00C41925">
              <w:rPr>
                <w:rFonts w:cs="Arial"/>
                <w:bCs/>
                <w:spacing w:val="-6"/>
                <w:sz w:val="22"/>
                <w:szCs w:val="22"/>
                <w:lang w:val="es-ES_tradnl"/>
              </w:rPr>
              <w:t xml:space="preserve"> PROVEEDOR</w:t>
            </w:r>
          </w:p>
        </w:tc>
        <w:tc>
          <w:tcPr>
            <w:tcW w:w="4624" w:type="dxa"/>
          </w:tcPr>
          <w:p w:rsidR="002A5FC2" w:rsidRPr="00C41925" w:rsidRDefault="002A5FC2" w:rsidP="00D52314">
            <w:pPr>
              <w:pStyle w:val="Textoindependiente3"/>
              <w:widowControl w:val="0"/>
              <w:jc w:val="center"/>
              <w:rPr>
                <w:rFonts w:cs="Arial"/>
                <w:b/>
                <w:sz w:val="22"/>
                <w:szCs w:val="22"/>
                <w:lang w:val="es-ES_tradnl"/>
              </w:rPr>
            </w:pPr>
            <w:r w:rsidRPr="00C41925">
              <w:rPr>
                <w:rFonts w:cs="Arial"/>
                <w:b/>
                <w:bCs/>
                <w:sz w:val="22"/>
                <w:szCs w:val="22"/>
                <w:lang w:val="es-ES_tradnl"/>
              </w:rPr>
              <w:lastRenderedPageBreak/>
              <w:t xml:space="preserve">Lic. Eduardo Germán Domínguez </w:t>
            </w:r>
            <w:proofErr w:type="spellStart"/>
            <w:r w:rsidRPr="00C41925">
              <w:rPr>
                <w:rFonts w:cs="Arial"/>
                <w:b/>
                <w:bCs/>
                <w:sz w:val="22"/>
                <w:szCs w:val="22"/>
                <w:lang w:val="es-ES_tradnl"/>
              </w:rPr>
              <w:t>Bohrt</w:t>
            </w:r>
            <w:proofErr w:type="spellEnd"/>
          </w:p>
          <w:p w:rsidR="002A5FC2" w:rsidRPr="00C41925" w:rsidRDefault="002A5FC2" w:rsidP="00D52314">
            <w:pPr>
              <w:pStyle w:val="Textoindependiente3"/>
              <w:widowControl w:val="0"/>
              <w:jc w:val="center"/>
              <w:rPr>
                <w:rFonts w:cs="Arial"/>
                <w:b/>
                <w:sz w:val="22"/>
                <w:szCs w:val="22"/>
                <w:lang w:val="es-ES_tradnl"/>
              </w:rPr>
            </w:pPr>
            <w:r w:rsidRPr="00C41925">
              <w:rPr>
                <w:rFonts w:cs="Arial"/>
                <w:b/>
                <w:sz w:val="22"/>
                <w:szCs w:val="22"/>
                <w:lang w:val="es-ES_tradnl"/>
              </w:rPr>
              <w:lastRenderedPageBreak/>
              <w:t>Gerente de Administración</w:t>
            </w:r>
          </w:p>
          <w:p w:rsidR="002A5FC2" w:rsidRPr="00C41925" w:rsidRDefault="002A5FC2" w:rsidP="00D52314">
            <w:pPr>
              <w:pStyle w:val="Textoindependiente3"/>
              <w:widowControl w:val="0"/>
              <w:jc w:val="center"/>
              <w:rPr>
                <w:rFonts w:cs="Arial"/>
                <w:bCs/>
                <w:spacing w:val="-6"/>
                <w:sz w:val="22"/>
                <w:szCs w:val="22"/>
                <w:lang w:val="es-ES_tradnl"/>
              </w:rPr>
            </w:pPr>
            <w:r w:rsidRPr="00C41925">
              <w:rPr>
                <w:rFonts w:cs="Arial"/>
                <w:bCs/>
                <w:spacing w:val="-6"/>
                <w:sz w:val="22"/>
                <w:szCs w:val="22"/>
                <w:lang w:val="es-ES_tradnl"/>
              </w:rPr>
              <w:t>BANCO CENTRAL DE BOLIVIA</w:t>
            </w:r>
          </w:p>
        </w:tc>
      </w:tr>
    </w:tbl>
    <w:p w:rsidR="00DB4699" w:rsidRPr="002D00F3" w:rsidRDefault="002A5FC2" w:rsidP="002A5FC2">
      <w:pPr>
        <w:pStyle w:val="Textoindependiente3"/>
        <w:widowControl w:val="0"/>
        <w:rPr>
          <w:rFonts w:cs="Arial"/>
          <w:b/>
          <w:bCs/>
          <w:lang w:val="en-US"/>
        </w:rPr>
      </w:pPr>
      <w:r>
        <w:rPr>
          <w:rFonts w:cs="Arial"/>
          <w:bCs/>
          <w:lang w:val="en-US"/>
        </w:rPr>
        <w:lastRenderedPageBreak/>
        <w:t>SDC/</w:t>
      </w:r>
      <w:proofErr w:type="spellStart"/>
      <w:r>
        <w:rPr>
          <w:rFonts w:cs="Arial"/>
          <w:bCs/>
          <w:lang w:val="en-US"/>
        </w:rPr>
        <w:t>nmc</w:t>
      </w:r>
      <w:proofErr w:type="spellEnd"/>
    </w:p>
    <w:sectPr w:rsidR="00DB4699" w:rsidRPr="002D00F3" w:rsidSect="00216FE3">
      <w:headerReference w:type="default" r:id="rId25"/>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82B" w:rsidRDefault="00CF182B">
      <w:r>
        <w:separator/>
      </w:r>
    </w:p>
  </w:endnote>
  <w:endnote w:type="continuationSeparator" w:id="0">
    <w:p w:rsidR="00CF182B" w:rsidRDefault="00CF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77" w:rsidRDefault="000F2177">
    <w:pPr>
      <w:pStyle w:val="Piedepgina"/>
      <w:jc w:val="right"/>
    </w:pPr>
  </w:p>
  <w:p w:rsidR="000F2177" w:rsidRDefault="000F21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77" w:rsidRDefault="000F2177" w:rsidP="00A66513">
    <w:pPr>
      <w:pStyle w:val="Piedepgina"/>
    </w:pPr>
  </w:p>
  <w:p w:rsidR="000F2177" w:rsidRDefault="000F2177" w:rsidP="00A66513">
    <w:pPr>
      <w:pStyle w:val="Piedepgina"/>
    </w:pPr>
    <w:r>
      <w:tab/>
      <w:t>-</w:t>
    </w:r>
    <w:r>
      <w:fldChar w:fldCharType="begin"/>
    </w:r>
    <w:r>
      <w:instrText>PAGE   \* MERGEFORMAT</w:instrText>
    </w:r>
    <w:r>
      <w:fldChar w:fldCharType="separate"/>
    </w:r>
    <w:r w:rsidR="00F4037F">
      <w:rPr>
        <w:noProof/>
      </w:rPr>
      <w:t>13</w:t>
    </w:r>
    <w:r>
      <w:rPr>
        <w:noProof/>
      </w:rPr>
      <w:fldChar w:fldCharType="end"/>
    </w:r>
    <w:r>
      <w:t>-</w:t>
    </w:r>
    <w:r>
      <w:tab/>
    </w:r>
  </w:p>
  <w:p w:rsidR="000F2177" w:rsidRDefault="000F21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77" w:rsidRDefault="000F2177">
    <w:pPr>
      <w:pStyle w:val="Piedepgina"/>
      <w:jc w:val="center"/>
    </w:pPr>
    <w:r>
      <w:fldChar w:fldCharType="begin"/>
    </w:r>
    <w:r>
      <w:instrText xml:space="preserve"> PAGE   \* MERGEFORMAT </w:instrText>
    </w:r>
    <w:r>
      <w:fldChar w:fldCharType="separate"/>
    </w:r>
    <w:r w:rsidR="00F4037F">
      <w:rPr>
        <w:noProof/>
      </w:rPr>
      <w:t>24</w:t>
    </w:r>
    <w:r>
      <w:fldChar w:fldCharType="end"/>
    </w:r>
  </w:p>
  <w:p w:rsidR="000F2177" w:rsidRDefault="000F21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82B" w:rsidRDefault="00CF182B">
      <w:r>
        <w:separator/>
      </w:r>
    </w:p>
  </w:footnote>
  <w:footnote w:type="continuationSeparator" w:id="0">
    <w:p w:rsidR="00CF182B" w:rsidRDefault="00CF182B">
      <w:r>
        <w:continuationSeparator/>
      </w:r>
    </w:p>
  </w:footnote>
  <w:footnote w:id="1">
    <w:p w:rsidR="000F2177" w:rsidRPr="00724DF1" w:rsidRDefault="000F2177" w:rsidP="0046645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0F2177" w:rsidRPr="00724DF1" w:rsidRDefault="000F2177" w:rsidP="00946257">
      <w:pPr>
        <w:numPr>
          <w:ilvl w:val="0"/>
          <w:numId w:val="2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0F2177" w:rsidRPr="00724DF1" w:rsidRDefault="000F2177" w:rsidP="00946257">
      <w:pPr>
        <w:numPr>
          <w:ilvl w:val="0"/>
          <w:numId w:val="27"/>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0F2177" w:rsidRPr="00724DF1" w:rsidRDefault="000F2177" w:rsidP="0046645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77" w:rsidRPr="00EC703D" w:rsidRDefault="000F2177" w:rsidP="0045048E">
    <w:pPr>
      <w:pStyle w:val="Encabezado"/>
    </w:pPr>
    <w:r>
      <w:rPr>
        <w:noProof/>
        <w:lang w:val="es-BO" w:eastAsia="es-BO"/>
      </w:rPr>
      <w:drawing>
        <wp:anchor distT="0" distB="0" distL="114300" distR="114300" simplePos="0" relativeHeight="251657728" behindDoc="1" locked="0" layoutInCell="1" allowOverlap="1" wp14:anchorId="71E375F5" wp14:editId="3E313309">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77" w:rsidRPr="00EC703D" w:rsidRDefault="000F2177" w:rsidP="0045048E">
    <w:pPr>
      <w:pStyle w:val="Encabezado"/>
    </w:pPr>
    <w:r>
      <w:rPr>
        <w:noProof/>
        <w:lang w:val="es-BO" w:eastAsia="es-BO"/>
      </w:rPr>
      <w:drawing>
        <wp:anchor distT="0" distB="0" distL="114300" distR="114300" simplePos="0" relativeHeight="251658752" behindDoc="1" locked="0" layoutInCell="1" allowOverlap="1">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177" w:rsidRPr="000119E5" w:rsidRDefault="000F2177" w:rsidP="000119E5">
    <w:pPr>
      <w:pStyle w:val="Encabezado"/>
    </w:pPr>
    <w:r>
      <w:rPr>
        <w:noProof/>
        <w:lang w:val="es-BO" w:eastAsia="es-BO"/>
      </w:rPr>
      <w:drawing>
        <wp:anchor distT="0" distB="0" distL="114300" distR="114300" simplePos="0" relativeHeight="251656704" behindDoc="0" locked="0" layoutInCell="1" allowOverlap="1" wp14:anchorId="491C84B2" wp14:editId="661B8464">
          <wp:simplePos x="0" y="0"/>
          <wp:positionH relativeFrom="column">
            <wp:posOffset>2533015</wp:posOffset>
          </wp:positionH>
          <wp:positionV relativeFrom="paragraph">
            <wp:posOffset>29845</wp:posOffset>
          </wp:positionV>
          <wp:extent cx="608330" cy="608330"/>
          <wp:effectExtent l="0" t="0" r="127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272F8C"/>
    <w:multiLevelType w:val="hybridMultilevel"/>
    <w:tmpl w:val="F542816E"/>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854DAA"/>
    <w:multiLevelType w:val="hybridMultilevel"/>
    <w:tmpl w:val="8522E32E"/>
    <w:lvl w:ilvl="0" w:tplc="0C0A0001">
      <w:start w:val="1"/>
      <w:numFmt w:val="bullet"/>
      <w:lvlText w:val=""/>
      <w:lvlJc w:val="left"/>
      <w:pPr>
        <w:ind w:left="1125" w:hanging="360"/>
      </w:pPr>
      <w:rPr>
        <w:rFonts w:ascii="Symbol" w:hAnsi="Symbol"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6">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6EF3ED9"/>
    <w:multiLevelType w:val="hybridMultilevel"/>
    <w:tmpl w:val="9AFE9AF2"/>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D6C2649"/>
    <w:multiLevelType w:val="hybridMultilevel"/>
    <w:tmpl w:val="BB88CBB8"/>
    <w:lvl w:ilvl="0" w:tplc="0DDCF136">
      <w:start w:val="1"/>
      <w:numFmt w:val="decimal"/>
      <w:pStyle w:val="TDC1"/>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0A94B78"/>
    <w:multiLevelType w:val="hybridMultilevel"/>
    <w:tmpl w:val="F56CBC4C"/>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9">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FF238F4"/>
    <w:multiLevelType w:val="hybridMultilevel"/>
    <w:tmpl w:val="58144DD2"/>
    <w:lvl w:ilvl="0" w:tplc="1756C210">
      <w:start w:val="1"/>
      <w:numFmt w:val="decimal"/>
      <w:lvlText w:val="%1."/>
      <w:lvlJc w:val="left"/>
      <w:pPr>
        <w:ind w:left="374" w:hanging="360"/>
      </w:pPr>
      <w:rPr>
        <w:rFonts w:ascii="Verdana" w:hAnsi="Verdana" w:cs="Arial" w:hint="default"/>
        <w:b w:val="0"/>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21">
    <w:nsid w:val="2087161F"/>
    <w:multiLevelType w:val="hybridMultilevel"/>
    <w:tmpl w:val="3144870E"/>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2120A0"/>
    <w:multiLevelType w:val="multilevel"/>
    <w:tmpl w:val="93742DE8"/>
    <w:lvl w:ilvl="0">
      <w:start w:val="19"/>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2859E2"/>
    <w:multiLevelType w:val="hybridMultilevel"/>
    <w:tmpl w:val="B8BA58B2"/>
    <w:lvl w:ilvl="0" w:tplc="40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5B127A6"/>
    <w:multiLevelType w:val="hybridMultilevel"/>
    <w:tmpl w:val="7F6CE5F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26572014"/>
    <w:multiLevelType w:val="hybridMultilevel"/>
    <w:tmpl w:val="AFB64CD2"/>
    <w:lvl w:ilvl="0" w:tplc="15524F10">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2">
    <w:nsid w:val="2FCF4623"/>
    <w:multiLevelType w:val="hybridMultilevel"/>
    <w:tmpl w:val="EECA7A04"/>
    <w:lvl w:ilvl="0" w:tplc="0C0A0017">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6BB6399"/>
    <w:multiLevelType w:val="multilevel"/>
    <w:tmpl w:val="D172C1DA"/>
    <w:lvl w:ilvl="0">
      <w:start w:val="20"/>
      <w:numFmt w:val="decimal"/>
      <w:lvlText w:val="%1"/>
      <w:lvlJc w:val="left"/>
      <w:pPr>
        <w:ind w:left="420" w:hanging="420"/>
      </w:pPr>
      <w:rPr>
        <w:rFonts w:hint="default"/>
        <w:b/>
      </w:rPr>
    </w:lvl>
    <w:lvl w:ilvl="1">
      <w:start w:val="2"/>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485814C5"/>
    <w:multiLevelType w:val="hybridMultilevel"/>
    <w:tmpl w:val="7D8E1DFA"/>
    <w:lvl w:ilvl="0" w:tplc="82F6812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nsid w:val="50F80D8A"/>
    <w:multiLevelType w:val="hybridMultilevel"/>
    <w:tmpl w:val="134E0D4C"/>
    <w:lvl w:ilvl="0" w:tplc="0C0A000B">
      <w:start w:val="1"/>
      <w:numFmt w:val="bullet"/>
      <w:lvlText w:val=""/>
      <w:lvlJc w:val="left"/>
      <w:pPr>
        <w:ind w:left="788" w:hanging="360"/>
      </w:pPr>
      <w:rPr>
        <w:rFonts w:ascii="Wingdings" w:hAnsi="Wingdings"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46">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870195F"/>
    <w:multiLevelType w:val="singleLevel"/>
    <w:tmpl w:val="38C2B268"/>
    <w:lvl w:ilvl="0">
      <w:numFmt w:val="decimal"/>
      <w:pStyle w:val="Ttulo9"/>
      <w:lvlText w:val=""/>
      <w:lvlJc w:val="left"/>
    </w:lvl>
  </w:abstractNum>
  <w:abstractNum w:abstractNumId="52">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nsid w:val="6077058B"/>
    <w:multiLevelType w:val="hybridMultilevel"/>
    <w:tmpl w:val="A1E44B8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1891A21"/>
    <w:multiLevelType w:val="hybridMultilevel"/>
    <w:tmpl w:val="8A28CC1C"/>
    <w:lvl w:ilvl="0" w:tplc="2CE6FED4">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nsid w:val="682C2CB6"/>
    <w:multiLevelType w:val="multilevel"/>
    <w:tmpl w:val="13C8286C"/>
    <w:lvl w:ilvl="0">
      <w:start w:val="2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nsid w:val="69FC2756"/>
    <w:multiLevelType w:val="hybridMultilevel"/>
    <w:tmpl w:val="91DC529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1">
    <w:nsid w:val="6DA64E74"/>
    <w:multiLevelType w:val="hybridMultilevel"/>
    <w:tmpl w:val="000625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nsid w:val="7E9B65CA"/>
    <w:multiLevelType w:val="hybridMultilevel"/>
    <w:tmpl w:val="ABD0F70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5"/>
  </w:num>
  <w:num w:numId="3">
    <w:abstractNumId w:val="54"/>
  </w:num>
  <w:num w:numId="4">
    <w:abstractNumId w:val="51"/>
  </w:num>
  <w:num w:numId="5">
    <w:abstractNumId w:val="14"/>
  </w:num>
  <w:num w:numId="6">
    <w:abstractNumId w:val="10"/>
  </w:num>
  <w:num w:numId="7">
    <w:abstractNumId w:val="8"/>
  </w:num>
  <w:num w:numId="8">
    <w:abstractNumId w:val="33"/>
  </w:num>
  <w:num w:numId="9">
    <w:abstractNumId w:val="34"/>
  </w:num>
  <w:num w:numId="10">
    <w:abstractNumId w:val="30"/>
  </w:num>
  <w:num w:numId="11">
    <w:abstractNumId w:val="56"/>
  </w:num>
  <w:num w:numId="12">
    <w:abstractNumId w:val="49"/>
  </w:num>
  <w:num w:numId="13">
    <w:abstractNumId w:val="23"/>
  </w:num>
  <w:num w:numId="14">
    <w:abstractNumId w:val="13"/>
  </w:num>
  <w:num w:numId="15">
    <w:abstractNumId w:val="9"/>
  </w:num>
  <w:num w:numId="16">
    <w:abstractNumId w:val="17"/>
  </w:num>
  <w:num w:numId="17">
    <w:abstractNumId w:val="52"/>
  </w:num>
  <w:num w:numId="18">
    <w:abstractNumId w:val="29"/>
  </w:num>
  <w:num w:numId="19">
    <w:abstractNumId w:val="39"/>
  </w:num>
  <w:num w:numId="20">
    <w:abstractNumId w:val="53"/>
  </w:num>
  <w:num w:numId="21">
    <w:abstractNumId w:val="40"/>
  </w:num>
  <w:num w:numId="22">
    <w:abstractNumId w:val="11"/>
  </w:num>
  <w:num w:numId="23">
    <w:abstractNumId w:val="16"/>
  </w:num>
  <w:num w:numId="24">
    <w:abstractNumId w:val="44"/>
  </w:num>
  <w:num w:numId="25">
    <w:abstractNumId w:val="25"/>
  </w:num>
  <w:num w:numId="26">
    <w:abstractNumId w:val="62"/>
  </w:num>
  <w:num w:numId="27">
    <w:abstractNumId w:val="0"/>
  </w:num>
  <w:num w:numId="28">
    <w:abstractNumId w:val="6"/>
  </w:num>
  <w:num w:numId="29">
    <w:abstractNumId w:val="65"/>
  </w:num>
  <w:num w:numId="30">
    <w:abstractNumId w:val="20"/>
  </w:num>
  <w:num w:numId="31">
    <w:abstractNumId w:val="48"/>
  </w:num>
  <w:num w:numId="32">
    <w:abstractNumId w:val="47"/>
  </w:num>
  <w:num w:numId="33">
    <w:abstractNumId w:val="57"/>
  </w:num>
  <w:num w:numId="34">
    <w:abstractNumId w:val="46"/>
  </w:num>
  <w:num w:numId="35">
    <w:abstractNumId w:val="3"/>
  </w:num>
  <w:num w:numId="36">
    <w:abstractNumId w:val="37"/>
  </w:num>
  <w:num w:numId="37">
    <w:abstractNumId w:val="42"/>
  </w:num>
  <w:num w:numId="38">
    <w:abstractNumId w:val="12"/>
  </w:num>
  <w:num w:numId="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8"/>
  </w:num>
  <w:num w:numId="42">
    <w:abstractNumId w:val="64"/>
  </w:num>
  <w:num w:numId="43">
    <w:abstractNumId w:val="59"/>
  </w:num>
  <w:num w:numId="44">
    <w:abstractNumId w:val="2"/>
  </w:num>
  <w:num w:numId="45">
    <w:abstractNumId w:val="5"/>
  </w:num>
  <w:num w:numId="46">
    <w:abstractNumId w:val="41"/>
  </w:num>
  <w:num w:numId="47">
    <w:abstractNumId w:val="4"/>
  </w:num>
  <w:num w:numId="48">
    <w:abstractNumId w:val="60"/>
  </w:num>
  <w:num w:numId="49">
    <w:abstractNumId w:val="19"/>
  </w:num>
  <w:num w:numId="50">
    <w:abstractNumId w:val="31"/>
  </w:num>
  <w:num w:numId="51">
    <w:abstractNumId w:val="43"/>
  </w:num>
  <w:num w:numId="52">
    <w:abstractNumId w:val="63"/>
  </w:num>
  <w:num w:numId="53">
    <w:abstractNumId w:val="18"/>
  </w:num>
  <w:num w:numId="54">
    <w:abstractNumId w:val="24"/>
  </w:num>
  <w:num w:numId="55">
    <w:abstractNumId w:val="22"/>
  </w:num>
  <w:num w:numId="56">
    <w:abstractNumId w:val="32"/>
  </w:num>
  <w:num w:numId="57">
    <w:abstractNumId w:val="21"/>
  </w:num>
  <w:num w:numId="58">
    <w:abstractNumId w:val="55"/>
  </w:num>
  <w:num w:numId="59">
    <w:abstractNumId w:val="61"/>
  </w:num>
  <w:num w:numId="60">
    <w:abstractNumId w:val="45"/>
  </w:num>
  <w:num w:numId="61">
    <w:abstractNumId w:val="7"/>
  </w:num>
  <w:num w:numId="62">
    <w:abstractNumId w:val="36"/>
  </w:num>
  <w:num w:numId="63">
    <w:abstractNumId w:val="58"/>
  </w:num>
  <w:num w:numId="64">
    <w:abstractNumId w:val="27"/>
  </w:num>
  <w:num w:numId="65">
    <w:abstractNumId w:val="1"/>
  </w:num>
  <w:num w:numId="66">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0E5"/>
    <w:rsid w:val="0003173B"/>
    <w:rsid w:val="00031C44"/>
    <w:rsid w:val="00031D69"/>
    <w:rsid w:val="000321E9"/>
    <w:rsid w:val="00033192"/>
    <w:rsid w:val="0003466E"/>
    <w:rsid w:val="00034807"/>
    <w:rsid w:val="00035642"/>
    <w:rsid w:val="00036382"/>
    <w:rsid w:val="000366EE"/>
    <w:rsid w:val="00041F69"/>
    <w:rsid w:val="00043F1B"/>
    <w:rsid w:val="000453C8"/>
    <w:rsid w:val="00045C94"/>
    <w:rsid w:val="00046338"/>
    <w:rsid w:val="00046D94"/>
    <w:rsid w:val="00047292"/>
    <w:rsid w:val="00047696"/>
    <w:rsid w:val="0004797A"/>
    <w:rsid w:val="00047B01"/>
    <w:rsid w:val="000503C3"/>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8C3"/>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CFD"/>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381"/>
    <w:rsid w:val="00094978"/>
    <w:rsid w:val="00095A7C"/>
    <w:rsid w:val="00096E21"/>
    <w:rsid w:val="000A0414"/>
    <w:rsid w:val="000A1AF0"/>
    <w:rsid w:val="000A2245"/>
    <w:rsid w:val="000A243C"/>
    <w:rsid w:val="000A2B45"/>
    <w:rsid w:val="000A3B72"/>
    <w:rsid w:val="000A3E04"/>
    <w:rsid w:val="000A4126"/>
    <w:rsid w:val="000A59BD"/>
    <w:rsid w:val="000A61B8"/>
    <w:rsid w:val="000A6933"/>
    <w:rsid w:val="000B08F4"/>
    <w:rsid w:val="000B1151"/>
    <w:rsid w:val="000B181D"/>
    <w:rsid w:val="000B1D43"/>
    <w:rsid w:val="000B31DA"/>
    <w:rsid w:val="000B41DC"/>
    <w:rsid w:val="000B49C7"/>
    <w:rsid w:val="000B562B"/>
    <w:rsid w:val="000B5A23"/>
    <w:rsid w:val="000B5D3B"/>
    <w:rsid w:val="000B6395"/>
    <w:rsid w:val="000B6629"/>
    <w:rsid w:val="000B6652"/>
    <w:rsid w:val="000B6D8C"/>
    <w:rsid w:val="000C00A0"/>
    <w:rsid w:val="000C1145"/>
    <w:rsid w:val="000C3121"/>
    <w:rsid w:val="000C31B6"/>
    <w:rsid w:val="000C4186"/>
    <w:rsid w:val="000C590F"/>
    <w:rsid w:val="000C5E6A"/>
    <w:rsid w:val="000C6593"/>
    <w:rsid w:val="000C6AD8"/>
    <w:rsid w:val="000D0245"/>
    <w:rsid w:val="000D1214"/>
    <w:rsid w:val="000D1340"/>
    <w:rsid w:val="000D1536"/>
    <w:rsid w:val="000D153F"/>
    <w:rsid w:val="000D15E3"/>
    <w:rsid w:val="000D1D7C"/>
    <w:rsid w:val="000D2646"/>
    <w:rsid w:val="000D315F"/>
    <w:rsid w:val="000D3C93"/>
    <w:rsid w:val="000D45F8"/>
    <w:rsid w:val="000D7EAB"/>
    <w:rsid w:val="000D7FB2"/>
    <w:rsid w:val="000E03D5"/>
    <w:rsid w:val="000E0F0B"/>
    <w:rsid w:val="000E1750"/>
    <w:rsid w:val="000E20B0"/>
    <w:rsid w:val="000E2681"/>
    <w:rsid w:val="000E4A73"/>
    <w:rsid w:val="000E5430"/>
    <w:rsid w:val="000E7B3C"/>
    <w:rsid w:val="000E7FFE"/>
    <w:rsid w:val="000F06F7"/>
    <w:rsid w:val="000F094E"/>
    <w:rsid w:val="000F2177"/>
    <w:rsid w:val="000F2571"/>
    <w:rsid w:val="000F41EA"/>
    <w:rsid w:val="000F4406"/>
    <w:rsid w:val="000F5AE8"/>
    <w:rsid w:val="000F6630"/>
    <w:rsid w:val="000F775B"/>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5C54"/>
    <w:rsid w:val="0011664B"/>
    <w:rsid w:val="001200E0"/>
    <w:rsid w:val="001202FD"/>
    <w:rsid w:val="001212D1"/>
    <w:rsid w:val="00122478"/>
    <w:rsid w:val="00122A27"/>
    <w:rsid w:val="00122CEF"/>
    <w:rsid w:val="00122DFF"/>
    <w:rsid w:val="001236AA"/>
    <w:rsid w:val="00123ABA"/>
    <w:rsid w:val="00123B60"/>
    <w:rsid w:val="00124AD2"/>
    <w:rsid w:val="00127179"/>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2C7"/>
    <w:rsid w:val="00163803"/>
    <w:rsid w:val="001647E4"/>
    <w:rsid w:val="0016493D"/>
    <w:rsid w:val="00164DD1"/>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2F8F"/>
    <w:rsid w:val="0018301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C17"/>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786"/>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4D9"/>
    <w:rsid w:val="00216C6C"/>
    <w:rsid w:val="00216CF9"/>
    <w:rsid w:val="00216FE3"/>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1E2E"/>
    <w:rsid w:val="00232639"/>
    <w:rsid w:val="00232ABF"/>
    <w:rsid w:val="00232E88"/>
    <w:rsid w:val="00233227"/>
    <w:rsid w:val="002359EE"/>
    <w:rsid w:val="00235AEB"/>
    <w:rsid w:val="00236DB1"/>
    <w:rsid w:val="00236E96"/>
    <w:rsid w:val="00237A85"/>
    <w:rsid w:val="00237D3B"/>
    <w:rsid w:val="00237E89"/>
    <w:rsid w:val="00241A1D"/>
    <w:rsid w:val="0024258D"/>
    <w:rsid w:val="00242C43"/>
    <w:rsid w:val="00242D5A"/>
    <w:rsid w:val="0024369E"/>
    <w:rsid w:val="002449BE"/>
    <w:rsid w:val="002449FB"/>
    <w:rsid w:val="002453CB"/>
    <w:rsid w:val="00245A6A"/>
    <w:rsid w:val="00246802"/>
    <w:rsid w:val="00246B5D"/>
    <w:rsid w:val="002473EE"/>
    <w:rsid w:val="00251801"/>
    <w:rsid w:val="002518BC"/>
    <w:rsid w:val="002538B3"/>
    <w:rsid w:val="00254075"/>
    <w:rsid w:val="00254596"/>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3BDB"/>
    <w:rsid w:val="002656DE"/>
    <w:rsid w:val="00265812"/>
    <w:rsid w:val="00265F1D"/>
    <w:rsid w:val="00265FF8"/>
    <w:rsid w:val="002701C5"/>
    <w:rsid w:val="002702DD"/>
    <w:rsid w:val="002705DF"/>
    <w:rsid w:val="00270796"/>
    <w:rsid w:val="00270D5E"/>
    <w:rsid w:val="00271731"/>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23F"/>
    <w:rsid w:val="00291BC9"/>
    <w:rsid w:val="002923D9"/>
    <w:rsid w:val="00292EB6"/>
    <w:rsid w:val="00294EBA"/>
    <w:rsid w:val="0029597E"/>
    <w:rsid w:val="002964CD"/>
    <w:rsid w:val="00296881"/>
    <w:rsid w:val="00296B02"/>
    <w:rsid w:val="00296D9F"/>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A5FC2"/>
    <w:rsid w:val="002B0595"/>
    <w:rsid w:val="002B09C5"/>
    <w:rsid w:val="002B0C0B"/>
    <w:rsid w:val="002B0C8F"/>
    <w:rsid w:val="002B1E23"/>
    <w:rsid w:val="002B229E"/>
    <w:rsid w:val="002B2F6A"/>
    <w:rsid w:val="002B3417"/>
    <w:rsid w:val="002B3A5A"/>
    <w:rsid w:val="002B46B0"/>
    <w:rsid w:val="002B5071"/>
    <w:rsid w:val="002B5171"/>
    <w:rsid w:val="002B51C5"/>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0F3"/>
    <w:rsid w:val="002D07F2"/>
    <w:rsid w:val="002D084B"/>
    <w:rsid w:val="002D0D92"/>
    <w:rsid w:val="002D149B"/>
    <w:rsid w:val="002D1EAD"/>
    <w:rsid w:val="002D2A1F"/>
    <w:rsid w:val="002D3E5D"/>
    <w:rsid w:val="002D42A5"/>
    <w:rsid w:val="002D4A2B"/>
    <w:rsid w:val="002D4B78"/>
    <w:rsid w:val="002D55A4"/>
    <w:rsid w:val="002D622B"/>
    <w:rsid w:val="002D744C"/>
    <w:rsid w:val="002E0426"/>
    <w:rsid w:val="002E0A29"/>
    <w:rsid w:val="002E1996"/>
    <w:rsid w:val="002E1B3B"/>
    <w:rsid w:val="002E2B59"/>
    <w:rsid w:val="002E2D66"/>
    <w:rsid w:val="002E37A0"/>
    <w:rsid w:val="002E45D8"/>
    <w:rsid w:val="002E4F2F"/>
    <w:rsid w:val="002E57D0"/>
    <w:rsid w:val="002E63F7"/>
    <w:rsid w:val="002E7001"/>
    <w:rsid w:val="002E7156"/>
    <w:rsid w:val="002F02AD"/>
    <w:rsid w:val="002F0CAA"/>
    <w:rsid w:val="002F1083"/>
    <w:rsid w:val="002F1204"/>
    <w:rsid w:val="002F2065"/>
    <w:rsid w:val="002F345C"/>
    <w:rsid w:val="002F3600"/>
    <w:rsid w:val="002F4712"/>
    <w:rsid w:val="002F4822"/>
    <w:rsid w:val="002F58BE"/>
    <w:rsid w:val="002F72BB"/>
    <w:rsid w:val="0030079D"/>
    <w:rsid w:val="00300B37"/>
    <w:rsid w:val="003010F0"/>
    <w:rsid w:val="003019C3"/>
    <w:rsid w:val="003021C0"/>
    <w:rsid w:val="00302647"/>
    <w:rsid w:val="00302A51"/>
    <w:rsid w:val="003040A9"/>
    <w:rsid w:val="00306A55"/>
    <w:rsid w:val="00306D34"/>
    <w:rsid w:val="003079FC"/>
    <w:rsid w:val="00310218"/>
    <w:rsid w:val="00310B81"/>
    <w:rsid w:val="00312893"/>
    <w:rsid w:val="00312FD1"/>
    <w:rsid w:val="00313468"/>
    <w:rsid w:val="00313D24"/>
    <w:rsid w:val="00313E0C"/>
    <w:rsid w:val="0031431B"/>
    <w:rsid w:val="00314FD3"/>
    <w:rsid w:val="003152B2"/>
    <w:rsid w:val="00316161"/>
    <w:rsid w:val="003161A8"/>
    <w:rsid w:val="00316A0C"/>
    <w:rsid w:val="003172A4"/>
    <w:rsid w:val="0032026A"/>
    <w:rsid w:val="00320A01"/>
    <w:rsid w:val="00320E33"/>
    <w:rsid w:val="00320EBA"/>
    <w:rsid w:val="003210B8"/>
    <w:rsid w:val="0032182A"/>
    <w:rsid w:val="00321867"/>
    <w:rsid w:val="0032214B"/>
    <w:rsid w:val="0032321E"/>
    <w:rsid w:val="0032375F"/>
    <w:rsid w:val="0032376A"/>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3740A"/>
    <w:rsid w:val="00340C00"/>
    <w:rsid w:val="00340E71"/>
    <w:rsid w:val="003414B2"/>
    <w:rsid w:val="0034393A"/>
    <w:rsid w:val="00343B66"/>
    <w:rsid w:val="00343D24"/>
    <w:rsid w:val="00343F1A"/>
    <w:rsid w:val="00346A9F"/>
    <w:rsid w:val="003502A6"/>
    <w:rsid w:val="00350398"/>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40"/>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7AD"/>
    <w:rsid w:val="003C7912"/>
    <w:rsid w:val="003C7B68"/>
    <w:rsid w:val="003D0298"/>
    <w:rsid w:val="003D2686"/>
    <w:rsid w:val="003D2797"/>
    <w:rsid w:val="003D3300"/>
    <w:rsid w:val="003D3605"/>
    <w:rsid w:val="003D3963"/>
    <w:rsid w:val="003D5156"/>
    <w:rsid w:val="003D5312"/>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2F4"/>
    <w:rsid w:val="003F4D69"/>
    <w:rsid w:val="003F4E66"/>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277B"/>
    <w:rsid w:val="004432C5"/>
    <w:rsid w:val="00443493"/>
    <w:rsid w:val="00443C79"/>
    <w:rsid w:val="00443D4D"/>
    <w:rsid w:val="0045048E"/>
    <w:rsid w:val="00450A1E"/>
    <w:rsid w:val="00450CE1"/>
    <w:rsid w:val="00451271"/>
    <w:rsid w:val="00452E94"/>
    <w:rsid w:val="004530AF"/>
    <w:rsid w:val="00453A95"/>
    <w:rsid w:val="00453C7D"/>
    <w:rsid w:val="004541E8"/>
    <w:rsid w:val="00454933"/>
    <w:rsid w:val="00454C17"/>
    <w:rsid w:val="00455E74"/>
    <w:rsid w:val="004571AF"/>
    <w:rsid w:val="004611BA"/>
    <w:rsid w:val="004626C5"/>
    <w:rsid w:val="00462770"/>
    <w:rsid w:val="00462D6B"/>
    <w:rsid w:val="00462E34"/>
    <w:rsid w:val="00463075"/>
    <w:rsid w:val="00464B9B"/>
    <w:rsid w:val="00465087"/>
    <w:rsid w:val="00466451"/>
    <w:rsid w:val="0046662C"/>
    <w:rsid w:val="004679A1"/>
    <w:rsid w:val="004679B8"/>
    <w:rsid w:val="00467C2D"/>
    <w:rsid w:val="00467CB8"/>
    <w:rsid w:val="00470FBC"/>
    <w:rsid w:val="0047347C"/>
    <w:rsid w:val="00473BEC"/>
    <w:rsid w:val="00473E69"/>
    <w:rsid w:val="0047555A"/>
    <w:rsid w:val="004757D0"/>
    <w:rsid w:val="00477587"/>
    <w:rsid w:val="0047786D"/>
    <w:rsid w:val="00477DB8"/>
    <w:rsid w:val="004802F8"/>
    <w:rsid w:val="004814E9"/>
    <w:rsid w:val="0048174A"/>
    <w:rsid w:val="0048285E"/>
    <w:rsid w:val="00482B23"/>
    <w:rsid w:val="00482DCA"/>
    <w:rsid w:val="004835D3"/>
    <w:rsid w:val="0048378A"/>
    <w:rsid w:val="00484077"/>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E9C"/>
    <w:rsid w:val="004A5F73"/>
    <w:rsid w:val="004A6844"/>
    <w:rsid w:val="004B04D7"/>
    <w:rsid w:val="004B19B6"/>
    <w:rsid w:val="004B2187"/>
    <w:rsid w:val="004B2377"/>
    <w:rsid w:val="004B241C"/>
    <w:rsid w:val="004B248A"/>
    <w:rsid w:val="004B2D96"/>
    <w:rsid w:val="004B2E4A"/>
    <w:rsid w:val="004B3140"/>
    <w:rsid w:val="004B365A"/>
    <w:rsid w:val="004B3778"/>
    <w:rsid w:val="004B39C8"/>
    <w:rsid w:val="004B423D"/>
    <w:rsid w:val="004B5906"/>
    <w:rsid w:val="004B6754"/>
    <w:rsid w:val="004B690C"/>
    <w:rsid w:val="004B7647"/>
    <w:rsid w:val="004C0DA0"/>
    <w:rsid w:val="004C14AB"/>
    <w:rsid w:val="004C16A2"/>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149"/>
    <w:rsid w:val="004D044E"/>
    <w:rsid w:val="004D0A8D"/>
    <w:rsid w:val="004D0D1A"/>
    <w:rsid w:val="004D1BF2"/>
    <w:rsid w:val="004D225D"/>
    <w:rsid w:val="004D263E"/>
    <w:rsid w:val="004D2669"/>
    <w:rsid w:val="004D46E5"/>
    <w:rsid w:val="004D6F45"/>
    <w:rsid w:val="004D711B"/>
    <w:rsid w:val="004E176D"/>
    <w:rsid w:val="004E17BE"/>
    <w:rsid w:val="004E18E7"/>
    <w:rsid w:val="004E1AE2"/>
    <w:rsid w:val="004E253F"/>
    <w:rsid w:val="004E3312"/>
    <w:rsid w:val="004E39F3"/>
    <w:rsid w:val="004E6C21"/>
    <w:rsid w:val="004E7580"/>
    <w:rsid w:val="004E786B"/>
    <w:rsid w:val="004F020A"/>
    <w:rsid w:val="004F04D2"/>
    <w:rsid w:val="004F1D27"/>
    <w:rsid w:val="004F26DE"/>
    <w:rsid w:val="004F456D"/>
    <w:rsid w:val="004F4596"/>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07F0C"/>
    <w:rsid w:val="005113EF"/>
    <w:rsid w:val="00511EA4"/>
    <w:rsid w:val="005120A0"/>
    <w:rsid w:val="0051245A"/>
    <w:rsid w:val="00512609"/>
    <w:rsid w:val="00512F4E"/>
    <w:rsid w:val="005132B4"/>
    <w:rsid w:val="00513E67"/>
    <w:rsid w:val="00514428"/>
    <w:rsid w:val="00515006"/>
    <w:rsid w:val="005156C6"/>
    <w:rsid w:val="0051597B"/>
    <w:rsid w:val="00515F98"/>
    <w:rsid w:val="00516563"/>
    <w:rsid w:val="00517194"/>
    <w:rsid w:val="00520003"/>
    <w:rsid w:val="0052052C"/>
    <w:rsid w:val="00520586"/>
    <w:rsid w:val="00520F4D"/>
    <w:rsid w:val="005210F2"/>
    <w:rsid w:val="00521169"/>
    <w:rsid w:val="0052125A"/>
    <w:rsid w:val="00521E7C"/>
    <w:rsid w:val="00522850"/>
    <w:rsid w:val="00522F9D"/>
    <w:rsid w:val="005241AF"/>
    <w:rsid w:val="005241DE"/>
    <w:rsid w:val="00524A15"/>
    <w:rsid w:val="00527020"/>
    <w:rsid w:val="00527290"/>
    <w:rsid w:val="00530012"/>
    <w:rsid w:val="00530072"/>
    <w:rsid w:val="00530A16"/>
    <w:rsid w:val="00530A24"/>
    <w:rsid w:val="00530DFC"/>
    <w:rsid w:val="00531559"/>
    <w:rsid w:val="00532118"/>
    <w:rsid w:val="0053296E"/>
    <w:rsid w:val="00532A78"/>
    <w:rsid w:val="00532A98"/>
    <w:rsid w:val="00532C5A"/>
    <w:rsid w:val="005339CF"/>
    <w:rsid w:val="0053434D"/>
    <w:rsid w:val="005344E7"/>
    <w:rsid w:val="00534A21"/>
    <w:rsid w:val="00534BB9"/>
    <w:rsid w:val="00536342"/>
    <w:rsid w:val="00536C3A"/>
    <w:rsid w:val="00537630"/>
    <w:rsid w:val="00540BEE"/>
    <w:rsid w:val="00541053"/>
    <w:rsid w:val="005417FA"/>
    <w:rsid w:val="00541922"/>
    <w:rsid w:val="005419A6"/>
    <w:rsid w:val="00543B30"/>
    <w:rsid w:val="0054402C"/>
    <w:rsid w:val="00544633"/>
    <w:rsid w:val="0054591C"/>
    <w:rsid w:val="00545B14"/>
    <w:rsid w:val="00545E6C"/>
    <w:rsid w:val="0054636B"/>
    <w:rsid w:val="005469F1"/>
    <w:rsid w:val="00546F20"/>
    <w:rsid w:val="005476FC"/>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E4"/>
    <w:rsid w:val="0055580C"/>
    <w:rsid w:val="005558AE"/>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6CB7"/>
    <w:rsid w:val="0056721E"/>
    <w:rsid w:val="0056765D"/>
    <w:rsid w:val="00567AA0"/>
    <w:rsid w:val="0057097E"/>
    <w:rsid w:val="00572208"/>
    <w:rsid w:val="005737A1"/>
    <w:rsid w:val="00573986"/>
    <w:rsid w:val="00574214"/>
    <w:rsid w:val="005753D2"/>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3ACF"/>
    <w:rsid w:val="00594D44"/>
    <w:rsid w:val="005963FD"/>
    <w:rsid w:val="00596F91"/>
    <w:rsid w:val="005975BD"/>
    <w:rsid w:val="005A005E"/>
    <w:rsid w:val="005A05E5"/>
    <w:rsid w:val="005A0C0A"/>
    <w:rsid w:val="005A0DF7"/>
    <w:rsid w:val="005A1016"/>
    <w:rsid w:val="005A130D"/>
    <w:rsid w:val="005A1ED8"/>
    <w:rsid w:val="005A3B07"/>
    <w:rsid w:val="005A3B55"/>
    <w:rsid w:val="005A567A"/>
    <w:rsid w:val="005A604B"/>
    <w:rsid w:val="005A6257"/>
    <w:rsid w:val="005A763A"/>
    <w:rsid w:val="005A7723"/>
    <w:rsid w:val="005B0791"/>
    <w:rsid w:val="005B0870"/>
    <w:rsid w:val="005B0C1E"/>
    <w:rsid w:val="005B3753"/>
    <w:rsid w:val="005B49D7"/>
    <w:rsid w:val="005B4B68"/>
    <w:rsid w:val="005B4EBE"/>
    <w:rsid w:val="005B60AA"/>
    <w:rsid w:val="005B627C"/>
    <w:rsid w:val="005B6346"/>
    <w:rsid w:val="005B708E"/>
    <w:rsid w:val="005B7490"/>
    <w:rsid w:val="005B771D"/>
    <w:rsid w:val="005B7B71"/>
    <w:rsid w:val="005B7D46"/>
    <w:rsid w:val="005B7D6F"/>
    <w:rsid w:val="005C04A2"/>
    <w:rsid w:val="005C14B8"/>
    <w:rsid w:val="005C1576"/>
    <w:rsid w:val="005C171F"/>
    <w:rsid w:val="005C3850"/>
    <w:rsid w:val="005C3F08"/>
    <w:rsid w:val="005C68ED"/>
    <w:rsid w:val="005C69D3"/>
    <w:rsid w:val="005C6DCC"/>
    <w:rsid w:val="005C6FA2"/>
    <w:rsid w:val="005D06B6"/>
    <w:rsid w:val="005D09D5"/>
    <w:rsid w:val="005D143E"/>
    <w:rsid w:val="005D2101"/>
    <w:rsid w:val="005D22FA"/>
    <w:rsid w:val="005D2785"/>
    <w:rsid w:val="005D28C1"/>
    <w:rsid w:val="005D4ADA"/>
    <w:rsid w:val="005D59F8"/>
    <w:rsid w:val="005D5EA7"/>
    <w:rsid w:val="005D65B4"/>
    <w:rsid w:val="005D6CD8"/>
    <w:rsid w:val="005D7D40"/>
    <w:rsid w:val="005E1529"/>
    <w:rsid w:val="005E1863"/>
    <w:rsid w:val="005E2096"/>
    <w:rsid w:val="005E2185"/>
    <w:rsid w:val="005E29BE"/>
    <w:rsid w:val="005E2D8B"/>
    <w:rsid w:val="005E36BB"/>
    <w:rsid w:val="005E395A"/>
    <w:rsid w:val="005E3AAE"/>
    <w:rsid w:val="005E4342"/>
    <w:rsid w:val="005E4515"/>
    <w:rsid w:val="005E544B"/>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4D8"/>
    <w:rsid w:val="00606DCD"/>
    <w:rsid w:val="00607B89"/>
    <w:rsid w:val="00612941"/>
    <w:rsid w:val="00613440"/>
    <w:rsid w:val="006136EC"/>
    <w:rsid w:val="00613C03"/>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168"/>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5CA6"/>
    <w:rsid w:val="006460F4"/>
    <w:rsid w:val="006465D4"/>
    <w:rsid w:val="00646906"/>
    <w:rsid w:val="00646EDC"/>
    <w:rsid w:val="00650414"/>
    <w:rsid w:val="006512AB"/>
    <w:rsid w:val="006516D8"/>
    <w:rsid w:val="006523C6"/>
    <w:rsid w:val="006527EA"/>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3648"/>
    <w:rsid w:val="00664177"/>
    <w:rsid w:val="0066511D"/>
    <w:rsid w:val="006658DC"/>
    <w:rsid w:val="00665911"/>
    <w:rsid w:val="0066600F"/>
    <w:rsid w:val="00666AA5"/>
    <w:rsid w:val="00666E9A"/>
    <w:rsid w:val="00670C10"/>
    <w:rsid w:val="00671401"/>
    <w:rsid w:val="006736CF"/>
    <w:rsid w:val="00673AEF"/>
    <w:rsid w:val="00673E6A"/>
    <w:rsid w:val="0067411D"/>
    <w:rsid w:val="006748D9"/>
    <w:rsid w:val="0067556E"/>
    <w:rsid w:val="006764A8"/>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54AE"/>
    <w:rsid w:val="00696220"/>
    <w:rsid w:val="006967BA"/>
    <w:rsid w:val="00696E35"/>
    <w:rsid w:val="0069719F"/>
    <w:rsid w:val="006972A4"/>
    <w:rsid w:val="006973EC"/>
    <w:rsid w:val="00697AA6"/>
    <w:rsid w:val="006A1101"/>
    <w:rsid w:val="006A209F"/>
    <w:rsid w:val="006A26F4"/>
    <w:rsid w:val="006A3361"/>
    <w:rsid w:val="006A4381"/>
    <w:rsid w:val="006A57F9"/>
    <w:rsid w:val="006A5A07"/>
    <w:rsid w:val="006A5A1B"/>
    <w:rsid w:val="006A5B45"/>
    <w:rsid w:val="006A5E18"/>
    <w:rsid w:val="006A6A0D"/>
    <w:rsid w:val="006A7307"/>
    <w:rsid w:val="006A775B"/>
    <w:rsid w:val="006B01F0"/>
    <w:rsid w:val="006B0B25"/>
    <w:rsid w:val="006B133A"/>
    <w:rsid w:val="006B1D60"/>
    <w:rsid w:val="006B3892"/>
    <w:rsid w:val="006B3E8C"/>
    <w:rsid w:val="006B421C"/>
    <w:rsid w:val="006B4F18"/>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597"/>
    <w:rsid w:val="006D5E43"/>
    <w:rsid w:val="006D690F"/>
    <w:rsid w:val="006D6C43"/>
    <w:rsid w:val="006D6E0E"/>
    <w:rsid w:val="006E0BD7"/>
    <w:rsid w:val="006E0CD0"/>
    <w:rsid w:val="006E1FB2"/>
    <w:rsid w:val="006E2581"/>
    <w:rsid w:val="006E3A8A"/>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16"/>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785"/>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B"/>
    <w:rsid w:val="00737B6F"/>
    <w:rsid w:val="00740ACB"/>
    <w:rsid w:val="007411A4"/>
    <w:rsid w:val="00743745"/>
    <w:rsid w:val="0074420D"/>
    <w:rsid w:val="007443AB"/>
    <w:rsid w:val="00744CCD"/>
    <w:rsid w:val="007452D5"/>
    <w:rsid w:val="00745506"/>
    <w:rsid w:val="00745E23"/>
    <w:rsid w:val="007462B3"/>
    <w:rsid w:val="00746398"/>
    <w:rsid w:val="00746C12"/>
    <w:rsid w:val="00750021"/>
    <w:rsid w:val="0075023E"/>
    <w:rsid w:val="00750361"/>
    <w:rsid w:val="007512C4"/>
    <w:rsid w:val="0075171F"/>
    <w:rsid w:val="00751967"/>
    <w:rsid w:val="00753351"/>
    <w:rsid w:val="0075346D"/>
    <w:rsid w:val="00753655"/>
    <w:rsid w:val="00753AC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2C55"/>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3CD"/>
    <w:rsid w:val="007A0AD8"/>
    <w:rsid w:val="007A0DD7"/>
    <w:rsid w:val="007A197E"/>
    <w:rsid w:val="007A3079"/>
    <w:rsid w:val="007A3E4E"/>
    <w:rsid w:val="007A601D"/>
    <w:rsid w:val="007A7087"/>
    <w:rsid w:val="007B00B9"/>
    <w:rsid w:val="007B011B"/>
    <w:rsid w:val="007B0530"/>
    <w:rsid w:val="007B05DF"/>
    <w:rsid w:val="007B05E2"/>
    <w:rsid w:val="007B0760"/>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1D1"/>
    <w:rsid w:val="007C1420"/>
    <w:rsid w:val="007C15DB"/>
    <w:rsid w:val="007C1893"/>
    <w:rsid w:val="007C1A0C"/>
    <w:rsid w:val="007C1FC3"/>
    <w:rsid w:val="007C20FA"/>
    <w:rsid w:val="007C3A83"/>
    <w:rsid w:val="007C3B60"/>
    <w:rsid w:val="007C3BB4"/>
    <w:rsid w:val="007C5155"/>
    <w:rsid w:val="007C5324"/>
    <w:rsid w:val="007C5357"/>
    <w:rsid w:val="007C59C7"/>
    <w:rsid w:val="007C5EB8"/>
    <w:rsid w:val="007D10F0"/>
    <w:rsid w:val="007D16E7"/>
    <w:rsid w:val="007D1DF7"/>
    <w:rsid w:val="007D24D4"/>
    <w:rsid w:val="007D2DFE"/>
    <w:rsid w:val="007D526F"/>
    <w:rsid w:val="007D54C2"/>
    <w:rsid w:val="007D640D"/>
    <w:rsid w:val="007D7494"/>
    <w:rsid w:val="007E0164"/>
    <w:rsid w:val="007E02DD"/>
    <w:rsid w:val="007E0512"/>
    <w:rsid w:val="007E0A55"/>
    <w:rsid w:val="007E1659"/>
    <w:rsid w:val="007E317F"/>
    <w:rsid w:val="007E3E1B"/>
    <w:rsid w:val="007E3FCA"/>
    <w:rsid w:val="007E4B56"/>
    <w:rsid w:val="007E4CA1"/>
    <w:rsid w:val="007E5755"/>
    <w:rsid w:val="007E57B2"/>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9F0"/>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5B3"/>
    <w:rsid w:val="00824E01"/>
    <w:rsid w:val="008251E1"/>
    <w:rsid w:val="008259CC"/>
    <w:rsid w:val="00825C7C"/>
    <w:rsid w:val="00826979"/>
    <w:rsid w:val="0082785A"/>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B95"/>
    <w:rsid w:val="00852E81"/>
    <w:rsid w:val="00854158"/>
    <w:rsid w:val="00854445"/>
    <w:rsid w:val="008564A4"/>
    <w:rsid w:val="008607B1"/>
    <w:rsid w:val="00860F56"/>
    <w:rsid w:val="00861853"/>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0757"/>
    <w:rsid w:val="00872385"/>
    <w:rsid w:val="008726B5"/>
    <w:rsid w:val="00872A76"/>
    <w:rsid w:val="00873965"/>
    <w:rsid w:val="00873B13"/>
    <w:rsid w:val="00873D2B"/>
    <w:rsid w:val="0087448E"/>
    <w:rsid w:val="0087598A"/>
    <w:rsid w:val="00875E2C"/>
    <w:rsid w:val="00877310"/>
    <w:rsid w:val="0087733E"/>
    <w:rsid w:val="00877709"/>
    <w:rsid w:val="008805F1"/>
    <w:rsid w:val="008806CF"/>
    <w:rsid w:val="00880E7C"/>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8FF"/>
    <w:rsid w:val="008B0CD4"/>
    <w:rsid w:val="008B1C41"/>
    <w:rsid w:val="008B2EF1"/>
    <w:rsid w:val="008B3986"/>
    <w:rsid w:val="008B4DF8"/>
    <w:rsid w:val="008B50F9"/>
    <w:rsid w:val="008B62B8"/>
    <w:rsid w:val="008B640E"/>
    <w:rsid w:val="008B66DA"/>
    <w:rsid w:val="008B7651"/>
    <w:rsid w:val="008B76D4"/>
    <w:rsid w:val="008B78DC"/>
    <w:rsid w:val="008B7D5D"/>
    <w:rsid w:val="008C1741"/>
    <w:rsid w:val="008C1BC9"/>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3845"/>
    <w:rsid w:val="008E397B"/>
    <w:rsid w:val="008E3FB6"/>
    <w:rsid w:val="008E42C2"/>
    <w:rsid w:val="008E4655"/>
    <w:rsid w:val="008E554D"/>
    <w:rsid w:val="008E57ED"/>
    <w:rsid w:val="008E6FBA"/>
    <w:rsid w:val="008E7DBF"/>
    <w:rsid w:val="008F0063"/>
    <w:rsid w:val="008F03EF"/>
    <w:rsid w:val="008F0464"/>
    <w:rsid w:val="008F2EA6"/>
    <w:rsid w:val="008F3412"/>
    <w:rsid w:val="008F3B8D"/>
    <w:rsid w:val="008F3EE5"/>
    <w:rsid w:val="008F63E2"/>
    <w:rsid w:val="008F7EC9"/>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587D"/>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3A5C"/>
    <w:rsid w:val="00924A40"/>
    <w:rsid w:val="00924B92"/>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D7"/>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6257"/>
    <w:rsid w:val="00947500"/>
    <w:rsid w:val="009477D4"/>
    <w:rsid w:val="00950D5E"/>
    <w:rsid w:val="00951319"/>
    <w:rsid w:val="00951871"/>
    <w:rsid w:val="00951AA0"/>
    <w:rsid w:val="00951E07"/>
    <w:rsid w:val="009541AA"/>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246"/>
    <w:rsid w:val="00971338"/>
    <w:rsid w:val="00971383"/>
    <w:rsid w:val="009715F5"/>
    <w:rsid w:val="0097244A"/>
    <w:rsid w:val="009727F5"/>
    <w:rsid w:val="00972DD9"/>
    <w:rsid w:val="00973758"/>
    <w:rsid w:val="00973CDF"/>
    <w:rsid w:val="00973DD2"/>
    <w:rsid w:val="009755C6"/>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713"/>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7EE"/>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1B7"/>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C44"/>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208"/>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467"/>
    <w:rsid w:val="00A338C1"/>
    <w:rsid w:val="00A33963"/>
    <w:rsid w:val="00A33DF6"/>
    <w:rsid w:val="00A33FFD"/>
    <w:rsid w:val="00A37453"/>
    <w:rsid w:val="00A400FC"/>
    <w:rsid w:val="00A42346"/>
    <w:rsid w:val="00A43992"/>
    <w:rsid w:val="00A43BE3"/>
    <w:rsid w:val="00A44F7F"/>
    <w:rsid w:val="00A45448"/>
    <w:rsid w:val="00A4670A"/>
    <w:rsid w:val="00A46D0A"/>
    <w:rsid w:val="00A47099"/>
    <w:rsid w:val="00A50048"/>
    <w:rsid w:val="00A51773"/>
    <w:rsid w:val="00A53097"/>
    <w:rsid w:val="00A54C7F"/>
    <w:rsid w:val="00A550CC"/>
    <w:rsid w:val="00A556FE"/>
    <w:rsid w:val="00A55E13"/>
    <w:rsid w:val="00A55FD7"/>
    <w:rsid w:val="00A567C9"/>
    <w:rsid w:val="00A5775A"/>
    <w:rsid w:val="00A57B30"/>
    <w:rsid w:val="00A57B56"/>
    <w:rsid w:val="00A602B1"/>
    <w:rsid w:val="00A60E94"/>
    <w:rsid w:val="00A6114F"/>
    <w:rsid w:val="00A626A2"/>
    <w:rsid w:val="00A62D66"/>
    <w:rsid w:val="00A635F1"/>
    <w:rsid w:val="00A63FB9"/>
    <w:rsid w:val="00A64459"/>
    <w:rsid w:val="00A64628"/>
    <w:rsid w:val="00A66513"/>
    <w:rsid w:val="00A71E11"/>
    <w:rsid w:val="00A72FB0"/>
    <w:rsid w:val="00A742C8"/>
    <w:rsid w:val="00A763F3"/>
    <w:rsid w:val="00A7765D"/>
    <w:rsid w:val="00A777D6"/>
    <w:rsid w:val="00A77B9C"/>
    <w:rsid w:val="00A817C8"/>
    <w:rsid w:val="00A831E9"/>
    <w:rsid w:val="00A842FE"/>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2C69"/>
    <w:rsid w:val="00AA3762"/>
    <w:rsid w:val="00AA53AC"/>
    <w:rsid w:val="00AA53E2"/>
    <w:rsid w:val="00AA5854"/>
    <w:rsid w:val="00AA6ACD"/>
    <w:rsid w:val="00AA6AEA"/>
    <w:rsid w:val="00AB00D2"/>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478A"/>
    <w:rsid w:val="00AC4AE3"/>
    <w:rsid w:val="00AC5BC0"/>
    <w:rsid w:val="00AC6825"/>
    <w:rsid w:val="00AC7221"/>
    <w:rsid w:val="00AC7851"/>
    <w:rsid w:val="00AD07E8"/>
    <w:rsid w:val="00AD1521"/>
    <w:rsid w:val="00AD1E4D"/>
    <w:rsid w:val="00AD1E91"/>
    <w:rsid w:val="00AD3C3D"/>
    <w:rsid w:val="00AD3EED"/>
    <w:rsid w:val="00AD4AF1"/>
    <w:rsid w:val="00AD50AC"/>
    <w:rsid w:val="00AD7D96"/>
    <w:rsid w:val="00AE0C2A"/>
    <w:rsid w:val="00AE0F05"/>
    <w:rsid w:val="00AE16EC"/>
    <w:rsid w:val="00AE1AF5"/>
    <w:rsid w:val="00AE230A"/>
    <w:rsid w:val="00AE2957"/>
    <w:rsid w:val="00AE2C84"/>
    <w:rsid w:val="00AE3FA1"/>
    <w:rsid w:val="00AE5856"/>
    <w:rsid w:val="00AE58A1"/>
    <w:rsid w:val="00AE593A"/>
    <w:rsid w:val="00AE5A79"/>
    <w:rsid w:val="00AE6F02"/>
    <w:rsid w:val="00AE7036"/>
    <w:rsid w:val="00AF00E1"/>
    <w:rsid w:val="00AF1EE3"/>
    <w:rsid w:val="00AF24F3"/>
    <w:rsid w:val="00AF2503"/>
    <w:rsid w:val="00AF2A2A"/>
    <w:rsid w:val="00AF403B"/>
    <w:rsid w:val="00AF4870"/>
    <w:rsid w:val="00AF4B39"/>
    <w:rsid w:val="00AF4FE3"/>
    <w:rsid w:val="00AF5316"/>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9D3"/>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1CB8"/>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AA7"/>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46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03A"/>
    <w:rsid w:val="00B652F1"/>
    <w:rsid w:val="00B65CE4"/>
    <w:rsid w:val="00B6636E"/>
    <w:rsid w:val="00B66823"/>
    <w:rsid w:val="00B66E83"/>
    <w:rsid w:val="00B6707C"/>
    <w:rsid w:val="00B6727A"/>
    <w:rsid w:val="00B67F04"/>
    <w:rsid w:val="00B70790"/>
    <w:rsid w:val="00B716F5"/>
    <w:rsid w:val="00B71D34"/>
    <w:rsid w:val="00B722BE"/>
    <w:rsid w:val="00B7238C"/>
    <w:rsid w:val="00B72828"/>
    <w:rsid w:val="00B7372A"/>
    <w:rsid w:val="00B737A9"/>
    <w:rsid w:val="00B75180"/>
    <w:rsid w:val="00B75ED5"/>
    <w:rsid w:val="00B7621E"/>
    <w:rsid w:val="00B76399"/>
    <w:rsid w:val="00B76435"/>
    <w:rsid w:val="00B775F9"/>
    <w:rsid w:val="00B800D6"/>
    <w:rsid w:val="00B804AD"/>
    <w:rsid w:val="00B82911"/>
    <w:rsid w:val="00B82923"/>
    <w:rsid w:val="00B832F1"/>
    <w:rsid w:val="00B8401B"/>
    <w:rsid w:val="00B84531"/>
    <w:rsid w:val="00B84D58"/>
    <w:rsid w:val="00B84F66"/>
    <w:rsid w:val="00B854FA"/>
    <w:rsid w:val="00B85B86"/>
    <w:rsid w:val="00B86D68"/>
    <w:rsid w:val="00B86FD7"/>
    <w:rsid w:val="00B87504"/>
    <w:rsid w:val="00B87B48"/>
    <w:rsid w:val="00B87DAF"/>
    <w:rsid w:val="00B87DFA"/>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69F"/>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3F7C"/>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17C"/>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2CCA"/>
    <w:rsid w:val="00C03026"/>
    <w:rsid w:val="00C03355"/>
    <w:rsid w:val="00C03B9E"/>
    <w:rsid w:val="00C03C81"/>
    <w:rsid w:val="00C04583"/>
    <w:rsid w:val="00C04A90"/>
    <w:rsid w:val="00C06433"/>
    <w:rsid w:val="00C068ED"/>
    <w:rsid w:val="00C06B51"/>
    <w:rsid w:val="00C07EC7"/>
    <w:rsid w:val="00C1007D"/>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44D"/>
    <w:rsid w:val="00C17605"/>
    <w:rsid w:val="00C17A0B"/>
    <w:rsid w:val="00C17CDD"/>
    <w:rsid w:val="00C17ECE"/>
    <w:rsid w:val="00C2039C"/>
    <w:rsid w:val="00C204C8"/>
    <w:rsid w:val="00C21517"/>
    <w:rsid w:val="00C215A6"/>
    <w:rsid w:val="00C216FD"/>
    <w:rsid w:val="00C225C7"/>
    <w:rsid w:val="00C22768"/>
    <w:rsid w:val="00C23ECE"/>
    <w:rsid w:val="00C2439E"/>
    <w:rsid w:val="00C24A33"/>
    <w:rsid w:val="00C26F80"/>
    <w:rsid w:val="00C27504"/>
    <w:rsid w:val="00C27954"/>
    <w:rsid w:val="00C27AA9"/>
    <w:rsid w:val="00C3057F"/>
    <w:rsid w:val="00C305A7"/>
    <w:rsid w:val="00C308F0"/>
    <w:rsid w:val="00C3111E"/>
    <w:rsid w:val="00C31476"/>
    <w:rsid w:val="00C32102"/>
    <w:rsid w:val="00C325A4"/>
    <w:rsid w:val="00C32C4B"/>
    <w:rsid w:val="00C32DBA"/>
    <w:rsid w:val="00C3306A"/>
    <w:rsid w:val="00C3376B"/>
    <w:rsid w:val="00C33A00"/>
    <w:rsid w:val="00C33C2B"/>
    <w:rsid w:val="00C346F3"/>
    <w:rsid w:val="00C34D2D"/>
    <w:rsid w:val="00C37110"/>
    <w:rsid w:val="00C37C16"/>
    <w:rsid w:val="00C37CFE"/>
    <w:rsid w:val="00C40960"/>
    <w:rsid w:val="00C40BE9"/>
    <w:rsid w:val="00C41605"/>
    <w:rsid w:val="00C42795"/>
    <w:rsid w:val="00C42BC5"/>
    <w:rsid w:val="00C430C9"/>
    <w:rsid w:val="00C433D1"/>
    <w:rsid w:val="00C436C4"/>
    <w:rsid w:val="00C43B99"/>
    <w:rsid w:val="00C44AD5"/>
    <w:rsid w:val="00C473D4"/>
    <w:rsid w:val="00C47FDB"/>
    <w:rsid w:val="00C506A8"/>
    <w:rsid w:val="00C5072D"/>
    <w:rsid w:val="00C51185"/>
    <w:rsid w:val="00C52900"/>
    <w:rsid w:val="00C52D1D"/>
    <w:rsid w:val="00C52E77"/>
    <w:rsid w:val="00C53640"/>
    <w:rsid w:val="00C53D19"/>
    <w:rsid w:val="00C548ED"/>
    <w:rsid w:val="00C54F66"/>
    <w:rsid w:val="00C554E5"/>
    <w:rsid w:val="00C55E8D"/>
    <w:rsid w:val="00C56190"/>
    <w:rsid w:val="00C56B16"/>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192"/>
    <w:rsid w:val="00C76234"/>
    <w:rsid w:val="00C76738"/>
    <w:rsid w:val="00C76794"/>
    <w:rsid w:val="00C76807"/>
    <w:rsid w:val="00C77184"/>
    <w:rsid w:val="00C77E22"/>
    <w:rsid w:val="00C8183F"/>
    <w:rsid w:val="00C81D9C"/>
    <w:rsid w:val="00C81F5A"/>
    <w:rsid w:val="00C8258B"/>
    <w:rsid w:val="00C82A3D"/>
    <w:rsid w:val="00C83BE3"/>
    <w:rsid w:val="00C85107"/>
    <w:rsid w:val="00C8522A"/>
    <w:rsid w:val="00C86866"/>
    <w:rsid w:val="00C86EAF"/>
    <w:rsid w:val="00C901B1"/>
    <w:rsid w:val="00C9044B"/>
    <w:rsid w:val="00C90E37"/>
    <w:rsid w:val="00C9127F"/>
    <w:rsid w:val="00C925DC"/>
    <w:rsid w:val="00C932B7"/>
    <w:rsid w:val="00C94E57"/>
    <w:rsid w:val="00C955CD"/>
    <w:rsid w:val="00CA0AF9"/>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0E90"/>
    <w:rsid w:val="00CD138D"/>
    <w:rsid w:val="00CD1620"/>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5835"/>
    <w:rsid w:val="00CE787F"/>
    <w:rsid w:val="00CF06DC"/>
    <w:rsid w:val="00CF0BEF"/>
    <w:rsid w:val="00CF182B"/>
    <w:rsid w:val="00CF1A62"/>
    <w:rsid w:val="00CF20E2"/>
    <w:rsid w:val="00CF31B6"/>
    <w:rsid w:val="00CF34EA"/>
    <w:rsid w:val="00CF3DC6"/>
    <w:rsid w:val="00CF42B7"/>
    <w:rsid w:val="00CF445B"/>
    <w:rsid w:val="00CF493D"/>
    <w:rsid w:val="00CF4ABE"/>
    <w:rsid w:val="00CF4F07"/>
    <w:rsid w:val="00CF5788"/>
    <w:rsid w:val="00CF62A6"/>
    <w:rsid w:val="00CF66C7"/>
    <w:rsid w:val="00CF6A48"/>
    <w:rsid w:val="00CF7568"/>
    <w:rsid w:val="00D00589"/>
    <w:rsid w:val="00D00A6C"/>
    <w:rsid w:val="00D01A05"/>
    <w:rsid w:val="00D01FF1"/>
    <w:rsid w:val="00D021D1"/>
    <w:rsid w:val="00D029F0"/>
    <w:rsid w:val="00D02CE4"/>
    <w:rsid w:val="00D02E10"/>
    <w:rsid w:val="00D03250"/>
    <w:rsid w:val="00D03F5A"/>
    <w:rsid w:val="00D043CA"/>
    <w:rsid w:val="00D068F7"/>
    <w:rsid w:val="00D10745"/>
    <w:rsid w:val="00D10A27"/>
    <w:rsid w:val="00D10B75"/>
    <w:rsid w:val="00D10D72"/>
    <w:rsid w:val="00D11BAD"/>
    <w:rsid w:val="00D12710"/>
    <w:rsid w:val="00D127FF"/>
    <w:rsid w:val="00D12D07"/>
    <w:rsid w:val="00D12F94"/>
    <w:rsid w:val="00D13FEE"/>
    <w:rsid w:val="00D14F49"/>
    <w:rsid w:val="00D16589"/>
    <w:rsid w:val="00D16944"/>
    <w:rsid w:val="00D17158"/>
    <w:rsid w:val="00D203CA"/>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2DED"/>
    <w:rsid w:val="00D4349C"/>
    <w:rsid w:val="00D43E6C"/>
    <w:rsid w:val="00D44AB0"/>
    <w:rsid w:val="00D45397"/>
    <w:rsid w:val="00D455B1"/>
    <w:rsid w:val="00D45837"/>
    <w:rsid w:val="00D45C2A"/>
    <w:rsid w:val="00D45EDC"/>
    <w:rsid w:val="00D45F07"/>
    <w:rsid w:val="00D47263"/>
    <w:rsid w:val="00D47489"/>
    <w:rsid w:val="00D4752D"/>
    <w:rsid w:val="00D47539"/>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0B2"/>
    <w:rsid w:val="00D75F61"/>
    <w:rsid w:val="00D76E81"/>
    <w:rsid w:val="00D77CD6"/>
    <w:rsid w:val="00D808D2"/>
    <w:rsid w:val="00D81061"/>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2D38"/>
    <w:rsid w:val="00D933D5"/>
    <w:rsid w:val="00D93D55"/>
    <w:rsid w:val="00D93E5C"/>
    <w:rsid w:val="00D94250"/>
    <w:rsid w:val="00D94FC1"/>
    <w:rsid w:val="00D95795"/>
    <w:rsid w:val="00D95B04"/>
    <w:rsid w:val="00D975D6"/>
    <w:rsid w:val="00D97A03"/>
    <w:rsid w:val="00DA0DDA"/>
    <w:rsid w:val="00DA25A9"/>
    <w:rsid w:val="00DA4119"/>
    <w:rsid w:val="00DA41EF"/>
    <w:rsid w:val="00DA53DD"/>
    <w:rsid w:val="00DA648E"/>
    <w:rsid w:val="00DA7187"/>
    <w:rsid w:val="00DB1550"/>
    <w:rsid w:val="00DB1C2A"/>
    <w:rsid w:val="00DB1FEB"/>
    <w:rsid w:val="00DB2092"/>
    <w:rsid w:val="00DB2336"/>
    <w:rsid w:val="00DB3334"/>
    <w:rsid w:val="00DB396F"/>
    <w:rsid w:val="00DB449E"/>
    <w:rsid w:val="00DB4699"/>
    <w:rsid w:val="00DB4DD8"/>
    <w:rsid w:val="00DB5878"/>
    <w:rsid w:val="00DB701F"/>
    <w:rsid w:val="00DB76A9"/>
    <w:rsid w:val="00DC0416"/>
    <w:rsid w:val="00DC0B06"/>
    <w:rsid w:val="00DC0ECC"/>
    <w:rsid w:val="00DC13EA"/>
    <w:rsid w:val="00DC2D70"/>
    <w:rsid w:val="00DC318C"/>
    <w:rsid w:val="00DC32C2"/>
    <w:rsid w:val="00DC46BA"/>
    <w:rsid w:val="00DC4ADA"/>
    <w:rsid w:val="00DC4C93"/>
    <w:rsid w:val="00DC5E9B"/>
    <w:rsid w:val="00DC630D"/>
    <w:rsid w:val="00DC76D7"/>
    <w:rsid w:val="00DC7FF1"/>
    <w:rsid w:val="00DD1125"/>
    <w:rsid w:val="00DD1B43"/>
    <w:rsid w:val="00DD35BB"/>
    <w:rsid w:val="00DD4E7A"/>
    <w:rsid w:val="00DD4F55"/>
    <w:rsid w:val="00DD69B5"/>
    <w:rsid w:val="00DD6C3D"/>
    <w:rsid w:val="00DD78D3"/>
    <w:rsid w:val="00DE0268"/>
    <w:rsid w:val="00DE0469"/>
    <w:rsid w:val="00DE04E4"/>
    <w:rsid w:val="00DE2495"/>
    <w:rsid w:val="00DE2DFB"/>
    <w:rsid w:val="00DE2E4A"/>
    <w:rsid w:val="00DE308F"/>
    <w:rsid w:val="00DE3110"/>
    <w:rsid w:val="00DE3B7D"/>
    <w:rsid w:val="00DE4C46"/>
    <w:rsid w:val="00DE55E8"/>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DF7EAA"/>
    <w:rsid w:val="00E00115"/>
    <w:rsid w:val="00E002E4"/>
    <w:rsid w:val="00E00BE7"/>
    <w:rsid w:val="00E01959"/>
    <w:rsid w:val="00E02BA5"/>
    <w:rsid w:val="00E030B3"/>
    <w:rsid w:val="00E03485"/>
    <w:rsid w:val="00E03FA5"/>
    <w:rsid w:val="00E04233"/>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2CF7"/>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4CA"/>
    <w:rsid w:val="00E4476F"/>
    <w:rsid w:val="00E44CC7"/>
    <w:rsid w:val="00E44F3A"/>
    <w:rsid w:val="00E45D20"/>
    <w:rsid w:val="00E46431"/>
    <w:rsid w:val="00E467B9"/>
    <w:rsid w:val="00E471B3"/>
    <w:rsid w:val="00E477AF"/>
    <w:rsid w:val="00E477E7"/>
    <w:rsid w:val="00E47DC3"/>
    <w:rsid w:val="00E51A65"/>
    <w:rsid w:val="00E52B2E"/>
    <w:rsid w:val="00E52CF4"/>
    <w:rsid w:val="00E537E8"/>
    <w:rsid w:val="00E53E0E"/>
    <w:rsid w:val="00E54B19"/>
    <w:rsid w:val="00E55452"/>
    <w:rsid w:val="00E557EF"/>
    <w:rsid w:val="00E57DE0"/>
    <w:rsid w:val="00E60205"/>
    <w:rsid w:val="00E60D44"/>
    <w:rsid w:val="00E61222"/>
    <w:rsid w:val="00E61527"/>
    <w:rsid w:val="00E616C9"/>
    <w:rsid w:val="00E618F3"/>
    <w:rsid w:val="00E6307A"/>
    <w:rsid w:val="00E631A8"/>
    <w:rsid w:val="00E644EE"/>
    <w:rsid w:val="00E64BFD"/>
    <w:rsid w:val="00E659F7"/>
    <w:rsid w:val="00E668E2"/>
    <w:rsid w:val="00E66D6F"/>
    <w:rsid w:val="00E672F2"/>
    <w:rsid w:val="00E704AB"/>
    <w:rsid w:val="00E70FA6"/>
    <w:rsid w:val="00E71525"/>
    <w:rsid w:val="00E71904"/>
    <w:rsid w:val="00E726EC"/>
    <w:rsid w:val="00E729E8"/>
    <w:rsid w:val="00E72FD9"/>
    <w:rsid w:val="00E739BC"/>
    <w:rsid w:val="00E73AEE"/>
    <w:rsid w:val="00E73C38"/>
    <w:rsid w:val="00E7420A"/>
    <w:rsid w:val="00E75C7D"/>
    <w:rsid w:val="00E7663A"/>
    <w:rsid w:val="00E7671A"/>
    <w:rsid w:val="00E77A4D"/>
    <w:rsid w:val="00E77E07"/>
    <w:rsid w:val="00E81B1C"/>
    <w:rsid w:val="00E82737"/>
    <w:rsid w:val="00E8277D"/>
    <w:rsid w:val="00E82CB6"/>
    <w:rsid w:val="00E834D8"/>
    <w:rsid w:val="00E8449E"/>
    <w:rsid w:val="00E8481B"/>
    <w:rsid w:val="00E861C0"/>
    <w:rsid w:val="00E86691"/>
    <w:rsid w:val="00E86A7E"/>
    <w:rsid w:val="00E86D1F"/>
    <w:rsid w:val="00E878AF"/>
    <w:rsid w:val="00E87D6E"/>
    <w:rsid w:val="00E87E4F"/>
    <w:rsid w:val="00E90387"/>
    <w:rsid w:val="00E90405"/>
    <w:rsid w:val="00E90FA1"/>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959"/>
    <w:rsid w:val="00EC4CD3"/>
    <w:rsid w:val="00EC4EA7"/>
    <w:rsid w:val="00EC53A2"/>
    <w:rsid w:val="00EC6769"/>
    <w:rsid w:val="00ED0BB5"/>
    <w:rsid w:val="00ED0BD4"/>
    <w:rsid w:val="00ED146E"/>
    <w:rsid w:val="00ED2E19"/>
    <w:rsid w:val="00ED3026"/>
    <w:rsid w:val="00ED3664"/>
    <w:rsid w:val="00ED3F86"/>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8AB"/>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37F"/>
    <w:rsid w:val="00F40ACE"/>
    <w:rsid w:val="00F410AC"/>
    <w:rsid w:val="00F418A0"/>
    <w:rsid w:val="00F4290F"/>
    <w:rsid w:val="00F42931"/>
    <w:rsid w:val="00F44063"/>
    <w:rsid w:val="00F4536A"/>
    <w:rsid w:val="00F453E9"/>
    <w:rsid w:val="00F4595F"/>
    <w:rsid w:val="00F45FBE"/>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22C"/>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4A0A"/>
    <w:rsid w:val="00F75F37"/>
    <w:rsid w:val="00F7754C"/>
    <w:rsid w:val="00F77783"/>
    <w:rsid w:val="00F800A4"/>
    <w:rsid w:val="00F812F3"/>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0F0F"/>
    <w:rsid w:val="00FA2B3C"/>
    <w:rsid w:val="00FA2F96"/>
    <w:rsid w:val="00FA3081"/>
    <w:rsid w:val="00FA3128"/>
    <w:rsid w:val="00FA3280"/>
    <w:rsid w:val="00FA3AEB"/>
    <w:rsid w:val="00FA40AC"/>
    <w:rsid w:val="00FA4EB7"/>
    <w:rsid w:val="00FA6F29"/>
    <w:rsid w:val="00FA756E"/>
    <w:rsid w:val="00FA78C5"/>
    <w:rsid w:val="00FB0265"/>
    <w:rsid w:val="00FB02CC"/>
    <w:rsid w:val="00FB1242"/>
    <w:rsid w:val="00FB1ADB"/>
    <w:rsid w:val="00FB372A"/>
    <w:rsid w:val="00FB4D57"/>
    <w:rsid w:val="00FB581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A91"/>
    <w:rsid w:val="00FD4D64"/>
    <w:rsid w:val="00FD69FD"/>
    <w:rsid w:val="00FD7E96"/>
    <w:rsid w:val="00FE04C0"/>
    <w:rsid w:val="00FE2E2F"/>
    <w:rsid w:val="00FE378B"/>
    <w:rsid w:val="00FE3ED3"/>
    <w:rsid w:val="00FE4924"/>
    <w:rsid w:val="00FE49C0"/>
    <w:rsid w:val="00FE4D3E"/>
    <w:rsid w:val="00FE4F98"/>
    <w:rsid w:val="00FE57C7"/>
    <w:rsid w:val="00FE5E12"/>
    <w:rsid w:val="00FE6380"/>
    <w:rsid w:val="00FE6491"/>
    <w:rsid w:val="00FE65CB"/>
    <w:rsid w:val="00FE6BFC"/>
    <w:rsid w:val="00FE7A71"/>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2"/>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3128"/>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uiPriority w:val="34"/>
    <w:locked/>
    <w:rsid w:val="00466451"/>
    <w:rPr>
      <w:lang w:eastAsia="en-US"/>
    </w:rPr>
  </w:style>
  <w:style w:type="paragraph" w:customStyle="1" w:styleId="BodyText25">
    <w:name w:val="Body Text 25"/>
    <w:basedOn w:val="Normal"/>
    <w:rsid w:val="0045048E"/>
    <w:pPr>
      <w:widowControl w:val="0"/>
      <w:jc w:val="center"/>
    </w:pPr>
    <w:rPr>
      <w:rFonts w:ascii="Arial" w:hAnsi="Arial"/>
      <w:b/>
      <w:snapToGrid w:val="0"/>
      <w:szCs w:val="20"/>
      <w:lang w:val="es-ES_tradnl"/>
    </w:rPr>
  </w:style>
  <w:style w:type="character" w:styleId="Hipervnculovisitado">
    <w:name w:val="FollowedHyperlink"/>
    <w:rsid w:val="0045048E"/>
    <w:rPr>
      <w:color w:val="800080"/>
      <w:u w:val="single"/>
    </w:rPr>
  </w:style>
  <w:style w:type="paragraph" w:customStyle="1" w:styleId="font5">
    <w:name w:val="font5"/>
    <w:basedOn w:val="Normal"/>
    <w:rsid w:val="0045048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45048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45048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45048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45048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45048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45048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45048E"/>
    <w:pPr>
      <w:widowControl w:val="0"/>
      <w:jc w:val="both"/>
    </w:pPr>
    <w:rPr>
      <w:rFonts w:ascii="Times New Roman" w:hAnsi="Times New Roman"/>
      <w:b/>
      <w:sz w:val="24"/>
      <w:szCs w:val="20"/>
    </w:rPr>
  </w:style>
  <w:style w:type="paragraph" w:customStyle="1" w:styleId="Head2">
    <w:name w:val="Head2"/>
    <w:basedOn w:val="Normal"/>
    <w:rsid w:val="0045048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45048E"/>
    <w:pPr>
      <w:widowControl w:val="0"/>
      <w:ind w:left="709" w:hanging="709"/>
      <w:jc w:val="both"/>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2"/>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3128"/>
    <w:pPr>
      <w:autoSpaceDE w:val="0"/>
      <w:autoSpaceDN w:val="0"/>
      <w:adjustRightInd w:val="0"/>
    </w:pPr>
    <w:rPr>
      <w:rFonts w:ascii="Verdana" w:eastAsia="Calibri" w:hAnsi="Verdana" w:cs="Verdana"/>
      <w:color w:val="000000"/>
      <w:spacing w:val="20"/>
      <w:sz w:val="24"/>
      <w:szCs w:val="24"/>
      <w:lang w:val="es-ES" w:eastAsia="en-US"/>
    </w:rPr>
  </w:style>
  <w:style w:type="character" w:customStyle="1" w:styleId="PrrafodelistaCar">
    <w:name w:val="Párrafo de lista Car"/>
    <w:link w:val="Prrafodelista"/>
    <w:uiPriority w:val="34"/>
    <w:locked/>
    <w:rsid w:val="00466451"/>
    <w:rPr>
      <w:lang w:eastAsia="en-US"/>
    </w:rPr>
  </w:style>
  <w:style w:type="paragraph" w:customStyle="1" w:styleId="BodyText25">
    <w:name w:val="Body Text 25"/>
    <w:basedOn w:val="Normal"/>
    <w:rsid w:val="0045048E"/>
    <w:pPr>
      <w:widowControl w:val="0"/>
      <w:jc w:val="center"/>
    </w:pPr>
    <w:rPr>
      <w:rFonts w:ascii="Arial" w:hAnsi="Arial"/>
      <w:b/>
      <w:snapToGrid w:val="0"/>
      <w:szCs w:val="20"/>
      <w:lang w:val="es-ES_tradnl"/>
    </w:rPr>
  </w:style>
  <w:style w:type="character" w:styleId="Hipervnculovisitado">
    <w:name w:val="FollowedHyperlink"/>
    <w:rsid w:val="0045048E"/>
    <w:rPr>
      <w:color w:val="800080"/>
      <w:u w:val="single"/>
    </w:rPr>
  </w:style>
  <w:style w:type="paragraph" w:customStyle="1" w:styleId="font5">
    <w:name w:val="font5"/>
    <w:basedOn w:val="Normal"/>
    <w:rsid w:val="0045048E"/>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45048E"/>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4504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45048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45048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45048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45048E"/>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45048E"/>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45048E"/>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45048E"/>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45048E"/>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45048E"/>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45048E"/>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45048E"/>
    <w:pPr>
      <w:widowControl w:val="0"/>
      <w:jc w:val="both"/>
    </w:pPr>
    <w:rPr>
      <w:rFonts w:ascii="Times New Roman" w:hAnsi="Times New Roman"/>
      <w:b/>
      <w:sz w:val="24"/>
      <w:szCs w:val="20"/>
    </w:rPr>
  </w:style>
  <w:style w:type="paragraph" w:customStyle="1" w:styleId="Head2">
    <w:name w:val="Head2"/>
    <w:basedOn w:val="Normal"/>
    <w:rsid w:val="0045048E"/>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45048E"/>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condori@bcb.gob.bo"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osilv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437EC-FB68-40AD-952F-C528395D3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52</Pages>
  <Words>15169</Words>
  <Characters>83434</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98407</CharactersWithSpaces>
  <SharedDoc>false</SharedDoc>
  <HLinks>
    <vt:vector size="156" baseType="variant">
      <vt:variant>
        <vt:i4>110</vt:i4>
      </vt:variant>
      <vt:variant>
        <vt:i4>93</vt:i4>
      </vt:variant>
      <vt:variant>
        <vt:i4>0</vt:i4>
      </vt:variant>
      <vt:variant>
        <vt:i4>5</vt:i4>
      </vt:variant>
      <vt:variant>
        <vt:lpwstr>mailto:fquispe@bcb.gob.bo</vt:lpwstr>
      </vt:variant>
      <vt:variant>
        <vt:lpwstr/>
      </vt:variant>
      <vt:variant>
        <vt:i4>3211347</vt:i4>
      </vt:variant>
      <vt:variant>
        <vt:i4>90</vt:i4>
      </vt:variant>
      <vt:variant>
        <vt:i4>0</vt:i4>
      </vt:variant>
      <vt:variant>
        <vt:i4>5</vt:i4>
      </vt:variant>
      <vt:variant>
        <vt:lpwstr>mailto:osilva@bcb.gob.bo</vt:lpwstr>
      </vt:variant>
      <vt:variant>
        <vt:lpwstr/>
      </vt:variant>
      <vt:variant>
        <vt:i4>1769530</vt:i4>
      </vt:variant>
      <vt:variant>
        <vt:i4>71</vt:i4>
      </vt:variant>
      <vt:variant>
        <vt:i4>0</vt:i4>
      </vt:variant>
      <vt:variant>
        <vt:i4>5</vt:i4>
      </vt:variant>
      <vt:variant>
        <vt:lpwstr/>
      </vt:variant>
      <vt:variant>
        <vt:lpwstr>_Toc346873833</vt:lpwstr>
      </vt:variant>
      <vt:variant>
        <vt:i4>1769530</vt:i4>
      </vt:variant>
      <vt:variant>
        <vt:i4>68</vt:i4>
      </vt:variant>
      <vt:variant>
        <vt:i4>0</vt:i4>
      </vt:variant>
      <vt:variant>
        <vt:i4>5</vt:i4>
      </vt:variant>
      <vt:variant>
        <vt:lpwstr/>
      </vt:variant>
      <vt:variant>
        <vt:lpwstr>_Toc346873832</vt:lpwstr>
      </vt:variant>
      <vt:variant>
        <vt:i4>1769530</vt:i4>
      </vt:variant>
      <vt:variant>
        <vt:i4>65</vt:i4>
      </vt:variant>
      <vt:variant>
        <vt:i4>0</vt:i4>
      </vt:variant>
      <vt:variant>
        <vt:i4>5</vt:i4>
      </vt:variant>
      <vt:variant>
        <vt:lpwstr/>
      </vt:variant>
      <vt:variant>
        <vt:lpwstr>_Toc346873830</vt:lpwstr>
      </vt:variant>
      <vt:variant>
        <vt:i4>1703994</vt:i4>
      </vt:variant>
      <vt:variant>
        <vt:i4>62</vt:i4>
      </vt:variant>
      <vt:variant>
        <vt:i4>0</vt:i4>
      </vt:variant>
      <vt:variant>
        <vt:i4>5</vt:i4>
      </vt:variant>
      <vt:variant>
        <vt:lpwstr/>
      </vt:variant>
      <vt:variant>
        <vt:lpwstr>_Toc346873829</vt:lpwstr>
      </vt:variant>
      <vt:variant>
        <vt:i4>1703994</vt:i4>
      </vt:variant>
      <vt:variant>
        <vt:i4>59</vt:i4>
      </vt:variant>
      <vt:variant>
        <vt:i4>0</vt:i4>
      </vt:variant>
      <vt:variant>
        <vt:i4>5</vt:i4>
      </vt:variant>
      <vt:variant>
        <vt:lpwstr/>
      </vt:variant>
      <vt:variant>
        <vt:lpwstr>_Toc346873828</vt:lpwstr>
      </vt:variant>
      <vt:variant>
        <vt:i4>1703994</vt:i4>
      </vt:variant>
      <vt:variant>
        <vt:i4>56</vt:i4>
      </vt:variant>
      <vt:variant>
        <vt:i4>0</vt:i4>
      </vt:variant>
      <vt:variant>
        <vt:i4>5</vt:i4>
      </vt:variant>
      <vt:variant>
        <vt:lpwstr/>
      </vt:variant>
      <vt:variant>
        <vt:lpwstr>_Toc346873827</vt:lpwstr>
      </vt:variant>
      <vt:variant>
        <vt:i4>1703994</vt:i4>
      </vt:variant>
      <vt:variant>
        <vt:i4>53</vt:i4>
      </vt:variant>
      <vt:variant>
        <vt:i4>0</vt:i4>
      </vt:variant>
      <vt:variant>
        <vt:i4>5</vt:i4>
      </vt:variant>
      <vt:variant>
        <vt:lpwstr/>
      </vt:variant>
      <vt:variant>
        <vt:lpwstr>_Toc346873826</vt:lpwstr>
      </vt:variant>
      <vt:variant>
        <vt:i4>1703994</vt:i4>
      </vt:variant>
      <vt:variant>
        <vt:i4>50</vt:i4>
      </vt:variant>
      <vt:variant>
        <vt:i4>0</vt:i4>
      </vt:variant>
      <vt:variant>
        <vt:i4>5</vt:i4>
      </vt:variant>
      <vt:variant>
        <vt:lpwstr/>
      </vt:variant>
      <vt:variant>
        <vt:lpwstr>_Toc346873821</vt:lpwstr>
      </vt:variant>
      <vt:variant>
        <vt:i4>1572922</vt:i4>
      </vt:variant>
      <vt:variant>
        <vt:i4>47</vt:i4>
      </vt:variant>
      <vt:variant>
        <vt:i4>0</vt:i4>
      </vt:variant>
      <vt:variant>
        <vt:i4>5</vt:i4>
      </vt:variant>
      <vt:variant>
        <vt:lpwstr/>
      </vt:variant>
      <vt:variant>
        <vt:lpwstr>_Toc346873809</vt:lpwstr>
      </vt:variant>
      <vt:variant>
        <vt:i4>1572922</vt:i4>
      </vt:variant>
      <vt:variant>
        <vt:i4>44</vt:i4>
      </vt:variant>
      <vt:variant>
        <vt:i4>0</vt:i4>
      </vt:variant>
      <vt:variant>
        <vt:i4>5</vt:i4>
      </vt:variant>
      <vt:variant>
        <vt:lpwstr/>
      </vt:variant>
      <vt:variant>
        <vt:lpwstr>_Toc346873806</vt:lpwstr>
      </vt:variant>
      <vt:variant>
        <vt:i4>1572922</vt:i4>
      </vt:variant>
      <vt:variant>
        <vt:i4>41</vt:i4>
      </vt:variant>
      <vt:variant>
        <vt:i4>0</vt:i4>
      </vt:variant>
      <vt:variant>
        <vt:i4>5</vt:i4>
      </vt:variant>
      <vt:variant>
        <vt:lpwstr/>
      </vt:variant>
      <vt:variant>
        <vt:lpwstr>_Toc346873805</vt:lpwstr>
      </vt:variant>
      <vt:variant>
        <vt:i4>1572922</vt:i4>
      </vt:variant>
      <vt:variant>
        <vt:i4>38</vt:i4>
      </vt:variant>
      <vt:variant>
        <vt:i4>0</vt:i4>
      </vt:variant>
      <vt:variant>
        <vt:i4>5</vt:i4>
      </vt:variant>
      <vt:variant>
        <vt:lpwstr/>
      </vt:variant>
      <vt:variant>
        <vt:lpwstr>_Toc346873804</vt:lpwstr>
      </vt:variant>
      <vt:variant>
        <vt:i4>1572922</vt:i4>
      </vt:variant>
      <vt:variant>
        <vt:i4>35</vt:i4>
      </vt:variant>
      <vt:variant>
        <vt:i4>0</vt:i4>
      </vt:variant>
      <vt:variant>
        <vt:i4>5</vt:i4>
      </vt:variant>
      <vt:variant>
        <vt:lpwstr/>
      </vt:variant>
      <vt:variant>
        <vt:lpwstr>_Toc346873803</vt:lpwstr>
      </vt:variant>
      <vt:variant>
        <vt:i4>1114165</vt:i4>
      </vt:variant>
      <vt:variant>
        <vt:i4>32</vt:i4>
      </vt:variant>
      <vt:variant>
        <vt:i4>0</vt:i4>
      </vt:variant>
      <vt:variant>
        <vt:i4>5</vt:i4>
      </vt:variant>
      <vt:variant>
        <vt:lpwstr/>
      </vt:variant>
      <vt:variant>
        <vt:lpwstr>_Toc346873799</vt:lpwstr>
      </vt:variant>
      <vt:variant>
        <vt:i4>1114165</vt:i4>
      </vt:variant>
      <vt:variant>
        <vt:i4>29</vt:i4>
      </vt:variant>
      <vt:variant>
        <vt:i4>0</vt:i4>
      </vt:variant>
      <vt:variant>
        <vt:i4>5</vt:i4>
      </vt:variant>
      <vt:variant>
        <vt:lpwstr/>
      </vt:variant>
      <vt:variant>
        <vt:lpwstr>_Toc346873793</vt:lpwstr>
      </vt:variant>
      <vt:variant>
        <vt:i4>1114165</vt:i4>
      </vt:variant>
      <vt:variant>
        <vt:i4>26</vt:i4>
      </vt:variant>
      <vt:variant>
        <vt:i4>0</vt:i4>
      </vt:variant>
      <vt:variant>
        <vt:i4>5</vt:i4>
      </vt:variant>
      <vt:variant>
        <vt:lpwstr/>
      </vt:variant>
      <vt:variant>
        <vt:lpwstr>_Toc346873792</vt:lpwstr>
      </vt:variant>
      <vt:variant>
        <vt:i4>1114165</vt:i4>
      </vt:variant>
      <vt:variant>
        <vt:i4>23</vt:i4>
      </vt:variant>
      <vt:variant>
        <vt:i4>0</vt:i4>
      </vt:variant>
      <vt:variant>
        <vt:i4>5</vt:i4>
      </vt:variant>
      <vt:variant>
        <vt:lpwstr/>
      </vt:variant>
      <vt:variant>
        <vt:lpwstr>_Toc346873791</vt:lpwstr>
      </vt:variant>
      <vt:variant>
        <vt:i4>1114165</vt:i4>
      </vt:variant>
      <vt:variant>
        <vt:i4>20</vt:i4>
      </vt:variant>
      <vt:variant>
        <vt:i4>0</vt:i4>
      </vt:variant>
      <vt:variant>
        <vt:i4>5</vt:i4>
      </vt:variant>
      <vt:variant>
        <vt:lpwstr/>
      </vt:variant>
      <vt:variant>
        <vt:lpwstr>_Toc346873790</vt:lpwstr>
      </vt:variant>
      <vt:variant>
        <vt:i4>1048629</vt:i4>
      </vt:variant>
      <vt:variant>
        <vt:i4>17</vt:i4>
      </vt:variant>
      <vt:variant>
        <vt:i4>0</vt:i4>
      </vt:variant>
      <vt:variant>
        <vt:i4>5</vt:i4>
      </vt:variant>
      <vt:variant>
        <vt:lpwstr/>
      </vt:variant>
      <vt:variant>
        <vt:lpwstr>_Toc346873787</vt:lpwstr>
      </vt:variant>
      <vt:variant>
        <vt:i4>1048629</vt:i4>
      </vt:variant>
      <vt:variant>
        <vt:i4>14</vt:i4>
      </vt:variant>
      <vt:variant>
        <vt:i4>0</vt:i4>
      </vt:variant>
      <vt:variant>
        <vt:i4>5</vt:i4>
      </vt:variant>
      <vt:variant>
        <vt:lpwstr/>
      </vt:variant>
      <vt:variant>
        <vt:lpwstr>_Toc346873784</vt:lpwstr>
      </vt:variant>
      <vt:variant>
        <vt:i4>2031669</vt:i4>
      </vt:variant>
      <vt:variant>
        <vt:i4>11</vt:i4>
      </vt:variant>
      <vt:variant>
        <vt:i4>0</vt:i4>
      </vt:variant>
      <vt:variant>
        <vt:i4>5</vt:i4>
      </vt:variant>
      <vt:variant>
        <vt:lpwstr/>
      </vt:variant>
      <vt:variant>
        <vt:lpwstr>_Toc346873779</vt:lpwstr>
      </vt:variant>
      <vt:variant>
        <vt:i4>2031669</vt:i4>
      </vt:variant>
      <vt:variant>
        <vt:i4>8</vt:i4>
      </vt:variant>
      <vt:variant>
        <vt:i4>0</vt:i4>
      </vt:variant>
      <vt:variant>
        <vt:i4>5</vt:i4>
      </vt:variant>
      <vt:variant>
        <vt:lpwstr/>
      </vt:variant>
      <vt:variant>
        <vt:lpwstr>_Toc346873775</vt:lpwstr>
      </vt:variant>
      <vt:variant>
        <vt:i4>2031669</vt:i4>
      </vt:variant>
      <vt:variant>
        <vt:i4>5</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11</cp:revision>
  <cp:lastPrinted>2017-12-30T00:05:00Z</cp:lastPrinted>
  <dcterms:created xsi:type="dcterms:W3CDTF">2017-11-23T22:37:00Z</dcterms:created>
  <dcterms:modified xsi:type="dcterms:W3CDTF">2017-12-30T00:08:00Z</dcterms:modified>
</cp:coreProperties>
</file>