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E12CC" w14:paraId="50672FDD" w14:textId="77777777" w:rsidTr="001E12CC">
        <w:trPr>
          <w:trHeight w:val="454"/>
          <w:jc w:val="center"/>
        </w:trPr>
        <w:tc>
          <w:tcPr>
            <w:tcW w:w="4583" w:type="dxa"/>
            <w:shd w:val="clear" w:color="auto" w:fill="92CDDC" w:themeFill="accent5" w:themeFillTint="99"/>
            <w:vAlign w:val="center"/>
          </w:tcPr>
          <w:p w14:paraId="217CEB9A" w14:textId="77777777" w:rsidR="001E12CC" w:rsidRPr="002C3A5B" w:rsidRDefault="001E12CC" w:rsidP="001E12CC">
            <w:pPr>
              <w:pStyle w:val="Ttulo3"/>
              <w:widowControl w:val="0"/>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1E12CC" w14:paraId="2B6B91E5" w14:textId="77777777" w:rsidTr="001E12CC">
        <w:trPr>
          <w:trHeight w:val="454"/>
          <w:jc w:val="center"/>
        </w:trPr>
        <w:tc>
          <w:tcPr>
            <w:tcW w:w="4583" w:type="dxa"/>
            <w:vAlign w:val="center"/>
          </w:tcPr>
          <w:p w14:paraId="21A3FE9D" w14:textId="3016B9DF" w:rsidR="001E12CC" w:rsidRDefault="001E12CC" w:rsidP="000367C9">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0367C9" w:rsidRPr="000367C9">
              <w:rPr>
                <w:rFonts w:ascii="Arial" w:hAnsi="Arial" w:cs="Arial"/>
                <w:b/>
                <w:bCs/>
                <w:sz w:val="22"/>
              </w:rPr>
              <w:t>1213280</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4F5741CB"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424887" w:rsidRPr="00BD3CD7">
        <w:rPr>
          <w:rFonts w:ascii="Arial" w:hAnsi="Arial" w:cs="Arial"/>
          <w:b/>
          <w:bCs/>
          <w:sz w:val="28"/>
          <w:lang w:val="pt-BR"/>
        </w:rPr>
        <w:t>C</w:t>
      </w:r>
      <w:r w:rsidRPr="00BD3CD7">
        <w:rPr>
          <w:rFonts w:ascii="Arial" w:hAnsi="Arial" w:cs="Arial"/>
          <w:b/>
          <w:bCs/>
          <w:sz w:val="28"/>
          <w:lang w:val="pt-BR"/>
        </w:rPr>
        <w:t xml:space="preserve"> </w:t>
      </w:r>
      <w:r w:rsidR="006F5B2C" w:rsidRPr="00BD3CD7">
        <w:rPr>
          <w:rFonts w:ascii="Arial" w:hAnsi="Arial" w:cs="Arial"/>
          <w:b/>
          <w:bCs/>
          <w:sz w:val="28"/>
          <w:lang w:val="pt-BR"/>
        </w:rPr>
        <w:t>N</w:t>
      </w:r>
      <w:r w:rsidR="006F5B2C">
        <w:rPr>
          <w:rFonts w:ascii="Arial" w:hAnsi="Arial" w:cs="Arial"/>
          <w:b/>
          <w:bCs/>
          <w:sz w:val="28"/>
          <w:lang w:val="pt-BR"/>
        </w:rPr>
        <w:t>° 0</w:t>
      </w:r>
      <w:r w:rsidRPr="000E4A41">
        <w:rPr>
          <w:rFonts w:ascii="Arial" w:hAnsi="Arial" w:cs="Arial"/>
          <w:b/>
          <w:bCs/>
          <w:sz w:val="28"/>
          <w:lang w:val="pt-BR"/>
        </w:rPr>
        <w:t>1</w:t>
      </w:r>
      <w:r w:rsidR="006F5B2C">
        <w:rPr>
          <w:rFonts w:ascii="Arial" w:hAnsi="Arial" w:cs="Arial"/>
          <w:b/>
          <w:bCs/>
          <w:sz w:val="28"/>
          <w:lang w:val="pt-BR"/>
        </w:rPr>
        <w:t>3</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7FAFBCD3" w:rsidR="001E12CC" w:rsidRPr="00F8188E" w:rsidRDefault="006F5B2C"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6F5B2C">
              <w:rPr>
                <w:rFonts w:ascii="Arial" w:hAnsi="Arial" w:cs="Arial"/>
                <w:b/>
                <w:sz w:val="30"/>
                <w:szCs w:val="30"/>
                <w:lang w:eastAsia="en-US"/>
                <w14:shadow w14:blurRad="50800" w14:dist="38100" w14:dir="2700000" w14:sx="100000" w14:sy="100000" w14:kx="0" w14:ky="0" w14:algn="tl">
                  <w14:srgbClr w14:val="000000">
                    <w14:alpha w14:val="60000"/>
                  </w14:srgbClr>
                </w14:shadow>
              </w:rPr>
              <w:t>SUSCRIPCIÓN AL SERVICIO DE BÓVEDA DE CONTRASEÑAS</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2B725DD1"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F5B2C">
        <w:rPr>
          <w:rFonts w:ascii="Arial" w:hAnsi="Arial" w:cs="Arial"/>
          <w:b/>
          <w:bCs/>
          <w:sz w:val="24"/>
          <w:szCs w:val="24"/>
          <w:lang w:val="es-MX"/>
        </w:rPr>
        <w:t xml:space="preserve">abril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B51A2">
              <w:rPr>
                <w:noProof/>
                <w:webHidden/>
              </w:rPr>
              <w:t>2</w:t>
            </w:r>
            <w:r w:rsidR="00AE65BD">
              <w:rPr>
                <w:noProof/>
                <w:webHidden/>
              </w:rPr>
              <w:fldChar w:fldCharType="end"/>
            </w:r>
          </w:hyperlink>
        </w:p>
        <w:p w14:paraId="39EC62F1" w14:textId="7345C193"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B51A2">
              <w:rPr>
                <w:noProof/>
                <w:webHidden/>
              </w:rPr>
              <w:t>2</w:t>
            </w:r>
            <w:r w:rsidR="00AE65BD">
              <w:rPr>
                <w:noProof/>
                <w:webHidden/>
              </w:rPr>
              <w:fldChar w:fldCharType="end"/>
            </w:r>
          </w:hyperlink>
        </w:p>
        <w:p w14:paraId="3C9C97D6" w14:textId="26CDA6A7"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B51A2">
              <w:rPr>
                <w:noProof/>
                <w:webHidden/>
              </w:rPr>
              <w:t>2</w:t>
            </w:r>
            <w:r w:rsidR="00AE65BD">
              <w:rPr>
                <w:noProof/>
                <w:webHidden/>
              </w:rPr>
              <w:fldChar w:fldCharType="end"/>
            </w:r>
          </w:hyperlink>
        </w:p>
        <w:p w14:paraId="5E79AFE0" w14:textId="37065E00"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B51A2">
              <w:rPr>
                <w:noProof/>
                <w:webHidden/>
              </w:rPr>
              <w:t>2</w:t>
            </w:r>
            <w:r w:rsidR="00AE65BD">
              <w:rPr>
                <w:noProof/>
                <w:webHidden/>
              </w:rPr>
              <w:fldChar w:fldCharType="end"/>
            </w:r>
          </w:hyperlink>
        </w:p>
        <w:p w14:paraId="7D5D1AFC" w14:textId="60E98779"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B51A2">
              <w:rPr>
                <w:noProof/>
                <w:webHidden/>
              </w:rPr>
              <w:t>4</w:t>
            </w:r>
            <w:r w:rsidR="00AE65BD">
              <w:rPr>
                <w:noProof/>
                <w:webHidden/>
              </w:rPr>
              <w:fldChar w:fldCharType="end"/>
            </w:r>
          </w:hyperlink>
        </w:p>
        <w:p w14:paraId="77E123FD" w14:textId="4B100B1D"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B51A2">
              <w:rPr>
                <w:noProof/>
                <w:webHidden/>
              </w:rPr>
              <w:t>5</w:t>
            </w:r>
            <w:r w:rsidR="00AE65BD">
              <w:rPr>
                <w:noProof/>
                <w:webHidden/>
              </w:rPr>
              <w:fldChar w:fldCharType="end"/>
            </w:r>
          </w:hyperlink>
        </w:p>
        <w:p w14:paraId="132E973A" w14:textId="79C04A14"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B51A2">
              <w:rPr>
                <w:noProof/>
                <w:webHidden/>
              </w:rPr>
              <w:t>5</w:t>
            </w:r>
            <w:r w:rsidR="00AE65BD">
              <w:rPr>
                <w:noProof/>
                <w:webHidden/>
              </w:rPr>
              <w:fldChar w:fldCharType="end"/>
            </w:r>
          </w:hyperlink>
        </w:p>
        <w:p w14:paraId="7D6C3859" w14:textId="14D7852C"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B51A2">
              <w:rPr>
                <w:noProof/>
                <w:webHidden/>
              </w:rPr>
              <w:t>5</w:t>
            </w:r>
            <w:r w:rsidR="00AE65BD">
              <w:rPr>
                <w:noProof/>
                <w:webHidden/>
              </w:rPr>
              <w:fldChar w:fldCharType="end"/>
            </w:r>
          </w:hyperlink>
        </w:p>
        <w:p w14:paraId="3BBABBF2" w14:textId="02F054F3"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B51A2">
              <w:rPr>
                <w:noProof/>
                <w:webHidden/>
              </w:rPr>
              <w:t>6</w:t>
            </w:r>
            <w:r w:rsidR="00AE65BD">
              <w:rPr>
                <w:noProof/>
                <w:webHidden/>
              </w:rPr>
              <w:fldChar w:fldCharType="end"/>
            </w:r>
          </w:hyperlink>
        </w:p>
        <w:p w14:paraId="05C91872" w14:textId="2EDA1CBB"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B51A2">
              <w:rPr>
                <w:noProof/>
                <w:webHidden/>
              </w:rPr>
              <w:t>6</w:t>
            </w:r>
            <w:r w:rsidR="00AE65BD">
              <w:rPr>
                <w:noProof/>
                <w:webHidden/>
              </w:rPr>
              <w:fldChar w:fldCharType="end"/>
            </w:r>
          </w:hyperlink>
        </w:p>
        <w:p w14:paraId="0EBB859D" w14:textId="396EF1A0"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B51A2">
              <w:rPr>
                <w:noProof/>
                <w:webHidden/>
              </w:rPr>
              <w:t>6</w:t>
            </w:r>
            <w:r w:rsidR="00AE65BD">
              <w:rPr>
                <w:noProof/>
                <w:webHidden/>
              </w:rPr>
              <w:fldChar w:fldCharType="end"/>
            </w:r>
          </w:hyperlink>
        </w:p>
        <w:p w14:paraId="4B01945A" w14:textId="3E1ABECC"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B51A2">
              <w:rPr>
                <w:noProof/>
                <w:webHidden/>
              </w:rPr>
              <w:t>7</w:t>
            </w:r>
            <w:r w:rsidR="00AE65BD">
              <w:rPr>
                <w:noProof/>
                <w:webHidden/>
              </w:rPr>
              <w:fldChar w:fldCharType="end"/>
            </w:r>
          </w:hyperlink>
        </w:p>
        <w:p w14:paraId="583C9CD4" w14:textId="2F7A44D0"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B51A2">
              <w:rPr>
                <w:noProof/>
                <w:webHidden/>
              </w:rPr>
              <w:t>7</w:t>
            </w:r>
            <w:r w:rsidR="00AE65BD">
              <w:rPr>
                <w:noProof/>
                <w:webHidden/>
              </w:rPr>
              <w:fldChar w:fldCharType="end"/>
            </w:r>
          </w:hyperlink>
        </w:p>
        <w:p w14:paraId="566F1B57" w14:textId="477653D6"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B51A2">
              <w:rPr>
                <w:noProof/>
                <w:webHidden/>
              </w:rPr>
              <w:t>8</w:t>
            </w:r>
            <w:r w:rsidR="00AE65BD">
              <w:rPr>
                <w:noProof/>
                <w:webHidden/>
              </w:rPr>
              <w:fldChar w:fldCharType="end"/>
            </w:r>
          </w:hyperlink>
        </w:p>
        <w:p w14:paraId="2F42F8ED" w14:textId="07C44F72"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B51A2">
              <w:rPr>
                <w:noProof/>
                <w:webHidden/>
              </w:rPr>
              <w:t>9</w:t>
            </w:r>
            <w:r w:rsidR="00AE65BD">
              <w:rPr>
                <w:noProof/>
                <w:webHidden/>
              </w:rPr>
              <w:fldChar w:fldCharType="end"/>
            </w:r>
          </w:hyperlink>
        </w:p>
        <w:p w14:paraId="19B84785" w14:textId="567C6A26"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B51A2">
              <w:rPr>
                <w:noProof/>
                <w:webHidden/>
              </w:rPr>
              <w:t>11</w:t>
            </w:r>
            <w:r w:rsidR="00AE65BD">
              <w:rPr>
                <w:noProof/>
                <w:webHidden/>
              </w:rPr>
              <w:fldChar w:fldCharType="end"/>
            </w:r>
          </w:hyperlink>
        </w:p>
        <w:p w14:paraId="4D9C7A81" w14:textId="0C078700"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B51A2">
              <w:rPr>
                <w:noProof/>
                <w:webHidden/>
              </w:rPr>
              <w:t>11</w:t>
            </w:r>
            <w:r w:rsidR="00AE65BD">
              <w:rPr>
                <w:noProof/>
                <w:webHidden/>
              </w:rPr>
              <w:fldChar w:fldCharType="end"/>
            </w:r>
          </w:hyperlink>
        </w:p>
        <w:p w14:paraId="071481C1" w14:textId="0D210621"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B51A2">
              <w:rPr>
                <w:noProof/>
                <w:webHidden/>
              </w:rPr>
              <w:t>11</w:t>
            </w:r>
            <w:r w:rsidR="00AE65BD">
              <w:rPr>
                <w:noProof/>
                <w:webHidden/>
              </w:rPr>
              <w:fldChar w:fldCharType="end"/>
            </w:r>
          </w:hyperlink>
        </w:p>
        <w:p w14:paraId="38C28941" w14:textId="3C46EC89"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B51A2">
              <w:rPr>
                <w:noProof/>
                <w:webHidden/>
              </w:rPr>
              <w:t>12</w:t>
            </w:r>
            <w:r w:rsidR="00AE65BD">
              <w:rPr>
                <w:noProof/>
                <w:webHidden/>
              </w:rPr>
              <w:fldChar w:fldCharType="end"/>
            </w:r>
          </w:hyperlink>
        </w:p>
        <w:p w14:paraId="1A1848AD" w14:textId="3028293D"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B51A2">
              <w:rPr>
                <w:noProof/>
                <w:webHidden/>
              </w:rPr>
              <w:t>12</w:t>
            </w:r>
            <w:r w:rsidR="00AE65BD">
              <w:rPr>
                <w:noProof/>
                <w:webHidden/>
              </w:rPr>
              <w:fldChar w:fldCharType="end"/>
            </w:r>
          </w:hyperlink>
        </w:p>
        <w:p w14:paraId="30A8C1F5" w14:textId="42408C09"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B51A2">
              <w:rPr>
                <w:noProof/>
                <w:webHidden/>
              </w:rPr>
              <w:t>12</w:t>
            </w:r>
            <w:r w:rsidR="00AE65BD">
              <w:rPr>
                <w:noProof/>
                <w:webHidden/>
              </w:rPr>
              <w:fldChar w:fldCharType="end"/>
            </w:r>
          </w:hyperlink>
        </w:p>
        <w:p w14:paraId="552594D1" w14:textId="29938554"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B51A2">
              <w:rPr>
                <w:noProof/>
                <w:webHidden/>
              </w:rPr>
              <w:t>12</w:t>
            </w:r>
            <w:r w:rsidR="00AE65BD">
              <w:rPr>
                <w:noProof/>
                <w:webHidden/>
              </w:rPr>
              <w:fldChar w:fldCharType="end"/>
            </w:r>
          </w:hyperlink>
        </w:p>
        <w:p w14:paraId="1DCAF456" w14:textId="03195071"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B51A2">
              <w:rPr>
                <w:noProof/>
                <w:webHidden/>
              </w:rPr>
              <w:t>13</w:t>
            </w:r>
            <w:r w:rsidR="00AE65BD">
              <w:rPr>
                <w:noProof/>
                <w:webHidden/>
              </w:rPr>
              <w:fldChar w:fldCharType="end"/>
            </w:r>
          </w:hyperlink>
        </w:p>
        <w:p w14:paraId="0E0C5BFD" w14:textId="29623C69"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B51A2">
              <w:rPr>
                <w:noProof/>
                <w:webHidden/>
              </w:rPr>
              <w:t>14</w:t>
            </w:r>
            <w:r w:rsidR="00AE65BD">
              <w:rPr>
                <w:noProof/>
                <w:webHidden/>
              </w:rPr>
              <w:fldChar w:fldCharType="end"/>
            </w:r>
          </w:hyperlink>
        </w:p>
        <w:p w14:paraId="0B31BD19" w14:textId="7731BF7B"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B51A2">
              <w:rPr>
                <w:noProof/>
                <w:webHidden/>
              </w:rPr>
              <w:t>15</w:t>
            </w:r>
            <w:r w:rsidR="00AE65BD">
              <w:rPr>
                <w:noProof/>
                <w:webHidden/>
              </w:rPr>
              <w:fldChar w:fldCharType="end"/>
            </w:r>
          </w:hyperlink>
        </w:p>
        <w:p w14:paraId="0E3026CD" w14:textId="6E9E5EA0"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B51A2">
              <w:rPr>
                <w:noProof/>
                <w:webHidden/>
              </w:rPr>
              <w:t>15</w:t>
            </w:r>
            <w:r w:rsidR="00AE65BD">
              <w:rPr>
                <w:noProof/>
                <w:webHidden/>
              </w:rPr>
              <w:fldChar w:fldCharType="end"/>
            </w:r>
          </w:hyperlink>
        </w:p>
        <w:p w14:paraId="684D3B38" w14:textId="5C0EAC16"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B51A2">
              <w:rPr>
                <w:noProof/>
                <w:webHidden/>
              </w:rPr>
              <w:t>15</w:t>
            </w:r>
            <w:r w:rsidR="00AE65BD">
              <w:rPr>
                <w:noProof/>
                <w:webHidden/>
              </w:rPr>
              <w:fldChar w:fldCharType="end"/>
            </w:r>
          </w:hyperlink>
        </w:p>
        <w:p w14:paraId="75E5CEBF" w14:textId="48B83B24"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B51A2">
              <w:rPr>
                <w:noProof/>
                <w:webHidden/>
              </w:rPr>
              <w:t>17</w:t>
            </w:r>
            <w:r w:rsidR="00AE65BD">
              <w:rPr>
                <w:noProof/>
                <w:webHidden/>
              </w:rPr>
              <w:fldChar w:fldCharType="end"/>
            </w:r>
          </w:hyperlink>
        </w:p>
        <w:p w14:paraId="0C397BD0" w14:textId="4908AD39"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B51A2">
              <w:rPr>
                <w:noProof/>
                <w:webHidden/>
              </w:rPr>
              <w:t>18</w:t>
            </w:r>
            <w:r w:rsidR="00AE65BD">
              <w:rPr>
                <w:noProof/>
                <w:webHidden/>
              </w:rPr>
              <w:fldChar w:fldCharType="end"/>
            </w:r>
          </w:hyperlink>
        </w:p>
        <w:p w14:paraId="144F88F2" w14:textId="6F84A9D5" w:rsidR="00AE65BD" w:rsidRDefault="007446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B51A2">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2A5B8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653CE3E9" w:rsidR="00B51351" w:rsidRPr="00BD3CD7" w:rsidRDefault="00DD79A9" w:rsidP="004678FF">
      <w:pPr>
        <w:pStyle w:val="Prrafodelista"/>
        <w:ind w:left="1276"/>
        <w:jc w:val="both"/>
        <w:rPr>
          <w:rFonts w:ascii="Verdana" w:hAnsi="Verdana" w:cs="Arial"/>
          <w:sz w:val="18"/>
          <w:szCs w:val="18"/>
        </w:rPr>
      </w:pPr>
      <w:r w:rsidRPr="00DD79A9">
        <w:rPr>
          <w:rFonts w:ascii="Verdana" w:hAnsi="Verdana" w:cs="Arial"/>
          <w:color w:val="000099"/>
          <w:sz w:val="18"/>
          <w:szCs w:val="18"/>
        </w:rPr>
        <w:t>“</w:t>
      </w:r>
      <w:r w:rsidRPr="00BD3CD7">
        <w:rPr>
          <w:rFonts w:ascii="Verdana" w:hAnsi="Verdana" w:cs="Arial"/>
          <w:sz w:val="18"/>
          <w:szCs w:val="18"/>
        </w:rPr>
        <w:t>No corresponde”</w:t>
      </w:r>
      <w:r w:rsidR="00B51351" w:rsidRPr="00BD3CD7">
        <w:rPr>
          <w:rFonts w:ascii="Verdana" w:hAnsi="Verdana" w:cs="Arial"/>
          <w:sz w:val="18"/>
          <w:szCs w:val="18"/>
        </w:rPr>
        <w:t>.</w:t>
      </w:r>
    </w:p>
    <w:p w14:paraId="2A5CA354" w14:textId="77777777" w:rsidR="00962856" w:rsidRPr="00BD3CD7" w:rsidRDefault="00962856" w:rsidP="008759CA">
      <w:pPr>
        <w:ind w:left="567"/>
        <w:jc w:val="both"/>
        <w:rPr>
          <w:rFonts w:cs="Arial"/>
          <w:sz w:val="18"/>
          <w:szCs w:val="18"/>
          <w:lang w:val="es-BO"/>
        </w:rPr>
      </w:pPr>
    </w:p>
    <w:p w14:paraId="3EF28D21" w14:textId="77777777" w:rsidR="008759CA" w:rsidRPr="00BD3CD7" w:rsidRDefault="008759CA" w:rsidP="002A5B89">
      <w:pPr>
        <w:pStyle w:val="Prrafodelista"/>
        <w:numPr>
          <w:ilvl w:val="1"/>
          <w:numId w:val="7"/>
        </w:numPr>
        <w:tabs>
          <w:tab w:val="clear" w:pos="3935"/>
        </w:tabs>
        <w:ind w:left="1276" w:hanging="850"/>
        <w:rPr>
          <w:rFonts w:ascii="Verdana" w:hAnsi="Verdana"/>
          <w:b/>
          <w:sz w:val="18"/>
          <w:szCs w:val="18"/>
          <w:lang w:val="es-BO"/>
        </w:rPr>
      </w:pPr>
      <w:r w:rsidRPr="00BD3CD7">
        <w:rPr>
          <w:rFonts w:ascii="Verdana" w:hAnsi="Verdana"/>
          <w:b/>
          <w:sz w:val="18"/>
          <w:szCs w:val="18"/>
          <w:lang w:val="es-BO"/>
        </w:rPr>
        <w:t xml:space="preserve">Consultas </w:t>
      </w:r>
      <w:r w:rsidR="00FC29F5" w:rsidRPr="00BD3CD7">
        <w:rPr>
          <w:rFonts w:ascii="Verdana" w:hAnsi="Verdana"/>
          <w:b/>
          <w:sz w:val="18"/>
          <w:szCs w:val="18"/>
          <w:lang w:val="es-BO"/>
        </w:rPr>
        <w:t xml:space="preserve">Escritas </w:t>
      </w:r>
      <w:r w:rsidRPr="00BD3CD7">
        <w:rPr>
          <w:rFonts w:ascii="Verdana" w:hAnsi="Verdana"/>
          <w:b/>
          <w:sz w:val="18"/>
          <w:szCs w:val="18"/>
          <w:lang w:val="es-BO"/>
        </w:rPr>
        <w:t>sobre el DBC</w:t>
      </w:r>
    </w:p>
    <w:p w14:paraId="7A1D0CFE" w14:textId="77777777" w:rsidR="008759CA" w:rsidRPr="00BD3CD7" w:rsidRDefault="008759CA" w:rsidP="008759CA">
      <w:pPr>
        <w:ind w:left="1068"/>
        <w:jc w:val="both"/>
        <w:rPr>
          <w:rFonts w:cs="Arial"/>
          <w:sz w:val="18"/>
          <w:szCs w:val="18"/>
          <w:lang w:val="es-BO"/>
        </w:rPr>
      </w:pPr>
    </w:p>
    <w:p w14:paraId="09DEBDE0" w14:textId="77777777" w:rsidR="00DD79A9" w:rsidRPr="00BD3CD7" w:rsidRDefault="00DD79A9" w:rsidP="00DD79A9">
      <w:pPr>
        <w:pStyle w:val="Prrafodelista"/>
        <w:ind w:left="1276"/>
        <w:jc w:val="both"/>
        <w:rPr>
          <w:rFonts w:ascii="Verdana" w:hAnsi="Verdana" w:cs="Arial"/>
          <w:sz w:val="18"/>
          <w:szCs w:val="18"/>
        </w:rPr>
      </w:pPr>
      <w:r w:rsidRPr="00BD3CD7">
        <w:rPr>
          <w:rFonts w:ascii="Verdana" w:hAnsi="Verdana" w:cs="Arial"/>
          <w:sz w:val="18"/>
          <w:szCs w:val="18"/>
        </w:rPr>
        <w:t>“No corresponde”.</w:t>
      </w:r>
    </w:p>
    <w:p w14:paraId="5554F17C" w14:textId="77777777" w:rsidR="00DA6158" w:rsidRPr="00BD3CD7" w:rsidRDefault="00DA6158" w:rsidP="00DA6158">
      <w:pPr>
        <w:jc w:val="both"/>
        <w:rPr>
          <w:rFonts w:cs="Arial"/>
          <w:sz w:val="18"/>
          <w:szCs w:val="18"/>
          <w:lang w:val="es-BO"/>
        </w:rPr>
      </w:pPr>
      <w:r w:rsidRPr="00BD3CD7">
        <w:rPr>
          <w:rFonts w:cs="Arial"/>
          <w:sz w:val="18"/>
          <w:szCs w:val="18"/>
          <w:lang w:val="es-BO"/>
        </w:rPr>
        <w:tab/>
      </w:r>
    </w:p>
    <w:p w14:paraId="36C0F9B7" w14:textId="77777777" w:rsidR="00DA6158" w:rsidRPr="00BD3CD7" w:rsidRDefault="00DA6158" w:rsidP="002A5B89">
      <w:pPr>
        <w:pStyle w:val="Prrafodelista"/>
        <w:numPr>
          <w:ilvl w:val="1"/>
          <w:numId w:val="7"/>
        </w:numPr>
        <w:tabs>
          <w:tab w:val="clear" w:pos="3935"/>
        </w:tabs>
        <w:ind w:left="1276" w:hanging="850"/>
        <w:rPr>
          <w:rFonts w:ascii="Verdana" w:hAnsi="Verdana"/>
          <w:b/>
          <w:sz w:val="18"/>
          <w:lang w:val="es-BO"/>
        </w:rPr>
      </w:pPr>
      <w:r w:rsidRPr="00BD3CD7">
        <w:rPr>
          <w:rFonts w:ascii="Verdana" w:hAnsi="Verdana"/>
          <w:b/>
          <w:sz w:val="18"/>
          <w:lang w:val="es-BO"/>
        </w:rPr>
        <w:t xml:space="preserve">Reunión Informativa de </w:t>
      </w:r>
      <w:r w:rsidRPr="00BD3CD7">
        <w:rPr>
          <w:rFonts w:ascii="Verdana" w:hAnsi="Verdana"/>
          <w:b/>
          <w:sz w:val="18"/>
          <w:szCs w:val="18"/>
          <w:lang w:val="es-BO"/>
        </w:rPr>
        <w:t>Aclaración</w:t>
      </w:r>
    </w:p>
    <w:p w14:paraId="2438A8E4" w14:textId="77777777" w:rsidR="00DA6158" w:rsidRPr="00BD3CD7" w:rsidRDefault="00DA6158" w:rsidP="00997D9E">
      <w:pPr>
        <w:tabs>
          <w:tab w:val="num" w:pos="567"/>
        </w:tabs>
        <w:ind w:left="567"/>
        <w:jc w:val="both"/>
        <w:rPr>
          <w:rFonts w:cs="Arial"/>
          <w:sz w:val="18"/>
          <w:szCs w:val="18"/>
          <w:lang w:val="es-BO"/>
        </w:rPr>
      </w:pPr>
    </w:p>
    <w:p w14:paraId="4126F857" w14:textId="77777777" w:rsidR="00DD79A9" w:rsidRPr="00BD3CD7" w:rsidRDefault="00DD79A9" w:rsidP="00DD79A9">
      <w:pPr>
        <w:pStyle w:val="Prrafodelista"/>
        <w:ind w:left="1276"/>
        <w:jc w:val="both"/>
        <w:rPr>
          <w:rFonts w:ascii="Verdana" w:hAnsi="Verdana" w:cs="Arial"/>
          <w:sz w:val="18"/>
          <w:szCs w:val="18"/>
        </w:rPr>
      </w:pPr>
      <w:r w:rsidRPr="00BD3CD7">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D96338C"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DD79A9" w:rsidRDefault="00A72FB0" w:rsidP="00A72FB0">
      <w:pPr>
        <w:ind w:left="2124" w:hanging="711"/>
        <w:jc w:val="both"/>
        <w:rPr>
          <w:rFonts w:cs="Arial"/>
          <w:sz w:val="12"/>
          <w:szCs w:val="12"/>
          <w:lang w:val="es-BO"/>
        </w:rPr>
      </w:pPr>
    </w:p>
    <w:p w14:paraId="61AB262B" w14:textId="5A17A073" w:rsidR="001E12CC" w:rsidRPr="0009295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1E12CC" w:rsidRPr="00092950">
        <w:rPr>
          <w:rFonts w:cs="Arial"/>
          <w:i/>
          <w:color w:val="000099"/>
          <w:sz w:val="18"/>
          <w:szCs w:val="18"/>
          <w:lang w:val="es-BO"/>
        </w:rPr>
        <w:t>(No corresponde en el presente proceso de contratación)</w:t>
      </w:r>
    </w:p>
    <w:p w14:paraId="52C82857" w14:textId="77777777" w:rsidR="00971113" w:rsidRPr="00DD79A9" w:rsidRDefault="00971113" w:rsidP="00827823">
      <w:pPr>
        <w:ind w:left="1701"/>
        <w:jc w:val="both"/>
        <w:rPr>
          <w:b/>
          <w:sz w:val="12"/>
          <w:szCs w:val="12"/>
          <w:lang w:val="es-BO"/>
        </w:rPr>
      </w:pPr>
    </w:p>
    <w:p w14:paraId="63C08033" w14:textId="0891C484"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r w:rsidR="00971113" w:rsidRPr="00092950">
        <w:rPr>
          <w:rFonts w:cs="Arial"/>
          <w:sz w:val="18"/>
          <w:szCs w:val="18"/>
          <w:lang w:val="es-BO"/>
        </w:rPr>
        <w:t>.</w:t>
      </w:r>
      <w:bookmarkEnd w:id="6"/>
      <w:r w:rsidR="001E12CC" w:rsidRPr="00092950">
        <w:rPr>
          <w:rFonts w:cs="Arial"/>
          <w:i/>
          <w:color w:val="000099"/>
          <w:sz w:val="18"/>
          <w:szCs w:val="18"/>
          <w:lang w:val="es-BO"/>
        </w:rPr>
        <w:t xml:space="preserve"> (No corresponde en el presente proceso de contratación)</w:t>
      </w:r>
    </w:p>
    <w:p w14:paraId="6B030243" w14:textId="77777777" w:rsidR="00971113" w:rsidRPr="00DD79A9" w:rsidRDefault="00971113" w:rsidP="00827823">
      <w:pPr>
        <w:ind w:left="1701"/>
        <w:jc w:val="both"/>
        <w:rPr>
          <w:rFonts w:cs="Arial"/>
          <w:sz w:val="12"/>
          <w:szCs w:val="12"/>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2A5B89">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2A5B89">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0D1BCB8E" w14:textId="5A4A2657" w:rsidR="00A3080F" w:rsidRPr="00092950" w:rsidRDefault="00561143" w:rsidP="00092950">
      <w:pPr>
        <w:pStyle w:val="Prrafodelista"/>
        <w:numPr>
          <w:ilvl w:val="1"/>
          <w:numId w:val="17"/>
        </w:numPr>
        <w:ind w:left="1134" w:hanging="708"/>
        <w:jc w:val="both"/>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1E12CC">
        <w:rPr>
          <w:rFonts w:ascii="Verdana" w:hAnsi="Verdana"/>
          <w:b/>
          <w:sz w:val="18"/>
          <w:lang w:val="es-BO"/>
        </w:rPr>
        <w:t xml:space="preserve"> </w:t>
      </w:r>
      <w:r w:rsidR="001E12CC" w:rsidRPr="00092950">
        <w:rPr>
          <w:rFonts w:ascii="Verdana" w:hAnsi="Verdana" w:cs="Arial"/>
          <w:i/>
          <w:color w:val="000099"/>
          <w:sz w:val="18"/>
          <w:szCs w:val="18"/>
          <w:lang w:val="es-BO"/>
        </w:rPr>
        <w:t>(No corresponde en el presente proceso de contratación)</w:t>
      </w:r>
    </w:p>
    <w:p w14:paraId="331B1738" w14:textId="77777777" w:rsidR="00092950" w:rsidRDefault="00092950" w:rsidP="00A3080F">
      <w:pPr>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6368A6E4"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r w:rsidR="001E12CC" w:rsidRPr="00092950">
        <w:rPr>
          <w:rFonts w:ascii="Verdana" w:hAnsi="Verdana" w:cs="Arial"/>
          <w:i/>
          <w:color w:val="000099"/>
          <w:sz w:val="18"/>
          <w:szCs w:val="18"/>
          <w:lang w:val="es-BO"/>
        </w:rPr>
        <w:t>(No corresponde en el presente proceso de contratación)</w:t>
      </w:r>
    </w:p>
    <w:p w14:paraId="3BEDEFC6" w14:textId="77777777" w:rsidR="00092950" w:rsidRDefault="00092950" w:rsidP="007C5D13">
      <w:pPr>
        <w:ind w:left="1134"/>
        <w:jc w:val="both"/>
        <w:rPr>
          <w:rFonts w:cs="Arial"/>
          <w:sz w:val="18"/>
          <w:szCs w:val="18"/>
          <w:lang w:val="es-BO"/>
        </w:rPr>
      </w:pPr>
      <w:bookmarkStart w:id="11" w:name="_Hlk61612342"/>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A5B89">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A5B89">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A5B89">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A5B89">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A5B89">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A5B89">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A5B89">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A5B89">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A5B89">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A5B89">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612AD6BA" w14:textId="77777777" w:rsidR="00DD79A9" w:rsidRDefault="00DD79A9" w:rsidP="00882261">
      <w:pPr>
        <w:jc w:val="both"/>
        <w:rPr>
          <w:rFonts w:cs="Arial"/>
          <w:sz w:val="18"/>
          <w:szCs w:val="18"/>
          <w:lang w:val="es-BO"/>
        </w:rPr>
      </w:pP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68D6E7BE"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r w:rsidR="001E12CC" w:rsidRPr="00092950">
        <w:rPr>
          <w:rFonts w:ascii="Verdana" w:hAnsi="Verdana" w:cs="Arial"/>
          <w:i/>
          <w:color w:val="000099"/>
          <w:sz w:val="18"/>
          <w:szCs w:val="18"/>
          <w:lang w:val="es-BO"/>
        </w:rPr>
        <w:t>(No corresponde en el presente proceso de contratación)</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4F74FF9C" w:rsidR="00F74FB0" w:rsidRPr="00092950"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4"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4"/>
      <w:r w:rsidR="001E12CC" w:rsidRPr="00092950">
        <w:rPr>
          <w:rFonts w:cs="Arial"/>
          <w:i/>
          <w:color w:val="000099"/>
          <w:sz w:val="18"/>
          <w:szCs w:val="18"/>
          <w:lang w:val="es-BO"/>
        </w:rPr>
        <w:t>(No corresponde en el presente proceso de contratación)</w:t>
      </w:r>
    </w:p>
    <w:p w14:paraId="280E38F3" w14:textId="77777777" w:rsidR="00092950" w:rsidRPr="001E12CC" w:rsidRDefault="00092950" w:rsidP="00092950">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23EBD177" w14:textId="4E84112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w:t>
      </w:r>
      <w:r w:rsidRPr="00A40276">
        <w:rPr>
          <w:rFonts w:ascii="Verdana" w:hAnsi="Verdana"/>
          <w:b w:val="0"/>
          <w:bCs w:val="0"/>
          <w:sz w:val="18"/>
        </w:rPr>
        <w:lastRenderedPageBreak/>
        <w:t xml:space="preserve">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5"/>
      <w:bookmarkEnd w:id="56"/>
    </w:p>
    <w:p w14:paraId="2460B8FC" w14:textId="77777777" w:rsidR="003C1436" w:rsidRPr="00DD79A9" w:rsidRDefault="003C1436" w:rsidP="003C1436">
      <w:pPr>
        <w:pStyle w:val="Puesto"/>
        <w:tabs>
          <w:tab w:val="left" w:pos="993"/>
        </w:tabs>
        <w:spacing w:before="0" w:after="0"/>
        <w:ind w:left="1701"/>
        <w:jc w:val="both"/>
        <w:rPr>
          <w:rFonts w:ascii="Verdana" w:hAnsi="Verdana"/>
          <w:b w:val="0"/>
          <w:bCs w:val="0"/>
          <w:sz w:val="12"/>
          <w:szCs w:val="12"/>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8" w:name="_Toc61866639"/>
      <w:bookmarkStart w:id="79"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lastRenderedPageBreak/>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 xml:space="preserve">Del Reporte Electrónico se seleccionará a la propuesta con el menor valor, el cual corresponderá al Precio </w:t>
      </w:r>
      <w:r w:rsidRPr="006F5B2C">
        <w:rPr>
          <w:rFonts w:ascii="Verdana" w:hAnsi="Verdana"/>
          <w:sz w:val="18"/>
          <w:szCs w:val="18"/>
        </w:rPr>
        <w:lastRenderedPageBreak/>
        <w:t>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lastRenderedPageBreak/>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64E948EE" w14:textId="77777777" w:rsidR="00DD79A9" w:rsidRDefault="00DD79A9">
      <w:pPr>
        <w:rPr>
          <w:rFonts w:cs="Arial"/>
          <w:b/>
          <w:sz w:val="18"/>
          <w:szCs w:val="18"/>
        </w:rPr>
      </w:pPr>
      <w:r>
        <w:rPr>
          <w:rFonts w:cs="Arial"/>
          <w:b/>
          <w:sz w:val="18"/>
          <w:szCs w:val="18"/>
        </w:rPr>
        <w:br w:type="page"/>
      </w:r>
    </w:p>
    <w:p w14:paraId="70107F76" w14:textId="707573D3"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44E87C77" w:rsidR="008867A7" w:rsidRPr="00BD3CD7" w:rsidRDefault="008867A7" w:rsidP="002A5B89">
      <w:pPr>
        <w:pStyle w:val="Prrafodelista"/>
        <w:numPr>
          <w:ilvl w:val="1"/>
          <w:numId w:val="17"/>
        </w:numPr>
        <w:ind w:left="1134" w:hanging="708"/>
        <w:jc w:val="both"/>
        <w:rPr>
          <w:rFonts w:ascii="Verdana" w:hAnsi="Verdana" w:cs="Arial"/>
          <w:sz w:val="18"/>
          <w:szCs w:val="18"/>
          <w:lang w:val="es-BO" w:eastAsia="es-ES"/>
        </w:rPr>
      </w:pPr>
      <w:r w:rsidRPr="00BD3CD7">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99BEC4D" w14:textId="7EF9B1E2" w:rsidR="00547746" w:rsidRDefault="00547746">
      <w:pP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141CA95A" w:rsidR="00F75995" w:rsidRPr="00F75995" w:rsidRDefault="000D3A48" w:rsidP="00547746">
            <w:pPr>
              <w:jc w:val="center"/>
              <w:rPr>
                <w:rFonts w:ascii="Arial" w:hAnsi="Arial" w:cs="Arial"/>
                <w:lang w:val="es-BO"/>
              </w:rPr>
            </w:pPr>
            <w:r w:rsidRPr="00BD3CD7">
              <w:rPr>
                <w:rFonts w:ascii="Arial" w:hAnsi="Arial" w:cs="Arial"/>
                <w:lang w:val="es-BO"/>
              </w:rPr>
              <w:t>ANPE – C</w:t>
            </w:r>
            <w:r w:rsidR="00F75995" w:rsidRPr="00BD3CD7">
              <w:rPr>
                <w:rFonts w:ascii="Arial" w:hAnsi="Arial" w:cs="Arial"/>
                <w:lang w:val="es-BO"/>
              </w:rPr>
              <w:t xml:space="preserve"> </w:t>
            </w:r>
            <w:r w:rsidR="00F75995">
              <w:rPr>
                <w:rFonts w:ascii="Arial" w:hAnsi="Arial" w:cs="Arial"/>
                <w:lang w:val="es-BO"/>
              </w:rPr>
              <w:t>Nº 0</w:t>
            </w:r>
            <w:r w:rsidR="00F75995" w:rsidRPr="00F75995">
              <w:rPr>
                <w:rFonts w:ascii="Arial" w:hAnsi="Arial" w:cs="Arial"/>
                <w:lang w:val="es-BO"/>
              </w:rPr>
              <w:t>1</w:t>
            </w:r>
            <w:r w:rsidR="00547746">
              <w:rPr>
                <w:rFonts w:ascii="Arial" w:hAnsi="Arial" w:cs="Arial"/>
                <w:lang w:val="es-BO"/>
              </w:rPr>
              <w:t>3</w:t>
            </w:r>
            <w:r w:rsidR="00F75995" w:rsidRPr="00F75995">
              <w:rPr>
                <w:rFonts w:ascii="Arial" w:hAnsi="Arial" w:cs="Arial"/>
                <w:lang w:val="es-BO"/>
              </w:rPr>
              <w:t>/2022-1C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2D18825A" w:rsidR="00F75995" w:rsidRPr="00547746" w:rsidRDefault="00547746" w:rsidP="00F75995">
            <w:pPr>
              <w:tabs>
                <w:tab w:val="left" w:pos="1634"/>
              </w:tabs>
              <w:jc w:val="center"/>
              <w:rPr>
                <w:rFonts w:ascii="Arial" w:hAnsi="Arial" w:cs="Arial"/>
                <w:color w:val="000099"/>
                <w:lang w:val="es-BO"/>
              </w:rPr>
            </w:pPr>
            <w:r w:rsidRPr="00BD3CD7">
              <w:rPr>
                <w:rFonts w:ascii="Arial" w:hAnsi="Arial" w:cs="Arial"/>
                <w:lang w:val="es-BO"/>
              </w:rPr>
              <w:t>Suscripción al Servicio de Bóveda de Contraseñas</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F75995" w:rsidRDefault="00F75995" w:rsidP="00F75995">
            <w:pPr>
              <w:rPr>
                <w:rFonts w:ascii="Arial" w:hAnsi="Arial" w:cs="Arial"/>
                <w:sz w:val="4"/>
                <w:szCs w:val="4"/>
                <w:lang w:val="es-BO"/>
              </w:rPr>
            </w:pPr>
          </w:p>
        </w:tc>
      </w:tr>
      <w:tr w:rsidR="00F75995" w:rsidRPr="00F75995"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82F285A" w:rsidR="00F75995" w:rsidRPr="00F75995" w:rsidRDefault="00092950" w:rsidP="00F75995">
            <w:pPr>
              <w:jc w:val="both"/>
              <w:rPr>
                <w:rFonts w:ascii="Arial" w:hAnsi="Arial" w:cs="Arial"/>
                <w:b/>
                <w:lang w:val="es-BO"/>
              </w:rPr>
            </w:pPr>
            <w:r>
              <w:rPr>
                <w:rFonts w:ascii="Arial" w:hAnsi="Arial" w:cs="Arial"/>
                <w:b/>
                <w:lang w:val="es-BO"/>
              </w:rPr>
              <w:t>Bs</w:t>
            </w:r>
            <w:r w:rsidR="000D3A48">
              <w:rPr>
                <w:rFonts w:ascii="Arial" w:hAnsi="Arial" w:cs="Arial"/>
                <w:b/>
                <w:lang w:val="es-BO"/>
              </w:rPr>
              <w:t>313.057,23</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BD3CD7" w:rsidRDefault="000E268F" w:rsidP="00103827">
            <w:pPr>
              <w:jc w:val="right"/>
              <w:rPr>
                <w:rFonts w:ascii="Arial" w:hAnsi="Arial" w:cs="Arial"/>
                <w:lang w:val="es-BO"/>
              </w:rPr>
            </w:pPr>
            <w:r w:rsidRPr="00BD3CD7">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BAB49" w14:textId="27A4BDC8" w:rsidR="00092950" w:rsidRPr="00BD3CD7" w:rsidRDefault="00092950" w:rsidP="000D3A48">
            <w:pPr>
              <w:jc w:val="both"/>
              <w:rPr>
                <w:rFonts w:ascii="Arial" w:hAnsi="Arial" w:cs="Arial"/>
                <w:lang w:val="es-BO"/>
              </w:rPr>
            </w:pPr>
            <w:r w:rsidRPr="00BD3CD7">
              <w:rPr>
                <w:rFonts w:ascii="Arial" w:hAnsi="Arial" w:cs="Arial"/>
                <w:lang w:val="es-BO"/>
              </w:rPr>
              <w:t>Plazo de Activación del servicio de suscripción: 30 días hábiles a partir de la fecha establecida en la orden de proceder.</w:t>
            </w:r>
          </w:p>
          <w:p w14:paraId="1DEE486F" w14:textId="18DB1441" w:rsidR="00F75995" w:rsidRPr="00BD3CD7" w:rsidRDefault="00092950" w:rsidP="000D3A48">
            <w:pPr>
              <w:jc w:val="both"/>
              <w:rPr>
                <w:rFonts w:cs="Arial"/>
                <w:b/>
                <w:sz w:val="18"/>
                <w:szCs w:val="18"/>
              </w:rPr>
            </w:pPr>
            <w:r w:rsidRPr="00BD3CD7">
              <w:rPr>
                <w:rFonts w:ascii="Arial" w:hAnsi="Arial" w:cs="Arial"/>
                <w:lang w:val="es-BO"/>
              </w:rPr>
              <w:t xml:space="preserve">Vigencia del Servicio: </w:t>
            </w:r>
            <w:r w:rsidR="000D3A48" w:rsidRPr="00BD3CD7">
              <w:rPr>
                <w:rFonts w:ascii="Arial" w:hAnsi="Arial" w:cs="Arial"/>
                <w:lang w:val="es-BO"/>
              </w:rPr>
              <w:t>Un año calendario computable a partir de la activación del servicio.</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BD3CD7"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BD3CD7"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BD3CD7" w:rsidRDefault="00F75995" w:rsidP="00F75995">
            <w:pPr>
              <w:rPr>
                <w:rFonts w:ascii="Arial" w:hAnsi="Arial" w:cs="Arial"/>
                <w:sz w:val="4"/>
                <w:szCs w:val="4"/>
                <w:lang w:val="es-BO"/>
              </w:rPr>
            </w:pPr>
          </w:p>
        </w:tc>
      </w:tr>
      <w:tr w:rsidR="000E268F" w:rsidRPr="00F75995" w14:paraId="4FC7FBD0"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E0C7959" w14:textId="3A9F5028" w:rsidR="000E268F" w:rsidRPr="00BD3CD7" w:rsidRDefault="000E268F" w:rsidP="00424887">
            <w:pPr>
              <w:jc w:val="right"/>
              <w:rPr>
                <w:rFonts w:ascii="Arial" w:hAnsi="Arial" w:cs="Arial"/>
                <w:lang w:val="es-BO"/>
              </w:rPr>
            </w:pPr>
            <w:r w:rsidRPr="00BD3CD7">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0E268F" w:rsidRPr="00BD3CD7" w:rsidRDefault="000D3A48" w:rsidP="000D3A48">
            <w:pPr>
              <w:jc w:val="both"/>
              <w:rPr>
                <w:rFonts w:ascii="Arial" w:hAnsi="Arial" w:cs="Arial"/>
                <w:lang w:val="es-BO"/>
              </w:rPr>
            </w:pPr>
            <w:r w:rsidRPr="00BD3CD7">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0E268F" w:rsidRPr="00F75995" w:rsidRDefault="000E268F" w:rsidP="00424887">
            <w:pPr>
              <w:rPr>
                <w:rFonts w:ascii="Arial" w:hAnsi="Arial" w:cs="Arial"/>
                <w:lang w:val="es-BO"/>
              </w:rPr>
            </w:pPr>
          </w:p>
        </w:tc>
      </w:tr>
      <w:tr w:rsidR="000E268F" w:rsidRPr="00F75995" w14:paraId="68D0A88F" w14:textId="77777777" w:rsidTr="00103827">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BD3CD7"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BD3CD7"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F75995" w:rsidRDefault="000E268F" w:rsidP="00424887">
            <w:pPr>
              <w:rPr>
                <w:rFonts w:ascii="Arial" w:hAnsi="Arial" w:cs="Arial"/>
                <w:lang w:val="es-BO"/>
              </w:rPr>
            </w:pPr>
          </w:p>
        </w:tc>
      </w:tr>
      <w:tr w:rsidR="000E268F" w:rsidRPr="00F75995" w14:paraId="54BE24CA" w14:textId="77777777" w:rsidTr="00092950">
        <w:trPr>
          <w:trHeight w:val="42"/>
        </w:trPr>
        <w:tc>
          <w:tcPr>
            <w:tcW w:w="1997" w:type="dxa"/>
            <w:gridSpan w:val="2"/>
            <w:vMerge/>
            <w:tcBorders>
              <w:left w:val="single" w:sz="12" w:space="0" w:color="244061" w:themeColor="accent1" w:themeShade="80"/>
              <w:right w:val="single" w:sz="4" w:space="0" w:color="auto"/>
            </w:tcBorders>
            <w:vAlign w:val="center"/>
          </w:tcPr>
          <w:p w14:paraId="0F85AD6C" w14:textId="77777777" w:rsidR="000E268F" w:rsidRPr="00BD3CD7"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165AC72B" w14:textId="77777777" w:rsidR="000E268F" w:rsidRPr="00BD3CD7"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33977707" w14:textId="77777777" w:rsidR="000E268F" w:rsidRPr="00F75995" w:rsidRDefault="000E268F" w:rsidP="00424887">
            <w:pPr>
              <w:rPr>
                <w:rFonts w:ascii="Arial" w:hAnsi="Arial" w:cs="Arial"/>
                <w:lang w:val="es-BO"/>
              </w:rPr>
            </w:pPr>
          </w:p>
        </w:tc>
      </w:tr>
      <w:tr w:rsidR="000E268F" w:rsidRPr="00F75995"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BD3CD7" w:rsidRDefault="000E268F" w:rsidP="00424887">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BD3CD7" w:rsidRDefault="000E268F" w:rsidP="000E268F">
            <w:pPr>
              <w:jc w:val="right"/>
              <w:rPr>
                <w:rFonts w:ascii="Arial" w:hAnsi="Arial" w:cs="Arial"/>
                <w:lang w:val="es-BO"/>
              </w:rPr>
            </w:pPr>
            <w:r w:rsidRPr="00BD3CD7">
              <w:rPr>
                <w:rFonts w:ascii="Arial" w:hAnsi="Arial" w:cs="Arial"/>
                <w:lang w:val="es-BO"/>
              </w:rPr>
              <w:t xml:space="preserve">Garantía de Cumplimiento </w:t>
            </w:r>
          </w:p>
          <w:p w14:paraId="55F295A5" w14:textId="623C3F5C" w:rsidR="000E268F" w:rsidRPr="00BD3CD7" w:rsidRDefault="000E268F" w:rsidP="00103827">
            <w:pPr>
              <w:jc w:val="right"/>
              <w:rPr>
                <w:rFonts w:ascii="Arial" w:hAnsi="Arial" w:cs="Arial"/>
                <w:lang w:val="es-BO"/>
              </w:rPr>
            </w:pPr>
            <w:r w:rsidRPr="00BD3CD7">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BD3CD7" w:rsidRDefault="000E268F" w:rsidP="000E268F">
            <w:pPr>
              <w:jc w:val="both"/>
              <w:rPr>
                <w:rFonts w:ascii="Arial" w:hAnsi="Arial" w:cs="Arial"/>
                <w:b/>
                <w:i/>
                <w:lang w:val="es-BO"/>
              </w:rPr>
            </w:pPr>
            <w:r w:rsidRPr="00BD3CD7">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BD3CD7" w:rsidRDefault="000D3A48" w:rsidP="000D3A48">
            <w:pPr>
              <w:jc w:val="center"/>
              <w:rPr>
                <w:rFonts w:ascii="Arial" w:hAnsi="Arial" w:cs="Arial"/>
                <w:lang w:val="es-BO"/>
              </w:rPr>
            </w:pPr>
            <w:r w:rsidRPr="00BD3CD7">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BD3CD7"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BD3CD7" w:rsidRDefault="000D3A48" w:rsidP="000D3A48">
            <w:pPr>
              <w:jc w:val="center"/>
              <w:rPr>
                <w:rFonts w:ascii="Arial" w:hAnsi="Arial" w:cs="Arial"/>
                <w:lang w:val="es-BO"/>
              </w:rPr>
            </w:pPr>
            <w:r w:rsidRPr="00BD3CD7">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BD3CD7" w:rsidRDefault="00545778" w:rsidP="00103827">
            <w:pPr>
              <w:jc w:val="center"/>
              <w:rPr>
                <w:rFonts w:ascii="Arial" w:hAnsi="Arial" w:cs="Arial"/>
                <w:lang w:val="es-BO"/>
              </w:rPr>
            </w:pPr>
            <w:r w:rsidRPr="00BD3CD7">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BD3CD7" w:rsidRDefault="00545778" w:rsidP="00103827">
            <w:pPr>
              <w:jc w:val="right"/>
              <w:rPr>
                <w:rFonts w:ascii="Arial" w:hAnsi="Arial" w:cs="Arial"/>
                <w:lang w:val="es-BO"/>
              </w:rPr>
            </w:pPr>
            <w:r w:rsidRPr="00BD3CD7">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A5514D0" w:rsidR="00545778" w:rsidRPr="00BD3CD7" w:rsidRDefault="00545778" w:rsidP="00087393">
            <w:pPr>
              <w:jc w:val="center"/>
              <w:rPr>
                <w:rFonts w:ascii="Arial" w:hAnsi="Arial" w:cs="Arial"/>
                <w:lang w:val="es-BO"/>
              </w:rPr>
            </w:pPr>
            <w:r w:rsidRPr="00BD3CD7">
              <w:rPr>
                <w:rFonts w:ascii="Arial" w:hAnsi="Arial" w:cs="Arial"/>
                <w:lang w:val="es-BO" w:eastAsia="es-BO"/>
              </w:rPr>
              <w:t>07:30</w:t>
            </w:r>
            <w:r w:rsidRPr="00BD3CD7">
              <w:rPr>
                <w:rFonts w:ascii="Arial" w:hAnsi="Arial" w:cs="Arial"/>
                <w:bCs/>
                <w:lang w:val="es-BO" w:eastAsia="es-BO"/>
              </w:rPr>
              <w:t xml:space="preserve"> a 17:00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BD3CD7" w:rsidRDefault="00765F1B" w:rsidP="00103827">
            <w:pPr>
              <w:rPr>
                <w:rFonts w:ascii="Arial" w:hAnsi="Arial" w:cs="Arial"/>
                <w:sz w:val="2"/>
                <w:szCs w:val="2"/>
                <w:lang w:val="es-BO"/>
              </w:rPr>
            </w:pPr>
          </w:p>
        </w:tc>
        <w:tc>
          <w:tcPr>
            <w:tcW w:w="270" w:type="dxa"/>
            <w:shd w:val="clear" w:color="auto" w:fill="auto"/>
          </w:tcPr>
          <w:p w14:paraId="6CD8B8A6" w14:textId="77777777" w:rsidR="00765F1B" w:rsidRPr="00BD3CD7" w:rsidRDefault="00765F1B" w:rsidP="00103827">
            <w:pPr>
              <w:rPr>
                <w:rFonts w:ascii="Arial" w:hAnsi="Arial" w:cs="Arial"/>
                <w:sz w:val="2"/>
                <w:szCs w:val="2"/>
                <w:lang w:val="es-BO"/>
              </w:rPr>
            </w:pPr>
          </w:p>
        </w:tc>
        <w:tc>
          <w:tcPr>
            <w:tcW w:w="273" w:type="dxa"/>
            <w:shd w:val="clear" w:color="auto" w:fill="auto"/>
          </w:tcPr>
          <w:p w14:paraId="51309A63" w14:textId="77777777" w:rsidR="00765F1B" w:rsidRPr="00BD3CD7" w:rsidRDefault="00765F1B" w:rsidP="00103827">
            <w:pPr>
              <w:rPr>
                <w:rFonts w:ascii="Arial" w:hAnsi="Arial" w:cs="Arial"/>
                <w:sz w:val="2"/>
                <w:szCs w:val="2"/>
                <w:lang w:val="es-BO"/>
              </w:rPr>
            </w:pPr>
          </w:p>
        </w:tc>
        <w:tc>
          <w:tcPr>
            <w:tcW w:w="264" w:type="dxa"/>
            <w:shd w:val="clear" w:color="auto" w:fill="auto"/>
          </w:tcPr>
          <w:p w14:paraId="509F98F6" w14:textId="77777777" w:rsidR="00765F1B" w:rsidRPr="00BD3CD7" w:rsidRDefault="00765F1B" w:rsidP="00103827">
            <w:pPr>
              <w:rPr>
                <w:rFonts w:ascii="Arial" w:hAnsi="Arial" w:cs="Arial"/>
                <w:sz w:val="2"/>
                <w:szCs w:val="2"/>
                <w:lang w:val="es-BO"/>
              </w:rPr>
            </w:pPr>
          </w:p>
        </w:tc>
        <w:tc>
          <w:tcPr>
            <w:tcW w:w="235" w:type="dxa"/>
            <w:shd w:val="clear" w:color="auto" w:fill="auto"/>
          </w:tcPr>
          <w:p w14:paraId="15BBFCC5" w14:textId="77777777" w:rsidR="00765F1B" w:rsidRPr="00BD3CD7" w:rsidRDefault="00765F1B" w:rsidP="00103827">
            <w:pPr>
              <w:rPr>
                <w:rFonts w:ascii="Arial" w:hAnsi="Arial" w:cs="Arial"/>
                <w:sz w:val="2"/>
                <w:szCs w:val="2"/>
                <w:lang w:val="es-BO"/>
              </w:rPr>
            </w:pPr>
          </w:p>
        </w:tc>
        <w:tc>
          <w:tcPr>
            <w:tcW w:w="301" w:type="dxa"/>
            <w:shd w:val="clear" w:color="auto" w:fill="auto"/>
          </w:tcPr>
          <w:p w14:paraId="67DCDE84" w14:textId="77777777" w:rsidR="00765F1B" w:rsidRPr="00BD3CD7" w:rsidRDefault="00765F1B" w:rsidP="00103827">
            <w:pPr>
              <w:rPr>
                <w:rFonts w:ascii="Arial" w:hAnsi="Arial" w:cs="Arial"/>
                <w:sz w:val="2"/>
                <w:szCs w:val="2"/>
                <w:lang w:val="es-BO"/>
              </w:rPr>
            </w:pPr>
          </w:p>
        </w:tc>
        <w:tc>
          <w:tcPr>
            <w:tcW w:w="271" w:type="dxa"/>
          </w:tcPr>
          <w:p w14:paraId="130E9578" w14:textId="77777777" w:rsidR="00765F1B" w:rsidRPr="00BD3CD7" w:rsidRDefault="00765F1B" w:rsidP="00103827">
            <w:pPr>
              <w:rPr>
                <w:rFonts w:ascii="Arial" w:hAnsi="Arial" w:cs="Arial"/>
                <w:sz w:val="2"/>
                <w:szCs w:val="2"/>
                <w:lang w:val="es-BO"/>
              </w:rPr>
            </w:pPr>
          </w:p>
        </w:tc>
        <w:tc>
          <w:tcPr>
            <w:tcW w:w="271" w:type="dxa"/>
            <w:shd w:val="clear" w:color="auto" w:fill="auto"/>
          </w:tcPr>
          <w:p w14:paraId="1F515CB3" w14:textId="164FEB9D" w:rsidR="00765F1B" w:rsidRPr="00BD3CD7" w:rsidRDefault="00765F1B" w:rsidP="00103827">
            <w:pPr>
              <w:rPr>
                <w:rFonts w:ascii="Arial" w:hAnsi="Arial" w:cs="Arial"/>
                <w:sz w:val="2"/>
                <w:szCs w:val="2"/>
                <w:lang w:val="es-BO"/>
              </w:rPr>
            </w:pPr>
          </w:p>
        </w:tc>
        <w:tc>
          <w:tcPr>
            <w:tcW w:w="268" w:type="dxa"/>
            <w:shd w:val="clear" w:color="auto" w:fill="auto"/>
          </w:tcPr>
          <w:p w14:paraId="0F5E0457" w14:textId="77777777" w:rsidR="00765F1B" w:rsidRPr="00BD3CD7"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BD3CD7"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BD3CD7" w:rsidRDefault="00765F1B" w:rsidP="00103827">
            <w:pPr>
              <w:rPr>
                <w:rFonts w:ascii="Arial" w:hAnsi="Arial" w:cs="Arial"/>
                <w:sz w:val="2"/>
                <w:szCs w:val="2"/>
                <w:lang w:val="es-BO"/>
              </w:rPr>
            </w:pPr>
          </w:p>
        </w:tc>
        <w:tc>
          <w:tcPr>
            <w:tcW w:w="264" w:type="dxa"/>
            <w:shd w:val="clear" w:color="auto" w:fill="auto"/>
          </w:tcPr>
          <w:p w14:paraId="05BD5062" w14:textId="77777777" w:rsidR="00765F1B" w:rsidRPr="00BD3CD7" w:rsidRDefault="00765F1B" w:rsidP="00103827">
            <w:pPr>
              <w:rPr>
                <w:rFonts w:ascii="Arial" w:hAnsi="Arial" w:cs="Arial"/>
                <w:sz w:val="2"/>
                <w:szCs w:val="2"/>
                <w:lang w:val="es-BO"/>
              </w:rPr>
            </w:pPr>
          </w:p>
        </w:tc>
        <w:tc>
          <w:tcPr>
            <w:tcW w:w="264" w:type="dxa"/>
            <w:shd w:val="clear" w:color="auto" w:fill="auto"/>
          </w:tcPr>
          <w:p w14:paraId="4AC16AD6" w14:textId="77777777" w:rsidR="00765F1B" w:rsidRPr="00BD3CD7"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BD3CD7" w:rsidRDefault="00765F1B" w:rsidP="00103827">
            <w:pPr>
              <w:rPr>
                <w:rFonts w:ascii="Arial" w:hAnsi="Arial" w:cs="Arial"/>
                <w:sz w:val="2"/>
                <w:szCs w:val="2"/>
                <w:lang w:val="es-BO"/>
              </w:rPr>
            </w:pPr>
          </w:p>
        </w:tc>
        <w:tc>
          <w:tcPr>
            <w:tcW w:w="264" w:type="dxa"/>
            <w:shd w:val="clear" w:color="auto" w:fill="auto"/>
          </w:tcPr>
          <w:p w14:paraId="37582B9B" w14:textId="77777777" w:rsidR="00765F1B" w:rsidRPr="00BD3CD7" w:rsidRDefault="00765F1B" w:rsidP="00103827">
            <w:pPr>
              <w:rPr>
                <w:rFonts w:ascii="Arial" w:hAnsi="Arial" w:cs="Arial"/>
                <w:sz w:val="2"/>
                <w:szCs w:val="2"/>
                <w:lang w:val="es-BO"/>
              </w:rPr>
            </w:pPr>
          </w:p>
        </w:tc>
        <w:tc>
          <w:tcPr>
            <w:tcW w:w="269" w:type="dxa"/>
            <w:shd w:val="clear" w:color="auto" w:fill="auto"/>
          </w:tcPr>
          <w:p w14:paraId="4C8DA4C3" w14:textId="77777777" w:rsidR="00765F1B" w:rsidRPr="00BD3CD7" w:rsidRDefault="00765F1B" w:rsidP="00103827">
            <w:pPr>
              <w:rPr>
                <w:rFonts w:ascii="Arial" w:hAnsi="Arial" w:cs="Arial"/>
                <w:sz w:val="2"/>
                <w:szCs w:val="2"/>
                <w:lang w:val="es-BO"/>
              </w:rPr>
            </w:pPr>
          </w:p>
        </w:tc>
        <w:tc>
          <w:tcPr>
            <w:tcW w:w="264" w:type="dxa"/>
            <w:shd w:val="clear" w:color="auto" w:fill="auto"/>
          </w:tcPr>
          <w:p w14:paraId="70F6A34E" w14:textId="77777777" w:rsidR="00765F1B" w:rsidRPr="00BD3CD7" w:rsidRDefault="00765F1B" w:rsidP="00103827">
            <w:pPr>
              <w:rPr>
                <w:rFonts w:ascii="Arial" w:hAnsi="Arial" w:cs="Arial"/>
                <w:sz w:val="2"/>
                <w:szCs w:val="2"/>
                <w:lang w:val="es-BO"/>
              </w:rPr>
            </w:pPr>
          </w:p>
        </w:tc>
        <w:tc>
          <w:tcPr>
            <w:tcW w:w="264" w:type="dxa"/>
            <w:shd w:val="clear" w:color="auto" w:fill="auto"/>
          </w:tcPr>
          <w:p w14:paraId="40E3D8B4" w14:textId="77777777" w:rsidR="00765F1B" w:rsidRPr="00BD3CD7"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BD3CD7" w:rsidRDefault="00765F1B" w:rsidP="00103827">
            <w:pPr>
              <w:rPr>
                <w:rFonts w:ascii="Arial" w:hAnsi="Arial" w:cs="Arial"/>
                <w:sz w:val="2"/>
                <w:szCs w:val="2"/>
                <w:lang w:val="es-BO"/>
              </w:rPr>
            </w:pPr>
          </w:p>
        </w:tc>
        <w:tc>
          <w:tcPr>
            <w:tcW w:w="264" w:type="dxa"/>
            <w:shd w:val="clear" w:color="auto" w:fill="auto"/>
          </w:tcPr>
          <w:p w14:paraId="323933BF" w14:textId="77777777" w:rsidR="00765F1B" w:rsidRPr="00BD3CD7" w:rsidRDefault="00765F1B" w:rsidP="00103827">
            <w:pPr>
              <w:rPr>
                <w:rFonts w:ascii="Arial" w:hAnsi="Arial" w:cs="Arial"/>
                <w:sz w:val="2"/>
                <w:szCs w:val="2"/>
                <w:lang w:val="es-BO"/>
              </w:rPr>
            </w:pPr>
          </w:p>
        </w:tc>
        <w:tc>
          <w:tcPr>
            <w:tcW w:w="264" w:type="dxa"/>
            <w:shd w:val="clear" w:color="auto" w:fill="auto"/>
          </w:tcPr>
          <w:p w14:paraId="5782F30A" w14:textId="77777777" w:rsidR="00765F1B" w:rsidRPr="00BD3CD7" w:rsidRDefault="00765F1B" w:rsidP="00103827">
            <w:pPr>
              <w:rPr>
                <w:rFonts w:ascii="Arial" w:hAnsi="Arial" w:cs="Arial"/>
                <w:sz w:val="2"/>
                <w:szCs w:val="2"/>
                <w:lang w:val="es-BO"/>
              </w:rPr>
            </w:pPr>
          </w:p>
        </w:tc>
        <w:tc>
          <w:tcPr>
            <w:tcW w:w="270" w:type="dxa"/>
            <w:shd w:val="clear" w:color="auto" w:fill="auto"/>
          </w:tcPr>
          <w:p w14:paraId="55B29981" w14:textId="77777777" w:rsidR="00765F1B" w:rsidRPr="00BD3CD7" w:rsidRDefault="00765F1B" w:rsidP="00103827">
            <w:pPr>
              <w:rPr>
                <w:rFonts w:ascii="Arial" w:hAnsi="Arial" w:cs="Arial"/>
                <w:sz w:val="2"/>
                <w:szCs w:val="2"/>
                <w:lang w:val="es-BO"/>
              </w:rPr>
            </w:pPr>
          </w:p>
        </w:tc>
        <w:tc>
          <w:tcPr>
            <w:tcW w:w="268" w:type="dxa"/>
            <w:shd w:val="clear" w:color="auto" w:fill="auto"/>
          </w:tcPr>
          <w:p w14:paraId="3FB7BFA8" w14:textId="77777777" w:rsidR="00765F1B" w:rsidRPr="00BD3CD7" w:rsidRDefault="00765F1B" w:rsidP="00103827">
            <w:pPr>
              <w:rPr>
                <w:rFonts w:ascii="Arial" w:hAnsi="Arial" w:cs="Arial"/>
                <w:sz w:val="2"/>
                <w:szCs w:val="2"/>
                <w:lang w:val="es-BO"/>
              </w:rPr>
            </w:pPr>
          </w:p>
        </w:tc>
        <w:tc>
          <w:tcPr>
            <w:tcW w:w="267" w:type="dxa"/>
            <w:shd w:val="clear" w:color="auto" w:fill="auto"/>
          </w:tcPr>
          <w:p w14:paraId="0740690D" w14:textId="77777777" w:rsidR="00765F1B" w:rsidRPr="00BD3CD7" w:rsidRDefault="00765F1B" w:rsidP="00103827">
            <w:pPr>
              <w:rPr>
                <w:rFonts w:ascii="Arial" w:hAnsi="Arial" w:cs="Arial"/>
                <w:sz w:val="2"/>
                <w:szCs w:val="2"/>
                <w:lang w:val="es-BO"/>
              </w:rPr>
            </w:pPr>
          </w:p>
        </w:tc>
        <w:tc>
          <w:tcPr>
            <w:tcW w:w="263" w:type="dxa"/>
            <w:shd w:val="clear" w:color="auto" w:fill="auto"/>
          </w:tcPr>
          <w:p w14:paraId="4D0AC31B" w14:textId="77777777" w:rsidR="00765F1B" w:rsidRPr="00BD3CD7" w:rsidRDefault="00765F1B" w:rsidP="00103827">
            <w:pPr>
              <w:rPr>
                <w:rFonts w:ascii="Arial" w:hAnsi="Arial" w:cs="Arial"/>
                <w:sz w:val="2"/>
                <w:szCs w:val="2"/>
                <w:lang w:val="es-BO"/>
              </w:rPr>
            </w:pPr>
          </w:p>
        </w:tc>
        <w:tc>
          <w:tcPr>
            <w:tcW w:w="263" w:type="dxa"/>
            <w:shd w:val="clear" w:color="auto" w:fill="auto"/>
          </w:tcPr>
          <w:p w14:paraId="30EBC32B" w14:textId="77777777" w:rsidR="00765F1B" w:rsidRPr="00BD3CD7" w:rsidRDefault="00765F1B" w:rsidP="00103827">
            <w:pPr>
              <w:rPr>
                <w:rFonts w:ascii="Arial" w:hAnsi="Arial" w:cs="Arial"/>
                <w:sz w:val="2"/>
                <w:szCs w:val="2"/>
                <w:lang w:val="es-BO"/>
              </w:rPr>
            </w:pPr>
          </w:p>
        </w:tc>
        <w:tc>
          <w:tcPr>
            <w:tcW w:w="263" w:type="dxa"/>
            <w:shd w:val="clear" w:color="auto" w:fill="auto"/>
          </w:tcPr>
          <w:p w14:paraId="5FAB12B9" w14:textId="77777777" w:rsidR="00765F1B" w:rsidRPr="00BD3CD7" w:rsidRDefault="00765F1B" w:rsidP="00103827">
            <w:pPr>
              <w:rPr>
                <w:rFonts w:ascii="Arial" w:hAnsi="Arial" w:cs="Arial"/>
                <w:sz w:val="2"/>
                <w:szCs w:val="2"/>
                <w:lang w:val="es-BO"/>
              </w:rPr>
            </w:pPr>
          </w:p>
        </w:tc>
        <w:tc>
          <w:tcPr>
            <w:tcW w:w="265" w:type="dxa"/>
            <w:shd w:val="clear" w:color="auto" w:fill="auto"/>
          </w:tcPr>
          <w:p w14:paraId="40FA35B3" w14:textId="77777777" w:rsidR="00765F1B" w:rsidRPr="00BD3CD7" w:rsidRDefault="00765F1B" w:rsidP="00103827">
            <w:pPr>
              <w:rPr>
                <w:rFonts w:ascii="Arial" w:hAnsi="Arial" w:cs="Arial"/>
                <w:sz w:val="2"/>
                <w:szCs w:val="2"/>
                <w:lang w:val="es-BO"/>
              </w:rPr>
            </w:pPr>
          </w:p>
        </w:tc>
        <w:tc>
          <w:tcPr>
            <w:tcW w:w="263" w:type="dxa"/>
            <w:shd w:val="clear" w:color="auto" w:fill="auto"/>
          </w:tcPr>
          <w:p w14:paraId="59EADC7B" w14:textId="77777777" w:rsidR="00765F1B" w:rsidRPr="00BD3CD7"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BD3CD7" w:rsidRDefault="00545778" w:rsidP="00103827">
            <w:pPr>
              <w:jc w:val="center"/>
              <w:rPr>
                <w:rFonts w:ascii="Arial" w:hAnsi="Arial" w:cs="Arial"/>
                <w:i/>
                <w:sz w:val="10"/>
                <w:szCs w:val="8"/>
                <w:lang w:val="es-BO"/>
              </w:rPr>
            </w:pPr>
            <w:r w:rsidRPr="00BD3CD7">
              <w:rPr>
                <w:rFonts w:ascii="Arial" w:hAnsi="Arial" w:cs="Arial"/>
                <w:i/>
                <w:sz w:val="12"/>
                <w:szCs w:val="8"/>
                <w:lang w:val="es-BO"/>
              </w:rPr>
              <w:t>Nombre Completo</w:t>
            </w:r>
          </w:p>
        </w:tc>
        <w:tc>
          <w:tcPr>
            <w:tcW w:w="235" w:type="dxa"/>
            <w:gridSpan w:val="2"/>
          </w:tcPr>
          <w:p w14:paraId="20E8FBC8" w14:textId="77777777" w:rsidR="00545778" w:rsidRPr="00BD3CD7"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BD3CD7" w:rsidRDefault="00545778" w:rsidP="00103827">
            <w:pPr>
              <w:jc w:val="center"/>
              <w:rPr>
                <w:rFonts w:ascii="Arial" w:hAnsi="Arial" w:cs="Arial"/>
                <w:sz w:val="10"/>
                <w:szCs w:val="8"/>
                <w:lang w:val="es-BO"/>
              </w:rPr>
            </w:pPr>
            <w:r w:rsidRPr="00BD3CD7">
              <w:rPr>
                <w:i/>
                <w:sz w:val="12"/>
                <w:szCs w:val="8"/>
                <w:lang w:val="es-BO"/>
              </w:rPr>
              <w:t>Cargo</w:t>
            </w:r>
          </w:p>
        </w:tc>
        <w:tc>
          <w:tcPr>
            <w:tcW w:w="264" w:type="dxa"/>
          </w:tcPr>
          <w:p w14:paraId="6EC91CD4" w14:textId="77777777" w:rsidR="00545778" w:rsidRPr="00BD3CD7"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BD3CD7" w:rsidRDefault="00545778" w:rsidP="00103827">
            <w:pPr>
              <w:jc w:val="center"/>
              <w:rPr>
                <w:rFonts w:ascii="Arial" w:hAnsi="Arial" w:cs="Arial"/>
                <w:sz w:val="10"/>
                <w:szCs w:val="8"/>
                <w:lang w:val="es-BO"/>
              </w:rPr>
            </w:pPr>
            <w:r w:rsidRPr="00BD3CD7">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1CA91B78"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 xml:space="preserve">Olga Flores </w:t>
            </w:r>
            <w:proofErr w:type="spellStart"/>
            <w:r w:rsidRPr="00957C08">
              <w:rPr>
                <w:rFonts w:ascii="Arial" w:hAnsi="Arial" w:cs="Arial"/>
                <w:sz w:val="13"/>
                <w:szCs w:val="13"/>
                <w:lang w:val="es-BO" w:eastAsia="es-BO"/>
              </w:rPr>
              <w:t>Villca</w:t>
            </w:r>
            <w:proofErr w:type="spellEnd"/>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545778"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66F7E396"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Mariana Baldivieso Mendez</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19F5021A"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Jefe del Dpto. de Seguridad y Continuidad Informática</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DA47D6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7B671A1F" w14:textId="0F327035" w:rsidR="00087393" w:rsidRPr="00A40276" w:rsidRDefault="000D3A48" w:rsidP="00087393">
            <w:pPr>
              <w:rPr>
                <w:rFonts w:ascii="Arial" w:hAnsi="Arial" w:cs="Arial"/>
                <w:lang w:val="es-BO"/>
              </w:rPr>
            </w:pPr>
            <w:r>
              <w:rPr>
                <w:rFonts w:ascii="Arial" w:hAnsi="Arial" w:cs="Arial"/>
                <w:bCs/>
                <w:sz w:val="15"/>
                <w:szCs w:val="15"/>
                <w:lang w:val="es-BO" w:eastAsia="es-BO"/>
              </w:rPr>
              <w:t>1154</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77777777" w:rsidR="00087393" w:rsidRPr="0006032F" w:rsidRDefault="0074466D" w:rsidP="00087393">
            <w:pPr>
              <w:snapToGrid w:val="0"/>
              <w:rPr>
                <w:rFonts w:ascii="Arial" w:hAnsi="Arial" w:cs="Arial"/>
                <w:sz w:val="12"/>
                <w:szCs w:val="14"/>
                <w:lang w:val="pt-BR" w:eastAsia="es-BO"/>
              </w:rPr>
            </w:pPr>
            <w:hyperlink r:id="rId13" w:history="1">
              <w:r w:rsidR="00087393" w:rsidRPr="0006032F">
                <w:rPr>
                  <w:rStyle w:val="Hipervnculo"/>
                  <w:rFonts w:ascii="Arial" w:hAnsi="Arial" w:cs="Arial"/>
                  <w:sz w:val="12"/>
                  <w:szCs w:val="14"/>
                  <w:lang w:val="pt-BR" w:eastAsia="es-BO"/>
                </w:rPr>
                <w:t>oflores@bcb.gob.bo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4EA11049" w:rsidR="00087393" w:rsidRPr="0006032F" w:rsidRDefault="0074466D" w:rsidP="00087393">
            <w:pPr>
              <w:snapToGrid w:val="0"/>
              <w:rPr>
                <w:rFonts w:ascii="Arial" w:hAnsi="Arial" w:cs="Arial"/>
                <w:sz w:val="12"/>
                <w:szCs w:val="14"/>
                <w:lang w:val="es-BO" w:eastAsia="es-BO"/>
              </w:rPr>
            </w:pPr>
            <w:hyperlink r:id="rId14" w:history="1">
              <w:r w:rsidR="000D3A48" w:rsidRPr="00646629">
                <w:rPr>
                  <w:rStyle w:val="Hipervnculo"/>
                  <w:rFonts w:ascii="Arial" w:hAnsi="Arial" w:cs="Arial"/>
                  <w:sz w:val="12"/>
                  <w:szCs w:val="14"/>
                </w:rPr>
                <w:t>mbaldivieso@bcb.gob.bo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570491">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796BB928" w14:textId="34B6152E" w:rsidR="00545778" w:rsidRPr="00BD3CD7" w:rsidRDefault="00570491" w:rsidP="00570491">
            <w:pPr>
              <w:rPr>
                <w:rFonts w:ascii="Arial" w:hAnsi="Arial" w:cs="Arial"/>
                <w:highlight w:val="yellow"/>
                <w:lang w:val="es-BO"/>
              </w:rPr>
            </w:pPr>
            <w:r w:rsidRPr="00BD3CD7">
              <w:rPr>
                <w:rFonts w:ascii="Arial" w:hAnsi="Arial" w:cs="Arial"/>
                <w:sz w:val="15"/>
                <w:szCs w:val="15"/>
              </w:rPr>
              <w:t>De acuerdo con el inciso a), parágrafo I, artículo 21 del D.S. 0181 el BCB no requiere la presentación de la Garantía de Seriedad de Propuesta.</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3B127465" w14:textId="21ADF885" w:rsidR="000D3A48" w:rsidRDefault="000D3A48" w:rsidP="00B35DBB">
      <w:pPr>
        <w:rPr>
          <w:lang w:val="es-BO"/>
        </w:rPr>
      </w:pPr>
    </w:p>
    <w:p w14:paraId="2A23DC7C" w14:textId="77777777" w:rsidR="000D3A48" w:rsidRDefault="000D3A48">
      <w:pPr>
        <w:rPr>
          <w:lang w:val="es-BO"/>
        </w:rPr>
      </w:pPr>
      <w:r>
        <w:rPr>
          <w:lang w:val="es-BO"/>
        </w:rPr>
        <w:br w:type="page"/>
      </w:r>
    </w:p>
    <w:p w14:paraId="56BDFDDB" w14:textId="3EA68DC3"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14:paraId="42B14CEF"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6F9779CA"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21283378"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4973FF09"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1859"/>
        <w:gridCol w:w="1070"/>
        <w:gridCol w:w="3429"/>
      </w:tblGrid>
      <w:tr w:rsidR="00B27122" w:rsidRPr="000C6821" w14:paraId="3525C7EB" w14:textId="77777777"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0F4811">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5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14:paraId="6A14BEE5" w14:textId="77777777"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14:paraId="0298B6D9" w14:textId="77777777" w:rsidTr="000F4811">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BD3CD7" w:rsidRDefault="002B0B54" w:rsidP="0086241F">
            <w:pPr>
              <w:adjustRightInd w:val="0"/>
              <w:snapToGrid w:val="0"/>
              <w:ind w:left="113" w:right="113"/>
              <w:jc w:val="both"/>
              <w:rPr>
                <w:rFonts w:ascii="Arial" w:hAnsi="Arial" w:cs="Arial"/>
                <w:b/>
              </w:rPr>
            </w:pPr>
            <w:r w:rsidRPr="00BD3CD7">
              <w:rPr>
                <w:rFonts w:ascii="Arial" w:hAnsi="Arial" w:cs="Arial"/>
              </w:rPr>
              <w:t xml:space="preserve">Publicación del DBC en el SICOES </w:t>
            </w:r>
            <w:r w:rsidRPr="00BD3CD7">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BD3CD7"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BD3CD7" w:rsidRDefault="002B0B54" w:rsidP="0086241F">
            <w:pPr>
              <w:adjustRightInd w:val="0"/>
              <w:snapToGrid w:val="0"/>
              <w:jc w:val="center"/>
              <w:rPr>
                <w:i/>
                <w:sz w:val="14"/>
                <w:szCs w:val="14"/>
              </w:rPr>
            </w:pPr>
            <w:r w:rsidRPr="00BD3CD7">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BD3CD7"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BD3CD7" w:rsidRDefault="002B0B54" w:rsidP="0086241F">
            <w:pPr>
              <w:adjustRightInd w:val="0"/>
              <w:snapToGrid w:val="0"/>
              <w:jc w:val="center"/>
              <w:rPr>
                <w:i/>
                <w:sz w:val="14"/>
                <w:szCs w:val="14"/>
              </w:rPr>
            </w:pPr>
            <w:r w:rsidRPr="00BD3CD7">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BD3CD7"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BD3CD7" w:rsidRDefault="002B0B54" w:rsidP="0086241F">
            <w:pPr>
              <w:adjustRightInd w:val="0"/>
              <w:snapToGrid w:val="0"/>
              <w:jc w:val="center"/>
              <w:rPr>
                <w:i/>
                <w:sz w:val="14"/>
                <w:szCs w:val="14"/>
              </w:rPr>
            </w:pPr>
            <w:r w:rsidRPr="00BD3CD7">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BD3CD7"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BD3CD7" w:rsidRDefault="002B0B54" w:rsidP="0086241F">
            <w:pPr>
              <w:adjustRightInd w:val="0"/>
              <w:snapToGrid w:val="0"/>
              <w:jc w:val="center"/>
              <w:rPr>
                <w:i/>
                <w:sz w:val="14"/>
                <w:szCs w:val="14"/>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BD3CD7"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BD3CD7" w:rsidRDefault="002B0B54" w:rsidP="0086241F">
            <w:pPr>
              <w:adjustRightInd w:val="0"/>
              <w:snapToGrid w:val="0"/>
              <w:jc w:val="center"/>
              <w:rPr>
                <w:i/>
                <w:sz w:val="14"/>
                <w:szCs w:val="14"/>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BD3CD7"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BD3CD7"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BD3CD7"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BD3CD7"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16E99A5" w14:textId="77777777" w:rsidR="002B0B54" w:rsidRPr="00BD3CD7"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BD3CD7"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39E7D5F" w:rsidR="002B0B54" w:rsidRPr="00BD3CD7" w:rsidRDefault="00584CFB" w:rsidP="008B51A2">
            <w:pPr>
              <w:adjustRightInd w:val="0"/>
              <w:snapToGrid w:val="0"/>
              <w:jc w:val="center"/>
              <w:rPr>
                <w:rFonts w:ascii="Arial" w:hAnsi="Arial" w:cs="Arial"/>
              </w:rPr>
            </w:pPr>
            <w:r w:rsidRPr="00BD3CD7">
              <w:rPr>
                <w:rFonts w:ascii="Arial" w:hAnsi="Arial" w:cs="Arial"/>
              </w:rPr>
              <w:t>1</w:t>
            </w:r>
            <w:r w:rsidR="008B51A2" w:rsidRPr="00BD3CD7">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3F2330A6" w14:textId="77777777" w:rsidR="002B0B54" w:rsidRPr="00BD3CD7"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587A6A5" w:rsidR="002B0B54" w:rsidRPr="00BD3CD7" w:rsidRDefault="000D3A48" w:rsidP="0086241F">
            <w:pPr>
              <w:adjustRightInd w:val="0"/>
              <w:snapToGrid w:val="0"/>
              <w:jc w:val="center"/>
              <w:rPr>
                <w:rFonts w:ascii="Arial" w:hAnsi="Arial" w:cs="Arial"/>
              </w:rPr>
            </w:pPr>
            <w:r w:rsidRPr="00BD3CD7">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14:paraId="6C88153A" w14:textId="77777777" w:rsidR="002B0B54" w:rsidRPr="00BD3CD7"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BD3CD7" w:rsidRDefault="000D3A48" w:rsidP="0086241F">
            <w:pPr>
              <w:adjustRightInd w:val="0"/>
              <w:snapToGrid w:val="0"/>
              <w:jc w:val="center"/>
              <w:rPr>
                <w:rFonts w:ascii="Arial" w:hAnsi="Arial" w:cs="Arial"/>
              </w:rPr>
            </w:pPr>
            <w:r w:rsidRPr="00BD3CD7">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BD3CD7"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48F7D8C" w14:textId="77777777" w:rsidR="002B0B54" w:rsidRPr="00BD3CD7"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BD3CD7"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4" w:space="0" w:color="auto"/>
            </w:tcBorders>
            <w:shd w:val="clear" w:color="auto" w:fill="auto"/>
            <w:vAlign w:val="center"/>
          </w:tcPr>
          <w:p w14:paraId="046E3B99" w14:textId="77777777" w:rsidR="002B0B54" w:rsidRPr="00BD3CD7"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BD3CD7" w:rsidRDefault="002B0B54"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21B7247C" w14:textId="77777777" w:rsidR="002B0B54" w:rsidRPr="00BD3CD7"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2B0B54" w:rsidRPr="00BD3CD7"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BD3CD7" w:rsidRDefault="00475AEB" w:rsidP="0086241F">
            <w:pPr>
              <w:adjustRightInd w:val="0"/>
              <w:snapToGrid w:val="0"/>
              <w:jc w:val="center"/>
              <w:rPr>
                <w:rFonts w:ascii="Arial" w:hAnsi="Arial" w:cs="Arial"/>
                <w:sz w:val="12"/>
              </w:rPr>
            </w:pPr>
            <w:r w:rsidRPr="00BD3CD7">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AFA2F1D" w14:textId="77777777" w:rsidR="002B0B54" w:rsidRPr="00BD3CD7"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35117B27" w14:textId="77777777" w:rsidR="002B0B54" w:rsidRPr="00BD3CD7"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45173678"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2B0B54" w:rsidRPr="00BD3CD7"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27F7818" w14:textId="77777777" w:rsidR="002B0B54" w:rsidRPr="00BD3CD7"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BD3CD7" w:rsidRDefault="002B0B54" w:rsidP="0086241F">
            <w:pPr>
              <w:adjustRightInd w:val="0"/>
              <w:snapToGrid w:val="0"/>
              <w:ind w:left="113" w:right="113"/>
              <w:jc w:val="both"/>
              <w:rPr>
                <w:rFonts w:ascii="Arial" w:hAnsi="Arial" w:cs="Arial"/>
                <w:b/>
              </w:rPr>
            </w:pPr>
            <w:r w:rsidRPr="00BD3CD7">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BD3CD7"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BD3CD7" w:rsidRDefault="002B0B54" w:rsidP="0086241F">
            <w:pPr>
              <w:adjustRightInd w:val="0"/>
              <w:snapToGrid w:val="0"/>
              <w:jc w:val="center"/>
              <w:rPr>
                <w:i/>
                <w:sz w:val="14"/>
                <w:szCs w:val="14"/>
              </w:rPr>
            </w:pPr>
            <w:r w:rsidRPr="00BD3CD7">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11DB0CB9" w14:textId="77777777" w:rsidR="002B0B54" w:rsidRPr="00BD3CD7"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BD3CD7" w:rsidRDefault="002B0B54" w:rsidP="0086241F">
            <w:pPr>
              <w:adjustRightInd w:val="0"/>
              <w:snapToGrid w:val="0"/>
              <w:jc w:val="center"/>
              <w:rPr>
                <w:i/>
                <w:sz w:val="14"/>
                <w:szCs w:val="14"/>
              </w:rPr>
            </w:pPr>
            <w:r w:rsidRPr="00BD3CD7">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DAA85BA" w14:textId="77777777" w:rsidR="002B0B54" w:rsidRPr="00BD3CD7"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BD3CD7" w:rsidRDefault="002B0B54" w:rsidP="0086241F">
            <w:pPr>
              <w:adjustRightInd w:val="0"/>
              <w:snapToGrid w:val="0"/>
              <w:jc w:val="center"/>
              <w:rPr>
                <w:i/>
                <w:sz w:val="14"/>
                <w:szCs w:val="14"/>
              </w:rPr>
            </w:pPr>
            <w:r w:rsidRPr="00BD3CD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0F31B076" w14:textId="77777777" w:rsidR="002B0B54" w:rsidRPr="00BD3CD7"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BD3CD7" w:rsidRDefault="002B0B54" w:rsidP="0086241F">
            <w:pPr>
              <w:adjustRightInd w:val="0"/>
              <w:snapToGrid w:val="0"/>
              <w:jc w:val="center"/>
              <w:rPr>
                <w:i/>
                <w:sz w:val="12"/>
                <w:szCs w:val="14"/>
              </w:rPr>
            </w:pPr>
            <w:r w:rsidRPr="00BD3CD7">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5A58000" w14:textId="77777777" w:rsidR="002B0B54" w:rsidRPr="00BD3CD7"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BD3CD7" w:rsidRDefault="002B0B54" w:rsidP="0086241F">
            <w:pPr>
              <w:adjustRightInd w:val="0"/>
              <w:snapToGrid w:val="0"/>
              <w:jc w:val="center"/>
              <w:rPr>
                <w:i/>
                <w:sz w:val="12"/>
                <w:szCs w:val="14"/>
              </w:rPr>
            </w:pPr>
            <w:r w:rsidRPr="00BD3CD7">
              <w:rPr>
                <w:i/>
                <w:sz w:val="12"/>
                <w:szCs w:val="14"/>
              </w:rPr>
              <w:t>Min.</w:t>
            </w:r>
          </w:p>
        </w:tc>
        <w:tc>
          <w:tcPr>
            <w:tcW w:w="76" w:type="pct"/>
            <w:tcBorders>
              <w:top w:val="nil"/>
              <w:left w:val="nil"/>
              <w:bottom w:val="nil"/>
              <w:right w:val="single" w:sz="12" w:space="0" w:color="auto"/>
            </w:tcBorders>
            <w:shd w:val="clear" w:color="auto" w:fill="auto"/>
            <w:vAlign w:val="center"/>
          </w:tcPr>
          <w:p w14:paraId="5756D7F4"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2B0B54" w:rsidRPr="00BD3CD7"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C22C10F" w14:textId="77777777" w:rsidR="002B0B54" w:rsidRPr="00BD3CD7"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8AE33FA" w14:textId="77777777" w:rsidR="002B0B54" w:rsidRPr="00BD3CD7"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BD3CD7"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1BE7DC37" w14:textId="77777777" w:rsidR="002B0B54" w:rsidRPr="00BD3CD7"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4A6A46FB" w14:textId="77777777" w:rsidR="002B0B54" w:rsidRPr="00BD3CD7"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BD3CD7"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52E194A8" w14:textId="77777777" w:rsidR="002B0B54" w:rsidRPr="00BD3CD7"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96B5A58" w14:textId="77777777" w:rsidR="002B0B54" w:rsidRPr="00BD3CD7"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3C9072EF" w14:textId="77777777" w:rsidR="002B0B54" w:rsidRPr="00BD3CD7"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2B0B54" w:rsidRPr="00BD3CD7"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BD3CD7" w:rsidRDefault="000F4811" w:rsidP="0086241F">
            <w:pPr>
              <w:adjustRightInd w:val="0"/>
              <w:snapToGrid w:val="0"/>
              <w:jc w:val="center"/>
              <w:rPr>
                <w:rFonts w:ascii="Arial" w:hAnsi="Arial" w:cs="Arial"/>
                <w:highlight w:val="yellow"/>
              </w:rPr>
            </w:pPr>
            <w:r w:rsidRPr="00BD3CD7">
              <w:rPr>
                <w:rFonts w:ascii="Arial" w:hAnsi="Arial" w:cs="Arial"/>
              </w:rPr>
              <w:t>---</w:t>
            </w:r>
          </w:p>
        </w:tc>
        <w:tc>
          <w:tcPr>
            <w:tcW w:w="91"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C2D4CCC" w14:textId="77777777" w:rsidR="002B0B54" w:rsidRPr="00BD3CD7"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4D12B11B" w14:textId="77777777" w:rsidR="002B0B54" w:rsidRPr="00BD3CD7"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7CA6602"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2B0B54" w:rsidRPr="00BD3CD7"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6F95987" w14:textId="77777777" w:rsidR="002B0B54" w:rsidRPr="00BD3CD7"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BD3CD7" w:rsidRDefault="002B0B54" w:rsidP="0086241F">
            <w:pPr>
              <w:adjustRightInd w:val="0"/>
              <w:snapToGrid w:val="0"/>
              <w:ind w:left="113" w:right="113"/>
              <w:jc w:val="both"/>
              <w:rPr>
                <w:rFonts w:ascii="Arial" w:hAnsi="Arial" w:cs="Arial"/>
                <w:b/>
              </w:rPr>
            </w:pPr>
            <w:r w:rsidRPr="00BD3CD7">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BD3CD7"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BD3CD7" w:rsidRDefault="002B0B54" w:rsidP="0086241F">
            <w:pPr>
              <w:adjustRightInd w:val="0"/>
              <w:snapToGrid w:val="0"/>
              <w:jc w:val="center"/>
              <w:rPr>
                <w:i/>
                <w:sz w:val="14"/>
                <w:szCs w:val="14"/>
              </w:rPr>
            </w:pPr>
            <w:r w:rsidRPr="00BD3CD7">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2BE36FF9" w14:textId="77777777" w:rsidR="002B0B54" w:rsidRPr="00BD3CD7"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BD3CD7" w:rsidRDefault="002B0B54" w:rsidP="0086241F">
            <w:pPr>
              <w:adjustRightInd w:val="0"/>
              <w:snapToGrid w:val="0"/>
              <w:jc w:val="center"/>
              <w:rPr>
                <w:i/>
                <w:sz w:val="14"/>
                <w:szCs w:val="14"/>
              </w:rPr>
            </w:pPr>
            <w:r w:rsidRPr="00BD3CD7">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9F0CDE0" w14:textId="77777777" w:rsidR="002B0B54" w:rsidRPr="00BD3CD7"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BD3CD7" w:rsidRDefault="002B0B54" w:rsidP="0086241F">
            <w:pPr>
              <w:adjustRightInd w:val="0"/>
              <w:snapToGrid w:val="0"/>
              <w:jc w:val="center"/>
              <w:rPr>
                <w:i/>
                <w:sz w:val="14"/>
                <w:szCs w:val="14"/>
              </w:rPr>
            </w:pPr>
            <w:r w:rsidRPr="00BD3CD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BD3CD7"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2B0B54" w:rsidRPr="00BD3CD7"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20859903" w14:textId="77777777" w:rsidR="002B0B54" w:rsidRPr="00BD3CD7"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4B5579B" w14:textId="77777777" w:rsidR="002B0B54" w:rsidRPr="00BD3CD7"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BD3CD7"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ACF4988" w14:textId="77777777" w:rsidR="002B0B54" w:rsidRPr="00BD3CD7"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53D1C890" w14:textId="77777777" w:rsidR="002B0B54" w:rsidRPr="00BD3CD7"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BD3CD7" w:rsidRDefault="000F4811" w:rsidP="0086241F">
            <w:pPr>
              <w:adjustRightInd w:val="0"/>
              <w:snapToGrid w:val="0"/>
              <w:jc w:val="center"/>
              <w:rPr>
                <w:rFonts w:ascii="Arial" w:hAnsi="Arial" w:cs="Arial"/>
              </w:rPr>
            </w:pPr>
            <w:r w:rsidRPr="00BD3CD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BD3CD7"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14:paraId="4EB551C5" w14:textId="77777777" w:rsidR="002B0B54" w:rsidRPr="00BD3CD7"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2B0B54" w:rsidRPr="00BD3CD7"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BD3CD7" w:rsidRDefault="000F4811" w:rsidP="000F4811">
            <w:pPr>
              <w:adjustRightInd w:val="0"/>
              <w:snapToGrid w:val="0"/>
              <w:jc w:val="center"/>
              <w:rPr>
                <w:rFonts w:ascii="Arial" w:hAnsi="Arial" w:cs="Arial"/>
                <w:b/>
                <w:i/>
              </w:rPr>
            </w:pPr>
            <w:r w:rsidRPr="00BD3CD7">
              <w:rPr>
                <w:rFonts w:ascii="Arial" w:hAnsi="Arial" w:cs="Arial"/>
              </w:rPr>
              <w:t>---</w:t>
            </w:r>
          </w:p>
        </w:tc>
        <w:tc>
          <w:tcPr>
            <w:tcW w:w="91"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B69371" w14:textId="77777777" w:rsidR="002B0B54" w:rsidRPr="00BD3CD7"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BD3CD7"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14:paraId="069CBA7F"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5AB522F" w14:textId="77777777" w:rsidR="002B0B54" w:rsidRPr="00BD3CD7"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87CA9D1"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18BA179" w14:textId="77777777" w:rsidR="002B0B54" w:rsidRPr="00BD3CD7"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14:paraId="24BE840A" w14:textId="77777777" w:rsidR="002B0B54" w:rsidRPr="00BD3CD7"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14:paraId="08060CA6" w14:textId="77777777" w:rsidR="002B0B54" w:rsidRPr="00BD3CD7"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6B1FF5FF"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42D3298" w14:textId="77777777" w:rsidR="002B0B54" w:rsidRPr="00BD3CD7"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14FACDE8" w14:textId="77777777" w:rsidR="002B0B54" w:rsidRPr="00BD3CD7"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74BA0B34"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2B0B54" w:rsidRPr="00BD3CD7"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C67D2AC" w14:textId="77777777" w:rsidR="002B0B54" w:rsidRPr="00BD3CD7"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BD3CD7" w:rsidRDefault="002B0B54" w:rsidP="0086241F">
            <w:pPr>
              <w:adjustRightInd w:val="0"/>
              <w:snapToGrid w:val="0"/>
              <w:ind w:left="113" w:right="113"/>
              <w:jc w:val="both"/>
              <w:rPr>
                <w:rFonts w:ascii="Arial" w:hAnsi="Arial" w:cs="Arial"/>
                <w:b/>
              </w:rPr>
            </w:pPr>
            <w:r w:rsidRPr="00BD3CD7">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BD3CD7"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BD3CD7" w:rsidRDefault="002B0B54" w:rsidP="0086241F">
            <w:pPr>
              <w:adjustRightInd w:val="0"/>
              <w:snapToGrid w:val="0"/>
              <w:jc w:val="center"/>
              <w:rPr>
                <w:i/>
                <w:sz w:val="14"/>
                <w:szCs w:val="14"/>
              </w:rPr>
            </w:pPr>
            <w:r w:rsidRPr="00BD3CD7">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76C3DBCA" w14:textId="77777777" w:rsidR="002B0B54" w:rsidRPr="00BD3CD7"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BD3CD7" w:rsidRDefault="002B0B54" w:rsidP="0086241F">
            <w:pPr>
              <w:adjustRightInd w:val="0"/>
              <w:snapToGrid w:val="0"/>
              <w:jc w:val="center"/>
              <w:rPr>
                <w:i/>
                <w:sz w:val="14"/>
                <w:szCs w:val="14"/>
              </w:rPr>
            </w:pPr>
            <w:r w:rsidRPr="00BD3CD7">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2365FC3" w14:textId="77777777" w:rsidR="002B0B54" w:rsidRPr="00BD3CD7"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BD3CD7" w:rsidRDefault="002B0B54" w:rsidP="0086241F">
            <w:pPr>
              <w:adjustRightInd w:val="0"/>
              <w:snapToGrid w:val="0"/>
              <w:jc w:val="center"/>
              <w:rPr>
                <w:i/>
                <w:sz w:val="14"/>
                <w:szCs w:val="14"/>
              </w:rPr>
            </w:pPr>
            <w:r w:rsidRPr="00BD3CD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F749315" w14:textId="77777777" w:rsidR="002B0B54" w:rsidRPr="00BD3CD7"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BD3CD7" w:rsidRDefault="002B0B54" w:rsidP="0086241F">
            <w:pPr>
              <w:adjustRightInd w:val="0"/>
              <w:snapToGrid w:val="0"/>
              <w:jc w:val="center"/>
              <w:rPr>
                <w:i/>
                <w:sz w:val="12"/>
                <w:szCs w:val="14"/>
              </w:rPr>
            </w:pPr>
            <w:r w:rsidRPr="00BD3CD7">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FD6DB43" w14:textId="77777777" w:rsidR="002B0B54" w:rsidRPr="00BD3CD7"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BD3CD7" w:rsidRDefault="002B0B54" w:rsidP="0086241F">
            <w:pPr>
              <w:adjustRightInd w:val="0"/>
              <w:snapToGrid w:val="0"/>
              <w:jc w:val="center"/>
              <w:rPr>
                <w:i/>
                <w:sz w:val="12"/>
                <w:szCs w:val="14"/>
              </w:rPr>
            </w:pPr>
            <w:r w:rsidRPr="00BD3CD7">
              <w:rPr>
                <w:i/>
                <w:sz w:val="12"/>
                <w:szCs w:val="14"/>
              </w:rPr>
              <w:t>Min.</w:t>
            </w:r>
          </w:p>
        </w:tc>
        <w:tc>
          <w:tcPr>
            <w:tcW w:w="76" w:type="pct"/>
            <w:tcBorders>
              <w:top w:val="nil"/>
              <w:left w:val="nil"/>
              <w:bottom w:val="nil"/>
              <w:right w:val="single" w:sz="12" w:space="0" w:color="auto"/>
            </w:tcBorders>
            <w:shd w:val="clear" w:color="auto" w:fill="auto"/>
            <w:vAlign w:val="center"/>
          </w:tcPr>
          <w:p w14:paraId="324BFC05"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2B0B54" w:rsidRPr="00BD3CD7"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0D705BFE" w14:textId="77777777" w:rsidR="002B0B54" w:rsidRPr="00BD3CD7"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0F4811" w:rsidRPr="000C6821" w14:paraId="32505A5E" w14:textId="77777777"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2335D6D" w14:textId="77777777" w:rsidR="000F4811" w:rsidRPr="00BD3CD7"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0F4811" w:rsidRPr="00BD3CD7"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DA42412" w:rsidR="000F4811" w:rsidRPr="00BD3CD7" w:rsidRDefault="000F4811" w:rsidP="000F4811">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4E6EC5D" w14:textId="77777777" w:rsidR="000F4811" w:rsidRPr="00BD3CD7"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D08B044" w:rsidR="000F4811" w:rsidRPr="00BD3CD7" w:rsidRDefault="000F4811" w:rsidP="000F4811">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4F9A4AF" w14:textId="77777777" w:rsidR="000F4811" w:rsidRPr="00BD3CD7"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15EDF7E" w:rsidR="000F4811" w:rsidRPr="00BD3CD7" w:rsidRDefault="000F4811" w:rsidP="000F4811">
            <w:pPr>
              <w:adjustRightInd w:val="0"/>
              <w:snapToGrid w:val="0"/>
              <w:jc w:val="center"/>
              <w:rPr>
                <w:rFonts w:ascii="Arial" w:hAnsi="Arial" w:cs="Arial"/>
              </w:rPr>
            </w:pPr>
            <w:r w:rsidRPr="00BD3CD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0F4811" w:rsidRPr="00BD3CD7"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A210352" w14:textId="77777777" w:rsidR="000F4811" w:rsidRPr="00BD3CD7"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FB0C6DA" w:rsidR="000F4811" w:rsidRPr="00BD3CD7" w:rsidRDefault="000F4811" w:rsidP="000F4811">
            <w:pPr>
              <w:adjustRightInd w:val="0"/>
              <w:snapToGrid w:val="0"/>
              <w:jc w:val="center"/>
              <w:rPr>
                <w:rFonts w:ascii="Arial" w:hAnsi="Arial" w:cs="Arial"/>
              </w:rPr>
            </w:pPr>
            <w:r w:rsidRPr="00BD3CD7">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E67467C" w14:textId="77777777" w:rsidR="000F4811" w:rsidRPr="00BD3CD7"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BC9907B" w:rsidR="000F4811" w:rsidRPr="00BD3CD7" w:rsidRDefault="000F4811" w:rsidP="000F4811">
            <w:pPr>
              <w:adjustRightInd w:val="0"/>
              <w:snapToGrid w:val="0"/>
              <w:jc w:val="center"/>
              <w:rPr>
                <w:rFonts w:ascii="Arial" w:hAnsi="Arial" w:cs="Arial"/>
              </w:rPr>
            </w:pPr>
            <w:r w:rsidRPr="00BD3CD7">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5CFE852B" w14:textId="77777777" w:rsidR="000F4811" w:rsidRPr="00BD3CD7"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0F4811" w:rsidRPr="00BD3CD7"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EB89F1E" w:rsidR="000F4811" w:rsidRPr="00BD3CD7" w:rsidRDefault="000F4811" w:rsidP="000F4811">
            <w:pPr>
              <w:adjustRightInd w:val="0"/>
              <w:snapToGrid w:val="0"/>
              <w:jc w:val="center"/>
              <w:rPr>
                <w:rFonts w:ascii="Arial" w:hAnsi="Arial" w:cs="Arial"/>
              </w:rPr>
            </w:pPr>
            <w:r w:rsidRPr="00BD3CD7">
              <w:rPr>
                <w:rFonts w:ascii="Arial" w:hAnsi="Arial" w:cs="Arial"/>
              </w:rPr>
              <w:t>---</w:t>
            </w:r>
          </w:p>
        </w:tc>
        <w:tc>
          <w:tcPr>
            <w:tcW w:w="91" w:type="pct"/>
            <w:vMerge/>
            <w:tcBorders>
              <w:left w:val="single" w:sz="4" w:space="0" w:color="auto"/>
            </w:tcBorders>
            <w:shd w:val="clear" w:color="auto" w:fill="auto"/>
            <w:vAlign w:val="center"/>
          </w:tcPr>
          <w:p w14:paraId="2D585F64" w14:textId="77777777" w:rsidR="000F4811" w:rsidRPr="000C6821" w:rsidRDefault="000F4811" w:rsidP="000F4811">
            <w:pPr>
              <w:adjustRightInd w:val="0"/>
              <w:snapToGrid w:val="0"/>
              <w:rPr>
                <w:rFonts w:ascii="Arial" w:hAnsi="Arial" w:cs="Arial"/>
              </w:rPr>
            </w:pPr>
          </w:p>
        </w:tc>
      </w:tr>
      <w:tr w:rsidR="002B0B54" w:rsidRPr="000C6821" w14:paraId="06553115"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E9E94AF" w14:textId="77777777" w:rsidR="002B0B54" w:rsidRPr="00BD3CD7"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9458EC6" w14:textId="77777777" w:rsidR="002B0B54" w:rsidRPr="00BD3CD7"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63C6C81E"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2B0B54" w:rsidRPr="00BD3CD7"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7745F79" w14:textId="77777777" w:rsidR="002B0B54" w:rsidRPr="00BD3CD7"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BD3CD7" w:rsidRDefault="002B0B54" w:rsidP="0086241F">
            <w:pPr>
              <w:adjustRightInd w:val="0"/>
              <w:snapToGrid w:val="0"/>
              <w:ind w:left="113" w:right="113"/>
              <w:jc w:val="both"/>
              <w:rPr>
                <w:rFonts w:ascii="Arial" w:hAnsi="Arial" w:cs="Arial"/>
                <w:b/>
              </w:rPr>
            </w:pPr>
            <w:r w:rsidRPr="00BD3CD7">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BD3CD7"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BD3CD7" w:rsidRDefault="002B0B54" w:rsidP="0086241F">
            <w:pPr>
              <w:adjustRightInd w:val="0"/>
              <w:snapToGrid w:val="0"/>
              <w:jc w:val="center"/>
              <w:rPr>
                <w:i/>
                <w:sz w:val="14"/>
                <w:szCs w:val="14"/>
              </w:rPr>
            </w:pPr>
            <w:r w:rsidRPr="00BD3CD7">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CD1BCE4" w14:textId="77777777" w:rsidR="002B0B54" w:rsidRPr="00BD3CD7"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BD3CD7" w:rsidRDefault="002B0B54" w:rsidP="0086241F">
            <w:pPr>
              <w:adjustRightInd w:val="0"/>
              <w:snapToGrid w:val="0"/>
              <w:jc w:val="center"/>
              <w:rPr>
                <w:i/>
                <w:sz w:val="14"/>
                <w:szCs w:val="14"/>
              </w:rPr>
            </w:pPr>
            <w:r w:rsidRPr="00BD3CD7">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628DAA48" w14:textId="77777777" w:rsidR="002B0B54" w:rsidRPr="00BD3CD7"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BD3CD7" w:rsidRDefault="002B0B54" w:rsidP="0086241F">
            <w:pPr>
              <w:adjustRightInd w:val="0"/>
              <w:snapToGrid w:val="0"/>
              <w:jc w:val="center"/>
              <w:rPr>
                <w:i/>
                <w:sz w:val="14"/>
                <w:szCs w:val="14"/>
              </w:rPr>
            </w:pPr>
            <w:r w:rsidRPr="00BD3CD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2CC23FD1" w14:textId="77777777" w:rsidR="002B0B54" w:rsidRPr="00BD3CD7"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BD3CD7" w:rsidRDefault="002B0B54" w:rsidP="0086241F">
            <w:pPr>
              <w:adjustRightInd w:val="0"/>
              <w:snapToGrid w:val="0"/>
              <w:jc w:val="center"/>
              <w:rPr>
                <w:i/>
                <w:sz w:val="12"/>
                <w:szCs w:val="14"/>
              </w:rPr>
            </w:pPr>
            <w:r w:rsidRPr="00BD3CD7">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2401930" w14:textId="77777777" w:rsidR="002B0B54" w:rsidRPr="00BD3CD7"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BD3CD7" w:rsidRDefault="002B0B54" w:rsidP="0086241F">
            <w:pPr>
              <w:adjustRightInd w:val="0"/>
              <w:snapToGrid w:val="0"/>
              <w:jc w:val="center"/>
              <w:rPr>
                <w:i/>
                <w:sz w:val="12"/>
                <w:szCs w:val="14"/>
              </w:rPr>
            </w:pPr>
            <w:r w:rsidRPr="00BD3CD7">
              <w:rPr>
                <w:i/>
                <w:sz w:val="12"/>
                <w:szCs w:val="14"/>
              </w:rPr>
              <w:t>Min.</w:t>
            </w:r>
          </w:p>
        </w:tc>
        <w:tc>
          <w:tcPr>
            <w:tcW w:w="76" w:type="pct"/>
            <w:tcBorders>
              <w:top w:val="nil"/>
              <w:left w:val="nil"/>
              <w:bottom w:val="nil"/>
              <w:right w:val="single" w:sz="12" w:space="0" w:color="auto"/>
            </w:tcBorders>
            <w:shd w:val="clear" w:color="auto" w:fill="auto"/>
            <w:vAlign w:val="center"/>
          </w:tcPr>
          <w:p w14:paraId="31BFC68E"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2B0B54" w:rsidRPr="00BD3CD7"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260E5DA" w14:textId="77777777" w:rsidR="002B0B54" w:rsidRPr="00BD3CD7"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2D933572" w14:textId="77777777" w:rsidR="002B0B54" w:rsidRPr="00BD3CD7"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BD3CD7"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74305E9" w:rsidR="00E57A30" w:rsidRPr="00BD3CD7" w:rsidRDefault="00584CFB" w:rsidP="00E57A30">
            <w:pPr>
              <w:adjustRightInd w:val="0"/>
              <w:snapToGrid w:val="0"/>
              <w:jc w:val="center"/>
              <w:rPr>
                <w:rFonts w:ascii="Arial" w:hAnsi="Arial" w:cs="Arial"/>
              </w:rPr>
            </w:pPr>
            <w:r w:rsidRPr="00BD3CD7">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3483EE1C" w14:textId="77777777" w:rsidR="002B0B54" w:rsidRPr="00BD3CD7"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A51F9B3" w:rsidR="00E57A30" w:rsidRPr="00BD3CD7" w:rsidRDefault="00475AEB" w:rsidP="00584CFB">
            <w:pPr>
              <w:adjustRightInd w:val="0"/>
              <w:snapToGrid w:val="0"/>
              <w:jc w:val="center"/>
              <w:rPr>
                <w:rFonts w:ascii="Arial" w:hAnsi="Arial" w:cs="Arial"/>
              </w:rPr>
            </w:pPr>
            <w:r w:rsidRPr="00BD3CD7">
              <w:rPr>
                <w:rFonts w:ascii="Arial" w:hAnsi="Arial" w:cs="Arial"/>
              </w:rPr>
              <w:t>0</w:t>
            </w:r>
            <w:r w:rsidR="00584CFB" w:rsidRPr="00BD3CD7">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2886EA7A" w14:textId="77777777" w:rsidR="002B0B54" w:rsidRPr="00BD3CD7"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DA689A" w:rsidR="00E57A30" w:rsidRPr="00BD3CD7" w:rsidRDefault="00475AEB" w:rsidP="00E57A30">
            <w:pPr>
              <w:adjustRightInd w:val="0"/>
              <w:snapToGrid w:val="0"/>
              <w:jc w:val="center"/>
              <w:rPr>
                <w:rFonts w:ascii="Arial" w:hAnsi="Arial" w:cs="Arial"/>
              </w:rPr>
            </w:pPr>
            <w:r w:rsidRPr="00BD3CD7">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2B0B54" w:rsidRPr="00BD3CD7"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14:paraId="63834D6D" w14:textId="77777777" w:rsidR="002B0B54" w:rsidRPr="00BD3CD7"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992B2BB" w:rsidR="00E57A30" w:rsidRPr="00BD3CD7" w:rsidRDefault="00475AEB" w:rsidP="00E57A30">
            <w:pPr>
              <w:adjustRightInd w:val="0"/>
              <w:snapToGrid w:val="0"/>
              <w:jc w:val="center"/>
              <w:rPr>
                <w:rFonts w:ascii="Arial" w:hAnsi="Arial" w:cs="Arial"/>
              </w:rPr>
            </w:pPr>
            <w:r w:rsidRPr="00BD3CD7">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4FAD7655" w14:textId="77777777" w:rsidR="002B0B54" w:rsidRPr="00BD3CD7"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BD3CD7" w:rsidRDefault="00475AEB" w:rsidP="00E57A30">
            <w:pPr>
              <w:adjustRightInd w:val="0"/>
              <w:snapToGrid w:val="0"/>
              <w:jc w:val="center"/>
              <w:rPr>
                <w:rFonts w:ascii="Arial" w:hAnsi="Arial" w:cs="Arial"/>
              </w:rPr>
            </w:pPr>
            <w:r w:rsidRPr="00BD3CD7">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6904A8A5" w14:textId="77777777" w:rsidR="002B0B54" w:rsidRPr="00BD3CD7"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2B0B54" w:rsidRPr="00BD3CD7"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BD3CD7" w:rsidRDefault="008A64C3" w:rsidP="002A5B89">
            <w:pPr>
              <w:pStyle w:val="Textoindependiente3"/>
              <w:numPr>
                <w:ilvl w:val="0"/>
                <w:numId w:val="36"/>
              </w:numPr>
              <w:spacing w:after="0"/>
              <w:ind w:left="208" w:hanging="196"/>
              <w:jc w:val="both"/>
              <w:rPr>
                <w:rFonts w:ascii="Arial" w:hAnsi="Arial" w:cs="Arial"/>
                <w:b/>
                <w:sz w:val="13"/>
                <w:szCs w:val="13"/>
              </w:rPr>
            </w:pPr>
            <w:r w:rsidRPr="00BD3CD7">
              <w:rPr>
                <w:rFonts w:ascii="Arial" w:hAnsi="Arial" w:cs="Arial"/>
                <w:b/>
                <w:sz w:val="13"/>
                <w:szCs w:val="13"/>
              </w:rPr>
              <w:t xml:space="preserve">En forma electrónica: </w:t>
            </w:r>
          </w:p>
          <w:p w14:paraId="48DFF2FE" w14:textId="289F10A2" w:rsidR="008A64C3" w:rsidRPr="00BD3CD7" w:rsidRDefault="008A64C3" w:rsidP="00E57A30">
            <w:pPr>
              <w:pStyle w:val="Textoindependiente3"/>
              <w:spacing w:after="0"/>
              <w:ind w:left="222"/>
              <w:jc w:val="both"/>
              <w:rPr>
                <w:rFonts w:ascii="Arial" w:hAnsi="Arial" w:cs="Arial"/>
                <w:b/>
                <w:sz w:val="13"/>
                <w:szCs w:val="13"/>
                <w:highlight w:val="yellow"/>
              </w:rPr>
            </w:pPr>
            <w:r w:rsidRPr="00BD3CD7">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44C5DB7" w14:textId="77777777" w:rsidR="002B0B54" w:rsidRPr="00BD3CD7"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C339666" w14:textId="77777777" w:rsidR="002B0B54" w:rsidRPr="00BD3CD7"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C4E1D86" w14:textId="77777777" w:rsidR="002B0B54" w:rsidRPr="00BD3CD7"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2B0B54" w:rsidRPr="00BD3CD7"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241FD8D9" w14:textId="77777777" w:rsidR="002B0B54" w:rsidRPr="00BD3CD7"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BD3CD7" w:rsidRDefault="002B0B54" w:rsidP="0086241F">
            <w:pPr>
              <w:adjustRightInd w:val="0"/>
              <w:snapToGrid w:val="0"/>
              <w:ind w:left="113" w:right="113"/>
              <w:jc w:val="both"/>
              <w:rPr>
                <w:rFonts w:ascii="Arial" w:hAnsi="Arial" w:cs="Arial"/>
                <w:b/>
              </w:rPr>
            </w:pPr>
            <w:r w:rsidRPr="00BD3CD7">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BD3CD7"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BD3CD7" w:rsidRDefault="002B0B54" w:rsidP="0086241F">
            <w:pPr>
              <w:adjustRightInd w:val="0"/>
              <w:snapToGrid w:val="0"/>
              <w:jc w:val="center"/>
              <w:rPr>
                <w:i/>
                <w:sz w:val="14"/>
                <w:szCs w:val="14"/>
              </w:rPr>
            </w:pPr>
            <w:r w:rsidRPr="00BD3CD7">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CF3F57A" w14:textId="77777777" w:rsidR="002B0B54" w:rsidRPr="00BD3CD7"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BD3CD7" w:rsidRDefault="002B0B54" w:rsidP="0086241F">
            <w:pPr>
              <w:adjustRightInd w:val="0"/>
              <w:snapToGrid w:val="0"/>
              <w:jc w:val="center"/>
              <w:rPr>
                <w:i/>
                <w:sz w:val="14"/>
                <w:szCs w:val="14"/>
              </w:rPr>
            </w:pPr>
            <w:r w:rsidRPr="00BD3CD7">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75C07BF" w14:textId="77777777" w:rsidR="002B0B54" w:rsidRPr="00BD3CD7"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BD3CD7" w:rsidRDefault="002B0B54" w:rsidP="0086241F">
            <w:pPr>
              <w:adjustRightInd w:val="0"/>
              <w:snapToGrid w:val="0"/>
              <w:jc w:val="center"/>
              <w:rPr>
                <w:i/>
                <w:sz w:val="14"/>
                <w:szCs w:val="14"/>
              </w:rPr>
            </w:pPr>
            <w:r w:rsidRPr="00BD3CD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BD3CD7"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316FC7AB" w14:textId="77777777" w:rsidR="002B0B54" w:rsidRPr="00BD3CD7"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BD3CD7" w:rsidRDefault="002B0B54" w:rsidP="0086241F">
            <w:pPr>
              <w:adjustRightInd w:val="0"/>
              <w:snapToGrid w:val="0"/>
              <w:jc w:val="center"/>
              <w:rPr>
                <w:i/>
                <w:sz w:val="12"/>
                <w:szCs w:val="14"/>
              </w:rPr>
            </w:pPr>
            <w:r w:rsidRPr="00BD3CD7">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7C8831C7" w14:textId="77777777" w:rsidR="002B0B54" w:rsidRPr="00BD3CD7"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BD3CD7" w:rsidRDefault="002B0B54" w:rsidP="0086241F">
            <w:pPr>
              <w:adjustRightInd w:val="0"/>
              <w:snapToGrid w:val="0"/>
              <w:jc w:val="center"/>
              <w:rPr>
                <w:i/>
                <w:sz w:val="12"/>
                <w:szCs w:val="14"/>
              </w:rPr>
            </w:pPr>
            <w:r w:rsidRPr="00BD3CD7">
              <w:rPr>
                <w:i/>
                <w:sz w:val="12"/>
                <w:szCs w:val="14"/>
              </w:rPr>
              <w:t>Min.</w:t>
            </w:r>
          </w:p>
        </w:tc>
        <w:tc>
          <w:tcPr>
            <w:tcW w:w="76" w:type="pct"/>
            <w:tcBorders>
              <w:top w:val="nil"/>
              <w:left w:val="nil"/>
              <w:bottom w:val="nil"/>
              <w:right w:val="single" w:sz="12" w:space="0" w:color="auto"/>
            </w:tcBorders>
            <w:shd w:val="clear" w:color="auto" w:fill="auto"/>
            <w:vAlign w:val="center"/>
          </w:tcPr>
          <w:p w14:paraId="384E8D5D" w14:textId="77777777" w:rsidR="002B0B54" w:rsidRPr="00BD3CD7"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5616934D" w14:textId="77777777" w:rsidR="002B0B54" w:rsidRPr="00BD3CD7"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C1B8657" w:rsidR="002B0B54" w:rsidRPr="000C6821" w:rsidRDefault="00584CFB" w:rsidP="0086241F">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1999C837"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77592FC" w:rsidR="002B0B54" w:rsidRPr="000C6821" w:rsidRDefault="00E57A30" w:rsidP="00584CFB">
            <w:pPr>
              <w:adjustRightInd w:val="0"/>
              <w:snapToGrid w:val="0"/>
              <w:jc w:val="center"/>
              <w:rPr>
                <w:rFonts w:ascii="Arial" w:hAnsi="Arial" w:cs="Arial"/>
              </w:rPr>
            </w:pPr>
            <w:r>
              <w:rPr>
                <w:rFonts w:ascii="Arial" w:hAnsi="Arial" w:cs="Arial"/>
              </w:rPr>
              <w:t>0</w:t>
            </w:r>
            <w:r w:rsidR="00584CFB">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6BF9603A"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03030D2B"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E1B572F" w:rsidR="002B0B54" w:rsidRPr="000C6821" w:rsidRDefault="00E57A30" w:rsidP="0086241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CED0916" w:rsidR="002B0B54" w:rsidRPr="000C6821" w:rsidRDefault="00584CFB" w:rsidP="00584CFB">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64B032F6"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7A6BE76" w:rsidR="002B0B54" w:rsidRPr="000C6821" w:rsidRDefault="00E57A30" w:rsidP="0086241F">
            <w:pPr>
              <w:adjustRightInd w:val="0"/>
              <w:snapToGrid w:val="0"/>
              <w:jc w:val="center"/>
              <w:rPr>
                <w:rFonts w:ascii="Arial" w:hAnsi="Arial" w:cs="Arial"/>
              </w:rPr>
            </w:pPr>
            <w:r>
              <w:rPr>
                <w:rFonts w:ascii="Arial" w:hAnsi="Arial" w:cs="Arial"/>
              </w:rPr>
              <w:t>0</w:t>
            </w:r>
            <w:r w:rsidR="00584CFB">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50A907B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3D14D00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BD59A70" w:rsidR="002B0B54" w:rsidRPr="000C6821" w:rsidRDefault="00E57A30" w:rsidP="0086241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16BE902" w:rsidR="002B0B54" w:rsidRPr="000C6821" w:rsidRDefault="00584CFB" w:rsidP="0086241F">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3CA9A26" w:rsidR="002B0B54" w:rsidRPr="000C6821" w:rsidRDefault="00E57A30" w:rsidP="00584CFB">
            <w:pPr>
              <w:adjustRightInd w:val="0"/>
              <w:snapToGrid w:val="0"/>
              <w:jc w:val="center"/>
              <w:rPr>
                <w:rFonts w:ascii="Arial" w:hAnsi="Arial" w:cs="Arial"/>
              </w:rPr>
            </w:pPr>
            <w:r>
              <w:rPr>
                <w:rFonts w:ascii="Arial" w:hAnsi="Arial" w:cs="Arial"/>
              </w:rPr>
              <w:t>0</w:t>
            </w:r>
            <w:r w:rsidR="00584CFB">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062F37A" w:rsidR="002B0B54" w:rsidRPr="000C6821" w:rsidRDefault="00E57A30" w:rsidP="0086241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77777777" w:rsidR="00E57A30" w:rsidRPr="008A64C3" w:rsidRDefault="00E57A30" w:rsidP="00E57A30">
            <w:pPr>
              <w:widowControl w:val="0"/>
              <w:jc w:val="both"/>
              <w:rPr>
                <w:sz w:val="12"/>
                <w:highlight w:val="yellow"/>
              </w:rPr>
            </w:pPr>
            <w:r w:rsidRPr="000F4811">
              <w:rPr>
                <w:rFonts w:ascii="Arial" w:hAnsi="Arial" w:cs="Arial"/>
                <w:sz w:val="13"/>
                <w:szCs w:val="13"/>
              </w:rPr>
              <w:t xml:space="preserve">Piso 7, Dpto. de Compras y Contrataciones del edificio principal del BCB o ingresar al siguiente enlace a través de </w:t>
            </w:r>
            <w:proofErr w:type="spellStart"/>
            <w:r w:rsidRPr="000F4811">
              <w:rPr>
                <w:rFonts w:ascii="Arial" w:hAnsi="Arial" w:cs="Arial"/>
                <w:sz w:val="13"/>
                <w:szCs w:val="13"/>
              </w:rPr>
              <w:t>webex</w:t>
            </w:r>
            <w:proofErr w:type="spellEnd"/>
            <w:r w:rsidRPr="000F4811">
              <w:rPr>
                <w:rFonts w:ascii="Arial" w:hAnsi="Arial" w:cs="Arial"/>
                <w:sz w:val="13"/>
                <w:szCs w:val="13"/>
              </w:rPr>
              <w:t>:</w:t>
            </w:r>
            <w:hyperlink r:id="rId15" w:history="1"/>
            <w:r w:rsidRPr="008A64C3">
              <w:rPr>
                <w:sz w:val="12"/>
                <w:highlight w:val="yellow"/>
              </w:rPr>
              <w:t xml:space="preserve"> </w:t>
            </w:r>
          </w:p>
          <w:p w14:paraId="05B6843E" w14:textId="3D173591" w:rsidR="002B0B54" w:rsidRPr="000C6821" w:rsidRDefault="0074466D" w:rsidP="00E57A30">
            <w:pPr>
              <w:adjustRightInd w:val="0"/>
              <w:snapToGrid w:val="0"/>
              <w:jc w:val="both"/>
              <w:rPr>
                <w:rFonts w:ascii="Arial" w:hAnsi="Arial" w:cs="Arial"/>
              </w:rPr>
            </w:pPr>
            <w:hyperlink r:id="rId16" w:history="1">
              <w:r w:rsidR="007C09FD" w:rsidRPr="007C09FD">
                <w:rPr>
                  <w:rStyle w:val="Hipervnculo"/>
                  <w:sz w:val="14"/>
                </w:rPr>
                <w:t>https://bcbbolivia.webex.com/bcbbolivia/onstage/g.php?MTID=e5a7378ee44db4c0b75c2de1516543cd4</w:t>
              </w:r>
            </w:hyperlink>
          </w:p>
        </w:tc>
        <w:tc>
          <w:tcPr>
            <w:tcW w:w="91"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2C7BB27" w:rsidR="002B0B54" w:rsidRPr="000C6821" w:rsidRDefault="00584CFB" w:rsidP="0086241F">
            <w:pPr>
              <w:adjustRightInd w:val="0"/>
              <w:snapToGrid w:val="0"/>
              <w:jc w:val="center"/>
              <w:rPr>
                <w:rFonts w:ascii="Arial" w:hAnsi="Arial" w:cs="Arial"/>
              </w:rPr>
            </w:pPr>
            <w:r>
              <w:rPr>
                <w:rFonts w:ascii="Arial" w:hAnsi="Arial" w:cs="Arial"/>
              </w:rPr>
              <w:t>13</w:t>
            </w:r>
          </w:p>
        </w:tc>
        <w:tc>
          <w:tcPr>
            <w:tcW w:w="75"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E57CB6C" w:rsidR="002B0B54" w:rsidRPr="000C6821" w:rsidRDefault="00E57A30" w:rsidP="0086241F">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4057612" w:rsidR="002B0B54" w:rsidRPr="000C6821" w:rsidRDefault="00584CFB" w:rsidP="0086241F">
            <w:pPr>
              <w:adjustRightInd w:val="0"/>
              <w:snapToGrid w:val="0"/>
              <w:jc w:val="center"/>
              <w:rPr>
                <w:rFonts w:ascii="Arial" w:hAnsi="Arial" w:cs="Arial"/>
              </w:rPr>
            </w:pPr>
            <w:r>
              <w:rPr>
                <w:rFonts w:ascii="Arial" w:hAnsi="Arial" w:cs="Arial"/>
              </w:rPr>
              <w:t>18</w:t>
            </w:r>
          </w:p>
        </w:tc>
        <w:tc>
          <w:tcPr>
            <w:tcW w:w="75"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E79F8CD" w:rsidR="002B0B54" w:rsidRPr="000C6821" w:rsidRDefault="00E57A30" w:rsidP="0086241F">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5BCAA34" w:rsidR="002B0B54" w:rsidRPr="000C6821" w:rsidRDefault="00584CFB" w:rsidP="0086241F">
            <w:pPr>
              <w:adjustRightInd w:val="0"/>
              <w:snapToGrid w:val="0"/>
              <w:jc w:val="center"/>
              <w:rPr>
                <w:rFonts w:ascii="Arial" w:hAnsi="Arial" w:cs="Arial"/>
              </w:rPr>
            </w:pPr>
            <w:r>
              <w:rPr>
                <w:rFonts w:ascii="Arial" w:hAnsi="Arial" w:cs="Arial"/>
              </w:rPr>
              <w:t>20</w:t>
            </w:r>
          </w:p>
        </w:tc>
        <w:tc>
          <w:tcPr>
            <w:tcW w:w="75"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F70AA77" w:rsidR="002B0B54" w:rsidRPr="000C6821" w:rsidRDefault="00E57A30" w:rsidP="00584CFB">
            <w:pPr>
              <w:adjustRightInd w:val="0"/>
              <w:snapToGrid w:val="0"/>
              <w:jc w:val="center"/>
              <w:rPr>
                <w:rFonts w:ascii="Arial" w:hAnsi="Arial" w:cs="Arial"/>
              </w:rPr>
            </w:pPr>
            <w:r>
              <w:rPr>
                <w:rFonts w:ascii="Arial" w:hAnsi="Arial" w:cs="Arial"/>
              </w:rPr>
              <w:t>0</w:t>
            </w:r>
            <w:r w:rsidR="00584CFB">
              <w:rPr>
                <w:rFonts w:ascii="Arial" w:hAnsi="Arial" w:cs="Arial"/>
              </w:rPr>
              <w:t>5</w:t>
            </w:r>
          </w:p>
        </w:tc>
        <w:tc>
          <w:tcPr>
            <w:tcW w:w="75"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23A1E7F" w:rsidR="002B0B54" w:rsidRPr="000C6821" w:rsidRDefault="00584CFB" w:rsidP="0086241F">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F3042BD" w:rsidR="002B0B54" w:rsidRPr="000C6821" w:rsidRDefault="00E57A30" w:rsidP="00584CFB">
            <w:pPr>
              <w:adjustRightInd w:val="0"/>
              <w:snapToGrid w:val="0"/>
              <w:jc w:val="center"/>
              <w:rPr>
                <w:rFonts w:ascii="Arial" w:hAnsi="Arial" w:cs="Arial"/>
              </w:rPr>
            </w:pPr>
            <w:r>
              <w:rPr>
                <w:rFonts w:ascii="Arial" w:hAnsi="Arial" w:cs="Arial"/>
              </w:rPr>
              <w:t>0</w:t>
            </w:r>
            <w:r w:rsidR="00584CFB">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A3A51EA" w:rsidR="002B0B54" w:rsidRPr="000C6821" w:rsidRDefault="00584CFB" w:rsidP="00584CFB">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9D4F5E9" w:rsidR="002B0B54" w:rsidRPr="000C6821" w:rsidRDefault="00E57A30" w:rsidP="0086241F">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0C6821" w14:paraId="26CAD44F" w14:textId="77777777"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14:paraId="4009EC77" w14:textId="77777777"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14:paraId="57C15DBB" w14:textId="77777777"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14:paraId="269B79E4"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14:paraId="766F4C30" w14:textId="77777777" w:rsidR="002B0B54" w:rsidRPr="000C6821" w:rsidRDefault="002B0B54"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60BF7394" w:rsidR="00E57A30" w:rsidRPr="000F4811" w:rsidRDefault="00B27122">
      <w:pPr>
        <w:rPr>
          <w:rFonts w:cs="Arial"/>
          <w:i/>
          <w:sz w:val="12"/>
          <w:szCs w:val="18"/>
        </w:rPr>
      </w:pPr>
      <w:r w:rsidRPr="000F4811">
        <w:rPr>
          <w:rFonts w:cs="Arial"/>
          <w:i/>
          <w:sz w:val="12"/>
          <w:szCs w:val="18"/>
        </w:rPr>
        <w:t>(*</w:t>
      </w:r>
      <w:r w:rsidR="003976B3" w:rsidRPr="000F4811">
        <w:rPr>
          <w:rFonts w:cs="Arial"/>
          <w:i/>
          <w:sz w:val="12"/>
          <w:szCs w:val="18"/>
        </w:rPr>
        <w:t>*</w:t>
      </w:r>
      <w:r w:rsidRPr="000F4811">
        <w:rPr>
          <w:rFonts w:cs="Arial"/>
          <w:i/>
          <w:sz w:val="12"/>
          <w:szCs w:val="18"/>
        </w:rPr>
        <w:t xml:space="preserve">) La determinación del plazo para la apertura de propuestas deberá considerar los </w:t>
      </w:r>
      <w:r w:rsidR="00FA4B34" w:rsidRPr="000F4811">
        <w:rPr>
          <w:rFonts w:cs="Arial"/>
          <w:i/>
          <w:sz w:val="12"/>
          <w:szCs w:val="18"/>
        </w:rPr>
        <w:t>diez (</w:t>
      </w:r>
      <w:r w:rsidRPr="000F4811">
        <w:rPr>
          <w:rFonts w:cs="Arial"/>
          <w:i/>
          <w:sz w:val="12"/>
          <w:szCs w:val="18"/>
        </w:rPr>
        <w:t>10</w:t>
      </w:r>
      <w:r w:rsidR="00FA4B34" w:rsidRPr="000F4811">
        <w:rPr>
          <w:rFonts w:cs="Arial"/>
          <w:i/>
          <w:sz w:val="12"/>
          <w:szCs w:val="18"/>
        </w:rPr>
        <w:t>)</w:t>
      </w:r>
      <w:r w:rsidRPr="000F4811">
        <w:rPr>
          <w:rFonts w:cs="Arial"/>
          <w:i/>
          <w:sz w:val="12"/>
          <w:szCs w:val="18"/>
        </w:rPr>
        <w:t xml:space="preserve"> minutos que corresponden al periodo de gracia aleatorio. En el marco del Artículo 27 del Reglamento de Contrataciones con Apoyo de Medios Electrónicos.</w:t>
      </w:r>
      <w:bookmarkStart w:id="161" w:name="_Hlk76392171"/>
      <w:r w:rsidR="00E57A30">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34210B"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52668C7F" w14:textId="2CA8DA53" w:rsidR="00F0261E" w:rsidRPr="00A40276" w:rsidRDefault="00F0261E" w:rsidP="00F0261E">
      <w:pPr>
        <w:tabs>
          <w:tab w:val="left" w:pos="8505"/>
        </w:tabs>
        <w:ind w:left="708"/>
        <w:jc w:val="both"/>
        <w:rPr>
          <w:sz w:val="18"/>
          <w:szCs w:val="18"/>
          <w:lang w:val="es-BO"/>
        </w:rPr>
      </w:pPr>
    </w:p>
    <w:tbl>
      <w:tblPr>
        <w:tblW w:w="9659" w:type="dxa"/>
        <w:jc w:val="center"/>
        <w:tblLayout w:type="fixed"/>
        <w:tblCellMar>
          <w:left w:w="70" w:type="dxa"/>
          <w:right w:w="70" w:type="dxa"/>
        </w:tblCellMar>
        <w:tblLook w:val="04A0" w:firstRow="1" w:lastRow="0" w:firstColumn="1" w:lastColumn="0" w:noHBand="0" w:noVBand="1"/>
      </w:tblPr>
      <w:tblGrid>
        <w:gridCol w:w="6374"/>
        <w:gridCol w:w="1559"/>
        <w:gridCol w:w="356"/>
        <w:gridCol w:w="353"/>
        <w:gridCol w:w="1017"/>
      </w:tblGrid>
      <w:tr w:rsidR="0034210B" w:rsidRPr="00383D24" w14:paraId="2E035E23" w14:textId="77777777" w:rsidTr="00383D24">
        <w:trPr>
          <w:trHeight w:val="528"/>
          <w:tblHeader/>
          <w:jc w:val="center"/>
        </w:trPr>
        <w:tc>
          <w:tcPr>
            <w:tcW w:w="637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0AF88A8F" w14:textId="17E2BD1E" w:rsidR="0034210B" w:rsidRPr="00383D24" w:rsidRDefault="0034210B" w:rsidP="00383D24">
            <w:pPr>
              <w:jc w:val="center"/>
              <w:rPr>
                <w:rFonts w:ascii="Arial" w:hAnsi="Arial" w:cs="Arial"/>
                <w:b/>
                <w:bCs/>
                <w:sz w:val="18"/>
                <w:szCs w:val="18"/>
                <w:lang w:val="es-BO" w:eastAsia="es-BO"/>
              </w:rPr>
            </w:pPr>
            <w:r w:rsidRPr="00383D24">
              <w:rPr>
                <w:rFonts w:ascii="Arial" w:hAnsi="Arial" w:cs="Arial"/>
                <w:b/>
                <w:bCs/>
                <w:sz w:val="18"/>
                <w:szCs w:val="18"/>
              </w:rPr>
              <w:t>REQUISITOS NECESARIOS DEL SERVICIO Y LAS CONDICIONES COMPLEMENTARIAS</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7BE8375C" w14:textId="77777777" w:rsidR="0034210B" w:rsidRPr="00383D24" w:rsidRDefault="0034210B" w:rsidP="0034210B">
            <w:pPr>
              <w:jc w:val="center"/>
              <w:rPr>
                <w:rFonts w:ascii="Arial" w:hAnsi="Arial" w:cs="Arial"/>
                <w:b/>
                <w:sz w:val="14"/>
                <w:szCs w:val="18"/>
                <w:lang w:val="es-BO" w:eastAsia="es-BO"/>
              </w:rPr>
            </w:pPr>
            <w:r w:rsidRPr="00383D24">
              <w:rPr>
                <w:rFonts w:ascii="Arial" w:hAnsi="Arial" w:cs="Arial"/>
                <w:sz w:val="14"/>
                <w:szCs w:val="18"/>
              </w:rPr>
              <w:t>Para ser llenado por el proponente</w:t>
            </w:r>
          </w:p>
        </w:tc>
        <w:tc>
          <w:tcPr>
            <w:tcW w:w="1726" w:type="dxa"/>
            <w:gridSpan w:val="3"/>
            <w:tcBorders>
              <w:top w:val="single" w:sz="4" w:space="0" w:color="auto"/>
              <w:left w:val="nil"/>
              <w:bottom w:val="single" w:sz="4" w:space="0" w:color="auto"/>
              <w:right w:val="single" w:sz="4" w:space="0" w:color="auto"/>
            </w:tcBorders>
            <w:shd w:val="clear" w:color="000000" w:fill="D9D9D9"/>
            <w:vAlign w:val="center"/>
          </w:tcPr>
          <w:p w14:paraId="16A0B318" w14:textId="77777777" w:rsidR="0034210B" w:rsidRPr="00383D24" w:rsidRDefault="0034210B" w:rsidP="0034210B">
            <w:pPr>
              <w:jc w:val="center"/>
              <w:rPr>
                <w:rFonts w:ascii="Arial" w:hAnsi="Arial" w:cs="Arial"/>
                <w:b/>
                <w:sz w:val="14"/>
                <w:szCs w:val="18"/>
                <w:lang w:val="es-BO" w:eastAsia="es-BO"/>
              </w:rPr>
            </w:pPr>
            <w:r w:rsidRPr="00383D24">
              <w:rPr>
                <w:rFonts w:ascii="Arial" w:hAnsi="Arial" w:cs="Arial"/>
                <w:sz w:val="14"/>
                <w:szCs w:val="18"/>
              </w:rPr>
              <w:t>Para la calificación de la entidad</w:t>
            </w:r>
          </w:p>
        </w:tc>
      </w:tr>
      <w:tr w:rsidR="0034210B" w:rsidRPr="00383D24" w14:paraId="208E5EAE" w14:textId="77777777" w:rsidTr="00383D24">
        <w:trPr>
          <w:trHeight w:val="294"/>
          <w:tblHeader/>
          <w:jc w:val="center"/>
        </w:trPr>
        <w:tc>
          <w:tcPr>
            <w:tcW w:w="6374" w:type="dxa"/>
            <w:vMerge/>
            <w:tcBorders>
              <w:top w:val="single" w:sz="4" w:space="0" w:color="auto"/>
              <w:left w:val="single" w:sz="4" w:space="0" w:color="auto"/>
              <w:bottom w:val="single" w:sz="4" w:space="0" w:color="000000"/>
              <w:right w:val="single" w:sz="4" w:space="0" w:color="auto"/>
            </w:tcBorders>
            <w:vAlign w:val="center"/>
          </w:tcPr>
          <w:p w14:paraId="523F23F4" w14:textId="77777777" w:rsidR="0034210B" w:rsidRPr="00383D24" w:rsidRDefault="0034210B" w:rsidP="0034210B">
            <w:pPr>
              <w:rPr>
                <w:rFonts w:ascii="Arial" w:hAnsi="Arial" w:cs="Arial"/>
                <w:b/>
                <w:bCs/>
                <w:sz w:val="18"/>
                <w:szCs w:val="18"/>
                <w:lang w:val="es-BO" w:eastAsia="es-BO"/>
              </w:rPr>
            </w:pPr>
          </w:p>
        </w:tc>
        <w:tc>
          <w:tcPr>
            <w:tcW w:w="1559" w:type="dxa"/>
            <w:vMerge w:val="restart"/>
            <w:tcBorders>
              <w:top w:val="nil"/>
              <w:left w:val="nil"/>
              <w:right w:val="single" w:sz="4" w:space="0" w:color="auto"/>
            </w:tcBorders>
            <w:shd w:val="clear" w:color="000000" w:fill="D9D9D9"/>
            <w:vAlign w:val="center"/>
          </w:tcPr>
          <w:p w14:paraId="5B532D2B" w14:textId="77777777" w:rsidR="0034210B" w:rsidRPr="00383D24" w:rsidRDefault="0034210B" w:rsidP="0034210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8"/>
                <w:lang w:val="es-ES_tradnl"/>
              </w:rPr>
            </w:pPr>
            <w:r w:rsidRPr="00383D24">
              <w:rPr>
                <w:rFonts w:ascii="Arial" w:hAnsi="Arial" w:cs="Arial"/>
                <w:b/>
                <w:bCs/>
                <w:iCs/>
                <w:sz w:val="14"/>
                <w:szCs w:val="18"/>
                <w:lang w:val="es-ES_tradnl"/>
              </w:rPr>
              <w:t>CARACTERÍSTICAS DE LA PROPUESTA</w:t>
            </w:r>
          </w:p>
          <w:p w14:paraId="20F8A92F" w14:textId="77777777" w:rsidR="0034210B" w:rsidRPr="00383D24" w:rsidRDefault="0034210B" w:rsidP="0034210B">
            <w:pPr>
              <w:jc w:val="center"/>
              <w:rPr>
                <w:rFonts w:ascii="Arial" w:hAnsi="Arial" w:cs="Arial"/>
                <w:b/>
                <w:sz w:val="12"/>
                <w:szCs w:val="12"/>
                <w:lang w:val="es-BO" w:eastAsia="es-BO"/>
              </w:rPr>
            </w:pPr>
            <w:r w:rsidRPr="00383D24">
              <w:rPr>
                <w:rFonts w:ascii="Arial" w:hAnsi="Arial" w:cs="Arial"/>
                <w:sz w:val="12"/>
                <w:szCs w:val="12"/>
              </w:rPr>
              <w:t>(Manifestar aceptación, especificar y/o adjuntar lo requerido)</w:t>
            </w:r>
          </w:p>
        </w:tc>
        <w:tc>
          <w:tcPr>
            <w:tcW w:w="709" w:type="dxa"/>
            <w:gridSpan w:val="2"/>
            <w:tcBorders>
              <w:top w:val="single" w:sz="4" w:space="0" w:color="auto"/>
              <w:left w:val="nil"/>
              <w:bottom w:val="single" w:sz="4" w:space="0" w:color="auto"/>
              <w:right w:val="single" w:sz="4" w:space="0" w:color="auto"/>
            </w:tcBorders>
            <w:shd w:val="clear" w:color="000000" w:fill="D9D9D9"/>
            <w:vAlign w:val="center"/>
          </w:tcPr>
          <w:p w14:paraId="7E7F2C63" w14:textId="77777777" w:rsidR="0034210B" w:rsidRPr="00383D24" w:rsidRDefault="0034210B" w:rsidP="0034210B">
            <w:pPr>
              <w:jc w:val="center"/>
              <w:rPr>
                <w:rFonts w:ascii="Arial" w:hAnsi="Arial" w:cs="Arial"/>
                <w:b/>
                <w:sz w:val="12"/>
                <w:szCs w:val="18"/>
                <w:lang w:val="es-BO" w:eastAsia="es-BO"/>
              </w:rPr>
            </w:pPr>
            <w:r w:rsidRPr="00383D24">
              <w:rPr>
                <w:rFonts w:ascii="Arial" w:hAnsi="Arial" w:cs="Arial"/>
                <w:b/>
                <w:bCs/>
                <w:sz w:val="12"/>
                <w:szCs w:val="18"/>
              </w:rPr>
              <w:t>CUMPLE</w:t>
            </w:r>
          </w:p>
        </w:tc>
        <w:tc>
          <w:tcPr>
            <w:tcW w:w="1017" w:type="dxa"/>
            <w:vMerge w:val="restart"/>
            <w:tcBorders>
              <w:top w:val="nil"/>
              <w:left w:val="nil"/>
              <w:right w:val="single" w:sz="4" w:space="0" w:color="auto"/>
            </w:tcBorders>
            <w:shd w:val="clear" w:color="000000" w:fill="D9D9D9"/>
            <w:vAlign w:val="center"/>
          </w:tcPr>
          <w:p w14:paraId="6FD6DAA2" w14:textId="77777777" w:rsidR="0034210B" w:rsidRPr="00383D24" w:rsidRDefault="0034210B" w:rsidP="0034210B">
            <w:pPr>
              <w:jc w:val="center"/>
              <w:rPr>
                <w:rFonts w:ascii="Arial" w:hAnsi="Arial" w:cs="Arial"/>
                <w:b/>
                <w:sz w:val="14"/>
                <w:szCs w:val="18"/>
                <w:lang w:val="es-BO" w:eastAsia="es-BO"/>
              </w:rPr>
            </w:pPr>
            <w:r w:rsidRPr="00383D24">
              <w:rPr>
                <w:rFonts w:ascii="Arial" w:hAnsi="Arial" w:cs="Arial"/>
                <w:b/>
                <w:bCs/>
                <w:sz w:val="12"/>
                <w:szCs w:val="18"/>
              </w:rPr>
              <w:t>Observaciones</w:t>
            </w:r>
            <w:r w:rsidRPr="00383D24">
              <w:rPr>
                <w:rFonts w:ascii="Arial" w:hAnsi="Arial" w:cs="Arial"/>
                <w:bCs/>
                <w:sz w:val="12"/>
                <w:szCs w:val="18"/>
              </w:rPr>
              <w:t xml:space="preserve"> (especificar por qué no cumple)</w:t>
            </w:r>
          </w:p>
        </w:tc>
      </w:tr>
      <w:tr w:rsidR="0034210B" w:rsidRPr="00383D24" w14:paraId="343C4727" w14:textId="77777777" w:rsidTr="00383D24">
        <w:trPr>
          <w:trHeight w:val="627"/>
          <w:tblHeader/>
          <w:jc w:val="center"/>
        </w:trPr>
        <w:tc>
          <w:tcPr>
            <w:tcW w:w="6374" w:type="dxa"/>
            <w:vMerge/>
            <w:tcBorders>
              <w:top w:val="single" w:sz="4" w:space="0" w:color="auto"/>
              <w:left w:val="single" w:sz="4" w:space="0" w:color="auto"/>
              <w:bottom w:val="single" w:sz="4" w:space="0" w:color="000000"/>
              <w:right w:val="single" w:sz="4" w:space="0" w:color="auto"/>
            </w:tcBorders>
            <w:vAlign w:val="center"/>
          </w:tcPr>
          <w:p w14:paraId="10D30D5C" w14:textId="77777777" w:rsidR="0034210B" w:rsidRPr="00383D24" w:rsidRDefault="0034210B" w:rsidP="0034210B">
            <w:pPr>
              <w:rPr>
                <w:rFonts w:ascii="Arial" w:hAnsi="Arial" w:cs="Arial"/>
                <w:b/>
                <w:bCs/>
                <w:sz w:val="18"/>
                <w:szCs w:val="18"/>
                <w:lang w:val="es-BO" w:eastAsia="es-BO"/>
              </w:rPr>
            </w:pPr>
          </w:p>
        </w:tc>
        <w:tc>
          <w:tcPr>
            <w:tcW w:w="1559" w:type="dxa"/>
            <w:vMerge/>
            <w:tcBorders>
              <w:left w:val="nil"/>
              <w:bottom w:val="single" w:sz="4" w:space="0" w:color="auto"/>
              <w:right w:val="single" w:sz="4" w:space="0" w:color="auto"/>
            </w:tcBorders>
            <w:shd w:val="clear" w:color="000000" w:fill="D9D9D9"/>
            <w:vAlign w:val="center"/>
          </w:tcPr>
          <w:p w14:paraId="0BB4353A" w14:textId="77777777" w:rsidR="0034210B" w:rsidRPr="00383D24" w:rsidRDefault="0034210B" w:rsidP="0034210B">
            <w:pPr>
              <w:jc w:val="center"/>
              <w:rPr>
                <w:rFonts w:ascii="Arial" w:hAnsi="Arial" w:cs="Arial"/>
                <w:b/>
                <w:sz w:val="14"/>
                <w:szCs w:val="18"/>
                <w:lang w:val="es-BO" w:eastAsia="es-BO"/>
              </w:rPr>
            </w:pPr>
          </w:p>
        </w:tc>
        <w:tc>
          <w:tcPr>
            <w:tcW w:w="356" w:type="dxa"/>
            <w:tcBorders>
              <w:top w:val="nil"/>
              <w:left w:val="nil"/>
              <w:bottom w:val="single" w:sz="4" w:space="0" w:color="auto"/>
              <w:right w:val="single" w:sz="4" w:space="0" w:color="auto"/>
            </w:tcBorders>
            <w:shd w:val="clear" w:color="000000" w:fill="D9D9D9"/>
            <w:vAlign w:val="center"/>
          </w:tcPr>
          <w:p w14:paraId="1B6AAB65" w14:textId="77777777" w:rsidR="0034210B" w:rsidRPr="00383D24" w:rsidRDefault="0034210B" w:rsidP="0034210B">
            <w:pPr>
              <w:jc w:val="center"/>
              <w:rPr>
                <w:rFonts w:ascii="Arial" w:hAnsi="Arial" w:cs="Arial"/>
                <w:b/>
                <w:sz w:val="12"/>
                <w:szCs w:val="18"/>
                <w:lang w:val="es-BO" w:eastAsia="es-BO"/>
              </w:rPr>
            </w:pPr>
            <w:r w:rsidRPr="00383D24">
              <w:rPr>
                <w:rFonts w:ascii="Arial" w:hAnsi="Arial" w:cs="Arial"/>
                <w:b/>
                <w:sz w:val="12"/>
                <w:szCs w:val="18"/>
              </w:rPr>
              <w:t>SI</w:t>
            </w:r>
          </w:p>
        </w:tc>
        <w:tc>
          <w:tcPr>
            <w:tcW w:w="353" w:type="dxa"/>
            <w:tcBorders>
              <w:top w:val="nil"/>
              <w:left w:val="nil"/>
              <w:bottom w:val="single" w:sz="4" w:space="0" w:color="auto"/>
              <w:right w:val="single" w:sz="4" w:space="0" w:color="auto"/>
            </w:tcBorders>
            <w:shd w:val="clear" w:color="000000" w:fill="D9D9D9"/>
            <w:vAlign w:val="center"/>
          </w:tcPr>
          <w:p w14:paraId="663DF371" w14:textId="77777777" w:rsidR="0034210B" w:rsidRPr="00383D24" w:rsidRDefault="0034210B" w:rsidP="0034210B">
            <w:pPr>
              <w:rPr>
                <w:rFonts w:ascii="Arial" w:hAnsi="Arial" w:cs="Arial"/>
                <w:b/>
                <w:sz w:val="12"/>
                <w:szCs w:val="18"/>
                <w:lang w:val="es-BO" w:eastAsia="es-BO"/>
              </w:rPr>
            </w:pPr>
            <w:r w:rsidRPr="00383D24">
              <w:rPr>
                <w:rFonts w:ascii="Arial" w:hAnsi="Arial" w:cs="Arial"/>
                <w:b/>
                <w:sz w:val="12"/>
                <w:szCs w:val="18"/>
              </w:rPr>
              <w:t>NO</w:t>
            </w:r>
          </w:p>
        </w:tc>
        <w:tc>
          <w:tcPr>
            <w:tcW w:w="1017" w:type="dxa"/>
            <w:vMerge/>
            <w:tcBorders>
              <w:left w:val="nil"/>
              <w:bottom w:val="single" w:sz="4" w:space="0" w:color="auto"/>
              <w:right w:val="single" w:sz="4" w:space="0" w:color="auto"/>
            </w:tcBorders>
            <w:shd w:val="clear" w:color="000000" w:fill="D9D9D9"/>
            <w:vAlign w:val="center"/>
          </w:tcPr>
          <w:p w14:paraId="71B12744" w14:textId="77777777" w:rsidR="0034210B" w:rsidRPr="00383D24" w:rsidRDefault="0034210B" w:rsidP="0034210B">
            <w:pPr>
              <w:jc w:val="center"/>
              <w:rPr>
                <w:rFonts w:ascii="Arial" w:hAnsi="Arial" w:cs="Arial"/>
                <w:b/>
                <w:sz w:val="18"/>
                <w:szCs w:val="18"/>
                <w:lang w:val="es-BO" w:eastAsia="es-BO"/>
              </w:rPr>
            </w:pPr>
          </w:p>
        </w:tc>
      </w:tr>
      <w:tr w:rsidR="0034210B" w:rsidRPr="00383D24" w14:paraId="53451CEE" w14:textId="77777777" w:rsidTr="00383D24">
        <w:trPr>
          <w:trHeight w:val="138"/>
          <w:jc w:val="center"/>
        </w:trPr>
        <w:tc>
          <w:tcPr>
            <w:tcW w:w="6374" w:type="dxa"/>
            <w:tcBorders>
              <w:top w:val="nil"/>
              <w:left w:val="single" w:sz="4" w:space="0" w:color="auto"/>
              <w:bottom w:val="single" w:sz="4" w:space="0" w:color="auto"/>
              <w:right w:val="single" w:sz="4" w:space="0" w:color="auto"/>
            </w:tcBorders>
            <w:shd w:val="clear" w:color="auto" w:fill="339966"/>
            <w:vAlign w:val="center"/>
            <w:hideMark/>
          </w:tcPr>
          <w:p w14:paraId="078268EE" w14:textId="77777777" w:rsidR="0034210B" w:rsidRPr="00383D24" w:rsidRDefault="0034210B" w:rsidP="0034210B">
            <w:pPr>
              <w:rPr>
                <w:rFonts w:ascii="Arial" w:hAnsi="Arial" w:cs="Arial"/>
                <w:b/>
                <w:bCs/>
                <w:sz w:val="18"/>
                <w:szCs w:val="18"/>
                <w:lang w:val="es-BO" w:eastAsia="es-BO"/>
              </w:rPr>
            </w:pPr>
            <w:r w:rsidRPr="00383D24">
              <w:rPr>
                <w:rFonts w:ascii="Arial" w:hAnsi="Arial" w:cs="Arial"/>
                <w:b/>
                <w:bCs/>
                <w:sz w:val="18"/>
                <w:szCs w:val="18"/>
                <w:lang w:eastAsia="es-BO"/>
              </w:rPr>
              <w:t xml:space="preserve">I. OBJETO Y CAUSA </w:t>
            </w:r>
          </w:p>
        </w:tc>
        <w:tc>
          <w:tcPr>
            <w:tcW w:w="1559" w:type="dxa"/>
            <w:tcBorders>
              <w:top w:val="nil"/>
              <w:left w:val="nil"/>
              <w:bottom w:val="single" w:sz="4" w:space="0" w:color="auto"/>
              <w:right w:val="single" w:sz="4" w:space="0" w:color="auto"/>
            </w:tcBorders>
            <w:shd w:val="clear" w:color="auto" w:fill="339966"/>
            <w:vAlign w:val="center"/>
            <w:hideMark/>
          </w:tcPr>
          <w:p w14:paraId="31002A0F" w14:textId="77777777" w:rsidR="0034210B" w:rsidRPr="00383D24" w:rsidRDefault="0034210B" w:rsidP="003421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383D24">
              <w:rPr>
                <w:rFonts w:ascii="Arial" w:hAnsi="Arial" w:cs="Arial"/>
                <w:iCs/>
                <w:sz w:val="18"/>
                <w:szCs w:val="18"/>
                <w:lang w:val="es-ES_tradnl"/>
              </w:rPr>
              <w:t> </w:t>
            </w:r>
          </w:p>
        </w:tc>
        <w:tc>
          <w:tcPr>
            <w:tcW w:w="356" w:type="dxa"/>
            <w:tcBorders>
              <w:top w:val="nil"/>
              <w:left w:val="nil"/>
              <w:bottom w:val="single" w:sz="4" w:space="0" w:color="auto"/>
              <w:right w:val="single" w:sz="4" w:space="0" w:color="auto"/>
            </w:tcBorders>
            <w:shd w:val="clear" w:color="auto" w:fill="339966"/>
            <w:vAlign w:val="center"/>
            <w:hideMark/>
          </w:tcPr>
          <w:p w14:paraId="6E5A52BE" w14:textId="77777777" w:rsidR="0034210B" w:rsidRPr="00383D24" w:rsidRDefault="0034210B" w:rsidP="003421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53" w:type="dxa"/>
            <w:tcBorders>
              <w:top w:val="nil"/>
              <w:left w:val="nil"/>
              <w:bottom w:val="single" w:sz="4" w:space="0" w:color="auto"/>
              <w:right w:val="single" w:sz="4" w:space="0" w:color="auto"/>
            </w:tcBorders>
            <w:shd w:val="clear" w:color="auto" w:fill="339966"/>
            <w:vAlign w:val="center"/>
            <w:hideMark/>
          </w:tcPr>
          <w:p w14:paraId="1A25464D" w14:textId="77777777" w:rsidR="0034210B" w:rsidRPr="00383D24" w:rsidRDefault="0034210B" w:rsidP="003421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1017" w:type="dxa"/>
            <w:tcBorders>
              <w:top w:val="nil"/>
              <w:left w:val="nil"/>
              <w:bottom w:val="single" w:sz="4" w:space="0" w:color="auto"/>
              <w:right w:val="single" w:sz="4" w:space="0" w:color="auto"/>
            </w:tcBorders>
            <w:shd w:val="clear" w:color="auto" w:fill="339966"/>
            <w:vAlign w:val="center"/>
            <w:hideMark/>
          </w:tcPr>
          <w:p w14:paraId="2306B471" w14:textId="77777777" w:rsidR="0034210B" w:rsidRPr="00383D24" w:rsidRDefault="0034210B" w:rsidP="003421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383D24">
              <w:rPr>
                <w:rFonts w:ascii="Arial" w:hAnsi="Arial" w:cs="Arial"/>
                <w:iCs/>
                <w:sz w:val="18"/>
                <w:szCs w:val="18"/>
                <w:lang w:val="es-ES_tradnl"/>
              </w:rPr>
              <w:t> </w:t>
            </w:r>
          </w:p>
        </w:tc>
      </w:tr>
      <w:tr w:rsidR="0034210B" w:rsidRPr="00383D24" w14:paraId="7ACF052D" w14:textId="77777777" w:rsidTr="00383D24">
        <w:trPr>
          <w:trHeight w:val="962"/>
          <w:jc w:val="center"/>
        </w:trPr>
        <w:tc>
          <w:tcPr>
            <w:tcW w:w="9659" w:type="dxa"/>
            <w:gridSpan w:val="5"/>
            <w:tcBorders>
              <w:top w:val="nil"/>
              <w:left w:val="single" w:sz="4" w:space="0" w:color="auto"/>
              <w:bottom w:val="single" w:sz="4" w:space="0" w:color="auto"/>
              <w:right w:val="single" w:sz="4" w:space="0" w:color="auto"/>
            </w:tcBorders>
            <w:shd w:val="clear" w:color="auto" w:fill="auto"/>
            <w:vAlign w:val="center"/>
            <w:hideMark/>
          </w:tcPr>
          <w:p w14:paraId="1D73B40C" w14:textId="77777777" w:rsidR="0034210B" w:rsidRPr="00383D24" w:rsidRDefault="0034210B" w:rsidP="0034210B">
            <w:pPr>
              <w:jc w:val="both"/>
              <w:rPr>
                <w:rFonts w:ascii="Arial" w:hAnsi="Arial" w:cs="Arial"/>
                <w:b/>
                <w:bCs/>
                <w:sz w:val="18"/>
                <w:szCs w:val="18"/>
                <w:lang w:val="es-BO" w:eastAsia="es-BO"/>
              </w:rPr>
            </w:pPr>
            <w:r w:rsidRPr="00383D24">
              <w:rPr>
                <w:rFonts w:ascii="Arial" w:hAnsi="Arial" w:cs="Arial"/>
                <w:b/>
                <w:bCs/>
                <w:sz w:val="18"/>
                <w:szCs w:val="18"/>
                <w:lang w:val="es-BO" w:eastAsia="es-BO"/>
              </w:rPr>
              <w:t>SUSCRIPCIÓN AL SERVICIO DE BÓVEDA DE CONTRASEÑAS PARA LA CUSTODIA SEGURA DE CONTRASEÑAS Y GESTIÓN DE CUENTAS PRIVILEGIADAS,  PARA BRINDAR UNA SOLUCIÓN INTEGRAL, RESGUARDO SEGURO DE CONTRASEÑAS Y GESTIÓN DE USUARIOS PRIVILEGIADOS EN CONFIGURACIÓN TOLERANTE A FALLOS.</w:t>
            </w:r>
          </w:p>
        </w:tc>
      </w:tr>
      <w:tr w:rsidR="0034210B" w:rsidRPr="00383D24" w14:paraId="26581431"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339966"/>
            <w:vAlign w:val="center"/>
            <w:hideMark/>
          </w:tcPr>
          <w:p w14:paraId="730680DC" w14:textId="77777777" w:rsidR="0034210B" w:rsidRPr="00383D24" w:rsidRDefault="0034210B" w:rsidP="00DD79A9">
            <w:pPr>
              <w:ind w:left="87" w:hanging="87"/>
              <w:rPr>
                <w:rFonts w:ascii="Arial" w:hAnsi="Arial" w:cs="Arial"/>
                <w:b/>
                <w:bCs/>
                <w:sz w:val="18"/>
                <w:szCs w:val="18"/>
                <w:lang w:val="es-BO" w:eastAsia="es-BO"/>
              </w:rPr>
            </w:pPr>
            <w:r w:rsidRPr="00383D24">
              <w:rPr>
                <w:rFonts w:ascii="Arial" w:hAnsi="Arial" w:cs="Arial"/>
                <w:b/>
                <w:bCs/>
                <w:sz w:val="18"/>
                <w:szCs w:val="18"/>
                <w:lang w:eastAsia="es-BO"/>
              </w:rPr>
              <w:t xml:space="preserve">II. </w:t>
            </w:r>
            <w:r w:rsidRPr="00383D24">
              <w:rPr>
                <w:rFonts w:ascii="Arial" w:hAnsi="Arial" w:cs="Arial"/>
                <w:b/>
                <w:bCs/>
                <w:sz w:val="18"/>
                <w:szCs w:val="18"/>
              </w:rPr>
              <w:t>CARACTERÍSTICAS GENERAL DEL SERVICIO</w:t>
            </w:r>
          </w:p>
        </w:tc>
        <w:tc>
          <w:tcPr>
            <w:tcW w:w="1559" w:type="dxa"/>
            <w:tcBorders>
              <w:top w:val="nil"/>
              <w:left w:val="nil"/>
              <w:bottom w:val="single" w:sz="4" w:space="0" w:color="auto"/>
              <w:right w:val="single" w:sz="4" w:space="0" w:color="auto"/>
            </w:tcBorders>
            <w:shd w:val="clear" w:color="auto" w:fill="339966"/>
            <w:vAlign w:val="center"/>
            <w:hideMark/>
          </w:tcPr>
          <w:p w14:paraId="5B8A7F51" w14:textId="77777777" w:rsidR="0034210B" w:rsidRPr="00383D24" w:rsidRDefault="0034210B" w:rsidP="00DD79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383D24">
              <w:rPr>
                <w:rFonts w:ascii="Arial" w:hAnsi="Arial" w:cs="Arial"/>
                <w:iCs/>
                <w:sz w:val="18"/>
                <w:szCs w:val="18"/>
                <w:lang w:val="es-ES_tradnl"/>
              </w:rPr>
              <w:t> </w:t>
            </w:r>
          </w:p>
        </w:tc>
        <w:tc>
          <w:tcPr>
            <w:tcW w:w="356" w:type="dxa"/>
            <w:tcBorders>
              <w:top w:val="nil"/>
              <w:left w:val="nil"/>
              <w:bottom w:val="single" w:sz="4" w:space="0" w:color="auto"/>
              <w:right w:val="single" w:sz="4" w:space="0" w:color="auto"/>
            </w:tcBorders>
            <w:shd w:val="clear" w:color="auto" w:fill="339966"/>
            <w:vAlign w:val="center"/>
            <w:hideMark/>
          </w:tcPr>
          <w:p w14:paraId="6B4328F4" w14:textId="77777777" w:rsidR="0034210B" w:rsidRPr="00383D24" w:rsidRDefault="0034210B" w:rsidP="00DD79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53" w:type="dxa"/>
            <w:tcBorders>
              <w:top w:val="nil"/>
              <w:left w:val="nil"/>
              <w:bottom w:val="single" w:sz="4" w:space="0" w:color="auto"/>
              <w:right w:val="single" w:sz="4" w:space="0" w:color="auto"/>
            </w:tcBorders>
            <w:shd w:val="clear" w:color="auto" w:fill="339966"/>
            <w:vAlign w:val="center"/>
            <w:hideMark/>
          </w:tcPr>
          <w:p w14:paraId="0A871360" w14:textId="77777777" w:rsidR="0034210B" w:rsidRPr="00383D24" w:rsidRDefault="0034210B" w:rsidP="00DD79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1017" w:type="dxa"/>
            <w:tcBorders>
              <w:top w:val="nil"/>
              <w:left w:val="nil"/>
              <w:bottom w:val="single" w:sz="4" w:space="0" w:color="auto"/>
              <w:right w:val="single" w:sz="4" w:space="0" w:color="auto"/>
            </w:tcBorders>
            <w:shd w:val="clear" w:color="auto" w:fill="339966"/>
            <w:vAlign w:val="center"/>
            <w:hideMark/>
          </w:tcPr>
          <w:p w14:paraId="7AFF11BA" w14:textId="77777777" w:rsidR="0034210B" w:rsidRPr="00383D24" w:rsidRDefault="0034210B" w:rsidP="00DD79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383D24">
              <w:rPr>
                <w:rFonts w:ascii="Arial" w:hAnsi="Arial" w:cs="Arial"/>
                <w:iCs/>
                <w:sz w:val="18"/>
                <w:szCs w:val="18"/>
                <w:lang w:val="es-ES_tradnl"/>
              </w:rPr>
              <w:t> </w:t>
            </w:r>
          </w:p>
        </w:tc>
      </w:tr>
      <w:tr w:rsidR="0034210B" w:rsidRPr="00383D24" w14:paraId="77C46693" w14:textId="77777777" w:rsidTr="00383D24">
        <w:trPr>
          <w:trHeight w:val="301"/>
          <w:jc w:val="center"/>
        </w:trPr>
        <w:tc>
          <w:tcPr>
            <w:tcW w:w="6374"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1C0B6CF3" w14:textId="77777777" w:rsidR="0034210B" w:rsidRPr="00383D24" w:rsidRDefault="0034210B" w:rsidP="00DD79A9">
            <w:pPr>
              <w:ind w:left="290" w:hanging="290"/>
              <w:jc w:val="both"/>
              <w:rPr>
                <w:rFonts w:ascii="Arial" w:hAnsi="Arial" w:cs="Arial"/>
                <w:b/>
                <w:bCs/>
                <w:sz w:val="18"/>
                <w:szCs w:val="18"/>
              </w:rPr>
            </w:pPr>
            <w:r w:rsidRPr="00383D24">
              <w:rPr>
                <w:rFonts w:ascii="Arial" w:hAnsi="Arial" w:cs="Arial"/>
                <w:b/>
                <w:bCs/>
                <w:sz w:val="18"/>
                <w:szCs w:val="18"/>
              </w:rPr>
              <w:t>A. REQUISITOS DEL SERVICIO</w:t>
            </w:r>
          </w:p>
        </w:tc>
        <w:tc>
          <w:tcPr>
            <w:tcW w:w="1559" w:type="dxa"/>
            <w:tcBorders>
              <w:top w:val="nil"/>
              <w:left w:val="nil"/>
              <w:bottom w:val="single" w:sz="4" w:space="0" w:color="auto"/>
              <w:right w:val="single" w:sz="4" w:space="0" w:color="auto"/>
            </w:tcBorders>
            <w:shd w:val="clear" w:color="auto" w:fill="EAF1DD" w:themeFill="accent3" w:themeFillTint="33"/>
            <w:vAlign w:val="center"/>
          </w:tcPr>
          <w:p w14:paraId="7D5F7540"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EAF1DD" w:themeFill="accent3" w:themeFillTint="33"/>
            <w:vAlign w:val="center"/>
          </w:tcPr>
          <w:p w14:paraId="52220352"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EAF1DD" w:themeFill="accent3" w:themeFillTint="33"/>
            <w:vAlign w:val="center"/>
          </w:tcPr>
          <w:p w14:paraId="7DE6505B"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EAF1DD" w:themeFill="accent3" w:themeFillTint="33"/>
            <w:vAlign w:val="center"/>
          </w:tcPr>
          <w:p w14:paraId="07A59EA9" w14:textId="77777777" w:rsidR="0034210B" w:rsidRPr="00383D24" w:rsidRDefault="0034210B" w:rsidP="00DD79A9">
            <w:pPr>
              <w:rPr>
                <w:rFonts w:ascii="Arial" w:hAnsi="Arial" w:cs="Arial"/>
                <w:b/>
                <w:bCs/>
                <w:sz w:val="18"/>
                <w:szCs w:val="18"/>
              </w:rPr>
            </w:pPr>
          </w:p>
        </w:tc>
      </w:tr>
      <w:tr w:rsidR="0034210B" w:rsidRPr="00383D24" w14:paraId="50D43661" w14:textId="77777777" w:rsidTr="00383D24">
        <w:trPr>
          <w:trHeight w:val="2164"/>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44A0038C" w14:textId="77777777" w:rsidR="0034210B" w:rsidRPr="00383D24" w:rsidRDefault="0034210B" w:rsidP="002A5B89">
            <w:pPr>
              <w:pStyle w:val="Prrafodelista"/>
              <w:numPr>
                <w:ilvl w:val="0"/>
                <w:numId w:val="55"/>
              </w:numPr>
              <w:jc w:val="both"/>
              <w:rPr>
                <w:rFonts w:ascii="Arial" w:hAnsi="Arial" w:cs="Arial"/>
                <w:b/>
                <w:bCs/>
                <w:sz w:val="18"/>
                <w:szCs w:val="18"/>
              </w:rPr>
            </w:pPr>
            <w:r w:rsidRPr="00383D24">
              <w:rPr>
                <w:rFonts w:ascii="Arial" w:hAnsi="Arial" w:cs="Arial"/>
                <w:b/>
                <w:bCs/>
                <w:sz w:val="18"/>
                <w:szCs w:val="18"/>
              </w:rPr>
              <w:t>Servicio:</w:t>
            </w:r>
          </w:p>
          <w:p w14:paraId="49B4EC4C" w14:textId="77777777" w:rsidR="0034210B" w:rsidRPr="00383D24" w:rsidRDefault="0034210B" w:rsidP="00DD79A9">
            <w:pPr>
              <w:pStyle w:val="Prrafodelista"/>
              <w:ind w:left="360"/>
              <w:jc w:val="both"/>
              <w:rPr>
                <w:rFonts w:ascii="Arial" w:hAnsi="Arial" w:cs="Arial"/>
                <w:b/>
                <w:bCs/>
                <w:sz w:val="18"/>
                <w:szCs w:val="18"/>
              </w:rPr>
            </w:pPr>
            <w:r w:rsidRPr="00383D24">
              <w:rPr>
                <w:rFonts w:ascii="Arial" w:hAnsi="Arial" w:cs="Arial"/>
                <w:sz w:val="18"/>
                <w:szCs w:val="18"/>
              </w:rPr>
              <w:t>Una Suscripción al Servicio de “</w:t>
            </w:r>
            <w:r w:rsidRPr="00383D24">
              <w:rPr>
                <w:rFonts w:ascii="Arial" w:hAnsi="Arial" w:cs="Arial"/>
                <w:i/>
                <w:sz w:val="18"/>
                <w:szCs w:val="18"/>
              </w:rPr>
              <w:t>Bóveda de Contraseñas” para la custodia segura de contraseñas y gestión de cuentas privilegiadas</w:t>
            </w:r>
            <w:r w:rsidRPr="00383D24">
              <w:rPr>
                <w:rFonts w:ascii="Arial" w:hAnsi="Arial" w:cs="Arial"/>
                <w:sz w:val="18"/>
                <w:szCs w:val="18"/>
              </w:rPr>
              <w:t xml:space="preserve">” que cubra a los usuarios internos como ser administradores de sistemas, monitoreo, auditores, visualización, etc. que representa nuestro personal interno y autorizado, según el siguiente detalle:  </w:t>
            </w:r>
          </w:p>
          <w:p w14:paraId="3CDA02AA" w14:textId="77777777" w:rsidR="0034210B" w:rsidRPr="00383D24" w:rsidRDefault="0034210B" w:rsidP="002A5B89">
            <w:pPr>
              <w:pStyle w:val="Prrafodelista"/>
              <w:numPr>
                <w:ilvl w:val="0"/>
                <w:numId w:val="56"/>
              </w:numPr>
              <w:ind w:left="1059"/>
              <w:jc w:val="both"/>
              <w:rPr>
                <w:rFonts w:ascii="Arial" w:hAnsi="Arial" w:cs="Arial"/>
                <w:sz w:val="18"/>
                <w:szCs w:val="18"/>
              </w:rPr>
            </w:pPr>
            <w:r w:rsidRPr="00383D24">
              <w:rPr>
                <w:rFonts w:ascii="Arial" w:hAnsi="Arial" w:cs="Arial"/>
                <w:sz w:val="18"/>
                <w:szCs w:val="18"/>
              </w:rPr>
              <w:t>25 cuentas para personal Interno y Autorizado.</w:t>
            </w:r>
          </w:p>
          <w:p w14:paraId="12A5128C" w14:textId="77777777" w:rsidR="0034210B" w:rsidRPr="00383D24" w:rsidRDefault="0034210B" w:rsidP="002A5B89">
            <w:pPr>
              <w:pStyle w:val="Prrafodelista"/>
              <w:numPr>
                <w:ilvl w:val="0"/>
                <w:numId w:val="56"/>
              </w:numPr>
              <w:ind w:left="1059"/>
              <w:jc w:val="both"/>
              <w:rPr>
                <w:rFonts w:ascii="Arial" w:hAnsi="Arial" w:cs="Arial"/>
                <w:sz w:val="18"/>
                <w:szCs w:val="18"/>
              </w:rPr>
            </w:pPr>
            <w:r w:rsidRPr="00383D24">
              <w:rPr>
                <w:rFonts w:ascii="Arial" w:hAnsi="Arial" w:cs="Arial"/>
                <w:sz w:val="18"/>
                <w:szCs w:val="18"/>
              </w:rPr>
              <w:t xml:space="preserve">Activos o </w:t>
            </w:r>
            <w:proofErr w:type="spellStart"/>
            <w:r w:rsidRPr="00383D24">
              <w:rPr>
                <w:rFonts w:ascii="Arial" w:hAnsi="Arial" w:cs="Arial"/>
                <w:sz w:val="18"/>
                <w:szCs w:val="18"/>
              </w:rPr>
              <w:t>Assets</w:t>
            </w:r>
            <w:proofErr w:type="spellEnd"/>
            <w:r w:rsidRPr="00383D24">
              <w:rPr>
                <w:rFonts w:ascii="Arial" w:hAnsi="Arial" w:cs="Arial"/>
                <w:sz w:val="18"/>
                <w:szCs w:val="18"/>
              </w:rPr>
              <w:t xml:space="preserve"> ilimitados.</w:t>
            </w:r>
          </w:p>
          <w:p w14:paraId="61C52FB7" w14:textId="77777777" w:rsidR="0034210B" w:rsidRPr="00383D24" w:rsidRDefault="0034210B" w:rsidP="00DD79A9">
            <w:pPr>
              <w:jc w:val="both"/>
              <w:rPr>
                <w:rFonts w:ascii="Arial" w:hAnsi="Arial" w:cs="Arial"/>
                <w:sz w:val="18"/>
                <w:szCs w:val="18"/>
              </w:rPr>
            </w:pPr>
            <w:r w:rsidRPr="00383D24">
              <w:rPr>
                <w:rFonts w:ascii="Arial" w:hAnsi="Arial" w:cs="Arial"/>
                <w:b/>
                <w:bCs/>
                <w:i/>
                <w:iCs/>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64C47BC9"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auto"/>
            <w:vAlign w:val="center"/>
          </w:tcPr>
          <w:p w14:paraId="60CDB4F8"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auto"/>
            <w:vAlign w:val="center"/>
          </w:tcPr>
          <w:p w14:paraId="4EA47DF6"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1781277A" w14:textId="77777777" w:rsidR="0034210B" w:rsidRPr="00383D24" w:rsidRDefault="0034210B" w:rsidP="00DD79A9">
            <w:pPr>
              <w:rPr>
                <w:rFonts w:ascii="Arial" w:hAnsi="Arial" w:cs="Arial"/>
                <w:b/>
                <w:bCs/>
                <w:sz w:val="18"/>
                <w:szCs w:val="18"/>
              </w:rPr>
            </w:pPr>
          </w:p>
        </w:tc>
      </w:tr>
      <w:tr w:rsidR="0034210B" w:rsidRPr="00383D24" w14:paraId="21A32C7A" w14:textId="77777777" w:rsidTr="00383D24">
        <w:trPr>
          <w:trHeight w:val="521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783716E1" w14:textId="77777777" w:rsidR="0034210B" w:rsidRPr="00383D24" w:rsidRDefault="0034210B" w:rsidP="002A5B89">
            <w:pPr>
              <w:pStyle w:val="Prrafodelista"/>
              <w:numPr>
                <w:ilvl w:val="0"/>
                <w:numId w:val="55"/>
              </w:numPr>
              <w:jc w:val="both"/>
              <w:rPr>
                <w:rFonts w:ascii="Arial" w:hAnsi="Arial" w:cs="Arial"/>
                <w:bCs/>
                <w:sz w:val="18"/>
                <w:szCs w:val="18"/>
              </w:rPr>
            </w:pPr>
            <w:r w:rsidRPr="00383D24">
              <w:rPr>
                <w:rFonts w:ascii="Arial" w:hAnsi="Arial" w:cs="Arial"/>
                <w:b/>
                <w:bCs/>
                <w:sz w:val="18"/>
                <w:szCs w:val="18"/>
              </w:rPr>
              <w:t>Características del Servicio:</w:t>
            </w:r>
            <w:r w:rsidRPr="00383D24">
              <w:rPr>
                <w:rFonts w:ascii="Arial" w:hAnsi="Arial" w:cs="Arial"/>
                <w:bCs/>
                <w:sz w:val="18"/>
                <w:szCs w:val="18"/>
              </w:rPr>
              <w:t xml:space="preserve"> El servicio ofertado tiene que cumplir al menos con las siguientes características:</w:t>
            </w:r>
          </w:p>
          <w:p w14:paraId="7475A84D"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Cobertura para la administración de contraseñas, cuentas privilegiadas y grabación de video de sesiones para activos o “</w:t>
            </w:r>
            <w:proofErr w:type="spellStart"/>
            <w:r w:rsidRPr="00383D24">
              <w:rPr>
                <w:rFonts w:ascii="Arial" w:hAnsi="Arial" w:cs="Arial"/>
                <w:bCs/>
                <w:sz w:val="18"/>
                <w:szCs w:val="18"/>
              </w:rPr>
              <w:t>assets</w:t>
            </w:r>
            <w:proofErr w:type="spellEnd"/>
            <w:r w:rsidRPr="00383D24">
              <w:rPr>
                <w:rFonts w:ascii="Arial" w:hAnsi="Arial" w:cs="Arial"/>
                <w:bCs/>
                <w:sz w:val="18"/>
                <w:szCs w:val="18"/>
              </w:rPr>
              <w:t>” ilimitados (servidores, bases de datos, dispositivos de comunicación, firewall, herramientas de seguridad u otros).</w:t>
            </w:r>
          </w:p>
          <w:p w14:paraId="60C687D5"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Repositorio seguro de contraseñas.</w:t>
            </w:r>
          </w:p>
          <w:p w14:paraId="3B55EBF1"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Descubrimiento, administración y monitoreo de cuentas privilegiadas.</w:t>
            </w:r>
          </w:p>
          <w:p w14:paraId="6A49562A"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Gestión y rotación de contraseñas de cuentas privilegiadas.</w:t>
            </w:r>
          </w:p>
          <w:p w14:paraId="1A7B6C64"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Registro, monitoreo, control y auditoría de sesiones privilegiadas</w:t>
            </w:r>
          </w:p>
          <w:p w14:paraId="0BF9F7B9"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 xml:space="preserve">Integración con Active </w:t>
            </w:r>
            <w:proofErr w:type="spellStart"/>
            <w:r w:rsidRPr="00383D24">
              <w:rPr>
                <w:rFonts w:ascii="Arial" w:hAnsi="Arial" w:cs="Arial"/>
                <w:bCs/>
                <w:sz w:val="18"/>
                <w:szCs w:val="18"/>
              </w:rPr>
              <w:t>Directory</w:t>
            </w:r>
            <w:proofErr w:type="spellEnd"/>
            <w:r w:rsidRPr="00383D24">
              <w:rPr>
                <w:rFonts w:ascii="Arial" w:hAnsi="Arial" w:cs="Arial"/>
                <w:bCs/>
                <w:sz w:val="18"/>
                <w:szCs w:val="18"/>
              </w:rPr>
              <w:t xml:space="preserve"> para centralización de la autenticación e inicio de sesión único</w:t>
            </w:r>
          </w:p>
          <w:p w14:paraId="0FA11AF3"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Grabación en video y registro de pulsaciones de teclado de la actividad realizada por cuentas privilegiadas.</w:t>
            </w:r>
          </w:p>
          <w:p w14:paraId="32938C3C"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bCs/>
                <w:sz w:val="18"/>
                <w:szCs w:val="18"/>
              </w:rPr>
              <w:t xml:space="preserve">La solución “Bóveda de contraseñas” ofertada deberá adecuarse de manera transparente a la infraestructura de TI del BCB, sin necesidad de realizar cambios que afecten la misma. </w:t>
            </w:r>
          </w:p>
          <w:p w14:paraId="617796DD"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sz w:val="18"/>
                <w:szCs w:val="18"/>
                <w:lang w:val="es-CL" w:eastAsia="es-BO"/>
              </w:rPr>
              <w:t>La subscripción debe cubrir explícitamente dos entornos de prueba (ej. Pruebas/Calidad) sin que represente un costo para el Banco.</w:t>
            </w:r>
          </w:p>
          <w:p w14:paraId="43E3778C" w14:textId="77777777" w:rsidR="0034210B" w:rsidRPr="00383D24" w:rsidRDefault="0034210B" w:rsidP="002A5B89">
            <w:pPr>
              <w:pStyle w:val="Prrafodelista"/>
              <w:numPr>
                <w:ilvl w:val="0"/>
                <w:numId w:val="51"/>
              </w:numPr>
              <w:ind w:left="634" w:hanging="284"/>
              <w:jc w:val="both"/>
              <w:rPr>
                <w:rFonts w:ascii="Arial" w:hAnsi="Arial" w:cs="Arial"/>
                <w:bCs/>
                <w:sz w:val="18"/>
                <w:szCs w:val="18"/>
              </w:rPr>
            </w:pPr>
            <w:r w:rsidRPr="00383D24">
              <w:rPr>
                <w:rFonts w:ascii="Arial" w:hAnsi="Arial" w:cs="Arial"/>
                <w:sz w:val="18"/>
                <w:szCs w:val="18"/>
                <w:lang w:val="es-CL" w:eastAsia="es-BO"/>
              </w:rPr>
              <w:t xml:space="preserve">La </w:t>
            </w:r>
            <w:r w:rsidRPr="00383D24">
              <w:rPr>
                <w:rFonts w:ascii="Arial" w:hAnsi="Arial" w:cs="Arial"/>
                <w:color w:val="FF0000"/>
                <w:sz w:val="18"/>
                <w:szCs w:val="18"/>
                <w:lang w:val="es-CL" w:eastAsia="es-BO"/>
              </w:rPr>
              <w:t>suscripción</w:t>
            </w:r>
            <w:r w:rsidRPr="00383D24">
              <w:rPr>
                <w:rFonts w:ascii="Arial" w:hAnsi="Arial" w:cs="Arial"/>
                <w:sz w:val="18"/>
                <w:szCs w:val="18"/>
                <w:lang w:val="es-CL" w:eastAsia="es-BO"/>
              </w:rPr>
              <w:t xml:space="preserve"> debe incluir autenticación por múltiples factores (MFA - </w:t>
            </w:r>
            <w:proofErr w:type="spellStart"/>
            <w:r w:rsidRPr="00383D24">
              <w:rPr>
                <w:rFonts w:ascii="Arial" w:hAnsi="Arial" w:cs="Arial"/>
                <w:sz w:val="18"/>
                <w:szCs w:val="18"/>
                <w:lang w:val="es-CL" w:eastAsia="es-BO"/>
              </w:rPr>
              <w:t>Multi</w:t>
            </w:r>
            <w:proofErr w:type="spellEnd"/>
            <w:r w:rsidRPr="00383D24">
              <w:rPr>
                <w:rFonts w:ascii="Arial" w:hAnsi="Arial" w:cs="Arial"/>
                <w:sz w:val="18"/>
                <w:szCs w:val="18"/>
                <w:lang w:val="es-CL" w:eastAsia="es-BO"/>
              </w:rPr>
              <w:t xml:space="preserve"> Factor </w:t>
            </w:r>
            <w:proofErr w:type="spellStart"/>
            <w:r w:rsidRPr="00383D24">
              <w:rPr>
                <w:rFonts w:ascii="Arial" w:hAnsi="Arial" w:cs="Arial"/>
                <w:sz w:val="18"/>
                <w:szCs w:val="18"/>
                <w:lang w:val="es-CL" w:eastAsia="es-BO"/>
              </w:rPr>
              <w:t>Authentication</w:t>
            </w:r>
            <w:proofErr w:type="spellEnd"/>
            <w:r w:rsidRPr="00383D24">
              <w:rPr>
                <w:rFonts w:ascii="Arial" w:hAnsi="Arial" w:cs="Arial"/>
                <w:sz w:val="18"/>
                <w:szCs w:val="18"/>
                <w:lang w:val="es-CL" w:eastAsia="es-BO"/>
              </w:rPr>
              <w:t>).</w:t>
            </w:r>
          </w:p>
          <w:p w14:paraId="086E18D8" w14:textId="77777777" w:rsidR="0034210B" w:rsidRPr="00383D24" w:rsidRDefault="0034210B" w:rsidP="00DD79A9">
            <w:pPr>
              <w:jc w:val="both"/>
              <w:rPr>
                <w:rFonts w:ascii="Arial" w:hAnsi="Arial" w:cs="Arial"/>
                <w:bCs/>
                <w:sz w:val="18"/>
                <w:szCs w:val="18"/>
              </w:rPr>
            </w:pPr>
            <w:r w:rsidRPr="00383D24">
              <w:rPr>
                <w:rFonts w:ascii="Arial" w:hAnsi="Arial" w:cs="Arial"/>
                <w:b/>
                <w:bCs/>
                <w:i/>
                <w:iCs/>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02BBC7ED"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auto"/>
            <w:vAlign w:val="center"/>
          </w:tcPr>
          <w:p w14:paraId="78F17E13"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auto"/>
            <w:vAlign w:val="center"/>
          </w:tcPr>
          <w:p w14:paraId="637E9AD6"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0B06DEEF" w14:textId="77777777" w:rsidR="0034210B" w:rsidRPr="00383D24" w:rsidRDefault="0034210B" w:rsidP="00DD79A9">
            <w:pPr>
              <w:rPr>
                <w:rFonts w:ascii="Arial" w:hAnsi="Arial" w:cs="Arial"/>
                <w:b/>
                <w:bCs/>
                <w:sz w:val="18"/>
                <w:szCs w:val="18"/>
              </w:rPr>
            </w:pPr>
          </w:p>
        </w:tc>
      </w:tr>
      <w:tr w:rsidR="0034210B" w:rsidRPr="00383D24" w14:paraId="3BDCDE10" w14:textId="77777777" w:rsidTr="00383D24">
        <w:trPr>
          <w:trHeight w:val="2667"/>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0BEDF9E6" w14:textId="77777777" w:rsidR="0034210B" w:rsidRPr="00383D24" w:rsidRDefault="0034210B" w:rsidP="002A5B89">
            <w:pPr>
              <w:pStyle w:val="Prrafodelista"/>
              <w:numPr>
                <w:ilvl w:val="0"/>
                <w:numId w:val="55"/>
              </w:numPr>
              <w:jc w:val="both"/>
              <w:rPr>
                <w:rFonts w:ascii="Arial" w:hAnsi="Arial" w:cs="Arial"/>
                <w:bCs/>
                <w:sz w:val="18"/>
                <w:szCs w:val="18"/>
              </w:rPr>
            </w:pPr>
            <w:r w:rsidRPr="00383D24">
              <w:rPr>
                <w:rFonts w:ascii="Arial" w:hAnsi="Arial" w:cs="Arial"/>
                <w:b/>
                <w:bCs/>
                <w:sz w:val="18"/>
                <w:szCs w:val="18"/>
              </w:rPr>
              <w:lastRenderedPageBreak/>
              <w:t>Topología de Despliegue:</w:t>
            </w:r>
            <w:r w:rsidRPr="00383D24">
              <w:rPr>
                <w:rFonts w:ascii="Arial" w:hAnsi="Arial" w:cs="Arial"/>
                <w:bCs/>
                <w:sz w:val="18"/>
                <w:szCs w:val="18"/>
              </w:rPr>
              <w:t xml:space="preserve"> El servicio “Bóveda de Contraseñas” ofertado debe ser instalado y configurado de manera integral en el CCP principal y CCA Alterno del BCB, además debe ser desplegado y estar asegurado (</w:t>
            </w:r>
            <w:proofErr w:type="spellStart"/>
            <w:r w:rsidRPr="00383D24">
              <w:rPr>
                <w:rFonts w:ascii="Arial" w:hAnsi="Arial" w:cs="Arial"/>
                <w:bCs/>
                <w:sz w:val="18"/>
                <w:szCs w:val="18"/>
              </w:rPr>
              <w:t>hardened</w:t>
            </w:r>
            <w:proofErr w:type="spellEnd"/>
            <w:r w:rsidRPr="00383D24">
              <w:rPr>
                <w:rFonts w:ascii="Arial" w:hAnsi="Arial" w:cs="Arial"/>
                <w:bCs/>
                <w:sz w:val="18"/>
                <w:szCs w:val="18"/>
              </w:rPr>
              <w:t>) y configurado de acuerdo a recomendaciones de fábrica y debe estar listo para soportar la tolerancia a fallos/recuperación de desastres.</w:t>
            </w:r>
          </w:p>
          <w:p w14:paraId="43989B29" w14:textId="77777777" w:rsidR="0034210B" w:rsidRPr="00383D24" w:rsidRDefault="0034210B" w:rsidP="00DD79A9">
            <w:pPr>
              <w:pStyle w:val="Prrafodelista"/>
              <w:ind w:left="351"/>
              <w:jc w:val="both"/>
              <w:rPr>
                <w:rFonts w:ascii="Arial" w:hAnsi="Arial" w:cs="Arial"/>
                <w:bCs/>
                <w:sz w:val="18"/>
                <w:szCs w:val="18"/>
              </w:rPr>
            </w:pPr>
            <w:r w:rsidRPr="00383D24">
              <w:rPr>
                <w:rFonts w:ascii="Arial" w:hAnsi="Arial" w:cs="Arial"/>
                <w:bCs/>
                <w:sz w:val="18"/>
                <w:szCs w:val="18"/>
              </w:rPr>
              <w:t xml:space="preserve">La solución implementada debe trabajar en un esquema de tolerancia a fallos (CLUSTER) en modo (Activo – Activo) </w:t>
            </w:r>
            <w:proofErr w:type="spellStart"/>
            <w:r w:rsidRPr="00383D24">
              <w:rPr>
                <w:rFonts w:ascii="Arial" w:hAnsi="Arial" w:cs="Arial"/>
                <w:bCs/>
                <w:sz w:val="18"/>
                <w:szCs w:val="18"/>
              </w:rPr>
              <w:t>ó</w:t>
            </w:r>
            <w:proofErr w:type="spellEnd"/>
            <w:r w:rsidRPr="00383D24">
              <w:rPr>
                <w:rFonts w:ascii="Arial" w:hAnsi="Arial" w:cs="Arial"/>
                <w:bCs/>
                <w:sz w:val="18"/>
                <w:szCs w:val="18"/>
              </w:rPr>
              <w:t xml:space="preserve"> (Activo – Pasivo). </w:t>
            </w:r>
          </w:p>
          <w:p w14:paraId="50854CFC" w14:textId="77777777" w:rsidR="0034210B" w:rsidRPr="00383D24" w:rsidRDefault="0034210B" w:rsidP="00DD79A9">
            <w:pPr>
              <w:pStyle w:val="Prrafodelista"/>
              <w:ind w:left="351"/>
              <w:jc w:val="both"/>
              <w:rPr>
                <w:rFonts w:ascii="Arial" w:hAnsi="Arial" w:cs="Arial"/>
                <w:bCs/>
                <w:sz w:val="18"/>
                <w:szCs w:val="18"/>
              </w:rPr>
            </w:pPr>
            <w:r w:rsidRPr="00383D24">
              <w:rPr>
                <w:rFonts w:ascii="Arial" w:hAnsi="Arial" w:cs="Arial"/>
                <w:bCs/>
                <w:sz w:val="18"/>
                <w:szCs w:val="18"/>
              </w:rPr>
              <w:t>Asimismo, la solución “Bóveda de contraseñas” debe incluir lo necesario para su correcto funcionamiento, sin costo adicional para el BCB.</w:t>
            </w:r>
          </w:p>
          <w:p w14:paraId="24E73844" w14:textId="77777777" w:rsidR="0034210B" w:rsidRPr="00383D24" w:rsidRDefault="0034210B" w:rsidP="00DD79A9">
            <w:pPr>
              <w:jc w:val="both"/>
              <w:rPr>
                <w:rFonts w:ascii="Arial" w:hAnsi="Arial" w:cs="Arial"/>
                <w:sz w:val="18"/>
                <w:szCs w:val="18"/>
              </w:rPr>
            </w:pPr>
            <w:r w:rsidRPr="00383D24">
              <w:rPr>
                <w:rFonts w:ascii="Arial" w:hAnsi="Arial" w:cs="Arial"/>
                <w:b/>
                <w:bCs/>
                <w:i/>
                <w:iCs/>
                <w:sz w:val="18"/>
                <w:szCs w:val="18"/>
              </w:rPr>
              <w:t xml:space="preserve"> (Manifestar aceptación)</w:t>
            </w:r>
          </w:p>
        </w:tc>
        <w:tc>
          <w:tcPr>
            <w:tcW w:w="1559" w:type="dxa"/>
            <w:tcBorders>
              <w:top w:val="nil"/>
              <w:left w:val="nil"/>
              <w:bottom w:val="single" w:sz="4" w:space="0" w:color="auto"/>
              <w:right w:val="single" w:sz="4" w:space="0" w:color="auto"/>
            </w:tcBorders>
            <w:shd w:val="clear" w:color="auto" w:fill="auto"/>
            <w:vAlign w:val="center"/>
          </w:tcPr>
          <w:p w14:paraId="55663E93" w14:textId="77777777" w:rsidR="0034210B" w:rsidRPr="00383D24" w:rsidRDefault="0034210B" w:rsidP="00DD79A9">
            <w:pPr>
              <w:rPr>
                <w:rFonts w:ascii="Arial" w:hAnsi="Arial" w:cs="Arial"/>
                <w:b/>
                <w:bCs/>
                <w:sz w:val="18"/>
                <w:szCs w:val="18"/>
                <w:lang w:val="es-ES_tradnl" w:eastAsia="es-BO"/>
              </w:rPr>
            </w:pPr>
          </w:p>
        </w:tc>
        <w:tc>
          <w:tcPr>
            <w:tcW w:w="356" w:type="dxa"/>
            <w:tcBorders>
              <w:top w:val="nil"/>
              <w:left w:val="nil"/>
              <w:bottom w:val="single" w:sz="4" w:space="0" w:color="auto"/>
              <w:right w:val="single" w:sz="4" w:space="0" w:color="auto"/>
            </w:tcBorders>
            <w:shd w:val="clear" w:color="auto" w:fill="auto"/>
            <w:vAlign w:val="center"/>
          </w:tcPr>
          <w:p w14:paraId="4E7B7E3E" w14:textId="77777777" w:rsidR="0034210B" w:rsidRPr="00383D24" w:rsidRDefault="0034210B" w:rsidP="00DD79A9">
            <w:pPr>
              <w:rPr>
                <w:rFonts w:ascii="Arial" w:hAnsi="Arial" w:cs="Arial"/>
                <w:b/>
                <w:bCs/>
                <w:sz w:val="18"/>
                <w:szCs w:val="18"/>
                <w:lang w:val="es-ES_tradnl" w:eastAsia="es-BO"/>
              </w:rPr>
            </w:pPr>
          </w:p>
        </w:tc>
        <w:tc>
          <w:tcPr>
            <w:tcW w:w="353" w:type="dxa"/>
            <w:tcBorders>
              <w:top w:val="nil"/>
              <w:left w:val="nil"/>
              <w:bottom w:val="single" w:sz="4" w:space="0" w:color="auto"/>
              <w:right w:val="single" w:sz="4" w:space="0" w:color="auto"/>
            </w:tcBorders>
            <w:shd w:val="clear" w:color="auto" w:fill="auto"/>
            <w:vAlign w:val="center"/>
          </w:tcPr>
          <w:p w14:paraId="72A6FF7D" w14:textId="77777777" w:rsidR="0034210B" w:rsidRPr="00383D24" w:rsidRDefault="0034210B" w:rsidP="00DD79A9">
            <w:pPr>
              <w:rPr>
                <w:rFonts w:ascii="Arial" w:hAnsi="Arial" w:cs="Arial"/>
                <w:b/>
                <w:bCs/>
                <w:sz w:val="18"/>
                <w:szCs w:val="18"/>
                <w:lang w:val="es-ES_tradnl" w:eastAsia="es-BO"/>
              </w:rPr>
            </w:pPr>
          </w:p>
        </w:tc>
        <w:tc>
          <w:tcPr>
            <w:tcW w:w="1017" w:type="dxa"/>
            <w:tcBorders>
              <w:top w:val="nil"/>
              <w:left w:val="nil"/>
              <w:bottom w:val="single" w:sz="4" w:space="0" w:color="auto"/>
              <w:right w:val="single" w:sz="4" w:space="0" w:color="auto"/>
            </w:tcBorders>
            <w:shd w:val="clear" w:color="auto" w:fill="auto"/>
            <w:vAlign w:val="center"/>
          </w:tcPr>
          <w:p w14:paraId="0BA45EFE" w14:textId="77777777" w:rsidR="0034210B" w:rsidRPr="00383D24" w:rsidRDefault="0034210B" w:rsidP="00DD79A9">
            <w:pPr>
              <w:rPr>
                <w:rFonts w:ascii="Arial" w:hAnsi="Arial" w:cs="Arial"/>
                <w:b/>
                <w:bCs/>
                <w:sz w:val="18"/>
                <w:szCs w:val="18"/>
                <w:lang w:val="es-ES_tradnl" w:eastAsia="es-BO"/>
              </w:rPr>
            </w:pPr>
          </w:p>
        </w:tc>
      </w:tr>
      <w:tr w:rsidR="0034210B" w:rsidRPr="00383D24" w14:paraId="62324DAE" w14:textId="77777777" w:rsidTr="00383D24">
        <w:trPr>
          <w:trHeight w:val="375"/>
          <w:jc w:val="center"/>
        </w:trPr>
        <w:tc>
          <w:tcPr>
            <w:tcW w:w="9659" w:type="dxa"/>
            <w:gridSpan w:val="5"/>
            <w:tcBorders>
              <w:top w:val="nil"/>
              <w:left w:val="single" w:sz="4" w:space="0" w:color="auto"/>
              <w:bottom w:val="single" w:sz="4" w:space="0" w:color="auto"/>
              <w:right w:val="single" w:sz="4" w:space="0" w:color="auto"/>
            </w:tcBorders>
            <w:shd w:val="clear" w:color="auto" w:fill="D6E3BC"/>
            <w:vAlign w:val="center"/>
          </w:tcPr>
          <w:p w14:paraId="233FD099" w14:textId="77777777" w:rsidR="0034210B" w:rsidRPr="00383D24" w:rsidRDefault="0034210B" w:rsidP="00DD79A9">
            <w:pPr>
              <w:jc w:val="both"/>
              <w:rPr>
                <w:rFonts w:ascii="Arial" w:hAnsi="Arial" w:cs="Arial"/>
                <w:b/>
                <w:bCs/>
                <w:sz w:val="18"/>
                <w:szCs w:val="18"/>
              </w:rPr>
            </w:pPr>
            <w:r w:rsidRPr="00383D24">
              <w:rPr>
                <w:rFonts w:ascii="Arial" w:hAnsi="Arial" w:cs="Arial"/>
                <w:b/>
                <w:bCs/>
                <w:sz w:val="18"/>
                <w:szCs w:val="18"/>
              </w:rPr>
              <w:t xml:space="preserve">B. </w:t>
            </w:r>
            <w:r w:rsidRPr="00383D24">
              <w:rPr>
                <w:rFonts w:ascii="Arial" w:hAnsi="Arial" w:cs="Arial"/>
                <w:b/>
                <w:bCs/>
                <w:sz w:val="18"/>
                <w:szCs w:val="18"/>
                <w:lang w:eastAsia="es-BO"/>
              </w:rPr>
              <w:t>CARACTERÍSTICAS LÓGICAS DE LA BÓVEDA DE CONTRASEÑAS</w:t>
            </w:r>
          </w:p>
        </w:tc>
      </w:tr>
      <w:tr w:rsidR="0034210B" w:rsidRPr="00383D24" w14:paraId="35CE6DE3" w14:textId="77777777" w:rsidTr="00383D24">
        <w:trPr>
          <w:trHeight w:val="6404"/>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3EDAECB8" w14:textId="77777777" w:rsidR="0034210B" w:rsidRPr="00383D24" w:rsidRDefault="0034210B" w:rsidP="00DD79A9">
            <w:pPr>
              <w:jc w:val="both"/>
              <w:rPr>
                <w:rFonts w:ascii="Arial" w:hAnsi="Arial" w:cs="Arial"/>
                <w:b/>
                <w:sz w:val="18"/>
                <w:szCs w:val="18"/>
                <w:lang w:val="es-BO"/>
              </w:rPr>
            </w:pPr>
            <w:r w:rsidRPr="00383D24">
              <w:rPr>
                <w:rFonts w:ascii="Arial" w:hAnsi="Arial" w:cs="Arial"/>
                <w:b/>
                <w:sz w:val="18"/>
                <w:szCs w:val="18"/>
                <w:lang w:val="es-BO"/>
              </w:rPr>
              <w:t>1. Requisitos funcionales:</w:t>
            </w:r>
          </w:p>
          <w:p w14:paraId="6FB826E2"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ser capaz de administrar cuentas privilegiadas de los sistemas operativos Windows, Linux, Unix; bases de datos tales como MS SQL Server; </w:t>
            </w:r>
            <w:proofErr w:type="spellStart"/>
            <w:r w:rsidRPr="00383D24">
              <w:rPr>
                <w:rFonts w:ascii="Arial" w:hAnsi="Arial" w:cs="Arial"/>
                <w:sz w:val="18"/>
                <w:szCs w:val="18"/>
                <w:lang w:eastAsia="es-BO"/>
              </w:rPr>
              <w:t>MySQL</w:t>
            </w:r>
            <w:proofErr w:type="spellEnd"/>
            <w:r w:rsidRPr="00383D24">
              <w:rPr>
                <w:rFonts w:ascii="Arial" w:hAnsi="Arial" w:cs="Arial"/>
                <w:sz w:val="18"/>
                <w:szCs w:val="18"/>
                <w:lang w:eastAsia="es-BO"/>
              </w:rPr>
              <w:t xml:space="preserve">, </w:t>
            </w:r>
            <w:proofErr w:type="spellStart"/>
            <w:r w:rsidRPr="00383D24">
              <w:rPr>
                <w:rFonts w:ascii="Arial" w:hAnsi="Arial" w:cs="Arial"/>
                <w:sz w:val="18"/>
                <w:szCs w:val="18"/>
                <w:lang w:eastAsia="es-BO"/>
              </w:rPr>
              <w:t>Informix</w:t>
            </w:r>
            <w:proofErr w:type="spellEnd"/>
            <w:r w:rsidRPr="00383D24">
              <w:rPr>
                <w:rFonts w:ascii="Arial" w:hAnsi="Arial" w:cs="Arial"/>
                <w:sz w:val="18"/>
                <w:szCs w:val="18"/>
                <w:lang w:eastAsia="es-BO"/>
              </w:rPr>
              <w:t xml:space="preserve">, Oracle, </w:t>
            </w:r>
            <w:proofErr w:type="spellStart"/>
            <w:r w:rsidRPr="00383D24">
              <w:rPr>
                <w:rFonts w:ascii="Arial" w:hAnsi="Arial" w:cs="Arial"/>
                <w:sz w:val="18"/>
                <w:szCs w:val="18"/>
                <w:lang w:eastAsia="es-BO"/>
              </w:rPr>
              <w:t>PostgreSQL</w:t>
            </w:r>
            <w:proofErr w:type="spellEnd"/>
            <w:r w:rsidRPr="00383D24">
              <w:rPr>
                <w:rFonts w:ascii="Arial" w:hAnsi="Arial" w:cs="Arial"/>
                <w:sz w:val="18"/>
                <w:szCs w:val="18"/>
                <w:lang w:eastAsia="es-BO"/>
              </w:rPr>
              <w:t xml:space="preserve"> y en caso de no soportar conexión nativa, se acepta conexiones a través de protocolos estándar (ejemplo ODBC); dispositivos de red (CISCO), Virtual Servers (</w:t>
            </w:r>
            <w:proofErr w:type="spellStart"/>
            <w:r w:rsidRPr="00383D24">
              <w:rPr>
                <w:rFonts w:ascii="Arial" w:hAnsi="Arial" w:cs="Arial"/>
                <w:sz w:val="18"/>
                <w:szCs w:val="18"/>
                <w:lang w:eastAsia="es-BO"/>
              </w:rPr>
              <w:t>HyperV</w:t>
            </w:r>
            <w:proofErr w:type="spellEnd"/>
            <w:r w:rsidRPr="00383D24">
              <w:rPr>
                <w:rFonts w:ascii="Arial" w:hAnsi="Arial" w:cs="Arial"/>
                <w:sz w:val="18"/>
                <w:szCs w:val="18"/>
                <w:lang w:eastAsia="es-BO"/>
              </w:rPr>
              <w:t xml:space="preserve"> y </w:t>
            </w:r>
            <w:proofErr w:type="spellStart"/>
            <w:r w:rsidRPr="00383D24">
              <w:rPr>
                <w:rFonts w:ascii="Arial" w:hAnsi="Arial" w:cs="Arial"/>
                <w:sz w:val="18"/>
                <w:szCs w:val="18"/>
                <w:lang w:eastAsia="es-BO"/>
              </w:rPr>
              <w:t>VmWare</w:t>
            </w:r>
            <w:proofErr w:type="spellEnd"/>
            <w:r w:rsidRPr="00383D24">
              <w:rPr>
                <w:rFonts w:ascii="Arial" w:hAnsi="Arial" w:cs="Arial"/>
                <w:sz w:val="18"/>
                <w:szCs w:val="18"/>
                <w:lang w:eastAsia="es-BO"/>
              </w:rPr>
              <w:t xml:space="preserve">.), cualquier dispositivo de red mediante conexión SSH. </w:t>
            </w:r>
          </w:p>
          <w:p w14:paraId="06B8965B"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ser capaz de permitir (a través de un administrador) agregar, modificar y eliminar cuentas privilegiadas. </w:t>
            </w:r>
          </w:p>
          <w:p w14:paraId="726CC40C"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permitir a un usuario, solicitar el uso de una cuenta privilegiada para una fecha y hora determinada. </w:t>
            </w:r>
          </w:p>
          <w:p w14:paraId="51A9F9E4"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Deberá tener la capacidad de soportar flujos para designar autorizadores para el uso de cuentas privilegiadas.</w:t>
            </w:r>
          </w:p>
          <w:p w14:paraId="00E491A6"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tener la capacidad de monitorear, controlar y grabar las sesiones de las cuentas privilegiadas. </w:t>
            </w:r>
          </w:p>
          <w:p w14:paraId="5BB43D68"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tener la capacidad establecer mecanismos de autenticación y niveles de autorización para iniciar una sesión privilegiada.                       </w:t>
            </w:r>
          </w:p>
          <w:p w14:paraId="2CA4B027"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tener la capacidad de hacer búsquedas de comandos privilegiados dentro de las grabaciones de video.                 </w:t>
            </w:r>
          </w:p>
          <w:p w14:paraId="4506804A"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Deberá tener la capacidad de supervisar las sesiones de cuentas privilegiadas en vivo es decir en tiempo real.</w:t>
            </w:r>
          </w:p>
          <w:p w14:paraId="25747299"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permitir la conexión a los </w:t>
            </w:r>
            <w:proofErr w:type="spellStart"/>
            <w:r w:rsidRPr="00383D24">
              <w:rPr>
                <w:rFonts w:ascii="Arial" w:hAnsi="Arial" w:cs="Arial"/>
                <w:sz w:val="18"/>
                <w:szCs w:val="18"/>
                <w:lang w:eastAsia="es-BO"/>
              </w:rPr>
              <w:t>assets</w:t>
            </w:r>
            <w:proofErr w:type="spellEnd"/>
            <w:r w:rsidRPr="00383D24">
              <w:rPr>
                <w:rFonts w:ascii="Arial" w:hAnsi="Arial" w:cs="Arial"/>
                <w:sz w:val="18"/>
                <w:szCs w:val="18"/>
                <w:lang w:eastAsia="es-BO"/>
              </w:rPr>
              <w:t xml:space="preserve"> de manera transparente y sin la intervención de agentes instalados.</w:t>
            </w:r>
          </w:p>
          <w:p w14:paraId="7F5D17A4"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Deberá tener la capacidad de intervenir (tomar el control) y/o terminar remotamente una sesión en tiempo real.</w:t>
            </w:r>
          </w:p>
          <w:p w14:paraId="3160FA65" w14:textId="77777777" w:rsidR="0034210B" w:rsidRPr="00383D24" w:rsidRDefault="0034210B" w:rsidP="002A5B89">
            <w:pPr>
              <w:pStyle w:val="Prrafodelista"/>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 xml:space="preserve">Deberá tener la capacidad de integrarse con métodos los protocolos de autenticación LDAP y/o RADIUS. </w:t>
            </w:r>
          </w:p>
          <w:p w14:paraId="7072CC6E" w14:textId="77777777" w:rsidR="0034210B" w:rsidRPr="00383D24" w:rsidRDefault="0034210B" w:rsidP="002A5B89">
            <w:pPr>
              <w:numPr>
                <w:ilvl w:val="0"/>
                <w:numId w:val="43"/>
              </w:numPr>
              <w:ind w:left="492" w:hanging="228"/>
              <w:jc w:val="both"/>
              <w:rPr>
                <w:rFonts w:ascii="Arial" w:hAnsi="Arial" w:cs="Arial"/>
                <w:sz w:val="18"/>
                <w:szCs w:val="18"/>
                <w:lang w:eastAsia="es-BO"/>
              </w:rPr>
            </w:pPr>
            <w:r w:rsidRPr="00383D24">
              <w:rPr>
                <w:rFonts w:ascii="Arial" w:hAnsi="Arial" w:cs="Arial"/>
                <w:sz w:val="18"/>
                <w:szCs w:val="18"/>
                <w:lang w:eastAsia="es-BO"/>
              </w:rPr>
              <w:t>Deberá contar con mecanismos de seguridad para evitar el acceso no autorizado al repositorio de contraseñas, configuraciones, grabaciones y pistas de auditoría.</w:t>
            </w:r>
          </w:p>
          <w:p w14:paraId="7F198CB2" w14:textId="77777777" w:rsidR="0034210B" w:rsidRPr="00383D24" w:rsidRDefault="0034210B" w:rsidP="00DD79A9">
            <w:pPr>
              <w:jc w:val="both"/>
              <w:rPr>
                <w:rFonts w:ascii="Arial" w:hAnsi="Arial" w:cs="Arial"/>
                <w:b/>
                <w:bCs/>
                <w:i/>
                <w:iCs/>
                <w:sz w:val="18"/>
                <w:szCs w:val="18"/>
              </w:rPr>
            </w:pPr>
            <w:r w:rsidRPr="00383D24">
              <w:rPr>
                <w:rFonts w:ascii="Arial" w:hAnsi="Arial" w:cs="Arial"/>
                <w:b/>
                <w:bCs/>
                <w:i/>
                <w:iCs/>
                <w:sz w:val="18"/>
                <w:szCs w:val="18"/>
              </w:rPr>
              <w:t xml:space="preserve"> (Manifestar aceptación)</w:t>
            </w:r>
          </w:p>
        </w:tc>
        <w:tc>
          <w:tcPr>
            <w:tcW w:w="1559" w:type="dxa"/>
            <w:tcBorders>
              <w:top w:val="nil"/>
              <w:left w:val="nil"/>
              <w:bottom w:val="single" w:sz="4" w:space="0" w:color="auto"/>
              <w:right w:val="single" w:sz="4" w:space="0" w:color="auto"/>
            </w:tcBorders>
            <w:shd w:val="clear" w:color="auto" w:fill="auto"/>
            <w:vAlign w:val="center"/>
          </w:tcPr>
          <w:p w14:paraId="123788DF"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auto"/>
            <w:vAlign w:val="center"/>
          </w:tcPr>
          <w:p w14:paraId="778A7E64"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auto"/>
            <w:vAlign w:val="center"/>
          </w:tcPr>
          <w:p w14:paraId="171FC90D"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3970C1FA" w14:textId="77777777" w:rsidR="0034210B" w:rsidRPr="00383D24" w:rsidRDefault="0034210B" w:rsidP="00DD79A9">
            <w:pPr>
              <w:rPr>
                <w:rFonts w:ascii="Arial" w:hAnsi="Arial" w:cs="Arial"/>
                <w:b/>
                <w:bCs/>
                <w:sz w:val="18"/>
                <w:szCs w:val="18"/>
              </w:rPr>
            </w:pPr>
          </w:p>
        </w:tc>
      </w:tr>
      <w:tr w:rsidR="0034210B" w:rsidRPr="00383D24" w14:paraId="3DDC9D86"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4B5A5DAE" w14:textId="77777777" w:rsidR="0034210B" w:rsidRPr="00383D24" w:rsidRDefault="0034210B" w:rsidP="002A5B89">
            <w:pPr>
              <w:pStyle w:val="Prrafodelista"/>
              <w:numPr>
                <w:ilvl w:val="0"/>
                <w:numId w:val="54"/>
              </w:numPr>
              <w:ind w:left="351"/>
              <w:jc w:val="both"/>
              <w:rPr>
                <w:rFonts w:ascii="Arial" w:hAnsi="Arial" w:cs="Arial"/>
                <w:b/>
                <w:sz w:val="18"/>
                <w:szCs w:val="18"/>
                <w:lang w:eastAsia="es-BO"/>
              </w:rPr>
            </w:pPr>
            <w:r w:rsidRPr="00383D24">
              <w:rPr>
                <w:rFonts w:ascii="Arial" w:hAnsi="Arial" w:cs="Arial"/>
                <w:b/>
                <w:sz w:val="18"/>
                <w:szCs w:val="18"/>
                <w:lang w:eastAsia="es-BO"/>
              </w:rPr>
              <w:t>Reportes y Pistas de Auditoría</w:t>
            </w:r>
          </w:p>
          <w:p w14:paraId="64C8A93C" w14:textId="77777777" w:rsidR="0034210B" w:rsidRPr="00383D24" w:rsidRDefault="0034210B" w:rsidP="002A5B89">
            <w:pPr>
              <w:pStyle w:val="Prrafodelista"/>
              <w:numPr>
                <w:ilvl w:val="0"/>
                <w:numId w:val="46"/>
              </w:numPr>
              <w:ind w:left="492" w:hanging="142"/>
              <w:jc w:val="both"/>
              <w:rPr>
                <w:rFonts w:ascii="Arial" w:hAnsi="Arial" w:cs="Arial"/>
                <w:sz w:val="18"/>
                <w:szCs w:val="18"/>
                <w:lang w:eastAsia="es-BO"/>
              </w:rPr>
            </w:pPr>
            <w:r w:rsidRPr="00383D24">
              <w:rPr>
                <w:rFonts w:ascii="Arial" w:hAnsi="Arial" w:cs="Arial"/>
                <w:sz w:val="18"/>
                <w:szCs w:val="18"/>
                <w:lang w:eastAsia="es-BO"/>
              </w:rPr>
              <w:t>Debe registrar pistas de auditoría de todos los cambios realizados por los administradores.</w:t>
            </w:r>
          </w:p>
          <w:p w14:paraId="01115883" w14:textId="77777777" w:rsidR="0034210B" w:rsidRPr="00383D24" w:rsidRDefault="0034210B" w:rsidP="002A5B89">
            <w:pPr>
              <w:numPr>
                <w:ilvl w:val="0"/>
                <w:numId w:val="41"/>
              </w:numPr>
              <w:ind w:left="492" w:hanging="142"/>
              <w:jc w:val="both"/>
              <w:rPr>
                <w:rFonts w:ascii="Arial" w:hAnsi="Arial" w:cs="Arial"/>
                <w:sz w:val="18"/>
                <w:szCs w:val="18"/>
                <w:lang w:eastAsia="es-BO"/>
              </w:rPr>
            </w:pPr>
            <w:r w:rsidRPr="00383D24">
              <w:rPr>
                <w:rFonts w:ascii="Arial" w:hAnsi="Arial" w:cs="Arial"/>
                <w:sz w:val="18"/>
                <w:szCs w:val="18"/>
                <w:lang w:eastAsia="es-BO"/>
              </w:rPr>
              <w:t>Deberá tener la capacidad de proporcionar información sobre todas las actividades realizadas con las cuentas privilegiadas.</w:t>
            </w:r>
          </w:p>
          <w:p w14:paraId="117D5AC8" w14:textId="77777777" w:rsidR="0034210B" w:rsidRPr="00383D24" w:rsidRDefault="0034210B" w:rsidP="002A5B89">
            <w:pPr>
              <w:numPr>
                <w:ilvl w:val="0"/>
                <w:numId w:val="41"/>
              </w:numPr>
              <w:ind w:left="492" w:hanging="142"/>
              <w:jc w:val="both"/>
              <w:rPr>
                <w:rFonts w:ascii="Arial" w:hAnsi="Arial" w:cs="Arial"/>
                <w:sz w:val="18"/>
                <w:szCs w:val="18"/>
                <w:lang w:eastAsia="es-BO"/>
              </w:rPr>
            </w:pPr>
            <w:r w:rsidRPr="00383D24">
              <w:rPr>
                <w:rFonts w:ascii="Arial" w:hAnsi="Arial" w:cs="Arial"/>
                <w:sz w:val="18"/>
                <w:szCs w:val="18"/>
                <w:lang w:eastAsia="es-BO"/>
              </w:rPr>
              <w:t>Deberá tener la capacidad de exportar los reportes a los siguientes formatos: CSV o XLS.</w:t>
            </w:r>
          </w:p>
          <w:p w14:paraId="11105F2F" w14:textId="77777777" w:rsidR="0034210B" w:rsidRPr="00383D24" w:rsidRDefault="0034210B" w:rsidP="002A5B89">
            <w:pPr>
              <w:numPr>
                <w:ilvl w:val="0"/>
                <w:numId w:val="41"/>
              </w:numPr>
              <w:ind w:left="492" w:hanging="142"/>
              <w:jc w:val="both"/>
              <w:rPr>
                <w:rFonts w:ascii="Arial" w:hAnsi="Arial" w:cs="Arial"/>
                <w:sz w:val="18"/>
                <w:szCs w:val="18"/>
                <w:lang w:eastAsia="es-BO"/>
              </w:rPr>
            </w:pPr>
            <w:r w:rsidRPr="00383D24">
              <w:rPr>
                <w:rFonts w:ascii="Arial" w:hAnsi="Arial" w:cs="Arial"/>
                <w:sz w:val="18"/>
                <w:szCs w:val="18"/>
                <w:lang w:eastAsia="es-BO"/>
              </w:rPr>
              <w:lastRenderedPageBreak/>
              <w:t>Deberá tener la capacidad de enviar notificaciones cuando las contraseñas expiren.</w:t>
            </w:r>
          </w:p>
          <w:p w14:paraId="3C2059B7" w14:textId="77777777" w:rsidR="0034210B" w:rsidRPr="00383D24" w:rsidRDefault="0034210B" w:rsidP="002A5B89">
            <w:pPr>
              <w:numPr>
                <w:ilvl w:val="0"/>
                <w:numId w:val="41"/>
              </w:numPr>
              <w:ind w:left="492" w:hanging="142"/>
              <w:jc w:val="both"/>
              <w:rPr>
                <w:rFonts w:ascii="Arial" w:hAnsi="Arial" w:cs="Arial"/>
                <w:sz w:val="18"/>
                <w:szCs w:val="18"/>
                <w:lang w:eastAsia="es-BO"/>
              </w:rPr>
            </w:pPr>
            <w:r w:rsidRPr="00383D24">
              <w:rPr>
                <w:rFonts w:ascii="Arial" w:hAnsi="Arial" w:cs="Arial"/>
                <w:sz w:val="18"/>
                <w:szCs w:val="18"/>
                <w:lang w:eastAsia="es-BO"/>
              </w:rPr>
              <w:t>Deberá tener la capacidad de generar al menos los siguientes tipos de reportes:</w:t>
            </w:r>
          </w:p>
          <w:p w14:paraId="401E9630" w14:textId="77777777" w:rsidR="0034210B" w:rsidRPr="00383D24" w:rsidRDefault="0034210B" w:rsidP="002A5B89">
            <w:pPr>
              <w:pStyle w:val="Prrafodelista"/>
              <w:numPr>
                <w:ilvl w:val="0"/>
                <w:numId w:val="53"/>
              </w:numPr>
              <w:ind w:left="1343"/>
              <w:jc w:val="both"/>
              <w:rPr>
                <w:rFonts w:ascii="Arial" w:hAnsi="Arial" w:cs="Arial"/>
                <w:sz w:val="18"/>
                <w:szCs w:val="18"/>
                <w:lang w:eastAsia="es-BO"/>
              </w:rPr>
            </w:pPr>
            <w:r w:rsidRPr="00383D24">
              <w:rPr>
                <w:rFonts w:ascii="Arial" w:hAnsi="Arial" w:cs="Arial"/>
                <w:sz w:val="18"/>
                <w:szCs w:val="18"/>
                <w:lang w:eastAsia="es-BO"/>
              </w:rPr>
              <w:t xml:space="preserve">Actividad por usuarios. </w:t>
            </w:r>
          </w:p>
          <w:p w14:paraId="7074835B" w14:textId="77777777" w:rsidR="0034210B" w:rsidRPr="00383D24" w:rsidRDefault="0034210B" w:rsidP="002A5B89">
            <w:pPr>
              <w:pStyle w:val="Prrafodelista"/>
              <w:numPr>
                <w:ilvl w:val="0"/>
                <w:numId w:val="53"/>
              </w:numPr>
              <w:ind w:left="1343"/>
              <w:jc w:val="both"/>
              <w:rPr>
                <w:rFonts w:ascii="Arial" w:hAnsi="Arial" w:cs="Arial"/>
                <w:sz w:val="18"/>
                <w:szCs w:val="18"/>
                <w:lang w:eastAsia="es-BO"/>
              </w:rPr>
            </w:pPr>
            <w:r w:rsidRPr="00383D24">
              <w:rPr>
                <w:rFonts w:ascii="Arial" w:hAnsi="Arial" w:cs="Arial"/>
                <w:sz w:val="18"/>
                <w:szCs w:val="18"/>
                <w:lang w:eastAsia="es-BO"/>
              </w:rPr>
              <w:t>Inventario de contraseñas y cuentas privilegiadas.</w:t>
            </w:r>
          </w:p>
          <w:p w14:paraId="40E024AF" w14:textId="77777777" w:rsidR="0034210B" w:rsidRPr="00383D24" w:rsidRDefault="0034210B" w:rsidP="002A5B89">
            <w:pPr>
              <w:pStyle w:val="Prrafodelista"/>
              <w:numPr>
                <w:ilvl w:val="0"/>
                <w:numId w:val="53"/>
              </w:numPr>
              <w:ind w:left="1343"/>
              <w:jc w:val="both"/>
              <w:rPr>
                <w:rFonts w:ascii="Arial" w:hAnsi="Arial" w:cs="Arial"/>
                <w:sz w:val="18"/>
                <w:szCs w:val="18"/>
                <w:lang w:eastAsia="es-BO"/>
              </w:rPr>
            </w:pPr>
            <w:r w:rsidRPr="00383D24">
              <w:rPr>
                <w:rFonts w:ascii="Arial" w:hAnsi="Arial" w:cs="Arial"/>
                <w:sz w:val="18"/>
                <w:szCs w:val="18"/>
                <w:lang w:eastAsia="es-BO"/>
              </w:rPr>
              <w:t>Cambios administrativos en el sistema.</w:t>
            </w:r>
          </w:p>
          <w:p w14:paraId="71EC1354" w14:textId="77777777" w:rsidR="0034210B" w:rsidRPr="00383D24" w:rsidRDefault="0034210B" w:rsidP="002A5B89">
            <w:pPr>
              <w:pStyle w:val="Prrafodelista"/>
              <w:numPr>
                <w:ilvl w:val="0"/>
                <w:numId w:val="53"/>
              </w:numPr>
              <w:ind w:left="1343"/>
              <w:jc w:val="both"/>
              <w:rPr>
                <w:rFonts w:ascii="Arial" w:hAnsi="Arial" w:cs="Arial"/>
                <w:sz w:val="18"/>
                <w:szCs w:val="18"/>
                <w:lang w:eastAsia="es-BO"/>
              </w:rPr>
            </w:pPr>
            <w:r w:rsidRPr="00383D24">
              <w:rPr>
                <w:rFonts w:ascii="Arial" w:hAnsi="Arial" w:cs="Arial"/>
                <w:sz w:val="18"/>
                <w:szCs w:val="18"/>
                <w:lang w:eastAsia="es-BO"/>
              </w:rPr>
              <w:t>Actividades del usuario de las actividades de solicitud y aprobación de contraseñas y sesiones privilegiadas.</w:t>
            </w:r>
          </w:p>
          <w:p w14:paraId="08AE81D8" w14:textId="77777777" w:rsidR="0034210B" w:rsidRPr="00383D24" w:rsidRDefault="0034210B" w:rsidP="002A5B89">
            <w:pPr>
              <w:pStyle w:val="Prrafodelista"/>
              <w:numPr>
                <w:ilvl w:val="0"/>
                <w:numId w:val="53"/>
              </w:numPr>
              <w:ind w:left="1343"/>
              <w:jc w:val="both"/>
              <w:rPr>
                <w:rFonts w:ascii="Arial" w:hAnsi="Arial" w:cs="Arial"/>
                <w:sz w:val="18"/>
                <w:szCs w:val="18"/>
                <w:lang w:eastAsia="es-BO"/>
              </w:rPr>
            </w:pPr>
            <w:r w:rsidRPr="00383D24">
              <w:rPr>
                <w:rFonts w:ascii="Arial" w:hAnsi="Arial" w:cs="Arial"/>
                <w:sz w:val="18"/>
                <w:szCs w:val="18"/>
                <w:lang w:eastAsia="es-BO"/>
              </w:rPr>
              <w:t>Estado de las contraseñas.</w:t>
            </w:r>
          </w:p>
          <w:p w14:paraId="29B7E68E" w14:textId="77777777" w:rsidR="0034210B" w:rsidRPr="00383D24" w:rsidRDefault="0034210B" w:rsidP="00DD79A9">
            <w:pPr>
              <w:jc w:val="both"/>
              <w:rPr>
                <w:rFonts w:ascii="Arial" w:hAnsi="Arial" w:cs="Arial"/>
                <w:b/>
                <w:bCs/>
                <w:i/>
                <w:iCs/>
                <w:sz w:val="18"/>
                <w:szCs w:val="18"/>
              </w:rPr>
            </w:pPr>
            <w:r w:rsidRPr="00383D24">
              <w:rPr>
                <w:rFonts w:ascii="Arial" w:hAnsi="Arial" w:cs="Arial"/>
                <w:b/>
                <w:bCs/>
                <w:i/>
                <w:iCs/>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0F149A13"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auto"/>
            <w:vAlign w:val="center"/>
          </w:tcPr>
          <w:p w14:paraId="24677F21"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auto"/>
            <w:vAlign w:val="center"/>
          </w:tcPr>
          <w:p w14:paraId="3184DF9E"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518386F1" w14:textId="77777777" w:rsidR="0034210B" w:rsidRPr="00383D24" w:rsidRDefault="0034210B" w:rsidP="00DD79A9">
            <w:pPr>
              <w:rPr>
                <w:rFonts w:ascii="Arial" w:hAnsi="Arial" w:cs="Arial"/>
                <w:b/>
                <w:bCs/>
                <w:sz w:val="18"/>
                <w:szCs w:val="18"/>
              </w:rPr>
            </w:pPr>
          </w:p>
        </w:tc>
      </w:tr>
      <w:tr w:rsidR="0034210B" w:rsidRPr="00383D24" w14:paraId="7B08FE55" w14:textId="77777777" w:rsidTr="00383D24">
        <w:trPr>
          <w:trHeight w:val="419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5393EC94" w14:textId="77777777" w:rsidR="0034210B" w:rsidRPr="00383D24" w:rsidRDefault="0034210B" w:rsidP="002A5B89">
            <w:pPr>
              <w:pStyle w:val="Prrafodelista"/>
              <w:numPr>
                <w:ilvl w:val="0"/>
                <w:numId w:val="54"/>
              </w:numPr>
              <w:ind w:left="351"/>
              <w:jc w:val="both"/>
              <w:rPr>
                <w:rFonts w:ascii="Arial" w:hAnsi="Arial" w:cs="Arial"/>
                <w:b/>
                <w:bCs/>
                <w:iCs/>
                <w:sz w:val="18"/>
                <w:szCs w:val="18"/>
                <w:lang w:eastAsia="es-BO"/>
              </w:rPr>
            </w:pPr>
            <w:r w:rsidRPr="00383D24">
              <w:rPr>
                <w:rFonts w:ascii="Arial" w:hAnsi="Arial" w:cs="Arial"/>
                <w:b/>
                <w:bCs/>
                <w:iCs/>
                <w:sz w:val="18"/>
                <w:szCs w:val="18"/>
                <w:lang w:eastAsia="es-BO"/>
              </w:rPr>
              <w:t>Gestión de Contraseñas</w:t>
            </w:r>
          </w:p>
          <w:p w14:paraId="6CE7CDDE"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permitir el resguardo seguro de contraseñas.</w:t>
            </w:r>
          </w:p>
          <w:p w14:paraId="13D1B144"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permitir el cambio de contraseñas de manera manual.</w:t>
            </w:r>
          </w:p>
          <w:p w14:paraId="6E8A3BAB"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 xml:space="preserve">Deberá permitir establecer o programar el cambio periódico y automático de contraseñas, pudiendo </w:t>
            </w:r>
            <w:proofErr w:type="spellStart"/>
            <w:r w:rsidRPr="00383D24">
              <w:rPr>
                <w:rFonts w:ascii="Arial" w:hAnsi="Arial" w:cs="Arial"/>
                <w:sz w:val="18"/>
                <w:szCs w:val="18"/>
                <w:lang w:eastAsia="es-BO"/>
              </w:rPr>
              <w:t>parametrizarse</w:t>
            </w:r>
            <w:proofErr w:type="spellEnd"/>
            <w:r w:rsidRPr="00383D24">
              <w:rPr>
                <w:rFonts w:ascii="Arial" w:hAnsi="Arial" w:cs="Arial"/>
                <w:sz w:val="18"/>
                <w:szCs w:val="18"/>
                <w:lang w:eastAsia="es-BO"/>
              </w:rPr>
              <w:t xml:space="preserve"> el tiempo de caducidad.</w:t>
            </w:r>
          </w:p>
          <w:p w14:paraId="481FF147"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tener la capacidad de cambiar automáticamente una contraseña después de un tiempo especificado de "expiración" de la misma.</w:t>
            </w:r>
          </w:p>
          <w:p w14:paraId="0C7808D6"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permitir la solicitud de contraseña, como también flujos para su autorización.</w:t>
            </w:r>
          </w:p>
          <w:p w14:paraId="73F7BDA0"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enviar notificaciones por correo electrónico al personal designado en caso de falla en la verificación de las contraseñas.</w:t>
            </w:r>
          </w:p>
          <w:p w14:paraId="023292B3"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mantener el historial de contraseñas.</w:t>
            </w:r>
          </w:p>
          <w:p w14:paraId="69327BF8"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enviar notificaciones por correo electrónico a los solicitantes y / o aprobadores cuando se haya solicitado, aprobado o rechazado una solicitud de contraseña o sesión.</w:t>
            </w:r>
          </w:p>
          <w:p w14:paraId="50CAD9F9"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tener la capacidad de almacenar de forma segura y controlar el acceso a las llaves privadas SSH.</w:t>
            </w:r>
          </w:p>
          <w:p w14:paraId="11190020" w14:textId="77777777" w:rsidR="0034210B" w:rsidRPr="00383D24" w:rsidRDefault="0034210B" w:rsidP="00DD79A9">
            <w:pPr>
              <w:jc w:val="both"/>
              <w:rPr>
                <w:rFonts w:ascii="Arial" w:hAnsi="Arial" w:cs="Arial"/>
                <w:b/>
                <w:sz w:val="18"/>
                <w:szCs w:val="18"/>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072676DD"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auto"/>
            <w:vAlign w:val="center"/>
          </w:tcPr>
          <w:p w14:paraId="69AAA857"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auto"/>
            <w:vAlign w:val="center"/>
          </w:tcPr>
          <w:p w14:paraId="53090A50"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1CDD90CE" w14:textId="77777777" w:rsidR="0034210B" w:rsidRPr="00383D24" w:rsidRDefault="0034210B" w:rsidP="00DD79A9">
            <w:pPr>
              <w:rPr>
                <w:rFonts w:ascii="Arial" w:hAnsi="Arial" w:cs="Arial"/>
                <w:b/>
                <w:bCs/>
                <w:sz w:val="18"/>
                <w:szCs w:val="18"/>
              </w:rPr>
            </w:pPr>
          </w:p>
        </w:tc>
      </w:tr>
      <w:tr w:rsidR="0034210B" w:rsidRPr="00383D24" w14:paraId="2D173FD3" w14:textId="77777777" w:rsidTr="00383D24">
        <w:trPr>
          <w:trHeight w:val="4735"/>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2311F85E" w14:textId="77777777" w:rsidR="0034210B" w:rsidRPr="00383D24" w:rsidRDefault="0034210B" w:rsidP="002A5B89">
            <w:pPr>
              <w:pStyle w:val="Prrafodelista"/>
              <w:numPr>
                <w:ilvl w:val="0"/>
                <w:numId w:val="54"/>
              </w:numPr>
              <w:ind w:left="229" w:hanging="229"/>
              <w:jc w:val="both"/>
              <w:rPr>
                <w:rFonts w:ascii="Arial" w:hAnsi="Arial" w:cs="Arial"/>
                <w:b/>
                <w:bCs/>
                <w:sz w:val="18"/>
                <w:szCs w:val="18"/>
                <w:lang w:eastAsia="es-BO"/>
              </w:rPr>
            </w:pPr>
            <w:r w:rsidRPr="00383D24">
              <w:rPr>
                <w:rFonts w:ascii="Arial" w:hAnsi="Arial" w:cs="Arial"/>
                <w:b/>
                <w:bCs/>
                <w:sz w:val="18"/>
                <w:szCs w:val="18"/>
                <w:lang w:eastAsia="es-BO"/>
              </w:rPr>
              <w:t>Monitoreo/Grabación de Sesiones</w:t>
            </w:r>
          </w:p>
          <w:p w14:paraId="037200CC"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tener la capacidad de realizar grabaciones de las sesiones de cuentas privilegiadas en formato video y almacenar las mismas de manera segura aplicando mecanismos que protejan frente al acceso no autorizado y manipulación de las grabaciones.</w:t>
            </w:r>
          </w:p>
          <w:p w14:paraId="479552FF"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 xml:space="preserve">Deberá tener la capacidad de comprimir las grabaciones sin impactar notablemente en la calidad de video. </w:t>
            </w:r>
          </w:p>
          <w:p w14:paraId="469DE604"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La grabación de la sesión no debe impactar en el rendimiento de la solución.</w:t>
            </w:r>
          </w:p>
          <w:p w14:paraId="328DF814"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tener la capacidad de prevenir que los usuarios puedan deshabilitar la grabación de sesiones mientras las utilizan.</w:t>
            </w:r>
          </w:p>
          <w:p w14:paraId="0B72DBD4" w14:textId="77777777" w:rsidR="0034210B" w:rsidRPr="00383D24" w:rsidRDefault="0034210B" w:rsidP="002A5B89">
            <w:pPr>
              <w:numPr>
                <w:ilvl w:val="0"/>
                <w:numId w:val="41"/>
              </w:numPr>
              <w:ind w:hanging="151"/>
              <w:jc w:val="both"/>
              <w:rPr>
                <w:rFonts w:ascii="Arial" w:hAnsi="Arial" w:cs="Arial"/>
                <w:sz w:val="18"/>
                <w:szCs w:val="18"/>
                <w:lang w:eastAsia="es-BO"/>
              </w:rPr>
            </w:pPr>
            <w:r w:rsidRPr="00383D24">
              <w:rPr>
                <w:rFonts w:ascii="Arial" w:hAnsi="Arial" w:cs="Arial"/>
                <w:sz w:val="18"/>
                <w:szCs w:val="18"/>
                <w:lang w:eastAsia="es-BO"/>
              </w:rPr>
              <w:t>Deberá tener la capacidad de registrar pulsaciones de teclado “</w:t>
            </w:r>
            <w:proofErr w:type="spellStart"/>
            <w:r w:rsidRPr="00383D24">
              <w:rPr>
                <w:rFonts w:ascii="Arial" w:hAnsi="Arial" w:cs="Arial"/>
                <w:sz w:val="18"/>
                <w:szCs w:val="18"/>
                <w:lang w:eastAsia="es-BO"/>
              </w:rPr>
              <w:t>keystroke</w:t>
            </w:r>
            <w:proofErr w:type="spellEnd"/>
            <w:r w:rsidRPr="00383D24">
              <w:rPr>
                <w:rFonts w:ascii="Arial" w:hAnsi="Arial" w:cs="Arial"/>
                <w:sz w:val="18"/>
                <w:szCs w:val="18"/>
                <w:lang w:eastAsia="es-BO"/>
              </w:rPr>
              <w:t>” de todas las sesiones privilegiadas que son grabadas en video.</w:t>
            </w:r>
          </w:p>
          <w:p w14:paraId="50680F35" w14:textId="77777777" w:rsidR="0034210B" w:rsidRPr="00383D24" w:rsidRDefault="0034210B" w:rsidP="002A5B89">
            <w:pPr>
              <w:numPr>
                <w:ilvl w:val="0"/>
                <w:numId w:val="41"/>
              </w:numPr>
              <w:ind w:hanging="151"/>
              <w:jc w:val="both"/>
              <w:rPr>
                <w:rFonts w:ascii="Arial" w:hAnsi="Arial" w:cs="Arial"/>
                <w:b/>
                <w:bCs/>
                <w:i/>
                <w:iCs/>
                <w:sz w:val="18"/>
                <w:szCs w:val="18"/>
                <w:lang w:val="es-BO" w:eastAsia="es-BO"/>
              </w:rPr>
            </w:pPr>
            <w:r w:rsidRPr="00383D24">
              <w:rPr>
                <w:rFonts w:ascii="Arial" w:hAnsi="Arial" w:cs="Arial"/>
                <w:sz w:val="18"/>
                <w:szCs w:val="18"/>
                <w:lang w:eastAsia="es-BO"/>
              </w:rPr>
              <w:t xml:space="preserve">Deberá tener la capacidad de reproducir las sesiones grabadas para propósitos de análisis. </w:t>
            </w:r>
          </w:p>
          <w:p w14:paraId="431C5120" w14:textId="77777777" w:rsidR="0034210B" w:rsidRPr="00383D24" w:rsidRDefault="0034210B" w:rsidP="002A5B89">
            <w:pPr>
              <w:numPr>
                <w:ilvl w:val="0"/>
                <w:numId w:val="41"/>
              </w:numPr>
              <w:ind w:hanging="151"/>
              <w:jc w:val="both"/>
              <w:rPr>
                <w:rFonts w:ascii="Arial" w:hAnsi="Arial" w:cs="Arial"/>
                <w:b/>
                <w:bCs/>
                <w:i/>
                <w:iCs/>
                <w:sz w:val="18"/>
                <w:szCs w:val="18"/>
                <w:lang w:val="es-BO" w:eastAsia="es-BO"/>
              </w:rPr>
            </w:pPr>
            <w:r w:rsidRPr="00383D24">
              <w:rPr>
                <w:rFonts w:ascii="Arial" w:hAnsi="Arial" w:cs="Arial"/>
                <w:sz w:val="18"/>
                <w:szCs w:val="18"/>
                <w:lang w:eastAsia="es-BO"/>
              </w:rPr>
              <w:t xml:space="preserve">Deberá tener la capacidad de permitir a administradores UNIX/LINUX iniciar sesiones desde clientes SSH (IE, </w:t>
            </w:r>
            <w:proofErr w:type="spellStart"/>
            <w:r w:rsidRPr="00383D24">
              <w:rPr>
                <w:rFonts w:ascii="Arial" w:hAnsi="Arial" w:cs="Arial"/>
                <w:sz w:val="18"/>
                <w:szCs w:val="18"/>
                <w:lang w:eastAsia="es-BO"/>
              </w:rPr>
              <w:t>PuTTY</w:t>
            </w:r>
            <w:proofErr w:type="spellEnd"/>
            <w:r w:rsidRPr="00383D24">
              <w:rPr>
                <w:rFonts w:ascii="Arial" w:hAnsi="Arial" w:cs="Arial"/>
                <w:sz w:val="18"/>
                <w:szCs w:val="18"/>
                <w:lang w:eastAsia="es-BO"/>
              </w:rPr>
              <w:t>) y permitir la grabación de la sesión privilegiada.</w:t>
            </w:r>
          </w:p>
          <w:p w14:paraId="30610F8B" w14:textId="77777777" w:rsidR="0034210B" w:rsidRPr="00383D24" w:rsidRDefault="0034210B" w:rsidP="00DD79A9">
            <w:pPr>
              <w:jc w:val="both"/>
              <w:rPr>
                <w:rFonts w:ascii="Arial" w:hAnsi="Arial" w:cs="Arial"/>
                <w:b/>
                <w:sz w:val="18"/>
                <w:szCs w:val="18"/>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169E15F3"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auto"/>
            <w:vAlign w:val="center"/>
          </w:tcPr>
          <w:p w14:paraId="49BCC592"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auto"/>
            <w:vAlign w:val="center"/>
          </w:tcPr>
          <w:p w14:paraId="69F45804"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5DE17375" w14:textId="77777777" w:rsidR="0034210B" w:rsidRPr="00383D24" w:rsidRDefault="0034210B" w:rsidP="00DD79A9">
            <w:pPr>
              <w:rPr>
                <w:rFonts w:ascii="Arial" w:hAnsi="Arial" w:cs="Arial"/>
                <w:b/>
                <w:bCs/>
                <w:sz w:val="18"/>
                <w:szCs w:val="18"/>
              </w:rPr>
            </w:pPr>
          </w:p>
        </w:tc>
      </w:tr>
      <w:tr w:rsidR="0034210B" w:rsidRPr="00383D24" w14:paraId="21B6122B" w14:textId="77777777" w:rsidTr="00383D24">
        <w:trPr>
          <w:trHeight w:val="56"/>
          <w:jc w:val="center"/>
        </w:trPr>
        <w:tc>
          <w:tcPr>
            <w:tcW w:w="9659" w:type="dxa"/>
            <w:gridSpan w:val="5"/>
            <w:tcBorders>
              <w:top w:val="nil"/>
              <w:left w:val="single" w:sz="4" w:space="0" w:color="auto"/>
              <w:bottom w:val="single" w:sz="4" w:space="0" w:color="auto"/>
              <w:right w:val="single" w:sz="4" w:space="0" w:color="auto"/>
            </w:tcBorders>
            <w:shd w:val="clear" w:color="auto" w:fill="D6E3BC" w:themeFill="accent3" w:themeFillTint="66"/>
            <w:vAlign w:val="center"/>
          </w:tcPr>
          <w:p w14:paraId="6FF83FD7" w14:textId="77777777" w:rsidR="0034210B" w:rsidRPr="00383D24" w:rsidRDefault="0034210B" w:rsidP="00DD79A9">
            <w:pPr>
              <w:jc w:val="both"/>
              <w:rPr>
                <w:rFonts w:ascii="Arial" w:hAnsi="Arial" w:cs="Arial"/>
                <w:b/>
                <w:bCs/>
                <w:sz w:val="18"/>
                <w:szCs w:val="18"/>
              </w:rPr>
            </w:pPr>
            <w:r w:rsidRPr="00383D24">
              <w:rPr>
                <w:rFonts w:ascii="Arial" w:hAnsi="Arial" w:cs="Arial"/>
                <w:b/>
                <w:sz w:val="18"/>
                <w:szCs w:val="18"/>
              </w:rPr>
              <w:lastRenderedPageBreak/>
              <w:t>C. SOPORTE TÉCNICO, MANTENIMIENTO PREVENTIVO, MANTENIMIENTO CORRECTIVO</w:t>
            </w:r>
          </w:p>
        </w:tc>
      </w:tr>
      <w:tr w:rsidR="0034210B" w:rsidRPr="00383D24" w14:paraId="47296A79"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60E3C739" w14:textId="77777777" w:rsidR="0034210B" w:rsidRPr="00383D24" w:rsidRDefault="0034210B" w:rsidP="002A5B89">
            <w:pPr>
              <w:pStyle w:val="Prrafodelista"/>
              <w:numPr>
                <w:ilvl w:val="3"/>
                <w:numId w:val="44"/>
              </w:numPr>
              <w:ind w:left="351" w:hanging="284"/>
              <w:jc w:val="both"/>
              <w:rPr>
                <w:rFonts w:ascii="Arial" w:hAnsi="Arial" w:cs="Arial"/>
                <w:sz w:val="18"/>
                <w:szCs w:val="18"/>
              </w:rPr>
            </w:pPr>
            <w:r w:rsidRPr="00383D24">
              <w:rPr>
                <w:rFonts w:ascii="Arial" w:hAnsi="Arial" w:cs="Arial"/>
                <w:b/>
                <w:sz w:val="18"/>
                <w:szCs w:val="18"/>
              </w:rPr>
              <w:t>Soporte Técnico:</w:t>
            </w:r>
            <w:r w:rsidRPr="00383D24">
              <w:rPr>
                <w:rFonts w:ascii="Arial" w:hAnsi="Arial" w:cs="Arial"/>
                <w:sz w:val="18"/>
                <w:szCs w:val="18"/>
              </w:rPr>
              <w:t xml:space="preserve"> El proponente debe incluir en su propuesta, y sin costo adicional para el BCB, el soporte técnico para todos los componentes desplegados en la infraestructura TI </w:t>
            </w:r>
            <w:proofErr w:type="spellStart"/>
            <w:r w:rsidRPr="00383D24">
              <w:rPr>
                <w:rFonts w:ascii="Arial" w:hAnsi="Arial" w:cs="Arial"/>
                <w:sz w:val="18"/>
                <w:szCs w:val="18"/>
              </w:rPr>
              <w:t>virtualizada</w:t>
            </w:r>
            <w:proofErr w:type="spellEnd"/>
            <w:r w:rsidRPr="00383D24">
              <w:rPr>
                <w:rFonts w:ascii="Arial" w:hAnsi="Arial" w:cs="Arial"/>
                <w:sz w:val="18"/>
                <w:szCs w:val="18"/>
              </w:rPr>
              <w:t xml:space="preserve"> del BCB por el mismo tiempo que dure el periodo de garantía del servicio incluyendo los siguientes aspectos:</w:t>
            </w:r>
          </w:p>
          <w:p w14:paraId="1D5EBA1D" w14:textId="77777777" w:rsidR="0034210B" w:rsidRPr="00383D24" w:rsidRDefault="0034210B" w:rsidP="002A5B89">
            <w:pPr>
              <w:numPr>
                <w:ilvl w:val="0"/>
                <w:numId w:val="38"/>
              </w:numPr>
              <w:ind w:left="776" w:hanging="142"/>
              <w:jc w:val="both"/>
              <w:rPr>
                <w:rFonts w:ascii="Arial" w:hAnsi="Arial" w:cs="Arial"/>
                <w:sz w:val="18"/>
                <w:szCs w:val="18"/>
                <w:lang w:eastAsia="es-BO"/>
              </w:rPr>
            </w:pPr>
            <w:r w:rsidRPr="00383D24">
              <w:rPr>
                <w:rFonts w:ascii="Arial" w:hAnsi="Arial" w:cs="Arial"/>
                <w:sz w:val="18"/>
                <w:szCs w:val="18"/>
                <w:lang w:eastAsia="es-BO"/>
              </w:rPr>
              <w:t xml:space="preserve">La reinstalación de la solución con todos los componentes desplegados en la infraestructura TI </w:t>
            </w:r>
            <w:proofErr w:type="spellStart"/>
            <w:r w:rsidRPr="00383D24">
              <w:rPr>
                <w:rFonts w:ascii="Arial" w:hAnsi="Arial" w:cs="Arial"/>
                <w:sz w:val="18"/>
                <w:szCs w:val="18"/>
                <w:lang w:eastAsia="es-BO"/>
              </w:rPr>
              <w:t>virtualizada</w:t>
            </w:r>
            <w:proofErr w:type="spellEnd"/>
            <w:r w:rsidRPr="00383D24">
              <w:rPr>
                <w:rFonts w:ascii="Arial" w:hAnsi="Arial" w:cs="Arial"/>
                <w:sz w:val="18"/>
                <w:szCs w:val="18"/>
                <w:lang w:eastAsia="es-BO"/>
              </w:rPr>
              <w:t xml:space="preserve"> del BCB.</w:t>
            </w:r>
          </w:p>
          <w:p w14:paraId="5616AD4C" w14:textId="77777777" w:rsidR="0034210B" w:rsidRPr="00383D24" w:rsidRDefault="0034210B" w:rsidP="002A5B89">
            <w:pPr>
              <w:numPr>
                <w:ilvl w:val="0"/>
                <w:numId w:val="38"/>
              </w:numPr>
              <w:ind w:left="776" w:hanging="142"/>
              <w:jc w:val="both"/>
              <w:rPr>
                <w:rFonts w:ascii="Arial" w:hAnsi="Arial" w:cs="Arial"/>
                <w:sz w:val="18"/>
                <w:szCs w:val="18"/>
              </w:rPr>
            </w:pPr>
            <w:r w:rsidRPr="00383D24">
              <w:rPr>
                <w:rFonts w:ascii="Arial" w:hAnsi="Arial" w:cs="Arial"/>
                <w:sz w:val="18"/>
                <w:szCs w:val="18"/>
              </w:rPr>
              <w:t>Actualizaciones de versión.</w:t>
            </w:r>
          </w:p>
          <w:p w14:paraId="3F031061" w14:textId="77777777" w:rsidR="0034210B" w:rsidRPr="00383D24" w:rsidRDefault="0034210B" w:rsidP="002A5B89">
            <w:pPr>
              <w:numPr>
                <w:ilvl w:val="0"/>
                <w:numId w:val="38"/>
              </w:numPr>
              <w:ind w:left="776" w:hanging="142"/>
              <w:jc w:val="both"/>
              <w:rPr>
                <w:rFonts w:ascii="Arial" w:hAnsi="Arial" w:cs="Arial"/>
                <w:sz w:val="18"/>
                <w:szCs w:val="18"/>
              </w:rPr>
            </w:pPr>
            <w:r w:rsidRPr="00383D24">
              <w:rPr>
                <w:rFonts w:ascii="Arial" w:hAnsi="Arial" w:cs="Arial"/>
                <w:sz w:val="18"/>
                <w:szCs w:val="18"/>
              </w:rPr>
              <w:t>Aplicaciones de parches.</w:t>
            </w:r>
          </w:p>
          <w:p w14:paraId="739835EC" w14:textId="77777777" w:rsidR="0034210B" w:rsidRPr="00383D24" w:rsidRDefault="0034210B" w:rsidP="002A5B89">
            <w:pPr>
              <w:numPr>
                <w:ilvl w:val="0"/>
                <w:numId w:val="38"/>
              </w:numPr>
              <w:ind w:left="776" w:hanging="142"/>
              <w:jc w:val="both"/>
              <w:rPr>
                <w:rFonts w:ascii="Arial" w:hAnsi="Arial" w:cs="Arial"/>
                <w:b/>
                <w:bCs/>
                <w:sz w:val="18"/>
                <w:szCs w:val="18"/>
                <w:lang w:val="es-BO" w:eastAsia="es-BO"/>
              </w:rPr>
            </w:pPr>
            <w:r w:rsidRPr="00383D24">
              <w:rPr>
                <w:rFonts w:ascii="Arial" w:hAnsi="Arial" w:cs="Arial"/>
                <w:sz w:val="18"/>
                <w:szCs w:val="18"/>
              </w:rPr>
              <w:t xml:space="preserve">Apertura de casos de asistencia técnica con soporte de fábrica.       </w:t>
            </w:r>
          </w:p>
          <w:p w14:paraId="31599306" w14:textId="77777777" w:rsidR="0034210B" w:rsidRPr="00383D24" w:rsidRDefault="0034210B" w:rsidP="00DD79A9">
            <w:pPr>
              <w:ind w:left="229" w:hanging="142"/>
              <w:jc w:val="both"/>
              <w:rPr>
                <w:rFonts w:ascii="Arial" w:hAnsi="Arial" w:cs="Arial"/>
                <w:sz w:val="18"/>
                <w:szCs w:val="18"/>
              </w:rPr>
            </w:pPr>
            <w:r w:rsidRPr="00383D24">
              <w:rPr>
                <w:rFonts w:ascii="Arial" w:hAnsi="Arial" w:cs="Arial"/>
                <w:b/>
                <w:bCs/>
                <w:iCs/>
                <w:sz w:val="18"/>
                <w:szCs w:val="18"/>
                <w:lang w:eastAsia="es-BO"/>
              </w:rPr>
              <w:t>2. Mantenimiento Preventivo:</w:t>
            </w:r>
            <w:r w:rsidRPr="00383D24">
              <w:rPr>
                <w:rFonts w:ascii="Arial" w:hAnsi="Arial" w:cs="Arial"/>
                <w:sz w:val="18"/>
                <w:szCs w:val="18"/>
                <w:lang w:eastAsia="es-BO"/>
              </w:rPr>
              <w:t xml:space="preserve"> </w:t>
            </w:r>
            <w:r w:rsidRPr="00383D24">
              <w:rPr>
                <w:rFonts w:ascii="Arial" w:hAnsi="Arial" w:cs="Arial"/>
                <w:sz w:val="18"/>
                <w:szCs w:val="18"/>
              </w:rPr>
              <w:t xml:space="preserve">El proponente debe realizar mantenimientos preventivos como mínimo tres (3) veces mientras dure la vigencia del servicio. </w:t>
            </w:r>
          </w:p>
          <w:p w14:paraId="546A236C" w14:textId="77777777" w:rsidR="0034210B" w:rsidRPr="00383D24" w:rsidRDefault="0034210B" w:rsidP="00DD79A9">
            <w:pPr>
              <w:ind w:left="229"/>
              <w:jc w:val="both"/>
              <w:rPr>
                <w:rFonts w:ascii="Arial" w:hAnsi="Arial" w:cs="Arial"/>
                <w:sz w:val="18"/>
                <w:szCs w:val="18"/>
              </w:rPr>
            </w:pPr>
            <w:r w:rsidRPr="00383D24">
              <w:rPr>
                <w:rFonts w:ascii="Arial" w:hAnsi="Arial" w:cs="Arial"/>
                <w:bCs/>
                <w:iCs/>
                <w:sz w:val="18"/>
                <w:szCs w:val="18"/>
                <w:lang w:eastAsia="es-BO"/>
              </w:rPr>
              <w:t>Las fechas de realización del mantenimiento preventivo serán coordinadas con el fiscal de servicio.</w:t>
            </w:r>
          </w:p>
          <w:p w14:paraId="06DDC2B3" w14:textId="77777777" w:rsidR="0034210B" w:rsidRPr="00383D24" w:rsidRDefault="0034210B" w:rsidP="00DD79A9">
            <w:pPr>
              <w:ind w:left="229"/>
              <w:jc w:val="both"/>
              <w:rPr>
                <w:rFonts w:ascii="Arial" w:hAnsi="Arial" w:cs="Arial"/>
                <w:sz w:val="18"/>
                <w:szCs w:val="18"/>
              </w:rPr>
            </w:pPr>
            <w:r w:rsidRPr="00383D24">
              <w:rPr>
                <w:rFonts w:ascii="Arial" w:hAnsi="Arial" w:cs="Arial"/>
                <w:sz w:val="18"/>
                <w:szCs w:val="18"/>
              </w:rPr>
              <w:t>Las tareas técnicas de acuerdo con las recomendaciones del fabricante incluirán al menos:</w:t>
            </w:r>
          </w:p>
          <w:p w14:paraId="0483060D" w14:textId="77777777" w:rsidR="0034210B" w:rsidRPr="00383D24" w:rsidRDefault="0034210B" w:rsidP="002A5B89">
            <w:pPr>
              <w:numPr>
                <w:ilvl w:val="0"/>
                <w:numId w:val="39"/>
              </w:numPr>
              <w:ind w:left="654" w:hanging="142"/>
              <w:jc w:val="both"/>
              <w:rPr>
                <w:rFonts w:ascii="Arial" w:hAnsi="Arial" w:cs="Arial"/>
                <w:sz w:val="18"/>
                <w:szCs w:val="18"/>
              </w:rPr>
            </w:pPr>
            <w:r w:rsidRPr="00383D24">
              <w:rPr>
                <w:rFonts w:ascii="Arial" w:hAnsi="Arial" w:cs="Arial"/>
                <w:sz w:val="18"/>
                <w:szCs w:val="18"/>
              </w:rPr>
              <w:t xml:space="preserve">El diagnostico de estado de funcionamiento de la solución y componentes de la solución instalados. </w:t>
            </w:r>
          </w:p>
          <w:p w14:paraId="318BDCF7" w14:textId="77777777" w:rsidR="0034210B" w:rsidRPr="00383D24" w:rsidRDefault="0034210B" w:rsidP="002A5B89">
            <w:pPr>
              <w:numPr>
                <w:ilvl w:val="0"/>
                <w:numId w:val="39"/>
              </w:numPr>
              <w:ind w:left="654" w:hanging="142"/>
              <w:jc w:val="both"/>
              <w:rPr>
                <w:rFonts w:ascii="Arial" w:hAnsi="Arial" w:cs="Arial"/>
                <w:sz w:val="18"/>
                <w:szCs w:val="18"/>
              </w:rPr>
            </w:pPr>
            <w:r w:rsidRPr="00383D24">
              <w:rPr>
                <w:rFonts w:ascii="Arial" w:hAnsi="Arial" w:cs="Arial"/>
                <w:sz w:val="18"/>
                <w:szCs w:val="18"/>
              </w:rPr>
              <w:t xml:space="preserve">Elaboración de un informe técnico con los resultados obtenidos y recomendaciones luego de cada mantenimiento preventivo.                       </w:t>
            </w:r>
          </w:p>
          <w:p w14:paraId="5DA8CB11" w14:textId="77777777" w:rsidR="0034210B" w:rsidRPr="00383D24" w:rsidRDefault="0034210B" w:rsidP="00DD79A9">
            <w:pPr>
              <w:ind w:left="229" w:hanging="142"/>
              <w:jc w:val="both"/>
              <w:rPr>
                <w:rFonts w:ascii="Arial" w:hAnsi="Arial" w:cs="Arial"/>
                <w:sz w:val="18"/>
                <w:szCs w:val="18"/>
                <w:lang w:eastAsia="es-BO"/>
              </w:rPr>
            </w:pPr>
            <w:r w:rsidRPr="00383D24">
              <w:rPr>
                <w:rFonts w:ascii="Arial" w:hAnsi="Arial" w:cs="Arial"/>
                <w:b/>
                <w:bCs/>
                <w:iCs/>
                <w:sz w:val="18"/>
                <w:szCs w:val="18"/>
                <w:lang w:eastAsia="es-BO"/>
              </w:rPr>
              <w:t>3. Mantenimiento Correctivo:</w:t>
            </w:r>
            <w:r w:rsidRPr="00383D24">
              <w:rPr>
                <w:rFonts w:ascii="Arial" w:hAnsi="Arial" w:cs="Arial"/>
                <w:sz w:val="18"/>
                <w:szCs w:val="18"/>
                <w:lang w:eastAsia="es-BO"/>
              </w:rPr>
              <w:t xml:space="preserve"> El proponente realizará el mantenimiento correctivo bajo la siguiente modalidad y sin costo adicional para el BCB, durante la vigencia del servicio:</w:t>
            </w:r>
          </w:p>
          <w:p w14:paraId="2F833520" w14:textId="77777777" w:rsidR="0034210B" w:rsidRPr="00383D24" w:rsidRDefault="0034210B" w:rsidP="002A5B89">
            <w:pPr>
              <w:numPr>
                <w:ilvl w:val="0"/>
                <w:numId w:val="40"/>
              </w:numPr>
              <w:ind w:left="512" w:hanging="142"/>
              <w:jc w:val="both"/>
              <w:rPr>
                <w:rFonts w:ascii="Arial" w:hAnsi="Arial" w:cs="Arial"/>
                <w:sz w:val="18"/>
                <w:szCs w:val="18"/>
                <w:lang w:eastAsia="es-BO"/>
              </w:rPr>
            </w:pPr>
            <w:r w:rsidRPr="00383D24">
              <w:rPr>
                <w:rFonts w:ascii="Arial" w:hAnsi="Arial" w:cs="Arial"/>
                <w:sz w:val="18"/>
                <w:szCs w:val="18"/>
                <w:lang w:eastAsia="es-BO"/>
              </w:rPr>
              <w:t xml:space="preserve">Por demanda y sin límite de casos en modalidad 24x7 cuando se presenta un desperfecto de funcionamiento atribuible a la solución hasta retornar el mismo a su estado operativo. </w:t>
            </w:r>
          </w:p>
          <w:p w14:paraId="5799E052" w14:textId="77777777" w:rsidR="0034210B" w:rsidRPr="00383D24" w:rsidRDefault="0034210B" w:rsidP="002A5B89">
            <w:pPr>
              <w:numPr>
                <w:ilvl w:val="0"/>
                <w:numId w:val="40"/>
              </w:numPr>
              <w:ind w:left="512" w:hanging="142"/>
              <w:jc w:val="both"/>
              <w:rPr>
                <w:rFonts w:ascii="Arial" w:hAnsi="Arial" w:cs="Arial"/>
                <w:sz w:val="18"/>
                <w:szCs w:val="18"/>
                <w:lang w:eastAsia="es-BO"/>
              </w:rPr>
            </w:pPr>
            <w:r w:rsidRPr="00383D24">
              <w:rPr>
                <w:rFonts w:ascii="Arial" w:hAnsi="Arial" w:cs="Arial"/>
                <w:sz w:val="18"/>
                <w:szCs w:val="18"/>
                <w:lang w:eastAsia="es-BO"/>
              </w:rPr>
              <w:t>Un técnico del proveedor debe atender las solicitudes en oficinas del BCB o con asistencia remota en un tiempo máximo de cinco horas (5) horas a partir de la notificación.</w:t>
            </w:r>
          </w:p>
          <w:p w14:paraId="453F7F82" w14:textId="77777777" w:rsidR="0034210B" w:rsidRPr="00383D24" w:rsidRDefault="0034210B" w:rsidP="002A5B89">
            <w:pPr>
              <w:numPr>
                <w:ilvl w:val="0"/>
                <w:numId w:val="40"/>
              </w:numPr>
              <w:ind w:left="512" w:hanging="142"/>
              <w:jc w:val="both"/>
              <w:rPr>
                <w:rFonts w:ascii="Arial" w:hAnsi="Arial" w:cs="Arial"/>
                <w:sz w:val="18"/>
                <w:szCs w:val="18"/>
                <w:lang w:eastAsia="es-BO"/>
              </w:rPr>
            </w:pPr>
            <w:r w:rsidRPr="00383D24">
              <w:rPr>
                <w:rFonts w:ascii="Arial" w:hAnsi="Arial" w:cs="Arial"/>
                <w:sz w:val="18"/>
                <w:szCs w:val="18"/>
                <w:lang w:eastAsia="es-BO"/>
              </w:rPr>
              <w:t>Asistencia técnica en las configuraciones que se realice en los diferentes componentes de la solución.</w:t>
            </w:r>
          </w:p>
          <w:p w14:paraId="300B7046" w14:textId="77777777" w:rsidR="0034210B" w:rsidRPr="00383D24" w:rsidRDefault="0034210B" w:rsidP="00DD79A9">
            <w:pPr>
              <w:jc w:val="both"/>
              <w:rPr>
                <w:rFonts w:ascii="Arial" w:hAnsi="Arial" w:cs="Arial"/>
                <w:b/>
                <w:bCs/>
                <w:i/>
                <w:iCs/>
                <w:sz w:val="18"/>
                <w:szCs w:val="18"/>
                <w:lang w:eastAsia="es-BO"/>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41DF034C" w14:textId="77777777" w:rsidR="0034210B" w:rsidRPr="00383D24" w:rsidRDefault="0034210B" w:rsidP="00DD79A9">
            <w:pPr>
              <w:rPr>
                <w:rFonts w:ascii="Arial" w:hAnsi="Arial" w:cs="Arial"/>
                <w:b/>
                <w:bCs/>
                <w:sz w:val="18"/>
                <w:szCs w:val="18"/>
              </w:rPr>
            </w:pPr>
          </w:p>
        </w:tc>
        <w:tc>
          <w:tcPr>
            <w:tcW w:w="356" w:type="dxa"/>
            <w:tcBorders>
              <w:top w:val="nil"/>
              <w:left w:val="nil"/>
              <w:bottom w:val="single" w:sz="4" w:space="0" w:color="auto"/>
              <w:right w:val="single" w:sz="4" w:space="0" w:color="auto"/>
            </w:tcBorders>
            <w:shd w:val="clear" w:color="auto" w:fill="auto"/>
            <w:vAlign w:val="center"/>
          </w:tcPr>
          <w:p w14:paraId="238E5A98" w14:textId="77777777" w:rsidR="0034210B" w:rsidRPr="00383D24" w:rsidRDefault="0034210B" w:rsidP="00DD79A9">
            <w:pPr>
              <w:rPr>
                <w:rFonts w:ascii="Arial" w:hAnsi="Arial" w:cs="Arial"/>
                <w:b/>
                <w:bCs/>
                <w:sz w:val="18"/>
                <w:szCs w:val="18"/>
              </w:rPr>
            </w:pPr>
          </w:p>
        </w:tc>
        <w:tc>
          <w:tcPr>
            <w:tcW w:w="353" w:type="dxa"/>
            <w:tcBorders>
              <w:top w:val="nil"/>
              <w:left w:val="nil"/>
              <w:bottom w:val="single" w:sz="4" w:space="0" w:color="auto"/>
              <w:right w:val="single" w:sz="4" w:space="0" w:color="auto"/>
            </w:tcBorders>
            <w:shd w:val="clear" w:color="auto" w:fill="auto"/>
            <w:vAlign w:val="center"/>
          </w:tcPr>
          <w:p w14:paraId="273646D9" w14:textId="77777777" w:rsidR="0034210B" w:rsidRPr="00383D24" w:rsidRDefault="0034210B" w:rsidP="00DD79A9">
            <w:pPr>
              <w:rPr>
                <w:rFonts w:ascii="Arial" w:hAnsi="Arial" w:cs="Arial"/>
                <w:b/>
                <w:bCs/>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6848AD33" w14:textId="77777777" w:rsidR="0034210B" w:rsidRPr="00383D24" w:rsidRDefault="0034210B" w:rsidP="00DD79A9">
            <w:pPr>
              <w:rPr>
                <w:rFonts w:ascii="Arial" w:hAnsi="Arial" w:cs="Arial"/>
                <w:b/>
                <w:bCs/>
                <w:sz w:val="18"/>
                <w:szCs w:val="18"/>
              </w:rPr>
            </w:pPr>
          </w:p>
        </w:tc>
      </w:tr>
      <w:tr w:rsidR="0034210B" w:rsidRPr="00383D24" w14:paraId="181005CD" w14:textId="77777777" w:rsidTr="00383D24">
        <w:trPr>
          <w:trHeight w:val="46"/>
          <w:jc w:val="center"/>
        </w:trPr>
        <w:tc>
          <w:tcPr>
            <w:tcW w:w="9659" w:type="dxa"/>
            <w:gridSpan w:val="5"/>
            <w:tcBorders>
              <w:top w:val="nil"/>
              <w:left w:val="single" w:sz="4" w:space="0" w:color="auto"/>
              <w:bottom w:val="single" w:sz="4" w:space="0" w:color="auto"/>
              <w:right w:val="single" w:sz="4" w:space="0" w:color="auto"/>
            </w:tcBorders>
            <w:shd w:val="clear" w:color="auto" w:fill="339966"/>
            <w:vAlign w:val="center"/>
          </w:tcPr>
          <w:p w14:paraId="1AE681D8" w14:textId="77777777" w:rsidR="0034210B" w:rsidRPr="00383D24" w:rsidRDefault="0034210B" w:rsidP="00DD79A9">
            <w:pPr>
              <w:jc w:val="both"/>
              <w:rPr>
                <w:rFonts w:ascii="Arial" w:hAnsi="Arial" w:cs="Arial"/>
                <w:b/>
                <w:bCs/>
                <w:sz w:val="18"/>
                <w:szCs w:val="18"/>
                <w:lang w:val="es-BO" w:eastAsia="es-BO"/>
              </w:rPr>
            </w:pPr>
            <w:r w:rsidRPr="00383D24">
              <w:rPr>
                <w:rFonts w:ascii="Arial" w:hAnsi="Arial" w:cs="Arial"/>
                <w:b/>
                <w:sz w:val="18"/>
                <w:szCs w:val="18"/>
              </w:rPr>
              <w:t>III. CONDICIONES COMPLEMENTARIAS</w:t>
            </w:r>
            <w:r w:rsidRPr="00383D24">
              <w:rPr>
                <w:rFonts w:ascii="Arial" w:hAnsi="Arial" w:cs="Arial"/>
                <w:sz w:val="18"/>
                <w:szCs w:val="18"/>
                <w:lang w:val="es-BO" w:eastAsia="es-BO"/>
              </w:rPr>
              <w:t> </w:t>
            </w:r>
          </w:p>
        </w:tc>
      </w:tr>
      <w:tr w:rsidR="0034210B" w:rsidRPr="00383D24" w14:paraId="6031FB88" w14:textId="77777777" w:rsidTr="00383D24">
        <w:trPr>
          <w:trHeight w:val="46"/>
          <w:jc w:val="center"/>
        </w:trPr>
        <w:tc>
          <w:tcPr>
            <w:tcW w:w="9659" w:type="dxa"/>
            <w:gridSpan w:val="5"/>
            <w:tcBorders>
              <w:top w:val="nil"/>
              <w:left w:val="single" w:sz="4" w:space="0" w:color="auto"/>
              <w:bottom w:val="single" w:sz="4" w:space="0" w:color="auto"/>
              <w:right w:val="single" w:sz="4" w:space="0" w:color="auto"/>
            </w:tcBorders>
            <w:shd w:val="clear" w:color="auto" w:fill="D6E3BC" w:themeFill="accent3" w:themeFillTint="66"/>
            <w:vAlign w:val="center"/>
          </w:tcPr>
          <w:p w14:paraId="39BB4424" w14:textId="77777777" w:rsidR="0034210B" w:rsidRPr="00383D24" w:rsidRDefault="0034210B" w:rsidP="002A5B89">
            <w:pPr>
              <w:pStyle w:val="Prrafodelista"/>
              <w:numPr>
                <w:ilvl w:val="0"/>
                <w:numId w:val="45"/>
              </w:numPr>
              <w:ind w:left="229" w:hanging="229"/>
              <w:jc w:val="both"/>
              <w:rPr>
                <w:rFonts w:ascii="Arial" w:hAnsi="Arial" w:cs="Arial"/>
                <w:sz w:val="18"/>
                <w:szCs w:val="18"/>
                <w:lang w:val="es-BO" w:eastAsia="es-BO"/>
              </w:rPr>
            </w:pPr>
            <w:r w:rsidRPr="00383D24">
              <w:rPr>
                <w:rFonts w:ascii="Arial" w:hAnsi="Arial" w:cs="Arial"/>
                <w:b/>
                <w:sz w:val="18"/>
                <w:szCs w:val="18"/>
              </w:rPr>
              <w:t>GARANTÍAS</w:t>
            </w:r>
          </w:p>
        </w:tc>
      </w:tr>
      <w:tr w:rsidR="0034210B" w:rsidRPr="00383D24" w14:paraId="0F8CF6D8" w14:textId="77777777" w:rsidTr="00383D24">
        <w:trPr>
          <w:trHeight w:val="3571"/>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788B842B" w14:textId="77777777" w:rsidR="0034210B" w:rsidRPr="00383D24" w:rsidRDefault="0034210B" w:rsidP="00DD79A9">
            <w:pPr>
              <w:pStyle w:val="Textoindependiente3"/>
              <w:rPr>
                <w:rFonts w:ascii="Arial" w:hAnsi="Arial" w:cs="Arial"/>
                <w:bCs/>
                <w:iCs/>
                <w:sz w:val="18"/>
                <w:szCs w:val="18"/>
              </w:rPr>
            </w:pPr>
            <w:r w:rsidRPr="00383D24">
              <w:rPr>
                <w:rFonts w:ascii="Arial" w:hAnsi="Arial" w:cs="Arial"/>
                <w:b/>
                <w:bCs/>
                <w:sz w:val="18"/>
                <w:szCs w:val="18"/>
              </w:rPr>
              <w:t xml:space="preserve">Garantía de cumplimiento de contrato: </w:t>
            </w:r>
            <w:r w:rsidRPr="00383D24">
              <w:rPr>
                <w:rFonts w:ascii="Arial" w:hAnsi="Arial" w:cs="Arial"/>
                <w:sz w:val="18"/>
                <w:szCs w:val="18"/>
              </w:rPr>
              <w:t>E</w:t>
            </w:r>
            <w:r w:rsidRPr="00383D24">
              <w:rPr>
                <w:rFonts w:ascii="Arial" w:hAnsi="Arial" w:cs="Arial"/>
                <w:bCs/>
                <w:iCs/>
                <w:sz w:val="18"/>
                <w:szCs w:val="18"/>
              </w:rPr>
              <w:t xml:space="preserve">l proponente adjudicado debe presentar la Garantía de cumplimiento de contrato por el siete por ciento (7%) del monto total, de acuerdo </w:t>
            </w:r>
            <w:r w:rsidRPr="00383D24">
              <w:rPr>
                <w:rFonts w:ascii="Arial" w:hAnsi="Arial" w:cs="Arial"/>
                <w:sz w:val="18"/>
                <w:szCs w:val="18"/>
              </w:rPr>
              <w:t xml:space="preserve">con el Artículo 20 del D.S. N° 181, mínimamente por el mismo período de vigencias de la suscripción. El proveedor podrá elegir el tipo de garantía </w:t>
            </w:r>
            <w:r w:rsidRPr="00383D24">
              <w:rPr>
                <w:rFonts w:ascii="Arial" w:hAnsi="Arial" w:cs="Arial"/>
                <w:bCs/>
                <w:iCs/>
                <w:sz w:val="18"/>
                <w:szCs w:val="18"/>
              </w:rPr>
              <w:t>entre las siguientes:</w:t>
            </w:r>
          </w:p>
          <w:p w14:paraId="1B5A57D0" w14:textId="77777777" w:rsidR="0034210B" w:rsidRPr="00383D24" w:rsidRDefault="0034210B" w:rsidP="002A5B89">
            <w:pPr>
              <w:pStyle w:val="Textoindependiente3"/>
              <w:numPr>
                <w:ilvl w:val="0"/>
                <w:numId w:val="47"/>
              </w:numPr>
              <w:spacing w:after="0"/>
              <w:jc w:val="both"/>
              <w:rPr>
                <w:rFonts w:ascii="Arial" w:hAnsi="Arial" w:cs="Arial"/>
                <w:sz w:val="18"/>
                <w:szCs w:val="18"/>
              </w:rPr>
            </w:pPr>
            <w:r w:rsidRPr="00383D24">
              <w:rPr>
                <w:rFonts w:ascii="Arial" w:hAnsi="Arial" w:cs="Arial"/>
                <w:sz w:val="18"/>
                <w:szCs w:val="18"/>
              </w:rPr>
              <w:t>Boleta de garantía.</w:t>
            </w:r>
          </w:p>
          <w:p w14:paraId="73E79981" w14:textId="77777777" w:rsidR="0034210B" w:rsidRPr="00383D24" w:rsidRDefault="0034210B" w:rsidP="002A5B89">
            <w:pPr>
              <w:pStyle w:val="Textoindependiente3"/>
              <w:numPr>
                <w:ilvl w:val="0"/>
                <w:numId w:val="47"/>
              </w:numPr>
              <w:spacing w:after="0"/>
              <w:ind w:left="1416" w:hanging="966"/>
              <w:jc w:val="both"/>
              <w:rPr>
                <w:rFonts w:ascii="Arial" w:hAnsi="Arial" w:cs="Arial"/>
                <w:sz w:val="18"/>
                <w:szCs w:val="18"/>
              </w:rPr>
            </w:pPr>
            <w:r w:rsidRPr="00383D24">
              <w:rPr>
                <w:rFonts w:ascii="Arial" w:hAnsi="Arial" w:cs="Arial"/>
                <w:sz w:val="18"/>
                <w:szCs w:val="18"/>
              </w:rPr>
              <w:t>Garantía a primer requerimiento.</w:t>
            </w:r>
          </w:p>
          <w:p w14:paraId="16F8ECFE" w14:textId="77777777" w:rsidR="0034210B" w:rsidRPr="00383D24" w:rsidRDefault="0034210B" w:rsidP="002A5B89">
            <w:pPr>
              <w:pStyle w:val="Textoindependiente3"/>
              <w:numPr>
                <w:ilvl w:val="0"/>
                <w:numId w:val="47"/>
              </w:numPr>
              <w:spacing w:after="0"/>
              <w:jc w:val="both"/>
              <w:rPr>
                <w:rFonts w:ascii="Arial" w:hAnsi="Arial" w:cs="Arial"/>
                <w:sz w:val="18"/>
                <w:szCs w:val="18"/>
              </w:rPr>
            </w:pPr>
            <w:r w:rsidRPr="00383D24">
              <w:rPr>
                <w:rFonts w:ascii="Arial" w:hAnsi="Arial" w:cs="Arial"/>
                <w:sz w:val="18"/>
                <w:szCs w:val="18"/>
              </w:rPr>
              <w:t>Póliza de seguro de caución a primer requerimiento.</w:t>
            </w:r>
          </w:p>
          <w:p w14:paraId="66A87AF4" w14:textId="77777777" w:rsidR="0034210B" w:rsidRPr="00383D24" w:rsidRDefault="0034210B" w:rsidP="00DD79A9">
            <w:pPr>
              <w:widowControl w:val="0"/>
              <w:autoSpaceDE w:val="0"/>
              <w:autoSpaceDN w:val="0"/>
              <w:adjustRightInd w:val="0"/>
              <w:jc w:val="both"/>
              <w:rPr>
                <w:rFonts w:ascii="Arial" w:hAnsi="Arial" w:cs="Arial"/>
                <w:iCs/>
                <w:sz w:val="18"/>
                <w:szCs w:val="18"/>
              </w:rPr>
            </w:pPr>
            <w:r w:rsidRPr="00383D24">
              <w:rPr>
                <w:rFonts w:ascii="Arial" w:hAnsi="Arial" w:cs="Arial"/>
                <w:iCs/>
                <w:sz w:val="18"/>
                <w:szCs w:val="18"/>
              </w:rPr>
              <w:t>El importe de dicha garantía, en caso de cualquier incumplimiento contractual incurrido por el proveedor, será consolidado a favor del BCB sin necesidad de ningún trámite o acción judicial.</w:t>
            </w:r>
          </w:p>
          <w:p w14:paraId="6881C2B2" w14:textId="77777777" w:rsidR="0034210B" w:rsidRPr="00383D24" w:rsidRDefault="0034210B" w:rsidP="00DD79A9">
            <w:pPr>
              <w:pStyle w:val="Textoindependiente3"/>
              <w:spacing w:line="276" w:lineRule="auto"/>
              <w:rPr>
                <w:rFonts w:ascii="Arial" w:hAnsi="Arial" w:cs="Arial"/>
                <w:sz w:val="18"/>
                <w:szCs w:val="18"/>
              </w:rPr>
            </w:pPr>
            <w:r w:rsidRPr="00383D24">
              <w:rPr>
                <w:rFonts w:ascii="Arial" w:hAnsi="Arial" w:cs="Arial"/>
                <w:sz w:val="18"/>
                <w:szCs w:val="18"/>
              </w:rPr>
              <w:t>La garantía de cumplimiento de contrato será devuelta luego de la emisión del Informe Final de Conformidad por parte del Fiscal, y del cierre del contrato documentado por el Certificado de Cumplimiento de Contrato emitido por la Gerencia de Administración del BCB.</w:t>
            </w:r>
          </w:p>
          <w:p w14:paraId="5517219F" w14:textId="77777777" w:rsidR="0034210B" w:rsidRPr="00383D24" w:rsidRDefault="0034210B" w:rsidP="00DD79A9">
            <w:pPr>
              <w:jc w:val="both"/>
              <w:rPr>
                <w:rFonts w:ascii="Arial" w:hAnsi="Arial" w:cs="Arial"/>
                <w:b/>
                <w:sz w:val="18"/>
                <w:szCs w:val="18"/>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7371AD5F" w14:textId="77777777" w:rsidR="0034210B" w:rsidRPr="00383D24" w:rsidRDefault="0034210B" w:rsidP="00DD79A9">
            <w:pPr>
              <w:rPr>
                <w:rFonts w:ascii="Arial" w:hAnsi="Arial" w:cs="Arial"/>
                <w:sz w:val="18"/>
                <w:szCs w:val="18"/>
                <w:lang w:val="es-ES_tradnl" w:eastAsia="es-BO"/>
              </w:rPr>
            </w:pPr>
          </w:p>
        </w:tc>
        <w:tc>
          <w:tcPr>
            <w:tcW w:w="356" w:type="dxa"/>
            <w:tcBorders>
              <w:top w:val="nil"/>
              <w:left w:val="nil"/>
              <w:bottom w:val="single" w:sz="4" w:space="0" w:color="auto"/>
              <w:right w:val="single" w:sz="4" w:space="0" w:color="auto"/>
            </w:tcBorders>
            <w:shd w:val="clear" w:color="auto" w:fill="auto"/>
            <w:vAlign w:val="center"/>
          </w:tcPr>
          <w:p w14:paraId="6B1502D4"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201A7FD2" w14:textId="77777777" w:rsidR="0034210B" w:rsidRPr="00383D24" w:rsidRDefault="0034210B" w:rsidP="00DD79A9">
            <w:pPr>
              <w:rPr>
                <w:rFonts w:ascii="Arial" w:hAnsi="Arial" w:cs="Arial"/>
                <w:sz w:val="18"/>
                <w:szCs w:val="18"/>
                <w:lang w:val="es-ES_tradnl" w:eastAsia="es-BO"/>
              </w:rPr>
            </w:pPr>
          </w:p>
        </w:tc>
        <w:tc>
          <w:tcPr>
            <w:tcW w:w="1017" w:type="dxa"/>
            <w:tcBorders>
              <w:top w:val="nil"/>
              <w:left w:val="nil"/>
              <w:bottom w:val="single" w:sz="4" w:space="0" w:color="auto"/>
              <w:right w:val="single" w:sz="4" w:space="0" w:color="auto"/>
            </w:tcBorders>
            <w:shd w:val="clear" w:color="auto" w:fill="auto"/>
            <w:vAlign w:val="center"/>
          </w:tcPr>
          <w:p w14:paraId="33A6580F" w14:textId="77777777" w:rsidR="0034210B" w:rsidRPr="00383D24" w:rsidRDefault="0034210B" w:rsidP="00DD79A9">
            <w:pPr>
              <w:rPr>
                <w:rFonts w:ascii="Arial" w:hAnsi="Arial" w:cs="Arial"/>
                <w:sz w:val="18"/>
                <w:szCs w:val="18"/>
                <w:lang w:val="es-BO" w:eastAsia="es-BO"/>
              </w:rPr>
            </w:pPr>
          </w:p>
        </w:tc>
      </w:tr>
      <w:tr w:rsidR="0034210B" w:rsidRPr="00383D24" w14:paraId="7A78BE91" w14:textId="77777777" w:rsidTr="00383D24">
        <w:trPr>
          <w:trHeight w:val="151"/>
          <w:jc w:val="center"/>
        </w:trPr>
        <w:tc>
          <w:tcPr>
            <w:tcW w:w="9659" w:type="dxa"/>
            <w:gridSpan w:val="5"/>
            <w:tcBorders>
              <w:top w:val="nil"/>
              <w:left w:val="single" w:sz="4" w:space="0" w:color="auto"/>
              <w:bottom w:val="single" w:sz="4" w:space="0" w:color="auto"/>
              <w:right w:val="single" w:sz="4" w:space="0" w:color="auto"/>
            </w:tcBorders>
            <w:shd w:val="clear" w:color="auto" w:fill="D6E3BC"/>
            <w:vAlign w:val="center"/>
            <w:hideMark/>
          </w:tcPr>
          <w:p w14:paraId="2DE66335" w14:textId="77777777" w:rsidR="0034210B" w:rsidRPr="00383D24" w:rsidRDefault="0034210B" w:rsidP="002A5B89">
            <w:pPr>
              <w:pStyle w:val="Prrafodelista"/>
              <w:numPr>
                <w:ilvl w:val="0"/>
                <w:numId w:val="45"/>
              </w:numPr>
              <w:ind w:left="229" w:hanging="229"/>
              <w:jc w:val="both"/>
              <w:rPr>
                <w:rFonts w:ascii="Arial" w:hAnsi="Arial" w:cs="Arial"/>
                <w:sz w:val="18"/>
                <w:szCs w:val="18"/>
                <w:lang w:val="es-BO" w:eastAsia="es-BO"/>
              </w:rPr>
            </w:pPr>
            <w:r w:rsidRPr="00383D24">
              <w:rPr>
                <w:rFonts w:ascii="Arial" w:hAnsi="Arial" w:cs="Arial"/>
                <w:b/>
                <w:sz w:val="18"/>
                <w:szCs w:val="18"/>
              </w:rPr>
              <w:lastRenderedPageBreak/>
              <w:t>EXPERIENCIA DEL PROPONENTE</w:t>
            </w:r>
            <w:r w:rsidRPr="00383D24">
              <w:rPr>
                <w:rFonts w:ascii="Arial" w:hAnsi="Arial" w:cs="Arial"/>
                <w:sz w:val="18"/>
                <w:szCs w:val="18"/>
                <w:lang w:val="es-BO" w:eastAsia="es-BO"/>
              </w:rPr>
              <w:t> </w:t>
            </w:r>
          </w:p>
        </w:tc>
      </w:tr>
      <w:tr w:rsidR="0034210B" w:rsidRPr="00383D24" w14:paraId="0E4304E6" w14:textId="77777777" w:rsidTr="00383D24">
        <w:trPr>
          <w:trHeight w:val="1469"/>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533CA79" w14:textId="77777777" w:rsidR="0034210B" w:rsidRPr="00BD3CD7" w:rsidRDefault="0034210B" w:rsidP="002A5B89">
            <w:pPr>
              <w:numPr>
                <w:ilvl w:val="6"/>
                <w:numId w:val="44"/>
              </w:numPr>
              <w:ind w:left="229" w:hanging="229"/>
              <w:jc w:val="both"/>
              <w:rPr>
                <w:rFonts w:ascii="Arial" w:hAnsi="Arial" w:cs="Arial"/>
                <w:b/>
                <w:bCs/>
                <w:iCs/>
                <w:sz w:val="18"/>
                <w:szCs w:val="18"/>
                <w:lang w:eastAsia="es-BO"/>
              </w:rPr>
            </w:pPr>
            <w:r w:rsidRPr="00BD3CD7">
              <w:rPr>
                <w:rFonts w:ascii="Arial" w:eastAsia="Arial" w:hAnsi="Arial" w:cs="Arial"/>
                <w:b/>
                <w:bCs/>
                <w:sz w:val="18"/>
                <w:szCs w:val="18"/>
                <w:lang w:eastAsia="es-BO"/>
              </w:rPr>
              <w:t>Certificación del proponente:</w:t>
            </w:r>
            <w:r w:rsidRPr="00BD3CD7">
              <w:rPr>
                <w:rFonts w:ascii="Arial" w:eastAsia="Arial" w:hAnsi="Arial" w:cs="Arial"/>
                <w:sz w:val="18"/>
                <w:szCs w:val="18"/>
                <w:lang w:eastAsia="es-BO"/>
              </w:rPr>
              <w:t xml:space="preserve"> El proponente debe presentar una carta o certificado emitido por el fabricante en el último año, que demuestre ser canal autorizado para la comercialización de la marca ofertada. Para el efecto, deberá adjuntar la citada carta o certificación escaneada o señalar dirección URL.  </w:t>
            </w:r>
            <w:r w:rsidRPr="00BD3CD7">
              <w:rPr>
                <w:rFonts w:ascii="Arial" w:hAnsi="Arial" w:cs="Arial"/>
                <w:b/>
                <w:bCs/>
                <w:iCs/>
                <w:sz w:val="18"/>
                <w:szCs w:val="18"/>
                <w:lang w:eastAsia="es-BO"/>
              </w:rPr>
              <w:t xml:space="preserve">                               </w:t>
            </w:r>
          </w:p>
          <w:p w14:paraId="2EEB38EF" w14:textId="77777777" w:rsidR="0034210B" w:rsidRPr="00BD3CD7" w:rsidRDefault="0034210B" w:rsidP="00DD79A9">
            <w:pPr>
              <w:jc w:val="both"/>
              <w:rPr>
                <w:rFonts w:ascii="Arial" w:hAnsi="Arial" w:cs="Arial"/>
                <w:b/>
                <w:bCs/>
                <w:i/>
                <w:iCs/>
                <w:sz w:val="18"/>
                <w:szCs w:val="18"/>
                <w:lang w:eastAsia="es-BO"/>
              </w:rPr>
            </w:pPr>
            <w:r w:rsidRPr="00BD3CD7">
              <w:rPr>
                <w:rFonts w:ascii="Arial" w:hAnsi="Arial" w:cs="Arial"/>
                <w:b/>
                <w:bCs/>
                <w:i/>
                <w:iCs/>
                <w:sz w:val="18"/>
                <w:szCs w:val="18"/>
                <w:lang w:eastAsia="es-BO"/>
              </w:rPr>
              <w:t>(Manifestar aceptación y adjuntar documentación de respaldo o señalar dirección URL)</w:t>
            </w:r>
          </w:p>
        </w:tc>
        <w:tc>
          <w:tcPr>
            <w:tcW w:w="1559" w:type="dxa"/>
            <w:tcBorders>
              <w:top w:val="nil"/>
              <w:left w:val="nil"/>
              <w:bottom w:val="single" w:sz="4" w:space="0" w:color="auto"/>
              <w:right w:val="single" w:sz="4" w:space="0" w:color="auto"/>
            </w:tcBorders>
            <w:shd w:val="clear" w:color="auto" w:fill="auto"/>
            <w:vAlign w:val="center"/>
            <w:hideMark/>
          </w:tcPr>
          <w:p w14:paraId="10F3EC6A" w14:textId="77777777" w:rsidR="0034210B" w:rsidRPr="00383D24" w:rsidRDefault="0034210B" w:rsidP="00DD79A9">
            <w:pPr>
              <w:rPr>
                <w:rFonts w:ascii="Arial" w:hAnsi="Arial" w:cs="Arial"/>
                <w:sz w:val="18"/>
                <w:szCs w:val="18"/>
                <w:lang w:val="es-BO" w:eastAsia="es-BO"/>
              </w:rPr>
            </w:pPr>
            <w:r w:rsidRPr="00383D24">
              <w:rPr>
                <w:rFonts w:ascii="Arial" w:hAnsi="Arial" w:cs="Arial"/>
                <w:sz w:val="18"/>
                <w:szCs w:val="18"/>
                <w:lang w:val="es-ES_tradnl" w:eastAsia="es-BO"/>
              </w:rPr>
              <w:t> </w:t>
            </w:r>
          </w:p>
        </w:tc>
        <w:tc>
          <w:tcPr>
            <w:tcW w:w="356" w:type="dxa"/>
            <w:tcBorders>
              <w:top w:val="nil"/>
              <w:left w:val="nil"/>
              <w:bottom w:val="single" w:sz="4" w:space="0" w:color="auto"/>
              <w:right w:val="single" w:sz="4" w:space="0" w:color="auto"/>
            </w:tcBorders>
            <w:shd w:val="clear" w:color="auto" w:fill="auto"/>
            <w:vAlign w:val="center"/>
            <w:hideMark/>
          </w:tcPr>
          <w:p w14:paraId="78C14BD6" w14:textId="77777777" w:rsidR="0034210B" w:rsidRPr="00383D24" w:rsidRDefault="0034210B" w:rsidP="00DD79A9">
            <w:pPr>
              <w:rPr>
                <w:rFonts w:ascii="Arial" w:hAnsi="Arial" w:cs="Arial"/>
                <w:sz w:val="18"/>
                <w:szCs w:val="18"/>
                <w:lang w:val="es-BO" w:eastAsia="es-BO"/>
              </w:rPr>
            </w:pPr>
            <w:r w:rsidRPr="00383D24">
              <w:rPr>
                <w:rFonts w:ascii="Arial" w:hAnsi="Arial" w:cs="Arial"/>
                <w:sz w:val="18"/>
                <w:szCs w:val="18"/>
                <w:lang w:val="es-BO" w:eastAsia="es-BO"/>
              </w:rPr>
              <w:t> </w:t>
            </w:r>
          </w:p>
        </w:tc>
        <w:tc>
          <w:tcPr>
            <w:tcW w:w="353" w:type="dxa"/>
            <w:tcBorders>
              <w:top w:val="nil"/>
              <w:left w:val="nil"/>
              <w:bottom w:val="single" w:sz="4" w:space="0" w:color="auto"/>
              <w:right w:val="single" w:sz="4" w:space="0" w:color="auto"/>
            </w:tcBorders>
            <w:shd w:val="clear" w:color="auto" w:fill="auto"/>
            <w:vAlign w:val="center"/>
            <w:hideMark/>
          </w:tcPr>
          <w:p w14:paraId="2A874CD3" w14:textId="77777777" w:rsidR="0034210B" w:rsidRPr="00383D24" w:rsidRDefault="0034210B" w:rsidP="00DD79A9">
            <w:pPr>
              <w:rPr>
                <w:rFonts w:ascii="Arial" w:hAnsi="Arial" w:cs="Arial"/>
                <w:sz w:val="18"/>
                <w:szCs w:val="18"/>
                <w:lang w:val="es-BO" w:eastAsia="es-BO"/>
              </w:rPr>
            </w:pPr>
            <w:r w:rsidRPr="00383D24">
              <w:rPr>
                <w:rFonts w:ascii="Arial" w:hAnsi="Arial" w:cs="Arial"/>
                <w:sz w:val="18"/>
                <w:szCs w:val="18"/>
                <w:lang w:val="es-ES_tradnl" w:eastAsia="es-BO"/>
              </w:rPr>
              <w:t> </w:t>
            </w:r>
          </w:p>
        </w:tc>
        <w:tc>
          <w:tcPr>
            <w:tcW w:w="1017" w:type="dxa"/>
            <w:tcBorders>
              <w:top w:val="nil"/>
              <w:left w:val="nil"/>
              <w:bottom w:val="single" w:sz="4" w:space="0" w:color="auto"/>
              <w:right w:val="single" w:sz="4" w:space="0" w:color="auto"/>
            </w:tcBorders>
            <w:shd w:val="clear" w:color="auto" w:fill="auto"/>
            <w:vAlign w:val="center"/>
            <w:hideMark/>
          </w:tcPr>
          <w:p w14:paraId="239B0CB3" w14:textId="77777777" w:rsidR="0034210B" w:rsidRPr="00383D24" w:rsidRDefault="0034210B" w:rsidP="00DD79A9">
            <w:pPr>
              <w:rPr>
                <w:rFonts w:ascii="Arial" w:hAnsi="Arial" w:cs="Arial"/>
                <w:sz w:val="18"/>
                <w:szCs w:val="18"/>
                <w:lang w:val="es-BO" w:eastAsia="es-BO"/>
              </w:rPr>
            </w:pPr>
            <w:r w:rsidRPr="00383D24">
              <w:rPr>
                <w:rFonts w:ascii="Arial" w:hAnsi="Arial" w:cs="Arial"/>
                <w:sz w:val="18"/>
                <w:szCs w:val="18"/>
                <w:lang w:val="es-BO" w:eastAsia="es-BO"/>
              </w:rPr>
              <w:t> </w:t>
            </w:r>
          </w:p>
        </w:tc>
      </w:tr>
      <w:tr w:rsidR="0034210B" w:rsidRPr="00383D24" w14:paraId="2FBB3A91" w14:textId="77777777" w:rsidTr="00383D24">
        <w:trPr>
          <w:trHeight w:val="2338"/>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3C1FA52D" w14:textId="77777777" w:rsidR="0034210B" w:rsidRPr="00BD3CD7" w:rsidRDefault="0034210B" w:rsidP="002A5B89">
            <w:pPr>
              <w:pStyle w:val="Prrafodelista"/>
              <w:numPr>
                <w:ilvl w:val="0"/>
                <w:numId w:val="44"/>
              </w:numPr>
              <w:ind w:left="209" w:hanging="209"/>
              <w:jc w:val="both"/>
              <w:rPr>
                <w:rFonts w:ascii="Arial" w:eastAsia="Arial" w:hAnsi="Arial" w:cs="Arial"/>
                <w:b/>
                <w:bCs/>
                <w:sz w:val="18"/>
                <w:szCs w:val="18"/>
                <w:lang w:eastAsia="es-BO"/>
              </w:rPr>
            </w:pPr>
            <w:r w:rsidRPr="00BD3CD7">
              <w:rPr>
                <w:rFonts w:ascii="Arial" w:eastAsia="Arial" w:hAnsi="Arial" w:cs="Arial"/>
                <w:b/>
                <w:bCs/>
                <w:sz w:val="18"/>
                <w:szCs w:val="18"/>
                <w:lang w:eastAsia="es-BO"/>
              </w:rPr>
              <w:t>Experiencia del Personal Para la Implementación y Soporte Local del proponente:</w:t>
            </w:r>
          </w:p>
          <w:p w14:paraId="25107CFA" w14:textId="77777777" w:rsidR="0034210B" w:rsidRPr="00BD3CD7" w:rsidRDefault="0034210B" w:rsidP="00DD79A9">
            <w:pPr>
              <w:ind w:left="209"/>
              <w:jc w:val="both"/>
              <w:rPr>
                <w:rFonts w:ascii="Arial" w:hAnsi="Arial" w:cs="Arial"/>
                <w:sz w:val="18"/>
                <w:szCs w:val="18"/>
                <w:lang w:val="es-ES_tradnl" w:eastAsia="es-BO"/>
              </w:rPr>
            </w:pPr>
            <w:r w:rsidRPr="00BD3CD7">
              <w:rPr>
                <w:rFonts w:ascii="Arial" w:hAnsi="Arial" w:cs="Arial"/>
                <w:sz w:val="18"/>
                <w:szCs w:val="18"/>
                <w:lang w:val="es-ES_tradnl" w:eastAsia="es-BO"/>
              </w:rPr>
              <w:t xml:space="preserve">La empresa proponente debe contar por lo menos 1 (un) ingeniero local y tres (3) técnicos con certificados del fabricante (marca) que deberán ser asignados al servicio. </w:t>
            </w:r>
          </w:p>
          <w:p w14:paraId="04973D32" w14:textId="77777777" w:rsidR="0034210B" w:rsidRPr="00BD3CD7" w:rsidRDefault="0034210B" w:rsidP="00DD79A9">
            <w:pPr>
              <w:ind w:left="209"/>
              <w:jc w:val="both"/>
              <w:rPr>
                <w:rFonts w:ascii="Arial" w:hAnsi="Arial" w:cs="Arial"/>
                <w:sz w:val="18"/>
                <w:szCs w:val="18"/>
                <w:lang w:val="es-ES_tradnl" w:eastAsia="es-BO"/>
              </w:rPr>
            </w:pPr>
            <w:r w:rsidRPr="00BD3CD7">
              <w:rPr>
                <w:rFonts w:ascii="Arial" w:hAnsi="Arial" w:cs="Arial"/>
                <w:sz w:val="18"/>
                <w:szCs w:val="18"/>
                <w:lang w:val="es-ES_tradnl" w:eastAsia="es-BO"/>
              </w:rPr>
              <w:t>La institución se reserva el derecho de confirmar la información directamente con la marca si fuera necesario.</w:t>
            </w:r>
          </w:p>
          <w:p w14:paraId="39134762" w14:textId="77777777" w:rsidR="0034210B" w:rsidRPr="00BD3CD7" w:rsidRDefault="0034210B" w:rsidP="00DD79A9">
            <w:pPr>
              <w:jc w:val="both"/>
              <w:rPr>
                <w:rFonts w:ascii="Arial" w:hAnsi="Arial" w:cs="Arial"/>
                <w:b/>
                <w:bCs/>
                <w:i/>
                <w:iCs/>
                <w:sz w:val="18"/>
                <w:szCs w:val="18"/>
                <w:lang w:eastAsia="es-BO"/>
              </w:rPr>
            </w:pPr>
          </w:p>
          <w:p w14:paraId="33A6587D" w14:textId="77777777" w:rsidR="0034210B" w:rsidRPr="00BD3CD7" w:rsidRDefault="0034210B" w:rsidP="00DD79A9">
            <w:pPr>
              <w:jc w:val="both"/>
              <w:rPr>
                <w:rFonts w:ascii="Arial" w:eastAsia="Arial" w:hAnsi="Arial" w:cs="Arial"/>
                <w:b/>
                <w:bCs/>
                <w:i/>
                <w:sz w:val="18"/>
                <w:szCs w:val="18"/>
                <w:lang w:eastAsia="es-BO"/>
              </w:rPr>
            </w:pPr>
            <w:r w:rsidRPr="00BD3CD7">
              <w:rPr>
                <w:rFonts w:ascii="Arial" w:hAnsi="Arial" w:cs="Arial"/>
                <w:b/>
                <w:bCs/>
                <w:i/>
                <w:iCs/>
                <w:sz w:val="18"/>
                <w:szCs w:val="18"/>
                <w:lang w:eastAsia="es-BO"/>
              </w:rPr>
              <w:t>(Manifestar aceptación y adjuntar copia escaneada de la documentación de respaldo o dirección URL)</w:t>
            </w:r>
          </w:p>
        </w:tc>
        <w:tc>
          <w:tcPr>
            <w:tcW w:w="1559" w:type="dxa"/>
            <w:tcBorders>
              <w:top w:val="nil"/>
              <w:left w:val="nil"/>
              <w:bottom w:val="single" w:sz="4" w:space="0" w:color="auto"/>
              <w:right w:val="single" w:sz="4" w:space="0" w:color="auto"/>
            </w:tcBorders>
            <w:shd w:val="clear" w:color="auto" w:fill="auto"/>
            <w:vAlign w:val="center"/>
          </w:tcPr>
          <w:p w14:paraId="0F9D7DBE" w14:textId="77777777" w:rsidR="0034210B" w:rsidRPr="00383D24" w:rsidRDefault="0034210B" w:rsidP="00DD79A9">
            <w:pPr>
              <w:rPr>
                <w:rFonts w:ascii="Arial" w:hAnsi="Arial" w:cs="Arial"/>
                <w:b/>
                <w:bCs/>
                <w:sz w:val="18"/>
                <w:szCs w:val="18"/>
                <w:lang w:eastAsia="es-BO"/>
              </w:rPr>
            </w:pPr>
          </w:p>
        </w:tc>
        <w:tc>
          <w:tcPr>
            <w:tcW w:w="356" w:type="dxa"/>
            <w:tcBorders>
              <w:top w:val="nil"/>
              <w:left w:val="nil"/>
              <w:bottom w:val="single" w:sz="4" w:space="0" w:color="auto"/>
              <w:right w:val="single" w:sz="4" w:space="0" w:color="auto"/>
            </w:tcBorders>
            <w:shd w:val="clear" w:color="auto" w:fill="auto"/>
            <w:vAlign w:val="center"/>
          </w:tcPr>
          <w:p w14:paraId="27ED9CB2" w14:textId="77777777" w:rsidR="0034210B" w:rsidRPr="00383D24"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61A114C1" w14:textId="77777777" w:rsidR="0034210B" w:rsidRPr="00383D24" w:rsidRDefault="0034210B" w:rsidP="00DD79A9">
            <w:pPr>
              <w:rPr>
                <w:rFonts w:ascii="Arial" w:hAnsi="Arial" w:cs="Arial"/>
                <w:b/>
                <w:bCs/>
                <w:sz w:val="18"/>
                <w:szCs w:val="18"/>
                <w:lang w:eastAsia="es-BO"/>
              </w:rPr>
            </w:pPr>
          </w:p>
        </w:tc>
        <w:tc>
          <w:tcPr>
            <w:tcW w:w="1017" w:type="dxa"/>
            <w:tcBorders>
              <w:top w:val="nil"/>
              <w:left w:val="nil"/>
              <w:bottom w:val="single" w:sz="4" w:space="0" w:color="auto"/>
              <w:right w:val="single" w:sz="4" w:space="0" w:color="auto"/>
            </w:tcBorders>
            <w:shd w:val="clear" w:color="auto" w:fill="auto"/>
            <w:vAlign w:val="center"/>
          </w:tcPr>
          <w:p w14:paraId="7BA623E0" w14:textId="77777777" w:rsidR="0034210B" w:rsidRPr="00383D24" w:rsidRDefault="0034210B" w:rsidP="00DD79A9">
            <w:pPr>
              <w:rPr>
                <w:rFonts w:ascii="Arial" w:hAnsi="Arial" w:cs="Arial"/>
                <w:b/>
                <w:bCs/>
                <w:sz w:val="18"/>
                <w:szCs w:val="18"/>
                <w:lang w:val="es-BO" w:eastAsia="es-BO"/>
              </w:rPr>
            </w:pPr>
          </w:p>
        </w:tc>
      </w:tr>
      <w:tr w:rsidR="0034210B" w:rsidRPr="00383D24" w14:paraId="7F764809" w14:textId="77777777" w:rsidTr="00383D24">
        <w:trPr>
          <w:trHeight w:val="1488"/>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3CC29F9F" w14:textId="77777777" w:rsidR="0034210B" w:rsidRPr="00BD3CD7" w:rsidRDefault="0034210B" w:rsidP="002A5B89">
            <w:pPr>
              <w:pStyle w:val="Prrafodelista"/>
              <w:numPr>
                <w:ilvl w:val="0"/>
                <w:numId w:val="44"/>
              </w:numPr>
              <w:ind w:left="209" w:hanging="209"/>
              <w:jc w:val="both"/>
              <w:rPr>
                <w:rFonts w:ascii="Arial" w:hAnsi="Arial" w:cs="Arial"/>
                <w:b/>
                <w:bCs/>
                <w:iCs/>
                <w:sz w:val="18"/>
                <w:szCs w:val="18"/>
                <w:lang w:eastAsia="es-BO"/>
              </w:rPr>
            </w:pPr>
            <w:r w:rsidRPr="00BD3CD7">
              <w:rPr>
                <w:rFonts w:ascii="Arial" w:eastAsia="Arial" w:hAnsi="Arial" w:cs="Arial"/>
                <w:b/>
                <w:bCs/>
                <w:sz w:val="18"/>
                <w:szCs w:val="18"/>
                <w:lang w:eastAsia="es-BO"/>
              </w:rPr>
              <w:t>Experiencia</w:t>
            </w:r>
            <w:r w:rsidRPr="00BD3CD7">
              <w:rPr>
                <w:rFonts w:ascii="Arial" w:hAnsi="Arial" w:cs="Arial"/>
                <w:b/>
                <w:bCs/>
                <w:iCs/>
                <w:sz w:val="18"/>
                <w:szCs w:val="18"/>
                <w:lang w:eastAsia="es-BO"/>
              </w:rPr>
              <w:t xml:space="preserve"> Local en Implementaciones del proponente:</w:t>
            </w:r>
          </w:p>
          <w:p w14:paraId="11727387" w14:textId="77777777" w:rsidR="0034210B" w:rsidRPr="00BD3CD7" w:rsidRDefault="0034210B" w:rsidP="00DD79A9">
            <w:pPr>
              <w:ind w:left="209"/>
              <w:jc w:val="both"/>
              <w:rPr>
                <w:rFonts w:ascii="Arial" w:hAnsi="Arial" w:cs="Arial"/>
                <w:sz w:val="18"/>
                <w:szCs w:val="18"/>
                <w:lang w:val="es-ES_tradnl" w:eastAsia="es-BO"/>
              </w:rPr>
            </w:pPr>
            <w:r w:rsidRPr="00BD3CD7">
              <w:rPr>
                <w:rFonts w:ascii="Arial" w:hAnsi="Arial" w:cs="Arial"/>
                <w:sz w:val="18"/>
                <w:szCs w:val="18"/>
                <w:lang w:val="es-ES_tradnl" w:eastAsia="es-BO"/>
              </w:rPr>
              <w:t>Se debe proporcionar documentación que respalde que realizó la implementación de la solución propuesta en por lo menos 3 (Tres) instituciones o empresas en Bolivia.</w:t>
            </w:r>
          </w:p>
          <w:p w14:paraId="6EC6B092" w14:textId="77777777" w:rsidR="0034210B" w:rsidRPr="00BD3CD7" w:rsidRDefault="0034210B" w:rsidP="00DD79A9">
            <w:pPr>
              <w:ind w:left="209"/>
              <w:jc w:val="both"/>
              <w:rPr>
                <w:rFonts w:ascii="Arial" w:hAnsi="Arial" w:cs="Arial"/>
                <w:sz w:val="18"/>
                <w:szCs w:val="18"/>
                <w:lang w:val="es-ES_tradnl" w:eastAsia="es-BO"/>
              </w:rPr>
            </w:pPr>
          </w:p>
          <w:p w14:paraId="5770C986" w14:textId="77777777" w:rsidR="0034210B" w:rsidRPr="00BD3CD7" w:rsidRDefault="0034210B" w:rsidP="00DD79A9">
            <w:pPr>
              <w:jc w:val="both"/>
              <w:rPr>
                <w:rFonts w:ascii="Arial" w:hAnsi="Arial" w:cs="Arial"/>
                <w:b/>
                <w:bCs/>
                <w:iCs/>
                <w:sz w:val="18"/>
                <w:szCs w:val="18"/>
                <w:lang w:eastAsia="es-BO"/>
              </w:rPr>
            </w:pPr>
            <w:r w:rsidRPr="00BD3CD7">
              <w:rPr>
                <w:rFonts w:ascii="Arial" w:hAnsi="Arial" w:cs="Arial"/>
                <w:b/>
                <w:bCs/>
                <w:i/>
                <w:iCs/>
                <w:sz w:val="18"/>
                <w:szCs w:val="18"/>
                <w:lang w:eastAsia="es-BO"/>
              </w:rPr>
              <w:t>(Manifestar aceptación y adjuntar copia escaneada de la documentación de respaldo)</w:t>
            </w:r>
          </w:p>
        </w:tc>
        <w:tc>
          <w:tcPr>
            <w:tcW w:w="1559" w:type="dxa"/>
            <w:tcBorders>
              <w:top w:val="nil"/>
              <w:left w:val="nil"/>
              <w:bottom w:val="single" w:sz="4" w:space="0" w:color="auto"/>
              <w:right w:val="single" w:sz="4" w:space="0" w:color="auto"/>
            </w:tcBorders>
            <w:shd w:val="clear" w:color="auto" w:fill="auto"/>
            <w:vAlign w:val="center"/>
          </w:tcPr>
          <w:p w14:paraId="1CEFF685" w14:textId="77777777" w:rsidR="0034210B" w:rsidRPr="00383D24" w:rsidRDefault="0034210B" w:rsidP="00DD79A9">
            <w:pPr>
              <w:rPr>
                <w:rFonts w:ascii="Arial" w:hAnsi="Arial" w:cs="Arial"/>
                <w:b/>
                <w:bCs/>
                <w:sz w:val="18"/>
                <w:szCs w:val="18"/>
                <w:lang w:eastAsia="es-BO"/>
              </w:rPr>
            </w:pPr>
          </w:p>
        </w:tc>
        <w:tc>
          <w:tcPr>
            <w:tcW w:w="356" w:type="dxa"/>
            <w:tcBorders>
              <w:top w:val="nil"/>
              <w:left w:val="nil"/>
              <w:bottom w:val="single" w:sz="4" w:space="0" w:color="auto"/>
              <w:right w:val="single" w:sz="4" w:space="0" w:color="auto"/>
            </w:tcBorders>
            <w:shd w:val="clear" w:color="auto" w:fill="auto"/>
            <w:vAlign w:val="center"/>
          </w:tcPr>
          <w:p w14:paraId="3CD101D1" w14:textId="77777777" w:rsidR="0034210B" w:rsidRPr="00383D24"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393F7CED" w14:textId="77777777" w:rsidR="0034210B" w:rsidRPr="00383D24" w:rsidRDefault="0034210B" w:rsidP="00DD79A9">
            <w:pPr>
              <w:rPr>
                <w:rFonts w:ascii="Arial" w:hAnsi="Arial" w:cs="Arial"/>
                <w:b/>
                <w:bCs/>
                <w:sz w:val="18"/>
                <w:szCs w:val="18"/>
                <w:lang w:eastAsia="es-BO"/>
              </w:rPr>
            </w:pPr>
          </w:p>
        </w:tc>
        <w:tc>
          <w:tcPr>
            <w:tcW w:w="1017" w:type="dxa"/>
            <w:tcBorders>
              <w:top w:val="nil"/>
              <w:left w:val="nil"/>
              <w:bottom w:val="single" w:sz="4" w:space="0" w:color="auto"/>
              <w:right w:val="single" w:sz="4" w:space="0" w:color="auto"/>
            </w:tcBorders>
            <w:shd w:val="clear" w:color="auto" w:fill="auto"/>
            <w:vAlign w:val="center"/>
          </w:tcPr>
          <w:p w14:paraId="53A86D4F" w14:textId="77777777" w:rsidR="0034210B" w:rsidRPr="00383D24" w:rsidRDefault="0034210B" w:rsidP="00DD79A9">
            <w:pPr>
              <w:rPr>
                <w:rFonts w:ascii="Arial" w:hAnsi="Arial" w:cs="Arial"/>
                <w:b/>
                <w:bCs/>
                <w:sz w:val="18"/>
                <w:szCs w:val="18"/>
                <w:lang w:val="es-BO" w:eastAsia="es-BO"/>
              </w:rPr>
            </w:pPr>
          </w:p>
        </w:tc>
      </w:tr>
      <w:tr w:rsidR="0034210B" w:rsidRPr="00383D24" w14:paraId="3074E690" w14:textId="77777777" w:rsidTr="00383D24">
        <w:trPr>
          <w:trHeight w:val="56"/>
          <w:jc w:val="center"/>
        </w:trPr>
        <w:tc>
          <w:tcPr>
            <w:tcW w:w="9659" w:type="dxa"/>
            <w:gridSpan w:val="5"/>
            <w:tcBorders>
              <w:top w:val="nil"/>
              <w:left w:val="single" w:sz="4" w:space="0" w:color="auto"/>
              <w:bottom w:val="single" w:sz="4" w:space="0" w:color="auto"/>
              <w:right w:val="single" w:sz="4" w:space="0" w:color="auto"/>
            </w:tcBorders>
            <w:shd w:val="clear" w:color="auto" w:fill="339966"/>
            <w:vAlign w:val="center"/>
            <w:hideMark/>
          </w:tcPr>
          <w:p w14:paraId="77B68763" w14:textId="77777777" w:rsidR="0034210B" w:rsidRPr="00383D24" w:rsidRDefault="0034210B" w:rsidP="002A5B89">
            <w:pPr>
              <w:numPr>
                <w:ilvl w:val="0"/>
                <w:numId w:val="42"/>
              </w:numPr>
              <w:ind w:left="512" w:hanging="425"/>
              <w:jc w:val="both"/>
              <w:rPr>
                <w:rFonts w:ascii="Arial" w:hAnsi="Arial" w:cs="Arial"/>
                <w:sz w:val="18"/>
                <w:szCs w:val="18"/>
                <w:lang w:val="es-BO" w:eastAsia="es-BO"/>
              </w:rPr>
            </w:pPr>
            <w:r w:rsidRPr="00383D24">
              <w:rPr>
                <w:rFonts w:ascii="Arial" w:hAnsi="Arial" w:cs="Arial"/>
                <w:b/>
                <w:bCs/>
                <w:sz w:val="18"/>
                <w:szCs w:val="18"/>
                <w:lang w:eastAsia="es-BO"/>
              </w:rPr>
              <w:t>PLAZOS Y OTRAS CONDICIONES COMPLEMENTARIAS</w:t>
            </w:r>
            <w:r w:rsidRPr="00383D24">
              <w:rPr>
                <w:rFonts w:ascii="Arial" w:hAnsi="Arial" w:cs="Arial"/>
                <w:sz w:val="18"/>
                <w:szCs w:val="18"/>
                <w:lang w:val="es-BO" w:eastAsia="es-BO"/>
              </w:rPr>
              <w:t> </w:t>
            </w:r>
          </w:p>
        </w:tc>
      </w:tr>
      <w:tr w:rsidR="0034210B" w:rsidRPr="00383D24" w14:paraId="3228206A" w14:textId="77777777" w:rsidTr="00383D24">
        <w:trPr>
          <w:trHeight w:val="2801"/>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0FBDF70F" w14:textId="77777777" w:rsidR="0034210B" w:rsidRPr="00BD3CD7" w:rsidRDefault="0034210B" w:rsidP="002A5B89">
            <w:pPr>
              <w:numPr>
                <w:ilvl w:val="0"/>
                <w:numId w:val="37"/>
              </w:numPr>
              <w:jc w:val="both"/>
              <w:rPr>
                <w:rFonts w:ascii="Arial" w:hAnsi="Arial" w:cs="Arial"/>
                <w:sz w:val="18"/>
                <w:szCs w:val="18"/>
              </w:rPr>
            </w:pPr>
            <w:r w:rsidRPr="00BD3CD7">
              <w:rPr>
                <w:rFonts w:ascii="Arial" w:hAnsi="Arial" w:cs="Arial"/>
                <w:b/>
                <w:bCs/>
                <w:sz w:val="18"/>
                <w:szCs w:val="18"/>
              </w:rPr>
              <w:t>Activación del servicio de suscripción:</w:t>
            </w:r>
            <w:r w:rsidRPr="00BD3CD7">
              <w:rPr>
                <w:rFonts w:ascii="Arial" w:hAnsi="Arial" w:cs="Arial"/>
                <w:sz w:val="18"/>
                <w:szCs w:val="18"/>
              </w:rPr>
              <w:t xml:space="preserve"> El proveedor debe realizar la instalación, activación, configuración y pruebas de la solución ofertada en un plazo máximo de treinta (30) días hábiles en coordinación con el Departamento de Seguridad y Continuidad Informática, computable a partir de la fecha establecida en la orden de proceder.</w:t>
            </w:r>
          </w:p>
          <w:p w14:paraId="05BBBEA3" w14:textId="77777777" w:rsidR="0034210B" w:rsidRPr="00BD3CD7" w:rsidRDefault="0034210B" w:rsidP="00DD79A9">
            <w:pPr>
              <w:ind w:left="360"/>
              <w:jc w:val="both"/>
              <w:rPr>
                <w:rFonts w:ascii="Arial" w:hAnsi="Arial" w:cs="Arial"/>
                <w:sz w:val="18"/>
                <w:szCs w:val="18"/>
              </w:rPr>
            </w:pPr>
          </w:p>
          <w:p w14:paraId="0E8D31EF" w14:textId="77777777" w:rsidR="0034210B" w:rsidRPr="00BD3CD7" w:rsidRDefault="0034210B" w:rsidP="00DD79A9">
            <w:pPr>
              <w:ind w:left="360"/>
              <w:jc w:val="both"/>
              <w:rPr>
                <w:rFonts w:ascii="Arial" w:hAnsi="Arial" w:cs="Arial"/>
                <w:sz w:val="18"/>
                <w:szCs w:val="18"/>
              </w:rPr>
            </w:pPr>
            <w:r w:rsidRPr="00BD3CD7">
              <w:rPr>
                <w:rFonts w:ascii="Arial" w:hAnsi="Arial" w:cs="Arial"/>
                <w:sz w:val="18"/>
                <w:szCs w:val="18"/>
              </w:rPr>
              <w:t>El proveedor debe validar la infraestructura proveída por el BCB antes de realizar la instalación y configuración de la solución ofertada.</w:t>
            </w:r>
          </w:p>
          <w:p w14:paraId="59C15293" w14:textId="77777777" w:rsidR="0034210B" w:rsidRPr="00BD3CD7" w:rsidRDefault="0034210B" w:rsidP="00DD79A9">
            <w:pPr>
              <w:ind w:left="360"/>
              <w:jc w:val="both"/>
              <w:rPr>
                <w:rFonts w:ascii="Arial" w:hAnsi="Arial" w:cs="Arial"/>
                <w:sz w:val="18"/>
                <w:szCs w:val="18"/>
              </w:rPr>
            </w:pPr>
          </w:p>
          <w:p w14:paraId="6889A672" w14:textId="77777777" w:rsidR="0034210B" w:rsidRPr="00BD3CD7" w:rsidRDefault="0034210B" w:rsidP="00DD79A9">
            <w:pPr>
              <w:ind w:left="360"/>
              <w:jc w:val="both"/>
              <w:rPr>
                <w:rFonts w:ascii="Arial" w:hAnsi="Arial" w:cs="Arial"/>
                <w:sz w:val="18"/>
                <w:szCs w:val="18"/>
              </w:rPr>
            </w:pPr>
            <w:r w:rsidRPr="00BD3CD7">
              <w:rPr>
                <w:rFonts w:ascii="Arial" w:hAnsi="Arial" w:cs="Arial"/>
                <w:sz w:val="18"/>
                <w:szCs w:val="18"/>
              </w:rPr>
              <w:t>La implementación de políticas debe ir de acuerdo a lo requerido por la Gerencia de Sistemas del BCB.</w:t>
            </w:r>
          </w:p>
          <w:p w14:paraId="03C3437A" w14:textId="77777777" w:rsidR="0034210B" w:rsidRPr="00BD3CD7" w:rsidRDefault="0034210B" w:rsidP="00DD79A9">
            <w:pPr>
              <w:ind w:left="360"/>
              <w:jc w:val="both"/>
              <w:rPr>
                <w:rFonts w:ascii="Arial" w:hAnsi="Arial" w:cs="Arial"/>
                <w:sz w:val="18"/>
                <w:szCs w:val="18"/>
              </w:rPr>
            </w:pPr>
          </w:p>
          <w:p w14:paraId="75004D8C" w14:textId="77777777" w:rsidR="0034210B" w:rsidRPr="00BD3CD7" w:rsidRDefault="0034210B" w:rsidP="00DD79A9">
            <w:pPr>
              <w:jc w:val="both"/>
              <w:rPr>
                <w:rFonts w:ascii="Arial" w:hAnsi="Arial" w:cs="Arial"/>
                <w:b/>
                <w:bCs/>
                <w:sz w:val="18"/>
                <w:szCs w:val="18"/>
                <w:lang w:eastAsia="es-BO"/>
              </w:rPr>
            </w:pPr>
            <w:r w:rsidRPr="00BD3CD7">
              <w:rPr>
                <w:rFonts w:ascii="Arial" w:hAnsi="Arial" w:cs="Arial"/>
                <w:bCs/>
                <w:sz w:val="18"/>
                <w:szCs w:val="18"/>
              </w:rPr>
              <w:t>(</w:t>
            </w:r>
            <w:r w:rsidRPr="00BD3CD7">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27ABF6D6" w14:textId="77777777" w:rsidR="0034210B" w:rsidRPr="00383D24" w:rsidRDefault="0034210B" w:rsidP="00DD79A9">
            <w:pPr>
              <w:rPr>
                <w:rFonts w:ascii="Arial" w:hAnsi="Arial" w:cs="Arial"/>
                <w:sz w:val="18"/>
                <w:szCs w:val="18"/>
                <w:lang w:val="es-ES_tradnl" w:eastAsia="es-BO"/>
              </w:rPr>
            </w:pPr>
          </w:p>
        </w:tc>
        <w:tc>
          <w:tcPr>
            <w:tcW w:w="356" w:type="dxa"/>
            <w:tcBorders>
              <w:top w:val="nil"/>
              <w:left w:val="nil"/>
              <w:bottom w:val="single" w:sz="4" w:space="0" w:color="auto"/>
              <w:right w:val="single" w:sz="4" w:space="0" w:color="auto"/>
            </w:tcBorders>
            <w:shd w:val="clear" w:color="auto" w:fill="auto"/>
            <w:vAlign w:val="center"/>
          </w:tcPr>
          <w:p w14:paraId="0B2936B4"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47244B64" w14:textId="77777777" w:rsidR="0034210B" w:rsidRPr="00383D24" w:rsidRDefault="0034210B" w:rsidP="00DD79A9">
            <w:pPr>
              <w:rPr>
                <w:rFonts w:ascii="Arial" w:hAnsi="Arial" w:cs="Arial"/>
                <w:sz w:val="18"/>
                <w:szCs w:val="18"/>
                <w:lang w:val="es-ES_tradnl" w:eastAsia="es-BO"/>
              </w:rPr>
            </w:pPr>
          </w:p>
        </w:tc>
        <w:tc>
          <w:tcPr>
            <w:tcW w:w="1017" w:type="dxa"/>
            <w:tcBorders>
              <w:top w:val="nil"/>
              <w:left w:val="nil"/>
              <w:bottom w:val="single" w:sz="4" w:space="0" w:color="auto"/>
              <w:right w:val="single" w:sz="4" w:space="0" w:color="auto"/>
            </w:tcBorders>
            <w:shd w:val="clear" w:color="auto" w:fill="auto"/>
            <w:vAlign w:val="center"/>
          </w:tcPr>
          <w:p w14:paraId="566D176A" w14:textId="77777777" w:rsidR="0034210B" w:rsidRPr="00383D24" w:rsidRDefault="0034210B" w:rsidP="00DD79A9">
            <w:pPr>
              <w:rPr>
                <w:rFonts w:ascii="Arial" w:hAnsi="Arial" w:cs="Arial"/>
                <w:sz w:val="18"/>
                <w:szCs w:val="18"/>
                <w:lang w:val="es-BO" w:eastAsia="es-BO"/>
              </w:rPr>
            </w:pPr>
          </w:p>
        </w:tc>
      </w:tr>
      <w:tr w:rsidR="0034210B" w:rsidRPr="00383D24" w14:paraId="3E574A8D" w14:textId="77777777" w:rsidTr="00383D24">
        <w:trPr>
          <w:trHeight w:val="1193"/>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4870535B" w14:textId="77777777" w:rsidR="0034210B" w:rsidRPr="00BD3CD7" w:rsidRDefault="0034210B" w:rsidP="002A5B89">
            <w:pPr>
              <w:numPr>
                <w:ilvl w:val="0"/>
                <w:numId w:val="37"/>
              </w:numPr>
              <w:jc w:val="both"/>
              <w:rPr>
                <w:rFonts w:ascii="Arial" w:hAnsi="Arial" w:cs="Arial"/>
                <w:b/>
                <w:bCs/>
                <w:i/>
                <w:iCs/>
                <w:sz w:val="18"/>
                <w:szCs w:val="18"/>
                <w:lang w:eastAsia="es-BO"/>
              </w:rPr>
            </w:pPr>
            <w:r w:rsidRPr="00BD3CD7">
              <w:rPr>
                <w:rFonts w:ascii="Arial" w:hAnsi="Arial" w:cs="Arial"/>
                <w:b/>
                <w:bCs/>
                <w:sz w:val="18"/>
                <w:szCs w:val="18"/>
              </w:rPr>
              <w:t>Verificación de la Activación del servicio de suscripción:</w:t>
            </w:r>
            <w:r w:rsidRPr="00BD3CD7">
              <w:rPr>
                <w:rFonts w:ascii="Arial" w:hAnsi="Arial" w:cs="Arial"/>
                <w:sz w:val="18"/>
                <w:szCs w:val="18"/>
              </w:rPr>
              <w:t xml:space="preserve"> El Fiscal de Servicio realizará la verificación de la activación y funcionalidad de la suscripción en los siguientes cinco (5) días hábiles una vez concluida la Instalación y activación de la suscripción.</w:t>
            </w:r>
          </w:p>
          <w:p w14:paraId="183AA387" w14:textId="77777777" w:rsidR="0034210B" w:rsidRPr="00BD3CD7" w:rsidRDefault="0034210B" w:rsidP="00DD79A9">
            <w:pPr>
              <w:jc w:val="both"/>
              <w:rPr>
                <w:rFonts w:ascii="Arial" w:hAnsi="Arial" w:cs="Arial"/>
                <w:b/>
                <w:i/>
                <w:sz w:val="18"/>
                <w:szCs w:val="18"/>
              </w:rPr>
            </w:pPr>
            <w:r w:rsidRPr="00BD3CD7">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1CA020E0"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4619F902"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6D728E13"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5EC172A0" w14:textId="77777777" w:rsidR="0034210B" w:rsidRPr="00383D24" w:rsidRDefault="0034210B" w:rsidP="00DD79A9">
            <w:pPr>
              <w:rPr>
                <w:rFonts w:ascii="Arial" w:hAnsi="Arial" w:cs="Arial"/>
                <w:sz w:val="18"/>
                <w:szCs w:val="18"/>
                <w:lang w:val="es-BO" w:eastAsia="es-BO"/>
              </w:rPr>
            </w:pPr>
          </w:p>
        </w:tc>
      </w:tr>
      <w:tr w:rsidR="0034210B" w:rsidRPr="00383D24" w14:paraId="3009D2BF" w14:textId="77777777" w:rsidTr="00383D24">
        <w:trPr>
          <w:trHeight w:val="30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35D3E8AD" w14:textId="77777777" w:rsidR="0034210B" w:rsidRPr="00383D24" w:rsidRDefault="0034210B" w:rsidP="002A5B89">
            <w:pPr>
              <w:numPr>
                <w:ilvl w:val="0"/>
                <w:numId w:val="37"/>
              </w:numPr>
              <w:jc w:val="both"/>
              <w:rPr>
                <w:rFonts w:ascii="Arial" w:hAnsi="Arial" w:cs="Arial"/>
                <w:b/>
                <w:bCs/>
                <w:sz w:val="18"/>
                <w:szCs w:val="18"/>
              </w:rPr>
            </w:pPr>
            <w:r w:rsidRPr="00383D24">
              <w:rPr>
                <w:rFonts w:ascii="Arial" w:hAnsi="Arial" w:cs="Arial"/>
                <w:b/>
                <w:bCs/>
                <w:sz w:val="18"/>
                <w:szCs w:val="18"/>
              </w:rPr>
              <w:t xml:space="preserve">Observaciones: </w:t>
            </w:r>
            <w:r w:rsidRPr="00383D24">
              <w:rPr>
                <w:rFonts w:ascii="Arial" w:hAnsi="Arial" w:cs="Arial"/>
                <w:sz w:val="18"/>
                <w:szCs w:val="18"/>
              </w:rPr>
              <w:t>Toda observación encontrada en la etapa de activación, debe ser subsanada por el proveedor en un plazo máximo de cinco (5) días hábiles a partir de la notificación.</w:t>
            </w:r>
          </w:p>
          <w:p w14:paraId="1D920C71" w14:textId="77777777" w:rsidR="0034210B" w:rsidRPr="00383D24" w:rsidRDefault="0034210B" w:rsidP="00DD79A9">
            <w:pPr>
              <w:jc w:val="both"/>
              <w:rPr>
                <w:rFonts w:ascii="Arial" w:hAnsi="Arial" w:cs="Arial"/>
                <w:b/>
                <w:bCs/>
                <w:sz w:val="18"/>
                <w:szCs w:val="18"/>
              </w:rPr>
            </w:pPr>
          </w:p>
          <w:p w14:paraId="06F40B7E" w14:textId="77777777" w:rsidR="0034210B" w:rsidRPr="00383D24" w:rsidRDefault="0034210B" w:rsidP="00DD79A9">
            <w:pPr>
              <w:pStyle w:val="Textoindependiente3"/>
              <w:ind w:left="360"/>
              <w:rPr>
                <w:rFonts w:ascii="Arial" w:hAnsi="Arial" w:cs="Arial"/>
                <w:b/>
                <w:i/>
                <w:iCs/>
                <w:sz w:val="18"/>
                <w:szCs w:val="18"/>
              </w:rPr>
            </w:pPr>
            <w:r w:rsidRPr="00383D24">
              <w:rPr>
                <w:rFonts w:ascii="Arial" w:hAnsi="Arial" w:cs="Arial"/>
                <w:b/>
                <w:bCs/>
                <w:i/>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5B699C57" w14:textId="77777777" w:rsidR="0034210B" w:rsidRPr="00383D24" w:rsidRDefault="0034210B" w:rsidP="00DD79A9">
            <w:pPr>
              <w:rPr>
                <w:rFonts w:ascii="Arial" w:hAnsi="Arial" w:cs="Arial"/>
                <w:b/>
                <w:bCs/>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7D9F9EF4" w14:textId="77777777" w:rsidR="0034210B" w:rsidRPr="00383D24"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6FA1DF50" w14:textId="77777777" w:rsidR="0034210B" w:rsidRPr="00383D24" w:rsidRDefault="0034210B" w:rsidP="00DD79A9">
            <w:pPr>
              <w:rPr>
                <w:rFonts w:ascii="Arial" w:hAnsi="Arial" w:cs="Arial"/>
                <w:b/>
                <w:bCs/>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3000F6D3" w14:textId="77777777" w:rsidR="0034210B" w:rsidRPr="00383D24" w:rsidRDefault="0034210B" w:rsidP="00DD79A9">
            <w:pPr>
              <w:rPr>
                <w:rFonts w:ascii="Arial" w:hAnsi="Arial" w:cs="Arial"/>
                <w:b/>
                <w:bCs/>
                <w:sz w:val="18"/>
                <w:szCs w:val="18"/>
                <w:lang w:val="es-BO" w:eastAsia="es-BO"/>
              </w:rPr>
            </w:pPr>
          </w:p>
        </w:tc>
      </w:tr>
      <w:tr w:rsidR="0034210B" w:rsidRPr="00383D24" w14:paraId="71A4713E" w14:textId="77777777" w:rsidTr="00383D24">
        <w:trPr>
          <w:trHeight w:val="30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03E6B7EA" w14:textId="77777777" w:rsidR="0034210B" w:rsidRPr="00BD3CD7" w:rsidRDefault="0034210B" w:rsidP="002A5B89">
            <w:pPr>
              <w:numPr>
                <w:ilvl w:val="0"/>
                <w:numId w:val="37"/>
              </w:numPr>
              <w:jc w:val="both"/>
              <w:rPr>
                <w:rFonts w:ascii="Arial" w:hAnsi="Arial" w:cs="Arial"/>
                <w:b/>
                <w:bCs/>
                <w:sz w:val="18"/>
                <w:szCs w:val="18"/>
              </w:rPr>
            </w:pPr>
            <w:r w:rsidRPr="00BD3CD7">
              <w:rPr>
                <w:rFonts w:ascii="Arial" w:hAnsi="Arial" w:cs="Arial"/>
                <w:b/>
                <w:bCs/>
                <w:sz w:val="18"/>
                <w:szCs w:val="18"/>
              </w:rPr>
              <w:lastRenderedPageBreak/>
              <w:t xml:space="preserve">Documentación. </w:t>
            </w:r>
            <w:r w:rsidRPr="00BD3CD7">
              <w:rPr>
                <w:rFonts w:ascii="Arial" w:hAnsi="Arial" w:cs="Arial"/>
                <w:sz w:val="18"/>
                <w:szCs w:val="18"/>
              </w:rPr>
              <w:t xml:space="preserve">Una vez concluida la etapa de activación del servicio, o una vez subsanada la observación si hubiere, el proveedor debe entregar un informe en un plazo máximo de un (1) día hábil. </w:t>
            </w:r>
          </w:p>
          <w:p w14:paraId="452A4D45" w14:textId="77777777" w:rsidR="0034210B" w:rsidRPr="00BD3CD7" w:rsidRDefault="0034210B" w:rsidP="00DD79A9">
            <w:pPr>
              <w:ind w:left="360"/>
              <w:jc w:val="both"/>
              <w:rPr>
                <w:rFonts w:ascii="Arial" w:hAnsi="Arial" w:cs="Arial"/>
                <w:b/>
                <w:bCs/>
                <w:sz w:val="18"/>
                <w:szCs w:val="18"/>
              </w:rPr>
            </w:pPr>
            <w:r w:rsidRPr="00BD3CD7">
              <w:rPr>
                <w:rFonts w:ascii="Arial" w:hAnsi="Arial" w:cs="Arial"/>
                <w:sz w:val="18"/>
                <w:szCs w:val="18"/>
              </w:rPr>
              <w:t>El informe debe incluir al menos:</w:t>
            </w:r>
          </w:p>
          <w:p w14:paraId="02E331ED" w14:textId="77777777" w:rsidR="0034210B" w:rsidRPr="00BD3CD7" w:rsidRDefault="0034210B" w:rsidP="002A5B89">
            <w:pPr>
              <w:numPr>
                <w:ilvl w:val="0"/>
                <w:numId w:val="57"/>
              </w:numPr>
              <w:jc w:val="both"/>
              <w:rPr>
                <w:rFonts w:ascii="Arial" w:hAnsi="Arial" w:cs="Arial"/>
                <w:sz w:val="18"/>
                <w:szCs w:val="18"/>
              </w:rPr>
            </w:pPr>
            <w:r w:rsidRPr="00BD3CD7">
              <w:rPr>
                <w:rFonts w:ascii="Arial" w:hAnsi="Arial" w:cs="Arial"/>
                <w:sz w:val="18"/>
                <w:szCs w:val="18"/>
              </w:rPr>
              <w:t>Detalle de los trabajos realizados.</w:t>
            </w:r>
          </w:p>
          <w:p w14:paraId="60FF0D1D" w14:textId="77777777" w:rsidR="0034210B" w:rsidRPr="00BD3CD7" w:rsidRDefault="0034210B" w:rsidP="002A5B89">
            <w:pPr>
              <w:numPr>
                <w:ilvl w:val="0"/>
                <w:numId w:val="57"/>
              </w:numPr>
              <w:jc w:val="both"/>
              <w:rPr>
                <w:rFonts w:ascii="Arial" w:hAnsi="Arial" w:cs="Arial"/>
                <w:sz w:val="18"/>
                <w:szCs w:val="18"/>
              </w:rPr>
            </w:pPr>
            <w:r w:rsidRPr="00BD3CD7">
              <w:rPr>
                <w:rFonts w:ascii="Arial" w:hAnsi="Arial" w:cs="Arial"/>
                <w:sz w:val="18"/>
                <w:szCs w:val="18"/>
              </w:rPr>
              <w:t>Información que permita verificar el servicio y la vigencia del mismo, el registro del servicio en el sitio web del fabricante que debe estar registrado a nombre del Banco Central de Bolivia</w:t>
            </w:r>
          </w:p>
          <w:p w14:paraId="33A6FE56" w14:textId="77777777" w:rsidR="0034210B" w:rsidRPr="00BD3CD7" w:rsidRDefault="0034210B" w:rsidP="002A5B89">
            <w:pPr>
              <w:numPr>
                <w:ilvl w:val="0"/>
                <w:numId w:val="57"/>
              </w:numPr>
              <w:jc w:val="both"/>
              <w:rPr>
                <w:rFonts w:ascii="Arial" w:hAnsi="Arial" w:cs="Arial"/>
                <w:sz w:val="18"/>
                <w:szCs w:val="18"/>
              </w:rPr>
            </w:pPr>
            <w:r w:rsidRPr="00BD3CD7">
              <w:rPr>
                <w:rFonts w:ascii="Arial" w:hAnsi="Arial" w:cs="Arial"/>
                <w:sz w:val="18"/>
                <w:szCs w:val="18"/>
              </w:rPr>
              <w:t>Incluir toda la documentación relevante de la activación, que se haya generado.</w:t>
            </w:r>
          </w:p>
          <w:p w14:paraId="2877E9D5" w14:textId="77777777" w:rsidR="0034210B" w:rsidRPr="00BD3CD7" w:rsidRDefault="0034210B" w:rsidP="00DD79A9">
            <w:pPr>
              <w:ind w:left="1080"/>
              <w:jc w:val="both"/>
              <w:rPr>
                <w:rFonts w:ascii="Arial" w:hAnsi="Arial" w:cs="Arial"/>
                <w:sz w:val="18"/>
                <w:szCs w:val="18"/>
              </w:rPr>
            </w:pPr>
          </w:p>
          <w:p w14:paraId="1B5259E3" w14:textId="77777777" w:rsidR="0034210B" w:rsidRPr="00BD3CD7" w:rsidRDefault="0034210B" w:rsidP="00DD79A9">
            <w:pPr>
              <w:ind w:left="360"/>
              <w:jc w:val="both"/>
              <w:rPr>
                <w:rFonts w:ascii="Arial" w:hAnsi="Arial" w:cs="Arial"/>
                <w:b/>
                <w:bCs/>
                <w:sz w:val="18"/>
                <w:szCs w:val="18"/>
              </w:rPr>
            </w:pPr>
            <w:r w:rsidRPr="00BD3CD7">
              <w:rPr>
                <w:rFonts w:ascii="Arial" w:hAnsi="Arial" w:cs="Arial"/>
                <w:b/>
                <w:bCs/>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414F1435" w14:textId="77777777" w:rsidR="0034210B" w:rsidRPr="00383D24" w:rsidRDefault="0034210B" w:rsidP="00DD79A9">
            <w:pPr>
              <w:rPr>
                <w:rFonts w:ascii="Arial" w:hAnsi="Arial" w:cs="Arial"/>
                <w:b/>
                <w:bCs/>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11C71EAE" w14:textId="77777777" w:rsidR="0034210B" w:rsidRPr="00383D24"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1EF0C27E" w14:textId="77777777" w:rsidR="0034210B" w:rsidRPr="00383D24" w:rsidRDefault="0034210B" w:rsidP="00DD79A9">
            <w:pPr>
              <w:rPr>
                <w:rFonts w:ascii="Arial" w:hAnsi="Arial" w:cs="Arial"/>
                <w:b/>
                <w:bCs/>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156227FA" w14:textId="77777777" w:rsidR="0034210B" w:rsidRPr="00383D24" w:rsidRDefault="0034210B" w:rsidP="00DD79A9">
            <w:pPr>
              <w:rPr>
                <w:rFonts w:ascii="Arial" w:hAnsi="Arial" w:cs="Arial"/>
                <w:b/>
                <w:bCs/>
                <w:sz w:val="18"/>
                <w:szCs w:val="18"/>
                <w:lang w:val="es-BO" w:eastAsia="es-BO"/>
              </w:rPr>
            </w:pPr>
          </w:p>
        </w:tc>
      </w:tr>
      <w:tr w:rsidR="0034210B" w:rsidRPr="00383D24" w14:paraId="64381BF7" w14:textId="77777777" w:rsidTr="00383D24">
        <w:trPr>
          <w:trHeight w:val="30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4C99460B" w14:textId="77777777" w:rsidR="0034210B" w:rsidRPr="00BD3CD7" w:rsidRDefault="0034210B" w:rsidP="002A5B89">
            <w:pPr>
              <w:numPr>
                <w:ilvl w:val="0"/>
                <w:numId w:val="37"/>
              </w:numPr>
              <w:jc w:val="both"/>
              <w:rPr>
                <w:rFonts w:ascii="Arial" w:hAnsi="Arial" w:cs="Arial"/>
                <w:bCs/>
                <w:sz w:val="18"/>
                <w:szCs w:val="18"/>
              </w:rPr>
            </w:pPr>
            <w:r w:rsidRPr="00BD3CD7">
              <w:rPr>
                <w:rFonts w:ascii="Arial" w:hAnsi="Arial" w:cs="Arial"/>
                <w:b/>
                <w:bCs/>
                <w:sz w:val="18"/>
                <w:szCs w:val="18"/>
              </w:rPr>
              <w:t xml:space="preserve">Informe Técnico de Conformidad de la Activación. </w:t>
            </w:r>
            <w:r w:rsidRPr="00BD3CD7">
              <w:rPr>
                <w:rFonts w:ascii="Arial" w:hAnsi="Arial" w:cs="Arial"/>
                <w:sz w:val="18"/>
                <w:szCs w:val="18"/>
              </w:rPr>
              <w:t xml:space="preserve">El </w:t>
            </w:r>
            <w:r w:rsidRPr="00BD3CD7">
              <w:rPr>
                <w:rFonts w:ascii="Arial" w:hAnsi="Arial" w:cs="Arial"/>
                <w:bCs/>
                <w:sz w:val="18"/>
                <w:szCs w:val="18"/>
              </w:rPr>
              <w:t xml:space="preserve">Fiscal elaborara en un plazo de tres (3) días hábiles el </w:t>
            </w:r>
            <w:r w:rsidRPr="00BD3CD7">
              <w:rPr>
                <w:rFonts w:ascii="Arial" w:hAnsi="Arial" w:cs="Arial"/>
                <w:sz w:val="18"/>
                <w:szCs w:val="18"/>
              </w:rPr>
              <w:t>Informe Técnico de Conformidad de Activación del Servicio</w:t>
            </w:r>
            <w:r w:rsidRPr="00BD3CD7">
              <w:rPr>
                <w:rFonts w:ascii="Arial" w:hAnsi="Arial" w:cs="Arial"/>
                <w:bCs/>
                <w:sz w:val="18"/>
                <w:szCs w:val="18"/>
              </w:rPr>
              <w:t xml:space="preserve"> finalizada la etapa de verificación.</w:t>
            </w:r>
          </w:p>
          <w:p w14:paraId="2F20EAD7" w14:textId="77777777" w:rsidR="0034210B" w:rsidRPr="00BD3CD7" w:rsidRDefault="0034210B" w:rsidP="00DD79A9">
            <w:pPr>
              <w:jc w:val="both"/>
              <w:rPr>
                <w:rFonts w:ascii="Arial" w:hAnsi="Arial" w:cs="Arial"/>
                <w:b/>
                <w:bCs/>
                <w:sz w:val="18"/>
                <w:szCs w:val="18"/>
              </w:rPr>
            </w:pPr>
          </w:p>
          <w:p w14:paraId="1CDE0197" w14:textId="77777777" w:rsidR="0034210B" w:rsidRPr="00BD3CD7" w:rsidRDefault="0034210B" w:rsidP="00DD79A9">
            <w:pPr>
              <w:jc w:val="both"/>
              <w:rPr>
                <w:rFonts w:ascii="Arial" w:eastAsia="Arial Unicode MS" w:hAnsi="Arial" w:cs="Arial"/>
                <w:b/>
                <w:bCs/>
                <w:sz w:val="18"/>
                <w:szCs w:val="18"/>
              </w:rPr>
            </w:pPr>
            <w:r w:rsidRPr="00BD3CD7">
              <w:rPr>
                <w:rFonts w:ascii="Arial" w:hAnsi="Arial" w:cs="Arial"/>
                <w:b/>
                <w:bCs/>
                <w:i/>
                <w:iCs/>
                <w:sz w:val="18"/>
                <w:szCs w:val="18"/>
                <w:lang w:eastAsia="es-BO"/>
              </w:rPr>
              <w:t xml:space="preserve"> (Manifestar aceptación)</w:t>
            </w:r>
          </w:p>
        </w:tc>
        <w:tc>
          <w:tcPr>
            <w:tcW w:w="1559" w:type="dxa"/>
            <w:tcBorders>
              <w:top w:val="nil"/>
              <w:left w:val="nil"/>
              <w:bottom w:val="single" w:sz="4" w:space="0" w:color="auto"/>
              <w:right w:val="single" w:sz="4" w:space="0" w:color="auto"/>
            </w:tcBorders>
            <w:shd w:val="clear" w:color="auto" w:fill="auto"/>
            <w:vAlign w:val="center"/>
          </w:tcPr>
          <w:p w14:paraId="0BEFBC46" w14:textId="77777777" w:rsidR="0034210B" w:rsidRPr="00383D24" w:rsidRDefault="0034210B" w:rsidP="00DD79A9">
            <w:pPr>
              <w:rPr>
                <w:rFonts w:ascii="Arial" w:hAnsi="Arial" w:cs="Arial"/>
                <w:b/>
                <w:bCs/>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071688AC" w14:textId="77777777" w:rsidR="0034210B" w:rsidRPr="00383D24"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0685EDA7" w14:textId="77777777" w:rsidR="0034210B" w:rsidRPr="00383D24" w:rsidRDefault="0034210B" w:rsidP="00DD79A9">
            <w:pPr>
              <w:rPr>
                <w:rFonts w:ascii="Arial" w:hAnsi="Arial" w:cs="Arial"/>
                <w:b/>
                <w:bCs/>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5AFAD7DD" w14:textId="77777777" w:rsidR="0034210B" w:rsidRPr="00383D24" w:rsidRDefault="0034210B" w:rsidP="00DD79A9">
            <w:pPr>
              <w:rPr>
                <w:rFonts w:ascii="Arial" w:hAnsi="Arial" w:cs="Arial"/>
                <w:b/>
                <w:bCs/>
                <w:sz w:val="18"/>
                <w:szCs w:val="18"/>
                <w:lang w:val="es-BO" w:eastAsia="es-BO"/>
              </w:rPr>
            </w:pPr>
          </w:p>
        </w:tc>
      </w:tr>
      <w:tr w:rsidR="0034210B" w:rsidRPr="00383D24" w14:paraId="29AA53F5" w14:textId="77777777" w:rsidTr="00383D24">
        <w:trPr>
          <w:trHeight w:val="30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5795B509" w14:textId="77777777" w:rsidR="0034210B" w:rsidRPr="00BD3CD7" w:rsidRDefault="0034210B" w:rsidP="002A5B89">
            <w:pPr>
              <w:numPr>
                <w:ilvl w:val="0"/>
                <w:numId w:val="37"/>
              </w:numPr>
              <w:jc w:val="both"/>
              <w:rPr>
                <w:rFonts w:ascii="Arial" w:hAnsi="Arial" w:cs="Arial"/>
                <w:b/>
                <w:sz w:val="18"/>
                <w:szCs w:val="18"/>
              </w:rPr>
            </w:pPr>
            <w:r w:rsidRPr="00BD3CD7">
              <w:rPr>
                <w:rFonts w:ascii="Arial" w:hAnsi="Arial" w:cs="Arial"/>
                <w:b/>
                <w:bCs/>
                <w:sz w:val="18"/>
                <w:szCs w:val="18"/>
              </w:rPr>
              <w:t xml:space="preserve">Vigencia del Servicio: </w:t>
            </w:r>
            <w:r w:rsidRPr="00BD3CD7">
              <w:rPr>
                <w:rFonts w:ascii="Arial" w:hAnsi="Arial" w:cs="Arial"/>
                <w:bCs/>
                <w:sz w:val="18"/>
                <w:szCs w:val="18"/>
              </w:rPr>
              <w:t>Un año calendario computable a partir de la activación del servicio.</w:t>
            </w:r>
          </w:p>
          <w:p w14:paraId="254F0019" w14:textId="77777777" w:rsidR="0034210B" w:rsidRPr="00BD3CD7" w:rsidRDefault="0034210B" w:rsidP="00DD79A9">
            <w:pPr>
              <w:jc w:val="both"/>
              <w:rPr>
                <w:rFonts w:ascii="Arial" w:hAnsi="Arial" w:cs="Arial"/>
                <w:b/>
                <w:sz w:val="18"/>
                <w:szCs w:val="18"/>
              </w:rPr>
            </w:pPr>
            <w:r w:rsidRPr="00BD3CD7">
              <w:rPr>
                <w:rFonts w:ascii="Arial" w:hAnsi="Arial" w:cs="Arial"/>
                <w:b/>
                <w:bCs/>
                <w:i/>
                <w:iCs/>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62C39326" w14:textId="77777777" w:rsidR="0034210B" w:rsidRPr="00383D24" w:rsidRDefault="0034210B" w:rsidP="00DD79A9">
            <w:pPr>
              <w:jc w:val="both"/>
              <w:rPr>
                <w:rFonts w:ascii="Arial" w:hAnsi="Arial" w:cs="Arial"/>
                <w:sz w:val="18"/>
                <w:szCs w:val="18"/>
              </w:rPr>
            </w:pPr>
          </w:p>
        </w:tc>
        <w:tc>
          <w:tcPr>
            <w:tcW w:w="356" w:type="dxa"/>
            <w:tcBorders>
              <w:top w:val="nil"/>
              <w:left w:val="nil"/>
              <w:bottom w:val="single" w:sz="4" w:space="0" w:color="auto"/>
              <w:right w:val="single" w:sz="4" w:space="0" w:color="auto"/>
            </w:tcBorders>
            <w:shd w:val="clear" w:color="auto" w:fill="auto"/>
            <w:vAlign w:val="center"/>
          </w:tcPr>
          <w:p w14:paraId="03F1115E" w14:textId="77777777" w:rsidR="0034210B" w:rsidRPr="00383D24" w:rsidRDefault="0034210B" w:rsidP="00DD79A9">
            <w:pPr>
              <w:jc w:val="both"/>
              <w:rPr>
                <w:rFonts w:ascii="Arial" w:hAnsi="Arial" w:cs="Arial"/>
                <w:sz w:val="18"/>
                <w:szCs w:val="18"/>
              </w:rPr>
            </w:pPr>
          </w:p>
        </w:tc>
        <w:tc>
          <w:tcPr>
            <w:tcW w:w="353" w:type="dxa"/>
            <w:tcBorders>
              <w:top w:val="nil"/>
              <w:left w:val="nil"/>
              <w:bottom w:val="single" w:sz="4" w:space="0" w:color="auto"/>
              <w:right w:val="single" w:sz="4" w:space="0" w:color="auto"/>
            </w:tcBorders>
            <w:shd w:val="clear" w:color="auto" w:fill="auto"/>
            <w:vAlign w:val="center"/>
          </w:tcPr>
          <w:p w14:paraId="52340097" w14:textId="77777777" w:rsidR="0034210B" w:rsidRPr="00383D24" w:rsidRDefault="0034210B" w:rsidP="00DD79A9">
            <w:pPr>
              <w:jc w:val="both"/>
              <w:rPr>
                <w:rFonts w:ascii="Arial" w:hAnsi="Arial" w:cs="Arial"/>
                <w:sz w:val="18"/>
                <w:szCs w:val="18"/>
              </w:rPr>
            </w:pPr>
          </w:p>
        </w:tc>
        <w:tc>
          <w:tcPr>
            <w:tcW w:w="1017" w:type="dxa"/>
            <w:tcBorders>
              <w:top w:val="nil"/>
              <w:left w:val="nil"/>
              <w:bottom w:val="single" w:sz="4" w:space="0" w:color="auto"/>
              <w:right w:val="single" w:sz="4" w:space="0" w:color="auto"/>
            </w:tcBorders>
            <w:shd w:val="clear" w:color="auto" w:fill="auto"/>
            <w:vAlign w:val="center"/>
          </w:tcPr>
          <w:p w14:paraId="30077899" w14:textId="77777777" w:rsidR="0034210B" w:rsidRPr="00383D24" w:rsidRDefault="0034210B" w:rsidP="00DD79A9">
            <w:pPr>
              <w:jc w:val="both"/>
              <w:rPr>
                <w:rFonts w:ascii="Arial" w:hAnsi="Arial" w:cs="Arial"/>
                <w:sz w:val="18"/>
                <w:szCs w:val="18"/>
              </w:rPr>
            </w:pPr>
          </w:p>
        </w:tc>
      </w:tr>
      <w:tr w:rsidR="0034210B" w:rsidRPr="00383D24" w14:paraId="08999A94" w14:textId="77777777" w:rsidTr="00383D24">
        <w:trPr>
          <w:trHeight w:val="180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0663B7B2" w14:textId="11020100" w:rsidR="0034210B" w:rsidRPr="00BD3CD7" w:rsidRDefault="0034210B" w:rsidP="002A5B89">
            <w:pPr>
              <w:numPr>
                <w:ilvl w:val="0"/>
                <w:numId w:val="37"/>
              </w:numPr>
              <w:jc w:val="both"/>
              <w:rPr>
                <w:rFonts w:ascii="Arial" w:hAnsi="Arial" w:cs="Arial"/>
                <w:b/>
                <w:iCs/>
                <w:sz w:val="18"/>
                <w:szCs w:val="18"/>
              </w:rPr>
            </w:pPr>
            <w:r w:rsidRPr="00BD3CD7">
              <w:rPr>
                <w:rFonts w:ascii="Arial" w:hAnsi="Arial" w:cs="Arial"/>
                <w:b/>
                <w:bCs/>
                <w:sz w:val="18"/>
                <w:szCs w:val="18"/>
              </w:rPr>
              <w:t>Capacitación</w:t>
            </w:r>
            <w:r w:rsidRPr="00BD3CD7">
              <w:rPr>
                <w:rFonts w:ascii="Arial" w:eastAsia="Arial" w:hAnsi="Arial" w:cs="Arial"/>
                <w:b/>
                <w:bCs/>
                <w:sz w:val="18"/>
                <w:szCs w:val="18"/>
                <w:lang w:eastAsia="es-BO"/>
              </w:rPr>
              <w:t xml:space="preserve">: </w:t>
            </w:r>
            <w:r w:rsidRPr="00BD3CD7">
              <w:rPr>
                <w:rFonts w:ascii="Arial" w:eastAsia="Arial" w:hAnsi="Arial" w:cs="Arial"/>
                <w:sz w:val="18"/>
                <w:szCs w:val="18"/>
                <w:lang w:eastAsia="es-BO"/>
              </w:rPr>
              <w:t xml:space="preserve">El proveedor debe incluir la capacitación con una duración mínima de 16 horas </w:t>
            </w:r>
            <w:r w:rsidR="00CE25C7" w:rsidRPr="00BD3CD7">
              <w:rPr>
                <w:rFonts w:ascii="Arial" w:eastAsia="Arial" w:hAnsi="Arial" w:cs="Arial"/>
                <w:sz w:val="18"/>
                <w:szCs w:val="18"/>
                <w:lang w:eastAsia="es-BO"/>
              </w:rPr>
              <w:t>referidas</w:t>
            </w:r>
            <w:r w:rsidRPr="00BD3CD7">
              <w:rPr>
                <w:rFonts w:ascii="Arial" w:eastAsia="Arial" w:hAnsi="Arial" w:cs="Arial"/>
                <w:sz w:val="18"/>
                <w:szCs w:val="18"/>
                <w:lang w:eastAsia="es-BO"/>
              </w:rPr>
              <w:t xml:space="preserve"> al manejo, instalación, configuración y administración de la solución ofertada</w:t>
            </w:r>
            <w:r w:rsidRPr="00BD3CD7">
              <w:rPr>
                <w:rFonts w:ascii="Arial" w:hAnsi="Arial" w:cs="Arial"/>
                <w:bCs/>
                <w:iCs/>
                <w:sz w:val="18"/>
                <w:szCs w:val="18"/>
              </w:rPr>
              <w:t xml:space="preserve">, para al menos seis (6) funcionarios del BCB, esta capacitación deberá efectuarse hasta un plazo máximo de 4 meses a partir de la activación del servicio, </w:t>
            </w:r>
            <w:r w:rsidRPr="00BD3CD7">
              <w:rPr>
                <w:rFonts w:ascii="Arial" w:eastAsia="Arial" w:hAnsi="Arial" w:cs="Arial"/>
                <w:sz w:val="18"/>
                <w:szCs w:val="18"/>
                <w:lang w:eastAsia="es-BO"/>
              </w:rPr>
              <w:t>misma que podrá ser presencial o de manera remota.</w:t>
            </w:r>
          </w:p>
          <w:p w14:paraId="3A8AEB66" w14:textId="77777777" w:rsidR="0034210B" w:rsidRPr="00BD3CD7" w:rsidRDefault="0034210B" w:rsidP="00DD79A9">
            <w:pPr>
              <w:jc w:val="both"/>
              <w:rPr>
                <w:rFonts w:ascii="Arial" w:hAnsi="Arial" w:cs="Arial"/>
                <w:b/>
                <w:bCs/>
                <w:i/>
                <w:iCs/>
                <w:sz w:val="8"/>
                <w:szCs w:val="8"/>
                <w:lang w:eastAsia="es-BO"/>
              </w:rPr>
            </w:pPr>
          </w:p>
          <w:p w14:paraId="7E7589AF" w14:textId="77777777" w:rsidR="0034210B" w:rsidRPr="00BD3CD7" w:rsidRDefault="0034210B" w:rsidP="00DD79A9">
            <w:pPr>
              <w:jc w:val="both"/>
              <w:rPr>
                <w:rFonts w:ascii="Arial" w:hAnsi="Arial" w:cs="Arial"/>
                <w:b/>
                <w:iCs/>
                <w:sz w:val="18"/>
                <w:szCs w:val="18"/>
              </w:rPr>
            </w:pPr>
            <w:r w:rsidRPr="00BD3CD7">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hideMark/>
          </w:tcPr>
          <w:p w14:paraId="7E2FF269" w14:textId="77777777" w:rsidR="0034210B" w:rsidRPr="00383D24" w:rsidRDefault="0034210B" w:rsidP="00DD79A9">
            <w:pPr>
              <w:rPr>
                <w:rFonts w:ascii="Arial" w:hAnsi="Arial" w:cs="Arial"/>
                <w:b/>
                <w:bCs/>
                <w:sz w:val="18"/>
                <w:szCs w:val="18"/>
                <w:lang w:val="es-BO" w:eastAsia="es-BO"/>
              </w:rPr>
            </w:pPr>
            <w:r w:rsidRPr="00383D24">
              <w:rPr>
                <w:rFonts w:ascii="Arial" w:hAnsi="Arial" w:cs="Arial"/>
                <w:b/>
                <w:bCs/>
                <w:sz w:val="18"/>
                <w:szCs w:val="18"/>
                <w:lang w:eastAsia="es-BO"/>
              </w:rPr>
              <w:t> </w:t>
            </w:r>
          </w:p>
        </w:tc>
        <w:tc>
          <w:tcPr>
            <w:tcW w:w="356" w:type="dxa"/>
            <w:tcBorders>
              <w:top w:val="nil"/>
              <w:left w:val="nil"/>
              <w:bottom w:val="single" w:sz="4" w:space="0" w:color="auto"/>
              <w:right w:val="single" w:sz="4" w:space="0" w:color="auto"/>
            </w:tcBorders>
            <w:shd w:val="clear" w:color="auto" w:fill="auto"/>
            <w:vAlign w:val="center"/>
            <w:hideMark/>
          </w:tcPr>
          <w:p w14:paraId="10739F75" w14:textId="77777777" w:rsidR="0034210B" w:rsidRPr="00383D24" w:rsidRDefault="0034210B" w:rsidP="00DD79A9">
            <w:pPr>
              <w:rPr>
                <w:rFonts w:ascii="Arial" w:hAnsi="Arial" w:cs="Arial"/>
                <w:b/>
                <w:bCs/>
                <w:sz w:val="18"/>
                <w:szCs w:val="18"/>
                <w:lang w:val="es-BO" w:eastAsia="es-BO"/>
              </w:rPr>
            </w:pPr>
            <w:r w:rsidRPr="00383D24">
              <w:rPr>
                <w:rFonts w:ascii="Arial" w:hAnsi="Arial" w:cs="Arial"/>
                <w:b/>
                <w:bCs/>
                <w:sz w:val="18"/>
                <w:szCs w:val="18"/>
                <w:lang w:val="es-BO" w:eastAsia="es-BO"/>
              </w:rPr>
              <w:t> </w:t>
            </w:r>
          </w:p>
        </w:tc>
        <w:tc>
          <w:tcPr>
            <w:tcW w:w="353" w:type="dxa"/>
            <w:tcBorders>
              <w:top w:val="nil"/>
              <w:left w:val="nil"/>
              <w:bottom w:val="single" w:sz="4" w:space="0" w:color="auto"/>
              <w:right w:val="single" w:sz="4" w:space="0" w:color="auto"/>
            </w:tcBorders>
            <w:shd w:val="clear" w:color="auto" w:fill="auto"/>
            <w:vAlign w:val="center"/>
            <w:hideMark/>
          </w:tcPr>
          <w:p w14:paraId="3EB901FA" w14:textId="77777777" w:rsidR="0034210B" w:rsidRPr="00383D24" w:rsidRDefault="0034210B" w:rsidP="00DD79A9">
            <w:pPr>
              <w:rPr>
                <w:rFonts w:ascii="Arial" w:hAnsi="Arial" w:cs="Arial"/>
                <w:b/>
                <w:bCs/>
                <w:sz w:val="18"/>
                <w:szCs w:val="18"/>
                <w:lang w:val="es-BO" w:eastAsia="es-BO"/>
              </w:rPr>
            </w:pPr>
            <w:r w:rsidRPr="00383D24">
              <w:rPr>
                <w:rFonts w:ascii="Arial" w:hAnsi="Arial" w:cs="Arial"/>
                <w:b/>
                <w:bCs/>
                <w:sz w:val="18"/>
                <w:szCs w:val="18"/>
                <w:lang w:eastAsia="es-BO"/>
              </w:rPr>
              <w:t> </w:t>
            </w:r>
          </w:p>
        </w:tc>
        <w:tc>
          <w:tcPr>
            <w:tcW w:w="1017" w:type="dxa"/>
            <w:tcBorders>
              <w:top w:val="nil"/>
              <w:left w:val="nil"/>
              <w:bottom w:val="single" w:sz="4" w:space="0" w:color="auto"/>
              <w:right w:val="single" w:sz="4" w:space="0" w:color="auto"/>
            </w:tcBorders>
            <w:shd w:val="clear" w:color="auto" w:fill="auto"/>
            <w:vAlign w:val="center"/>
            <w:hideMark/>
          </w:tcPr>
          <w:p w14:paraId="5A8DAFAE" w14:textId="77777777" w:rsidR="0034210B" w:rsidRPr="00383D24" w:rsidRDefault="0034210B" w:rsidP="00DD79A9">
            <w:pPr>
              <w:rPr>
                <w:rFonts w:ascii="Arial" w:hAnsi="Arial" w:cs="Arial"/>
                <w:b/>
                <w:bCs/>
                <w:sz w:val="18"/>
                <w:szCs w:val="18"/>
                <w:lang w:val="es-BO" w:eastAsia="es-BO"/>
              </w:rPr>
            </w:pPr>
            <w:r w:rsidRPr="00383D24">
              <w:rPr>
                <w:rFonts w:ascii="Arial" w:hAnsi="Arial" w:cs="Arial"/>
                <w:b/>
                <w:bCs/>
                <w:sz w:val="18"/>
                <w:szCs w:val="18"/>
                <w:lang w:val="es-BO" w:eastAsia="es-BO"/>
              </w:rPr>
              <w:t> </w:t>
            </w:r>
          </w:p>
        </w:tc>
      </w:tr>
      <w:tr w:rsidR="0034210B" w:rsidRPr="00383D24" w14:paraId="504DD031" w14:textId="77777777" w:rsidTr="00383D24">
        <w:trPr>
          <w:trHeight w:val="286"/>
          <w:jc w:val="center"/>
        </w:trPr>
        <w:tc>
          <w:tcPr>
            <w:tcW w:w="6374"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07CBD69E" w14:textId="77777777" w:rsidR="0034210B" w:rsidRPr="00383D24" w:rsidRDefault="0034210B" w:rsidP="00DD79A9">
            <w:pPr>
              <w:jc w:val="both"/>
              <w:rPr>
                <w:rFonts w:ascii="Arial" w:hAnsi="Arial" w:cs="Arial"/>
                <w:b/>
                <w:iCs/>
                <w:sz w:val="18"/>
                <w:szCs w:val="18"/>
                <w:lang w:val="es-ES_tradnl"/>
              </w:rPr>
            </w:pPr>
            <w:r w:rsidRPr="00383D24">
              <w:rPr>
                <w:rFonts w:ascii="Arial" w:eastAsia="Arial Unicode MS" w:hAnsi="Arial" w:cs="Arial"/>
                <w:b/>
                <w:bCs/>
                <w:sz w:val="18"/>
                <w:szCs w:val="18"/>
                <w:lang w:val="es-ES_tradnl"/>
              </w:rPr>
              <w:t>A. LUGAR DONDE SE EJECUTARÁ EL SERVICIO</w:t>
            </w:r>
          </w:p>
        </w:tc>
        <w:tc>
          <w:tcPr>
            <w:tcW w:w="1559" w:type="dxa"/>
            <w:tcBorders>
              <w:top w:val="nil"/>
              <w:left w:val="nil"/>
              <w:bottom w:val="single" w:sz="4" w:space="0" w:color="auto"/>
              <w:right w:val="single" w:sz="4" w:space="0" w:color="auto"/>
            </w:tcBorders>
            <w:shd w:val="clear" w:color="auto" w:fill="D6E3BC" w:themeFill="accent3" w:themeFillTint="66"/>
            <w:vAlign w:val="center"/>
          </w:tcPr>
          <w:p w14:paraId="31F51D60"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D6E3BC" w:themeFill="accent3" w:themeFillTint="66"/>
            <w:vAlign w:val="center"/>
          </w:tcPr>
          <w:p w14:paraId="2374CBA3"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D6E3BC" w:themeFill="accent3" w:themeFillTint="66"/>
            <w:vAlign w:val="center"/>
          </w:tcPr>
          <w:p w14:paraId="52B4E4EF"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D6E3BC" w:themeFill="accent3" w:themeFillTint="66"/>
            <w:vAlign w:val="center"/>
          </w:tcPr>
          <w:p w14:paraId="00BF91ED" w14:textId="77777777" w:rsidR="0034210B" w:rsidRPr="00383D24" w:rsidRDefault="0034210B" w:rsidP="00DD79A9">
            <w:pPr>
              <w:rPr>
                <w:rFonts w:ascii="Arial" w:hAnsi="Arial" w:cs="Arial"/>
                <w:sz w:val="18"/>
                <w:szCs w:val="18"/>
                <w:lang w:val="es-BO" w:eastAsia="es-BO"/>
              </w:rPr>
            </w:pPr>
          </w:p>
        </w:tc>
      </w:tr>
      <w:tr w:rsidR="0034210B" w:rsidRPr="00383D24" w14:paraId="52D38C11" w14:textId="77777777" w:rsidTr="00383D24">
        <w:trPr>
          <w:trHeight w:val="662"/>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5438D040" w14:textId="77777777" w:rsidR="0034210B" w:rsidRPr="00383D24" w:rsidRDefault="0034210B" w:rsidP="00DD79A9">
            <w:pPr>
              <w:ind w:left="229"/>
              <w:jc w:val="both"/>
              <w:rPr>
                <w:rFonts w:ascii="Arial" w:hAnsi="Arial" w:cs="Arial"/>
                <w:sz w:val="18"/>
                <w:szCs w:val="18"/>
              </w:rPr>
            </w:pPr>
            <w:r w:rsidRPr="00383D24">
              <w:rPr>
                <w:rFonts w:ascii="Arial" w:hAnsi="Arial" w:cs="Arial"/>
                <w:sz w:val="18"/>
                <w:szCs w:val="18"/>
              </w:rPr>
              <w:t>El servicio se realizará en la ciudad de La Paz, en las instalaciones del Banco Central de Bolivia.</w:t>
            </w:r>
          </w:p>
          <w:p w14:paraId="229A147F" w14:textId="77777777" w:rsidR="0034210B" w:rsidRPr="00383D24" w:rsidRDefault="0034210B" w:rsidP="00DD79A9">
            <w:pPr>
              <w:jc w:val="both"/>
              <w:rPr>
                <w:rFonts w:ascii="Arial" w:hAnsi="Arial" w:cs="Arial"/>
                <w:b/>
                <w:sz w:val="18"/>
                <w:szCs w:val="18"/>
              </w:rPr>
            </w:pPr>
            <w:r w:rsidRPr="00383D24">
              <w:rPr>
                <w:rFonts w:ascii="Arial" w:hAnsi="Arial" w:cs="Arial"/>
                <w:bCs/>
                <w:sz w:val="18"/>
                <w:szCs w:val="18"/>
              </w:rPr>
              <w:t>(</w:t>
            </w: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0C111F89"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07F3849E"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24335D91"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6199580B" w14:textId="77777777" w:rsidR="0034210B" w:rsidRPr="00383D24" w:rsidRDefault="0034210B" w:rsidP="00DD79A9">
            <w:pPr>
              <w:rPr>
                <w:rFonts w:ascii="Arial" w:hAnsi="Arial" w:cs="Arial"/>
                <w:sz w:val="18"/>
                <w:szCs w:val="18"/>
                <w:lang w:val="es-BO" w:eastAsia="es-BO"/>
              </w:rPr>
            </w:pPr>
          </w:p>
        </w:tc>
      </w:tr>
      <w:tr w:rsidR="0034210B" w:rsidRPr="00383D24" w14:paraId="2DEB25B8" w14:textId="77777777" w:rsidTr="00383D24">
        <w:trPr>
          <w:trHeight w:val="285"/>
          <w:jc w:val="center"/>
        </w:trPr>
        <w:tc>
          <w:tcPr>
            <w:tcW w:w="6374"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18B13B80" w14:textId="77777777" w:rsidR="0034210B" w:rsidRPr="00383D24" w:rsidRDefault="0034210B" w:rsidP="00DD79A9">
            <w:pPr>
              <w:jc w:val="both"/>
              <w:rPr>
                <w:rFonts w:ascii="Arial" w:hAnsi="Arial" w:cs="Arial"/>
                <w:sz w:val="18"/>
                <w:szCs w:val="18"/>
              </w:rPr>
            </w:pPr>
            <w:r w:rsidRPr="00383D24">
              <w:rPr>
                <w:rFonts w:ascii="Arial" w:eastAsia="Arial Unicode MS" w:hAnsi="Arial" w:cs="Arial"/>
                <w:b/>
                <w:bCs/>
                <w:sz w:val="18"/>
                <w:szCs w:val="18"/>
                <w:lang w:val="es-ES_tradnl"/>
              </w:rPr>
              <w:t>B. FISCAL Y AGENTE DEL SERVICIO</w:t>
            </w:r>
          </w:p>
        </w:tc>
        <w:tc>
          <w:tcPr>
            <w:tcW w:w="1559" w:type="dxa"/>
            <w:tcBorders>
              <w:top w:val="nil"/>
              <w:left w:val="nil"/>
              <w:bottom w:val="single" w:sz="4" w:space="0" w:color="auto"/>
              <w:right w:val="single" w:sz="4" w:space="0" w:color="auto"/>
            </w:tcBorders>
            <w:shd w:val="clear" w:color="auto" w:fill="EAF1DD" w:themeFill="accent3" w:themeFillTint="33"/>
            <w:vAlign w:val="center"/>
          </w:tcPr>
          <w:p w14:paraId="62445060"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EAF1DD" w:themeFill="accent3" w:themeFillTint="33"/>
            <w:vAlign w:val="center"/>
          </w:tcPr>
          <w:p w14:paraId="71CC5986"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EAF1DD" w:themeFill="accent3" w:themeFillTint="33"/>
            <w:vAlign w:val="center"/>
          </w:tcPr>
          <w:p w14:paraId="4793640A"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EAF1DD" w:themeFill="accent3" w:themeFillTint="33"/>
            <w:vAlign w:val="center"/>
          </w:tcPr>
          <w:p w14:paraId="7C719EEF" w14:textId="77777777" w:rsidR="0034210B" w:rsidRPr="00383D24" w:rsidRDefault="0034210B" w:rsidP="00DD79A9">
            <w:pPr>
              <w:rPr>
                <w:rFonts w:ascii="Arial" w:hAnsi="Arial" w:cs="Arial"/>
                <w:sz w:val="18"/>
                <w:szCs w:val="18"/>
                <w:lang w:val="es-BO" w:eastAsia="es-BO"/>
              </w:rPr>
            </w:pPr>
          </w:p>
        </w:tc>
      </w:tr>
      <w:tr w:rsidR="0034210B" w:rsidRPr="00383D24" w14:paraId="5A39EB36"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3112D717" w14:textId="77777777" w:rsidR="0034210B" w:rsidRPr="00BD3CD7" w:rsidRDefault="0034210B" w:rsidP="002A5B89">
            <w:pPr>
              <w:numPr>
                <w:ilvl w:val="0"/>
                <w:numId w:val="48"/>
              </w:numPr>
              <w:jc w:val="both"/>
              <w:rPr>
                <w:rFonts w:ascii="Arial" w:eastAsia="Arial Unicode MS" w:hAnsi="Arial" w:cs="Arial"/>
                <w:bCs/>
                <w:sz w:val="18"/>
                <w:szCs w:val="18"/>
                <w:lang w:val="es-ES_tradnl"/>
              </w:rPr>
            </w:pPr>
            <w:r w:rsidRPr="00383D24">
              <w:rPr>
                <w:rFonts w:ascii="Arial" w:eastAsia="Arial Unicode MS" w:hAnsi="Arial" w:cs="Arial"/>
                <w:b/>
                <w:bCs/>
                <w:sz w:val="18"/>
                <w:szCs w:val="18"/>
                <w:lang w:val="es-ES_tradnl"/>
              </w:rPr>
              <w:t>Fiscal de Servicio</w:t>
            </w:r>
            <w:r w:rsidRPr="00BD3CD7">
              <w:rPr>
                <w:rFonts w:ascii="Arial" w:eastAsia="Arial Unicode MS" w:hAnsi="Arial" w:cs="Arial"/>
                <w:b/>
                <w:bCs/>
                <w:sz w:val="18"/>
                <w:szCs w:val="18"/>
                <w:lang w:val="es-ES_tradnl"/>
              </w:rPr>
              <w:t xml:space="preserve">. </w:t>
            </w:r>
            <w:r w:rsidRPr="00BD3CD7">
              <w:rPr>
                <w:rFonts w:ascii="Arial" w:hAnsi="Arial" w:cs="Arial"/>
                <w:bCs/>
                <w:sz w:val="18"/>
                <w:szCs w:val="18"/>
              </w:rPr>
              <w:t xml:space="preserve">Será designado después de la firma de contrato y antes del inicio del servicio el cual </w:t>
            </w:r>
            <w:r w:rsidRPr="00BD3CD7">
              <w:rPr>
                <w:rFonts w:ascii="Arial" w:eastAsia="Arial Unicode MS" w:hAnsi="Arial" w:cs="Arial"/>
                <w:bCs/>
                <w:sz w:val="18"/>
                <w:szCs w:val="18"/>
                <w:lang w:val="es-ES_tradnl"/>
              </w:rPr>
              <w:t>realizará el seguimiento del servicio y coordinará en lo que corresponda con el proveedor.</w:t>
            </w:r>
          </w:p>
          <w:p w14:paraId="3AD25FA1" w14:textId="77777777" w:rsidR="0034210B" w:rsidRPr="00BD3CD7" w:rsidRDefault="0034210B" w:rsidP="00DD79A9">
            <w:pPr>
              <w:suppressAutoHyphens/>
              <w:ind w:left="388" w:hanging="37"/>
              <w:jc w:val="both"/>
              <w:rPr>
                <w:rFonts w:ascii="Arial" w:eastAsia="Arial Unicode MS" w:hAnsi="Arial" w:cs="Arial"/>
                <w:bCs/>
                <w:sz w:val="18"/>
                <w:szCs w:val="18"/>
                <w:lang w:val="es-ES_tradnl"/>
              </w:rPr>
            </w:pPr>
            <w:r w:rsidRPr="00BD3CD7">
              <w:rPr>
                <w:rFonts w:ascii="Arial" w:eastAsia="Arial Unicode MS" w:hAnsi="Arial" w:cs="Arial"/>
                <w:bCs/>
                <w:sz w:val="18"/>
                <w:szCs w:val="18"/>
                <w:lang w:val="es-ES_tradnl"/>
              </w:rPr>
              <w:t>Adicionalmente el Fiscal del Servicio realizará las siguientes funciones:</w:t>
            </w:r>
          </w:p>
          <w:p w14:paraId="33AB67E6" w14:textId="77777777" w:rsidR="0034210B" w:rsidRPr="00BD3CD7" w:rsidRDefault="0034210B" w:rsidP="002A5B89">
            <w:pPr>
              <w:numPr>
                <w:ilvl w:val="0"/>
                <w:numId w:val="49"/>
              </w:numPr>
              <w:ind w:left="574" w:hanging="284"/>
              <w:jc w:val="both"/>
              <w:rPr>
                <w:rFonts w:ascii="Arial" w:eastAsia="Arial Unicode MS" w:hAnsi="Arial" w:cs="Arial"/>
                <w:bCs/>
                <w:sz w:val="18"/>
                <w:szCs w:val="18"/>
                <w:lang w:val="es-ES_tradnl"/>
              </w:rPr>
            </w:pPr>
            <w:r w:rsidRPr="00BD3CD7">
              <w:rPr>
                <w:rFonts w:ascii="Arial" w:eastAsia="Arial Unicode MS" w:hAnsi="Arial" w:cs="Arial"/>
                <w:bCs/>
                <w:sz w:val="18"/>
                <w:szCs w:val="18"/>
                <w:lang w:val="es-ES_tradnl"/>
              </w:rPr>
              <w:t>Coordinar y realizar el seguimiento de las tareas de mantenimiento correctivo.</w:t>
            </w:r>
          </w:p>
          <w:p w14:paraId="51BDB62D" w14:textId="77777777" w:rsidR="0034210B" w:rsidRPr="00BD3CD7" w:rsidRDefault="0034210B" w:rsidP="002A5B89">
            <w:pPr>
              <w:numPr>
                <w:ilvl w:val="0"/>
                <w:numId w:val="49"/>
              </w:numPr>
              <w:ind w:left="574" w:hanging="284"/>
              <w:jc w:val="both"/>
              <w:rPr>
                <w:rFonts w:ascii="Arial" w:eastAsia="Arial Unicode MS" w:hAnsi="Arial" w:cs="Arial"/>
                <w:bCs/>
                <w:sz w:val="18"/>
                <w:szCs w:val="18"/>
                <w:lang w:val="es-ES_tradnl"/>
              </w:rPr>
            </w:pPr>
            <w:r w:rsidRPr="00BD3CD7">
              <w:rPr>
                <w:rFonts w:ascii="Arial" w:eastAsia="Arial Unicode MS" w:hAnsi="Arial" w:cs="Arial"/>
                <w:bCs/>
                <w:sz w:val="18"/>
                <w:szCs w:val="18"/>
                <w:lang w:val="es-ES_tradnl"/>
              </w:rPr>
              <w:t>Coordinar y realizar el seguimiento de los tres (3) mantenimientos preventivos.</w:t>
            </w:r>
          </w:p>
          <w:p w14:paraId="7602AB18" w14:textId="77777777" w:rsidR="0034210B" w:rsidRPr="00BD3CD7" w:rsidRDefault="0034210B" w:rsidP="002A5B89">
            <w:pPr>
              <w:numPr>
                <w:ilvl w:val="0"/>
                <w:numId w:val="49"/>
              </w:numPr>
              <w:ind w:left="574" w:hanging="284"/>
              <w:jc w:val="both"/>
              <w:rPr>
                <w:rFonts w:ascii="Arial" w:eastAsia="Arial Unicode MS" w:hAnsi="Arial" w:cs="Arial"/>
                <w:bCs/>
                <w:sz w:val="18"/>
                <w:szCs w:val="18"/>
                <w:lang w:val="es-ES_tradnl"/>
              </w:rPr>
            </w:pPr>
            <w:r w:rsidRPr="00BD3CD7">
              <w:rPr>
                <w:rFonts w:ascii="Arial" w:eastAsia="Arial Unicode MS" w:hAnsi="Arial" w:cs="Arial"/>
                <w:bCs/>
                <w:sz w:val="18"/>
                <w:szCs w:val="18"/>
                <w:lang w:val="es-ES_tradnl"/>
              </w:rPr>
              <w:t>Efectuar el control y seguimiento del cumplimiento de todos los términos del contrato.</w:t>
            </w:r>
          </w:p>
          <w:p w14:paraId="5F6AB43F" w14:textId="77777777" w:rsidR="0034210B" w:rsidRPr="00BD3CD7" w:rsidRDefault="0034210B" w:rsidP="002A5B89">
            <w:pPr>
              <w:numPr>
                <w:ilvl w:val="0"/>
                <w:numId w:val="49"/>
              </w:numPr>
              <w:ind w:left="574" w:hanging="284"/>
              <w:jc w:val="both"/>
              <w:rPr>
                <w:rFonts w:ascii="Arial" w:eastAsia="Arial Unicode MS" w:hAnsi="Arial" w:cs="Arial"/>
                <w:bCs/>
                <w:sz w:val="18"/>
                <w:szCs w:val="18"/>
                <w:lang w:val="es-ES_tradnl"/>
              </w:rPr>
            </w:pPr>
            <w:r w:rsidRPr="00BD3CD7">
              <w:rPr>
                <w:rFonts w:ascii="Arial" w:eastAsia="Arial Unicode MS" w:hAnsi="Arial" w:cs="Arial"/>
                <w:bCs/>
                <w:sz w:val="18"/>
                <w:szCs w:val="18"/>
                <w:lang w:val="es-ES_tradnl"/>
              </w:rPr>
              <w:t>Emitir el Informe Técnico de Conformidad de la Activación y el Informe Final de Conformidad.</w:t>
            </w:r>
          </w:p>
          <w:p w14:paraId="1B91D0E5" w14:textId="5CFB35A0" w:rsidR="0034210B" w:rsidRPr="00383D24" w:rsidRDefault="0034210B" w:rsidP="002A5B89">
            <w:pPr>
              <w:numPr>
                <w:ilvl w:val="0"/>
                <w:numId w:val="49"/>
              </w:numPr>
              <w:ind w:left="574" w:hanging="284"/>
              <w:jc w:val="both"/>
              <w:rPr>
                <w:rFonts w:ascii="Arial" w:eastAsia="Arial Unicode MS" w:hAnsi="Arial" w:cs="Arial"/>
                <w:bCs/>
                <w:sz w:val="18"/>
                <w:szCs w:val="18"/>
                <w:lang w:val="es-ES_tradnl"/>
              </w:rPr>
            </w:pPr>
            <w:r w:rsidRPr="00BD3CD7">
              <w:rPr>
                <w:rFonts w:ascii="Arial" w:eastAsia="Arial Unicode MS" w:hAnsi="Arial" w:cs="Arial"/>
                <w:bCs/>
                <w:sz w:val="18"/>
                <w:szCs w:val="18"/>
                <w:lang w:val="es-ES_tradnl"/>
              </w:rPr>
              <w:t>En el caso que corresponda, realizar la determinación de las causas de resolución de contrato, asimismo</w:t>
            </w:r>
            <w:r w:rsidRPr="00383D24">
              <w:rPr>
                <w:rFonts w:ascii="Arial" w:eastAsia="Arial Unicode MS" w:hAnsi="Arial" w:cs="Arial"/>
                <w:bCs/>
                <w:sz w:val="18"/>
                <w:szCs w:val="18"/>
                <w:lang w:val="es-ES_tradnl"/>
              </w:rPr>
              <w:t xml:space="preserve">, la determinación de las multas correspondientes.  </w:t>
            </w:r>
          </w:p>
          <w:p w14:paraId="4407AC45" w14:textId="77777777" w:rsidR="0034210B" w:rsidRPr="00383D24" w:rsidRDefault="0034210B" w:rsidP="002A5B89">
            <w:pPr>
              <w:numPr>
                <w:ilvl w:val="0"/>
                <w:numId w:val="49"/>
              </w:numPr>
              <w:ind w:left="574" w:hanging="284"/>
              <w:jc w:val="both"/>
              <w:rPr>
                <w:rFonts w:ascii="Arial" w:eastAsia="Arial Unicode MS" w:hAnsi="Arial" w:cs="Arial"/>
                <w:bCs/>
                <w:sz w:val="18"/>
                <w:szCs w:val="18"/>
                <w:lang w:val="es-ES_tradnl"/>
              </w:rPr>
            </w:pPr>
            <w:r w:rsidRPr="00383D24">
              <w:rPr>
                <w:rFonts w:ascii="Arial" w:eastAsia="Arial Unicode MS" w:hAnsi="Arial" w:cs="Arial"/>
                <w:bCs/>
                <w:sz w:val="18"/>
                <w:szCs w:val="18"/>
                <w:lang w:val="es-ES_tradnl"/>
              </w:rPr>
              <w:t>Recibir y aprobar la planilla de cómputo de servicios y el certificado de liquidación final, emitido por el proveedor.</w:t>
            </w:r>
          </w:p>
          <w:p w14:paraId="7568AD0D" w14:textId="77777777" w:rsidR="0034210B" w:rsidRPr="00383D24" w:rsidRDefault="0034210B" w:rsidP="00DD79A9">
            <w:pPr>
              <w:jc w:val="both"/>
              <w:rPr>
                <w:rFonts w:ascii="Arial" w:hAnsi="Arial" w:cs="Arial"/>
                <w:b/>
                <w:bCs/>
                <w:i/>
                <w:iCs/>
                <w:sz w:val="8"/>
                <w:szCs w:val="8"/>
                <w:lang w:eastAsia="es-BO"/>
              </w:rPr>
            </w:pPr>
          </w:p>
          <w:p w14:paraId="4BC3D1B2" w14:textId="77777777" w:rsidR="0034210B" w:rsidRPr="00383D24" w:rsidRDefault="0034210B" w:rsidP="00DD79A9">
            <w:pPr>
              <w:jc w:val="both"/>
              <w:rPr>
                <w:rFonts w:ascii="Arial" w:hAnsi="Arial" w:cs="Arial"/>
                <w:sz w:val="18"/>
                <w:szCs w:val="18"/>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32506AD0"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521E7C89"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769C7ED7"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6CBAED99" w14:textId="77777777" w:rsidR="0034210B" w:rsidRPr="00383D24" w:rsidRDefault="0034210B" w:rsidP="00DD79A9">
            <w:pPr>
              <w:rPr>
                <w:rFonts w:ascii="Arial" w:hAnsi="Arial" w:cs="Arial"/>
                <w:sz w:val="18"/>
                <w:szCs w:val="18"/>
                <w:lang w:val="es-BO" w:eastAsia="es-BO"/>
              </w:rPr>
            </w:pPr>
          </w:p>
        </w:tc>
      </w:tr>
      <w:tr w:rsidR="0034210B" w:rsidRPr="00383D24" w14:paraId="30D0ED8B"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7B014E5B" w14:textId="77777777" w:rsidR="0034210B" w:rsidRPr="00383D24" w:rsidRDefault="0034210B" w:rsidP="002A5B89">
            <w:pPr>
              <w:pStyle w:val="Textoindependiente3"/>
              <w:numPr>
                <w:ilvl w:val="0"/>
                <w:numId w:val="48"/>
              </w:numPr>
              <w:spacing w:after="0"/>
              <w:ind w:left="290" w:hanging="284"/>
              <w:jc w:val="both"/>
              <w:rPr>
                <w:rFonts w:ascii="Arial" w:eastAsia="Arial Unicode MS" w:hAnsi="Arial" w:cs="Arial"/>
                <w:bCs/>
                <w:sz w:val="18"/>
                <w:szCs w:val="18"/>
                <w:lang w:val="es-ES_tradnl"/>
              </w:rPr>
            </w:pPr>
            <w:r w:rsidRPr="00383D24">
              <w:rPr>
                <w:rFonts w:ascii="Arial" w:eastAsia="Arial Unicode MS" w:hAnsi="Arial" w:cs="Arial"/>
                <w:b/>
                <w:bCs/>
                <w:sz w:val="18"/>
                <w:szCs w:val="18"/>
                <w:lang w:val="es-ES_tradnl"/>
              </w:rPr>
              <w:lastRenderedPageBreak/>
              <w:t>Agente de Servicio</w:t>
            </w:r>
            <w:r w:rsidRPr="00383D24">
              <w:rPr>
                <w:rFonts w:ascii="Arial" w:eastAsia="Arial Unicode MS" w:hAnsi="Arial" w:cs="Arial"/>
                <w:bCs/>
                <w:sz w:val="18"/>
                <w:szCs w:val="18"/>
                <w:lang w:val="es-ES_tradnl"/>
              </w:rPr>
              <w:t>. Para la firma de contrato el proponente adjudicado debe designar mediante nota un agente de servicio, para realizar el seguimiento del servicio y coordinará en lo que corresponda con el Fiscal de Servicio.</w:t>
            </w:r>
          </w:p>
          <w:p w14:paraId="7C27EDCB" w14:textId="77777777" w:rsidR="0034210B" w:rsidRPr="00383D24" w:rsidRDefault="0034210B" w:rsidP="00DD79A9">
            <w:pPr>
              <w:pStyle w:val="Textoindependiente3"/>
              <w:ind w:left="6"/>
              <w:rPr>
                <w:rFonts w:ascii="Arial" w:eastAsia="Arial Unicode MS" w:hAnsi="Arial" w:cs="Arial"/>
                <w:bCs/>
                <w:sz w:val="18"/>
                <w:szCs w:val="18"/>
                <w:lang w:val="es-ES_tradnl"/>
              </w:rPr>
            </w:pPr>
            <w:r w:rsidRPr="00383D24">
              <w:rPr>
                <w:rFonts w:ascii="Arial" w:eastAsia="Arial Unicode MS" w:hAnsi="Arial" w:cs="Arial"/>
                <w:bCs/>
                <w:sz w:val="18"/>
                <w:szCs w:val="18"/>
                <w:lang w:val="es-ES_tradnl"/>
              </w:rPr>
              <w:t xml:space="preserve"> Adicionalmente el agente de servicio realizará las siguientes funciones:</w:t>
            </w:r>
          </w:p>
          <w:p w14:paraId="22DA84F3" w14:textId="77777777" w:rsidR="0034210B" w:rsidRPr="00383D24" w:rsidRDefault="0034210B" w:rsidP="002A5B89">
            <w:pPr>
              <w:pStyle w:val="Textoindependiente3"/>
              <w:numPr>
                <w:ilvl w:val="0"/>
                <w:numId w:val="50"/>
              </w:numPr>
              <w:spacing w:after="0"/>
              <w:ind w:left="574" w:hanging="284"/>
              <w:jc w:val="both"/>
              <w:rPr>
                <w:rFonts w:ascii="Arial" w:eastAsia="Arial Unicode MS" w:hAnsi="Arial" w:cs="Arial"/>
                <w:bCs/>
                <w:sz w:val="18"/>
                <w:szCs w:val="18"/>
                <w:lang w:val="es-ES_tradnl"/>
              </w:rPr>
            </w:pPr>
            <w:r w:rsidRPr="00383D24">
              <w:rPr>
                <w:rFonts w:ascii="Arial" w:eastAsia="Arial Unicode MS" w:hAnsi="Arial" w:cs="Arial"/>
                <w:bCs/>
                <w:sz w:val="18"/>
                <w:szCs w:val="18"/>
                <w:lang w:val="es-ES_tradnl"/>
              </w:rPr>
              <w:t>Coordinar todo lo inherente al mantenimiento correctivo y preventivo.</w:t>
            </w:r>
          </w:p>
          <w:p w14:paraId="342B3006" w14:textId="77777777" w:rsidR="0034210B" w:rsidRPr="00383D24" w:rsidRDefault="0034210B" w:rsidP="002A5B89">
            <w:pPr>
              <w:numPr>
                <w:ilvl w:val="0"/>
                <w:numId w:val="50"/>
              </w:numPr>
              <w:ind w:left="574" w:hanging="284"/>
              <w:jc w:val="both"/>
              <w:rPr>
                <w:rFonts w:ascii="Arial" w:eastAsia="Arial Unicode MS" w:hAnsi="Arial" w:cs="Arial"/>
                <w:bCs/>
                <w:sz w:val="18"/>
                <w:szCs w:val="18"/>
                <w:lang w:val="es-ES_tradnl"/>
              </w:rPr>
            </w:pPr>
            <w:r w:rsidRPr="00383D24">
              <w:rPr>
                <w:rFonts w:ascii="Arial" w:eastAsia="Arial Unicode MS" w:hAnsi="Arial" w:cs="Arial"/>
                <w:bCs/>
                <w:sz w:val="18"/>
                <w:szCs w:val="18"/>
                <w:lang w:val="es-ES_tradnl"/>
              </w:rPr>
              <w:t>Elaborar y presentar al fiscal de servicio la planilla de cómputo de servicios prestados y el certificado de liquidación final.</w:t>
            </w:r>
          </w:p>
          <w:p w14:paraId="77DE3689" w14:textId="77777777" w:rsidR="0034210B" w:rsidRPr="00383D24" w:rsidRDefault="0034210B" w:rsidP="00DD79A9">
            <w:pPr>
              <w:jc w:val="both"/>
              <w:rPr>
                <w:rFonts w:ascii="Arial" w:hAnsi="Arial" w:cs="Arial"/>
                <w:b/>
                <w:bCs/>
                <w:i/>
                <w:iCs/>
                <w:sz w:val="18"/>
                <w:szCs w:val="18"/>
                <w:lang w:eastAsia="es-BO"/>
              </w:rPr>
            </w:pPr>
          </w:p>
          <w:p w14:paraId="22DF163D" w14:textId="77777777" w:rsidR="0034210B" w:rsidRPr="00383D24" w:rsidRDefault="0034210B" w:rsidP="00DD79A9">
            <w:pPr>
              <w:jc w:val="both"/>
              <w:rPr>
                <w:rFonts w:ascii="Arial" w:eastAsia="Arial Unicode MS" w:hAnsi="Arial" w:cs="Arial"/>
                <w:b/>
                <w:bCs/>
                <w:sz w:val="18"/>
                <w:szCs w:val="18"/>
                <w:lang w:val="es-ES_tradnl"/>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6364EE5C"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32193536"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0C1B20C7"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07C522B3" w14:textId="77777777" w:rsidR="0034210B" w:rsidRPr="00383D24" w:rsidRDefault="0034210B" w:rsidP="00DD79A9">
            <w:pPr>
              <w:rPr>
                <w:rFonts w:ascii="Arial" w:hAnsi="Arial" w:cs="Arial"/>
                <w:sz w:val="18"/>
                <w:szCs w:val="18"/>
                <w:lang w:val="es-BO" w:eastAsia="es-BO"/>
              </w:rPr>
            </w:pPr>
          </w:p>
        </w:tc>
      </w:tr>
      <w:tr w:rsidR="0034210B" w:rsidRPr="00383D24" w14:paraId="19D21562"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5A35B008" w14:textId="77777777" w:rsidR="0034210B" w:rsidRPr="00383D24" w:rsidRDefault="0034210B" w:rsidP="002A5B89">
            <w:pPr>
              <w:pStyle w:val="Prrafodelista"/>
              <w:numPr>
                <w:ilvl w:val="0"/>
                <w:numId w:val="48"/>
              </w:numPr>
              <w:suppressAutoHyphens/>
              <w:jc w:val="both"/>
              <w:rPr>
                <w:rFonts w:ascii="Arial" w:eastAsia="Arial Unicode MS" w:hAnsi="Arial" w:cs="Arial"/>
                <w:bCs/>
                <w:sz w:val="18"/>
                <w:szCs w:val="18"/>
                <w:lang w:val="es-ES_tradnl"/>
              </w:rPr>
            </w:pPr>
            <w:r w:rsidRPr="00383D24">
              <w:rPr>
                <w:rFonts w:ascii="Arial" w:eastAsia="Arial Unicode MS" w:hAnsi="Arial" w:cs="Arial"/>
                <w:b/>
                <w:bCs/>
                <w:sz w:val="18"/>
                <w:szCs w:val="18"/>
                <w:lang w:val="es-ES_tradnl"/>
              </w:rPr>
              <w:t>Ropa de Trabajo</w:t>
            </w:r>
            <w:r w:rsidRPr="00383D24">
              <w:rPr>
                <w:rFonts w:ascii="Arial" w:eastAsia="Arial Unicode MS" w:hAnsi="Arial" w:cs="Arial"/>
                <w:bCs/>
                <w:sz w:val="18"/>
                <w:szCs w:val="18"/>
                <w:lang w:val="es-ES_tradnl"/>
              </w:rPr>
              <w:t xml:space="preserve"> De acuerdo a lo establecido en el Decreto Supremo N° 108 de 1° de mayo del 2009, el proveedor se obliga a proveer a sus trabajadores de ropa de trabajo y equipo de protección personal, para prevenir el riesgo ocupacional si el caso corresponde. El cumplimiento y verificación será por parte de la Subgerencia de Gestión de Riesgos (SGR), durante la ejecución del servicio.</w:t>
            </w:r>
          </w:p>
          <w:p w14:paraId="58AF0822" w14:textId="77777777" w:rsidR="0034210B" w:rsidRPr="00383D24" w:rsidRDefault="0034210B" w:rsidP="00DD79A9">
            <w:pPr>
              <w:jc w:val="both"/>
              <w:rPr>
                <w:rFonts w:ascii="Arial" w:hAnsi="Arial" w:cs="Arial"/>
                <w:b/>
                <w:bCs/>
                <w:i/>
                <w:iCs/>
                <w:sz w:val="18"/>
                <w:szCs w:val="18"/>
                <w:lang w:eastAsia="es-BO"/>
              </w:rPr>
            </w:pPr>
          </w:p>
          <w:p w14:paraId="4DD7E967" w14:textId="77777777" w:rsidR="0034210B" w:rsidRPr="00383D24" w:rsidRDefault="0034210B" w:rsidP="00DD79A9">
            <w:pPr>
              <w:jc w:val="both"/>
              <w:rPr>
                <w:rFonts w:ascii="Arial" w:hAnsi="Arial" w:cs="Arial"/>
                <w:b/>
                <w:bCs/>
                <w:i/>
                <w:iCs/>
                <w:sz w:val="18"/>
                <w:szCs w:val="18"/>
                <w:lang w:eastAsia="es-BO"/>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6F21E138"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01CA0228"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3DC15FB8"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3E81EF9C" w14:textId="77777777" w:rsidR="0034210B" w:rsidRPr="00383D24" w:rsidRDefault="0034210B" w:rsidP="00DD79A9">
            <w:pPr>
              <w:rPr>
                <w:rFonts w:ascii="Arial" w:hAnsi="Arial" w:cs="Arial"/>
                <w:sz w:val="18"/>
                <w:szCs w:val="18"/>
                <w:lang w:val="es-BO" w:eastAsia="es-BO"/>
              </w:rPr>
            </w:pPr>
          </w:p>
        </w:tc>
      </w:tr>
      <w:tr w:rsidR="0034210B" w:rsidRPr="00383D24" w14:paraId="1575B04A"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2B8AFEAF" w14:textId="77777777" w:rsidR="0034210B" w:rsidRPr="00383D24" w:rsidRDefault="0034210B" w:rsidP="002A5B89">
            <w:pPr>
              <w:numPr>
                <w:ilvl w:val="0"/>
                <w:numId w:val="48"/>
              </w:numPr>
              <w:jc w:val="both"/>
              <w:rPr>
                <w:rFonts w:ascii="Arial" w:hAnsi="Arial" w:cs="Arial"/>
                <w:sz w:val="18"/>
                <w:szCs w:val="18"/>
              </w:rPr>
            </w:pPr>
            <w:r w:rsidRPr="00383D24">
              <w:rPr>
                <w:rFonts w:ascii="Arial" w:eastAsia="Arial Unicode MS" w:hAnsi="Arial" w:cs="Arial"/>
                <w:b/>
                <w:bCs/>
                <w:sz w:val="18"/>
                <w:szCs w:val="18"/>
              </w:rPr>
              <w:t xml:space="preserve">Resolución de contrato: </w:t>
            </w:r>
            <w:r w:rsidRPr="00383D24">
              <w:rPr>
                <w:rFonts w:ascii="Arial" w:eastAsia="Arial Unicode MS" w:hAnsi="Arial" w:cs="Arial"/>
                <w:sz w:val="18"/>
                <w:szCs w:val="18"/>
              </w:rPr>
              <w:t xml:space="preserve">Cuando el </w:t>
            </w:r>
            <w:r w:rsidRPr="00383D24">
              <w:rPr>
                <w:rFonts w:ascii="Arial" w:hAnsi="Arial" w:cs="Arial"/>
                <w:sz w:val="18"/>
                <w:szCs w:val="18"/>
              </w:rPr>
              <w:t>proveedor</w:t>
            </w:r>
            <w:r w:rsidRPr="00383D24">
              <w:rPr>
                <w:rFonts w:ascii="Arial" w:eastAsia="Arial Unicode MS" w:hAnsi="Arial" w:cs="Arial"/>
                <w:sz w:val="18"/>
                <w:szCs w:val="18"/>
              </w:rPr>
              <w:t xml:space="preserve"> incumpla con el servicio técnico solicitado sin justificación de acuerdo a las siguientes situaciones:</w:t>
            </w:r>
          </w:p>
          <w:p w14:paraId="0E594E41" w14:textId="77777777" w:rsidR="0034210B" w:rsidRPr="00383D24" w:rsidRDefault="0034210B" w:rsidP="00DD79A9">
            <w:pPr>
              <w:ind w:left="360"/>
              <w:jc w:val="both"/>
              <w:rPr>
                <w:rFonts w:ascii="Arial" w:hAnsi="Arial" w:cs="Arial"/>
                <w:sz w:val="18"/>
                <w:szCs w:val="18"/>
              </w:rPr>
            </w:pPr>
            <w:r w:rsidRPr="00383D24">
              <w:rPr>
                <w:rFonts w:ascii="Arial" w:hAnsi="Arial" w:cs="Arial"/>
                <w:bCs/>
                <w:iCs/>
                <w:sz w:val="18"/>
                <w:szCs w:val="18"/>
              </w:rPr>
              <w:t xml:space="preserve">Cuando la acumulación de la multa aplicada a la </w:t>
            </w:r>
            <w:r w:rsidRPr="00383D24">
              <w:rPr>
                <w:rFonts w:ascii="Arial" w:hAnsi="Arial" w:cs="Arial"/>
                <w:b/>
                <w:iCs/>
                <w:sz w:val="18"/>
                <w:szCs w:val="18"/>
              </w:rPr>
              <w:t xml:space="preserve">activación del servicio </w:t>
            </w:r>
            <w:r w:rsidRPr="00383D24">
              <w:rPr>
                <w:rFonts w:ascii="Arial" w:hAnsi="Arial" w:cs="Arial"/>
                <w:bCs/>
                <w:iCs/>
                <w:sz w:val="18"/>
                <w:szCs w:val="18"/>
              </w:rPr>
              <w:t>alcance un monto equivalente al veinte por ciento (20%) del importe total contratado.</w:t>
            </w:r>
          </w:p>
          <w:p w14:paraId="131BBC74" w14:textId="77777777" w:rsidR="0034210B" w:rsidRPr="00383D24" w:rsidRDefault="0034210B" w:rsidP="00DD79A9">
            <w:pPr>
              <w:ind w:left="360"/>
              <w:jc w:val="both"/>
              <w:rPr>
                <w:rFonts w:ascii="Arial" w:hAnsi="Arial" w:cs="Arial"/>
                <w:sz w:val="18"/>
                <w:szCs w:val="18"/>
              </w:rPr>
            </w:pPr>
            <w:r w:rsidRPr="00383D24">
              <w:rPr>
                <w:rFonts w:ascii="Arial" w:hAnsi="Arial" w:cs="Arial"/>
                <w:bCs/>
                <w:iCs/>
                <w:sz w:val="18"/>
                <w:szCs w:val="18"/>
              </w:rPr>
              <w:t>Por suspensión de la prestación del SERVICIO sin justificación, por el lapso de dos (2) días calendario continuos, sin autorización escrita del Fiscal de Servicio</w:t>
            </w:r>
            <w:r w:rsidRPr="00383D24">
              <w:rPr>
                <w:rFonts w:ascii="Arial" w:hAnsi="Arial" w:cs="Arial"/>
                <w:b/>
                <w:bCs/>
                <w:iCs/>
                <w:sz w:val="18"/>
                <w:szCs w:val="18"/>
              </w:rPr>
              <w:t>.</w:t>
            </w:r>
            <w:r w:rsidRPr="00383D24">
              <w:rPr>
                <w:rFonts w:ascii="Arial" w:hAnsi="Arial" w:cs="Arial"/>
                <w:bCs/>
                <w:iCs/>
                <w:sz w:val="18"/>
                <w:szCs w:val="18"/>
              </w:rPr>
              <w:t xml:space="preserve"> </w:t>
            </w:r>
          </w:p>
          <w:p w14:paraId="2A196165" w14:textId="77777777" w:rsidR="0034210B" w:rsidRPr="00383D24" w:rsidRDefault="0034210B" w:rsidP="00DD79A9">
            <w:pPr>
              <w:jc w:val="both"/>
              <w:rPr>
                <w:rFonts w:ascii="Arial" w:hAnsi="Arial" w:cs="Arial"/>
                <w:b/>
                <w:bCs/>
                <w:i/>
                <w:iCs/>
                <w:sz w:val="18"/>
                <w:szCs w:val="18"/>
                <w:lang w:eastAsia="es-BO"/>
              </w:rPr>
            </w:pPr>
          </w:p>
          <w:p w14:paraId="2ABA1C76" w14:textId="77777777" w:rsidR="0034210B" w:rsidRPr="00383D24" w:rsidRDefault="0034210B" w:rsidP="00DD79A9">
            <w:pPr>
              <w:jc w:val="both"/>
              <w:rPr>
                <w:rFonts w:ascii="Arial" w:eastAsia="Arial Unicode MS" w:hAnsi="Arial" w:cs="Arial"/>
                <w:b/>
                <w:bCs/>
                <w:sz w:val="18"/>
                <w:szCs w:val="18"/>
                <w:lang w:val="es-ES_tradnl"/>
              </w:rPr>
            </w:pPr>
            <w:r w:rsidRPr="00383D24">
              <w:rPr>
                <w:rFonts w:ascii="Arial" w:hAnsi="Arial" w:cs="Arial"/>
                <w:b/>
                <w:bCs/>
                <w:i/>
                <w:iCs/>
                <w:sz w:val="18"/>
                <w:szCs w:val="18"/>
                <w:lang w:eastAsia="es-BO"/>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40E29A42"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5044A314"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74310C95"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18BC9390" w14:textId="77777777" w:rsidR="0034210B" w:rsidRPr="00383D24" w:rsidRDefault="0034210B" w:rsidP="00DD79A9">
            <w:pPr>
              <w:rPr>
                <w:rFonts w:ascii="Arial" w:hAnsi="Arial" w:cs="Arial"/>
                <w:sz w:val="18"/>
                <w:szCs w:val="18"/>
                <w:lang w:val="es-BO" w:eastAsia="es-BO"/>
              </w:rPr>
            </w:pPr>
          </w:p>
        </w:tc>
      </w:tr>
      <w:tr w:rsidR="0034210B" w:rsidRPr="00383D24" w14:paraId="5D50659F" w14:textId="77777777" w:rsidTr="00383D24">
        <w:trPr>
          <w:trHeight w:val="56"/>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5EF8CA77" w14:textId="77777777" w:rsidR="0034210B" w:rsidRPr="00383D24" w:rsidRDefault="0034210B" w:rsidP="002A5B89">
            <w:pPr>
              <w:pStyle w:val="Prrafodelista"/>
              <w:numPr>
                <w:ilvl w:val="0"/>
                <w:numId w:val="48"/>
              </w:numPr>
              <w:suppressAutoHyphens/>
              <w:jc w:val="both"/>
              <w:rPr>
                <w:rFonts w:ascii="Arial" w:hAnsi="Arial" w:cs="Arial"/>
                <w:sz w:val="18"/>
                <w:szCs w:val="18"/>
                <w:lang w:val="es-ES_tradnl" w:eastAsia="zh-CN"/>
              </w:rPr>
            </w:pPr>
            <w:r w:rsidRPr="00383D24">
              <w:rPr>
                <w:rFonts w:ascii="Arial" w:eastAsia="Arial Unicode MS" w:hAnsi="Arial" w:cs="Arial"/>
                <w:b/>
                <w:bCs/>
                <w:sz w:val="18"/>
                <w:szCs w:val="18"/>
                <w:lang w:val="es-ES_tradnl"/>
              </w:rPr>
              <w:t>Devolución por causal de resolución de contrato:</w:t>
            </w:r>
            <w:r w:rsidRPr="00383D24">
              <w:rPr>
                <w:rFonts w:ascii="Arial" w:eastAsia="Arial Unicode MS" w:hAnsi="Arial" w:cs="Arial"/>
                <w:sz w:val="18"/>
                <w:szCs w:val="18"/>
                <w:lang w:val="es-ES_tradnl"/>
              </w:rPr>
              <w:t xml:space="preserve"> En caso de darse por cualquier causa la resolución de contrato, el proveedor deberá efectuar la devolución del monto del contrato a prorrata de acuerdo al tiempo no utilizado del servicio.</w:t>
            </w:r>
          </w:p>
          <w:p w14:paraId="097C314B" w14:textId="77777777" w:rsidR="0034210B" w:rsidRPr="00383D24" w:rsidRDefault="0034210B" w:rsidP="00DD79A9">
            <w:pPr>
              <w:suppressAutoHyphens/>
              <w:jc w:val="both"/>
              <w:rPr>
                <w:rFonts w:ascii="Arial" w:hAnsi="Arial" w:cs="Arial"/>
                <w:b/>
                <w:bCs/>
                <w:i/>
                <w:sz w:val="18"/>
                <w:szCs w:val="18"/>
                <w:lang w:val="es-ES_tradnl" w:eastAsia="zh-CN"/>
              </w:rPr>
            </w:pPr>
          </w:p>
          <w:p w14:paraId="7C7BB999" w14:textId="77777777" w:rsidR="0034210B" w:rsidRPr="00383D24" w:rsidRDefault="0034210B" w:rsidP="00DD79A9">
            <w:pPr>
              <w:suppressAutoHyphens/>
              <w:jc w:val="both"/>
              <w:rPr>
                <w:rFonts w:ascii="Arial" w:eastAsia="Arial Unicode MS" w:hAnsi="Arial" w:cs="Arial"/>
                <w:b/>
                <w:bCs/>
                <w:sz w:val="18"/>
                <w:szCs w:val="18"/>
                <w:lang w:val="es-ES_tradnl"/>
              </w:rPr>
            </w:pPr>
            <w:r w:rsidRPr="00383D24">
              <w:rPr>
                <w:rFonts w:ascii="Arial" w:hAnsi="Arial" w:cs="Arial"/>
                <w:b/>
                <w:bCs/>
                <w:i/>
                <w:sz w:val="18"/>
                <w:szCs w:val="18"/>
                <w:lang w:val="es-ES_tradnl" w:eastAsia="zh-CN"/>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318C1AFE" w14:textId="77777777" w:rsidR="0034210B" w:rsidRPr="00383D24" w:rsidRDefault="0034210B" w:rsidP="00DD79A9">
            <w:pPr>
              <w:rPr>
                <w:rFonts w:ascii="Arial" w:hAnsi="Arial" w:cs="Arial"/>
                <w:sz w:val="18"/>
                <w:szCs w:val="18"/>
                <w:lang w:val="es-BO" w:eastAsia="es-BO"/>
              </w:rPr>
            </w:pPr>
          </w:p>
        </w:tc>
        <w:tc>
          <w:tcPr>
            <w:tcW w:w="356" w:type="dxa"/>
            <w:tcBorders>
              <w:top w:val="nil"/>
              <w:left w:val="nil"/>
              <w:bottom w:val="single" w:sz="4" w:space="0" w:color="auto"/>
              <w:right w:val="single" w:sz="4" w:space="0" w:color="auto"/>
            </w:tcBorders>
            <w:shd w:val="clear" w:color="auto" w:fill="auto"/>
            <w:vAlign w:val="center"/>
          </w:tcPr>
          <w:p w14:paraId="66F45837" w14:textId="77777777" w:rsidR="0034210B" w:rsidRPr="00383D24" w:rsidRDefault="0034210B" w:rsidP="00DD79A9">
            <w:pPr>
              <w:rPr>
                <w:rFonts w:ascii="Arial" w:hAnsi="Arial" w:cs="Arial"/>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46E91CEF" w14:textId="77777777" w:rsidR="0034210B" w:rsidRPr="00383D24" w:rsidRDefault="0034210B" w:rsidP="00DD79A9">
            <w:pPr>
              <w:rPr>
                <w:rFonts w:ascii="Arial" w:hAnsi="Arial" w:cs="Arial"/>
                <w:sz w:val="18"/>
                <w:szCs w:val="18"/>
                <w:lang w:val="es-BO" w:eastAsia="es-BO"/>
              </w:rPr>
            </w:pPr>
          </w:p>
        </w:tc>
        <w:tc>
          <w:tcPr>
            <w:tcW w:w="1017" w:type="dxa"/>
            <w:tcBorders>
              <w:top w:val="nil"/>
              <w:left w:val="nil"/>
              <w:bottom w:val="single" w:sz="4" w:space="0" w:color="auto"/>
              <w:right w:val="single" w:sz="4" w:space="0" w:color="auto"/>
            </w:tcBorders>
            <w:shd w:val="clear" w:color="auto" w:fill="auto"/>
            <w:vAlign w:val="center"/>
          </w:tcPr>
          <w:p w14:paraId="7807C653" w14:textId="77777777" w:rsidR="0034210B" w:rsidRPr="00383D24" w:rsidRDefault="0034210B" w:rsidP="00DD79A9">
            <w:pPr>
              <w:rPr>
                <w:rFonts w:ascii="Arial" w:hAnsi="Arial" w:cs="Arial"/>
                <w:sz w:val="18"/>
                <w:szCs w:val="18"/>
                <w:lang w:val="es-BO" w:eastAsia="es-BO"/>
              </w:rPr>
            </w:pPr>
          </w:p>
        </w:tc>
      </w:tr>
      <w:tr w:rsidR="0034210B" w:rsidRPr="00383D24" w14:paraId="652AF0B7" w14:textId="77777777" w:rsidTr="00383D24">
        <w:trPr>
          <w:trHeight w:val="56"/>
          <w:jc w:val="center"/>
        </w:trPr>
        <w:tc>
          <w:tcPr>
            <w:tcW w:w="9659" w:type="dxa"/>
            <w:gridSpan w:val="5"/>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70576E2F" w14:textId="77777777" w:rsidR="0034210B" w:rsidRPr="00383D24" w:rsidRDefault="0034210B" w:rsidP="002A5B89">
            <w:pPr>
              <w:pStyle w:val="Prrafodelista"/>
              <w:numPr>
                <w:ilvl w:val="0"/>
                <w:numId w:val="45"/>
              </w:numPr>
              <w:contextualSpacing/>
              <w:jc w:val="both"/>
              <w:rPr>
                <w:rFonts w:ascii="Arial" w:hAnsi="Arial" w:cs="Arial"/>
                <w:b/>
                <w:bCs/>
                <w:sz w:val="18"/>
                <w:szCs w:val="18"/>
                <w:lang w:val="es-BO" w:eastAsia="es-BO"/>
              </w:rPr>
            </w:pPr>
            <w:r w:rsidRPr="00383D24">
              <w:rPr>
                <w:rFonts w:ascii="Arial" w:hAnsi="Arial" w:cs="Arial"/>
                <w:b/>
                <w:bCs/>
                <w:sz w:val="18"/>
                <w:szCs w:val="18"/>
                <w:lang w:eastAsia="es-BO"/>
              </w:rPr>
              <w:t>MULTAS</w:t>
            </w:r>
          </w:p>
        </w:tc>
      </w:tr>
      <w:tr w:rsidR="0034210B" w:rsidRPr="00383D24" w14:paraId="6FC6729A" w14:textId="77777777" w:rsidTr="00383D24">
        <w:trPr>
          <w:trHeight w:val="48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B618F32" w14:textId="77777777" w:rsidR="0034210B" w:rsidRPr="00BD3CD7" w:rsidRDefault="0034210B" w:rsidP="002A5B89">
            <w:pPr>
              <w:pStyle w:val="Prrafodelista"/>
              <w:numPr>
                <w:ilvl w:val="0"/>
                <w:numId w:val="52"/>
              </w:numPr>
              <w:ind w:left="351"/>
              <w:jc w:val="both"/>
              <w:rPr>
                <w:rFonts w:ascii="Arial" w:hAnsi="Arial" w:cs="Arial"/>
                <w:sz w:val="18"/>
                <w:szCs w:val="18"/>
              </w:rPr>
            </w:pPr>
            <w:r w:rsidRPr="00BD3CD7">
              <w:rPr>
                <w:rFonts w:ascii="Arial" w:hAnsi="Arial" w:cs="Arial"/>
                <w:b/>
                <w:sz w:val="18"/>
                <w:szCs w:val="18"/>
              </w:rPr>
              <w:t>Multas por retraso en el plazo de Activación del Servicio:</w:t>
            </w:r>
            <w:r w:rsidRPr="00BD3CD7">
              <w:rPr>
                <w:rFonts w:ascii="Arial" w:hAnsi="Arial" w:cs="Arial"/>
                <w:sz w:val="18"/>
                <w:szCs w:val="18"/>
              </w:rPr>
              <w:t xml:space="preserve"> Será sancionado con una multa equivalente al uno por ciento (1%) del monto total de contrato, por cada día calendario de retraso.</w:t>
            </w:r>
          </w:p>
          <w:p w14:paraId="28BF4E87" w14:textId="77777777" w:rsidR="0034210B" w:rsidRPr="00BD3CD7" w:rsidRDefault="0034210B" w:rsidP="00DD79A9">
            <w:pPr>
              <w:pStyle w:val="Prrafodelista"/>
              <w:ind w:left="351"/>
              <w:jc w:val="both"/>
              <w:rPr>
                <w:rFonts w:ascii="Arial" w:hAnsi="Arial" w:cs="Arial"/>
                <w:sz w:val="18"/>
                <w:szCs w:val="18"/>
              </w:rPr>
            </w:pPr>
          </w:p>
          <w:p w14:paraId="4E3450F5" w14:textId="77777777" w:rsidR="0034210B" w:rsidRPr="00BD3CD7" w:rsidRDefault="0034210B" w:rsidP="00DD79A9">
            <w:pPr>
              <w:jc w:val="both"/>
              <w:rPr>
                <w:rFonts w:ascii="Arial" w:hAnsi="Arial" w:cs="Arial"/>
                <w:b/>
                <w:bCs/>
                <w:i/>
                <w:sz w:val="18"/>
                <w:szCs w:val="18"/>
              </w:rPr>
            </w:pPr>
            <w:r w:rsidRPr="00BD3CD7">
              <w:rPr>
                <w:rFonts w:ascii="Arial" w:hAnsi="Arial" w:cs="Arial"/>
                <w:b/>
                <w:i/>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hideMark/>
          </w:tcPr>
          <w:p w14:paraId="48129E85" w14:textId="77777777" w:rsidR="0034210B" w:rsidRPr="00BD3CD7" w:rsidRDefault="0034210B" w:rsidP="00DD79A9">
            <w:pPr>
              <w:rPr>
                <w:rFonts w:ascii="Arial" w:hAnsi="Arial" w:cs="Arial"/>
                <w:sz w:val="18"/>
                <w:szCs w:val="18"/>
                <w:lang w:val="es-BO" w:eastAsia="es-BO"/>
              </w:rPr>
            </w:pPr>
            <w:r w:rsidRPr="00BD3CD7">
              <w:rPr>
                <w:rFonts w:ascii="Arial" w:hAnsi="Arial" w:cs="Arial"/>
                <w:b/>
                <w:bCs/>
                <w:sz w:val="18"/>
                <w:szCs w:val="18"/>
                <w:lang w:eastAsia="es-BO"/>
              </w:rPr>
              <w:t> </w:t>
            </w:r>
          </w:p>
        </w:tc>
        <w:tc>
          <w:tcPr>
            <w:tcW w:w="356" w:type="dxa"/>
            <w:tcBorders>
              <w:top w:val="nil"/>
              <w:left w:val="nil"/>
              <w:bottom w:val="single" w:sz="4" w:space="0" w:color="auto"/>
              <w:right w:val="single" w:sz="4" w:space="0" w:color="auto"/>
            </w:tcBorders>
            <w:shd w:val="clear" w:color="auto" w:fill="auto"/>
            <w:vAlign w:val="center"/>
            <w:hideMark/>
          </w:tcPr>
          <w:p w14:paraId="0D583427" w14:textId="77777777" w:rsidR="0034210B" w:rsidRPr="00BD3CD7" w:rsidRDefault="0034210B" w:rsidP="00DD79A9">
            <w:pPr>
              <w:rPr>
                <w:rFonts w:ascii="Arial" w:hAnsi="Arial" w:cs="Arial"/>
                <w:sz w:val="18"/>
                <w:szCs w:val="18"/>
                <w:lang w:val="es-BO" w:eastAsia="es-BO"/>
              </w:rPr>
            </w:pPr>
            <w:r w:rsidRPr="00BD3CD7">
              <w:rPr>
                <w:rFonts w:ascii="Arial" w:hAnsi="Arial" w:cs="Arial"/>
                <w:b/>
                <w:bCs/>
                <w:sz w:val="18"/>
                <w:szCs w:val="18"/>
                <w:lang w:val="es-BO" w:eastAsia="es-BO"/>
              </w:rPr>
              <w:t> </w:t>
            </w:r>
          </w:p>
        </w:tc>
        <w:tc>
          <w:tcPr>
            <w:tcW w:w="353" w:type="dxa"/>
            <w:tcBorders>
              <w:top w:val="nil"/>
              <w:left w:val="nil"/>
              <w:bottom w:val="single" w:sz="4" w:space="0" w:color="auto"/>
              <w:right w:val="single" w:sz="4" w:space="0" w:color="auto"/>
            </w:tcBorders>
            <w:shd w:val="clear" w:color="auto" w:fill="auto"/>
            <w:vAlign w:val="center"/>
            <w:hideMark/>
          </w:tcPr>
          <w:p w14:paraId="0BD57BDC" w14:textId="77777777" w:rsidR="0034210B" w:rsidRPr="00BD3CD7" w:rsidRDefault="0034210B" w:rsidP="00DD79A9">
            <w:pPr>
              <w:rPr>
                <w:rFonts w:ascii="Arial" w:hAnsi="Arial" w:cs="Arial"/>
                <w:sz w:val="18"/>
                <w:szCs w:val="18"/>
                <w:lang w:val="es-BO" w:eastAsia="es-BO"/>
              </w:rPr>
            </w:pPr>
            <w:r w:rsidRPr="00BD3CD7">
              <w:rPr>
                <w:rFonts w:ascii="Arial" w:hAnsi="Arial" w:cs="Arial"/>
                <w:b/>
                <w:bCs/>
                <w:sz w:val="18"/>
                <w:szCs w:val="18"/>
                <w:lang w:eastAsia="es-BO"/>
              </w:rPr>
              <w:t> </w:t>
            </w:r>
          </w:p>
        </w:tc>
        <w:tc>
          <w:tcPr>
            <w:tcW w:w="1017" w:type="dxa"/>
            <w:tcBorders>
              <w:top w:val="nil"/>
              <w:left w:val="nil"/>
              <w:bottom w:val="single" w:sz="4" w:space="0" w:color="auto"/>
              <w:right w:val="single" w:sz="4" w:space="0" w:color="auto"/>
            </w:tcBorders>
            <w:shd w:val="clear" w:color="auto" w:fill="auto"/>
            <w:vAlign w:val="center"/>
            <w:hideMark/>
          </w:tcPr>
          <w:p w14:paraId="17FD6989" w14:textId="77777777" w:rsidR="0034210B" w:rsidRPr="00BD3CD7" w:rsidRDefault="0034210B" w:rsidP="00DD79A9">
            <w:pPr>
              <w:rPr>
                <w:rFonts w:ascii="Arial" w:hAnsi="Arial" w:cs="Arial"/>
                <w:sz w:val="18"/>
                <w:szCs w:val="18"/>
                <w:lang w:val="es-BO" w:eastAsia="es-BO"/>
              </w:rPr>
            </w:pPr>
            <w:r w:rsidRPr="00BD3CD7">
              <w:rPr>
                <w:rFonts w:ascii="Arial" w:hAnsi="Arial" w:cs="Arial"/>
                <w:b/>
                <w:bCs/>
                <w:sz w:val="18"/>
                <w:szCs w:val="18"/>
                <w:lang w:val="es-BO" w:eastAsia="es-BO"/>
              </w:rPr>
              <w:t> </w:t>
            </w:r>
          </w:p>
        </w:tc>
      </w:tr>
      <w:tr w:rsidR="0034210B" w:rsidRPr="00383D24" w14:paraId="013270E0" w14:textId="77777777" w:rsidTr="00383D24">
        <w:trPr>
          <w:trHeight w:val="48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2B2762E0" w14:textId="77777777" w:rsidR="0034210B" w:rsidRPr="00BD3CD7" w:rsidRDefault="0034210B" w:rsidP="002A5B89">
            <w:pPr>
              <w:pStyle w:val="Prrafodelista"/>
              <w:numPr>
                <w:ilvl w:val="0"/>
                <w:numId w:val="52"/>
              </w:numPr>
              <w:ind w:left="351"/>
              <w:jc w:val="both"/>
              <w:rPr>
                <w:rFonts w:ascii="Arial" w:hAnsi="Arial" w:cs="Arial"/>
                <w:sz w:val="18"/>
                <w:szCs w:val="18"/>
              </w:rPr>
            </w:pPr>
            <w:r w:rsidRPr="00BD3CD7">
              <w:rPr>
                <w:rFonts w:ascii="Arial" w:hAnsi="Arial" w:cs="Arial"/>
                <w:b/>
                <w:sz w:val="18"/>
                <w:szCs w:val="18"/>
              </w:rPr>
              <w:t>Multa por retraso en la corrección de observaciones y en la presentación de documentación</w:t>
            </w:r>
            <w:r w:rsidRPr="00BD3CD7">
              <w:rPr>
                <w:rFonts w:ascii="Arial" w:hAnsi="Arial" w:cs="Arial"/>
                <w:sz w:val="18"/>
                <w:szCs w:val="18"/>
              </w:rPr>
              <w:t>. Será sancionado con una multa del medio por ciento (0,5%) del monto total de contrato por cada día calendario de retraso.</w:t>
            </w:r>
          </w:p>
          <w:p w14:paraId="2108F8A1" w14:textId="77777777" w:rsidR="0034210B" w:rsidRPr="00BD3CD7" w:rsidRDefault="0034210B" w:rsidP="00DD79A9">
            <w:pPr>
              <w:pStyle w:val="Prrafodelista"/>
              <w:ind w:left="351"/>
              <w:jc w:val="both"/>
              <w:rPr>
                <w:rFonts w:ascii="Arial" w:hAnsi="Arial" w:cs="Arial"/>
                <w:sz w:val="18"/>
                <w:szCs w:val="18"/>
              </w:rPr>
            </w:pPr>
          </w:p>
          <w:p w14:paraId="7036F660" w14:textId="77777777" w:rsidR="0034210B" w:rsidRPr="00BD3CD7" w:rsidRDefault="0034210B" w:rsidP="00DD79A9">
            <w:pPr>
              <w:jc w:val="both"/>
              <w:rPr>
                <w:rFonts w:ascii="Arial" w:hAnsi="Arial" w:cs="Arial"/>
                <w:b/>
                <w:iCs/>
                <w:sz w:val="18"/>
                <w:szCs w:val="18"/>
                <w:lang w:val="es-ES_tradnl"/>
              </w:rPr>
            </w:pPr>
            <w:r w:rsidRPr="00BD3CD7">
              <w:rPr>
                <w:rFonts w:ascii="Arial" w:hAnsi="Arial" w:cs="Arial"/>
                <w:b/>
                <w:i/>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0796C26E" w14:textId="77777777" w:rsidR="0034210B" w:rsidRPr="00BD3CD7" w:rsidRDefault="0034210B" w:rsidP="00DD79A9">
            <w:pPr>
              <w:rPr>
                <w:rFonts w:ascii="Arial" w:hAnsi="Arial" w:cs="Arial"/>
                <w:b/>
                <w:bCs/>
                <w:sz w:val="18"/>
                <w:szCs w:val="18"/>
                <w:lang w:eastAsia="es-BO"/>
              </w:rPr>
            </w:pPr>
          </w:p>
        </w:tc>
        <w:tc>
          <w:tcPr>
            <w:tcW w:w="356" w:type="dxa"/>
            <w:tcBorders>
              <w:top w:val="nil"/>
              <w:left w:val="nil"/>
              <w:bottom w:val="single" w:sz="4" w:space="0" w:color="auto"/>
              <w:right w:val="single" w:sz="4" w:space="0" w:color="auto"/>
            </w:tcBorders>
            <w:shd w:val="clear" w:color="auto" w:fill="auto"/>
            <w:vAlign w:val="center"/>
          </w:tcPr>
          <w:p w14:paraId="3DADABAF" w14:textId="77777777" w:rsidR="0034210B" w:rsidRPr="00BD3CD7"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4AA03B7B" w14:textId="77777777" w:rsidR="0034210B" w:rsidRPr="00BD3CD7" w:rsidRDefault="0034210B" w:rsidP="00DD79A9">
            <w:pPr>
              <w:rPr>
                <w:rFonts w:ascii="Arial" w:hAnsi="Arial" w:cs="Arial"/>
                <w:b/>
                <w:bCs/>
                <w:sz w:val="18"/>
                <w:szCs w:val="18"/>
                <w:lang w:eastAsia="es-BO"/>
              </w:rPr>
            </w:pPr>
          </w:p>
        </w:tc>
        <w:tc>
          <w:tcPr>
            <w:tcW w:w="1017" w:type="dxa"/>
            <w:tcBorders>
              <w:top w:val="nil"/>
              <w:left w:val="nil"/>
              <w:bottom w:val="single" w:sz="4" w:space="0" w:color="auto"/>
              <w:right w:val="single" w:sz="4" w:space="0" w:color="auto"/>
            </w:tcBorders>
            <w:shd w:val="clear" w:color="auto" w:fill="auto"/>
            <w:vAlign w:val="center"/>
          </w:tcPr>
          <w:p w14:paraId="0016AE89" w14:textId="77777777" w:rsidR="0034210B" w:rsidRPr="00BD3CD7" w:rsidRDefault="0034210B" w:rsidP="00DD79A9">
            <w:pPr>
              <w:rPr>
                <w:rFonts w:ascii="Arial" w:hAnsi="Arial" w:cs="Arial"/>
                <w:b/>
                <w:bCs/>
                <w:sz w:val="18"/>
                <w:szCs w:val="18"/>
                <w:lang w:val="es-BO" w:eastAsia="es-BO"/>
              </w:rPr>
            </w:pPr>
          </w:p>
        </w:tc>
      </w:tr>
      <w:tr w:rsidR="0034210B" w:rsidRPr="00383D24" w14:paraId="15ABF68B" w14:textId="77777777" w:rsidTr="00383D24">
        <w:trPr>
          <w:trHeight w:val="130"/>
          <w:jc w:val="center"/>
        </w:trPr>
        <w:tc>
          <w:tcPr>
            <w:tcW w:w="9659" w:type="dxa"/>
            <w:gridSpan w:val="5"/>
            <w:tcBorders>
              <w:top w:val="nil"/>
              <w:left w:val="single" w:sz="4" w:space="0" w:color="auto"/>
              <w:bottom w:val="single" w:sz="4" w:space="0" w:color="auto"/>
              <w:right w:val="single" w:sz="4" w:space="0" w:color="auto"/>
            </w:tcBorders>
            <w:shd w:val="clear" w:color="auto" w:fill="D6E3BC" w:themeFill="accent3" w:themeFillTint="66"/>
            <w:vAlign w:val="center"/>
          </w:tcPr>
          <w:p w14:paraId="0720F036" w14:textId="1C6617E7" w:rsidR="0034210B" w:rsidRPr="00BD3CD7" w:rsidRDefault="0034210B" w:rsidP="00CE25C7">
            <w:pPr>
              <w:pStyle w:val="Prrafodelista"/>
              <w:numPr>
                <w:ilvl w:val="0"/>
                <w:numId w:val="45"/>
              </w:numPr>
              <w:contextualSpacing/>
              <w:jc w:val="both"/>
              <w:rPr>
                <w:rFonts w:ascii="Arial" w:hAnsi="Arial" w:cs="Arial"/>
                <w:b/>
                <w:bCs/>
                <w:sz w:val="18"/>
                <w:szCs w:val="18"/>
                <w:lang w:val="es-BO" w:eastAsia="es-BO"/>
              </w:rPr>
            </w:pPr>
            <w:r w:rsidRPr="00BD3CD7">
              <w:rPr>
                <w:rFonts w:ascii="Arial" w:hAnsi="Arial" w:cs="Arial"/>
                <w:b/>
                <w:sz w:val="18"/>
                <w:szCs w:val="18"/>
              </w:rPr>
              <w:t>OTROS</w:t>
            </w:r>
          </w:p>
        </w:tc>
      </w:tr>
      <w:tr w:rsidR="0034210B" w:rsidRPr="00383D24" w14:paraId="65A06AC1" w14:textId="77777777" w:rsidTr="00383D24">
        <w:trPr>
          <w:trHeight w:val="13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011DEDC0" w14:textId="77777777" w:rsidR="0034210B" w:rsidRPr="00383D24" w:rsidRDefault="0034210B" w:rsidP="002A5B89">
            <w:pPr>
              <w:pStyle w:val="Prrafodelista"/>
              <w:numPr>
                <w:ilvl w:val="3"/>
                <w:numId w:val="48"/>
              </w:numPr>
              <w:ind w:left="351"/>
              <w:jc w:val="both"/>
              <w:rPr>
                <w:rFonts w:ascii="Arial" w:hAnsi="Arial" w:cs="Arial"/>
                <w:sz w:val="18"/>
                <w:szCs w:val="18"/>
              </w:rPr>
            </w:pPr>
            <w:r w:rsidRPr="00383D24">
              <w:rPr>
                <w:rFonts w:ascii="Arial" w:hAnsi="Arial" w:cs="Arial"/>
                <w:b/>
                <w:sz w:val="18"/>
                <w:szCs w:val="18"/>
              </w:rPr>
              <w:t xml:space="preserve">Confidencialidad: </w:t>
            </w:r>
            <w:r w:rsidRPr="00383D24">
              <w:rPr>
                <w:rFonts w:ascii="Arial" w:hAnsi="Arial" w:cs="Arial"/>
                <w:sz w:val="18"/>
                <w:szCs w:val="18"/>
              </w:rPr>
              <w:t>El proponente debe garantizar la integridad y confidencialidad de la información institucional del BCB a la que tenga acceso directamente o por terceros.</w:t>
            </w:r>
          </w:p>
          <w:p w14:paraId="74368DB5" w14:textId="77777777" w:rsidR="0034210B" w:rsidRPr="00383D24" w:rsidRDefault="0034210B" w:rsidP="00DD79A9">
            <w:pPr>
              <w:jc w:val="both"/>
              <w:rPr>
                <w:rFonts w:ascii="Arial" w:hAnsi="Arial" w:cs="Arial"/>
                <w:iCs/>
                <w:sz w:val="18"/>
                <w:szCs w:val="18"/>
                <w:lang w:val="es-ES_tradnl"/>
              </w:rPr>
            </w:pPr>
            <w:r w:rsidRPr="00383D24">
              <w:rPr>
                <w:rFonts w:ascii="Arial" w:hAnsi="Arial" w:cs="Arial"/>
                <w:b/>
                <w:i/>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6BE75C88" w14:textId="77777777" w:rsidR="0034210B" w:rsidRPr="00383D24" w:rsidRDefault="0034210B" w:rsidP="00DD79A9">
            <w:pPr>
              <w:rPr>
                <w:rFonts w:ascii="Arial" w:hAnsi="Arial" w:cs="Arial"/>
                <w:b/>
                <w:bCs/>
                <w:sz w:val="18"/>
                <w:szCs w:val="18"/>
                <w:lang w:eastAsia="es-BO"/>
              </w:rPr>
            </w:pPr>
          </w:p>
        </w:tc>
        <w:tc>
          <w:tcPr>
            <w:tcW w:w="356" w:type="dxa"/>
            <w:tcBorders>
              <w:top w:val="nil"/>
              <w:left w:val="nil"/>
              <w:bottom w:val="single" w:sz="4" w:space="0" w:color="auto"/>
              <w:right w:val="single" w:sz="4" w:space="0" w:color="auto"/>
            </w:tcBorders>
            <w:shd w:val="clear" w:color="auto" w:fill="auto"/>
            <w:vAlign w:val="center"/>
          </w:tcPr>
          <w:p w14:paraId="25D5CE0F" w14:textId="77777777" w:rsidR="0034210B" w:rsidRPr="00383D24"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164EEAA5" w14:textId="77777777" w:rsidR="0034210B" w:rsidRPr="00383D24" w:rsidRDefault="0034210B" w:rsidP="00DD79A9">
            <w:pPr>
              <w:rPr>
                <w:rFonts w:ascii="Arial" w:hAnsi="Arial" w:cs="Arial"/>
                <w:b/>
                <w:bCs/>
                <w:sz w:val="18"/>
                <w:szCs w:val="18"/>
                <w:lang w:eastAsia="es-BO"/>
              </w:rPr>
            </w:pPr>
          </w:p>
        </w:tc>
        <w:tc>
          <w:tcPr>
            <w:tcW w:w="1017" w:type="dxa"/>
            <w:tcBorders>
              <w:top w:val="nil"/>
              <w:left w:val="nil"/>
              <w:bottom w:val="single" w:sz="4" w:space="0" w:color="auto"/>
              <w:right w:val="single" w:sz="4" w:space="0" w:color="auto"/>
            </w:tcBorders>
            <w:shd w:val="clear" w:color="auto" w:fill="auto"/>
            <w:vAlign w:val="center"/>
          </w:tcPr>
          <w:p w14:paraId="6C8C8392" w14:textId="77777777" w:rsidR="0034210B" w:rsidRPr="00383D24" w:rsidRDefault="0034210B" w:rsidP="00DD79A9">
            <w:pPr>
              <w:rPr>
                <w:rFonts w:ascii="Arial" w:hAnsi="Arial" w:cs="Arial"/>
                <w:b/>
                <w:bCs/>
                <w:sz w:val="18"/>
                <w:szCs w:val="18"/>
                <w:lang w:val="es-BO" w:eastAsia="es-BO"/>
              </w:rPr>
            </w:pPr>
          </w:p>
        </w:tc>
      </w:tr>
      <w:tr w:rsidR="0034210B" w:rsidRPr="00383D24" w14:paraId="7990A6B0" w14:textId="77777777" w:rsidTr="00383D24">
        <w:trPr>
          <w:trHeight w:val="13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562C4B8C" w14:textId="77777777" w:rsidR="0034210B" w:rsidRPr="00383D24" w:rsidRDefault="0034210B" w:rsidP="002A5B89">
            <w:pPr>
              <w:pStyle w:val="Prrafodelista"/>
              <w:numPr>
                <w:ilvl w:val="3"/>
                <w:numId w:val="48"/>
              </w:numPr>
              <w:ind w:left="351"/>
              <w:contextualSpacing/>
              <w:jc w:val="both"/>
              <w:rPr>
                <w:rFonts w:ascii="Arial" w:hAnsi="Arial" w:cs="Arial"/>
                <w:iCs/>
                <w:sz w:val="18"/>
                <w:szCs w:val="18"/>
                <w:lang w:val="es-BO"/>
              </w:rPr>
            </w:pPr>
            <w:r w:rsidRPr="00383D24">
              <w:rPr>
                <w:rFonts w:ascii="Arial" w:hAnsi="Arial" w:cs="Arial"/>
                <w:b/>
                <w:iCs/>
                <w:sz w:val="18"/>
                <w:szCs w:val="18"/>
                <w:lang w:val="es-BO"/>
              </w:rPr>
              <w:lastRenderedPageBreak/>
              <w:t>Forma de Pago</w:t>
            </w:r>
            <w:r w:rsidRPr="00383D24">
              <w:rPr>
                <w:rFonts w:ascii="Arial" w:hAnsi="Arial" w:cs="Arial"/>
                <w:iCs/>
                <w:sz w:val="18"/>
                <w:szCs w:val="18"/>
                <w:lang w:val="es-BO"/>
              </w:rPr>
              <w:t>. El pago total se efectuará una vez emitido el Informe Técnico de Conformidad de la Activación del servicio por parte del fiscal de servicio y la presentación de la factura por parte del proveedor.</w:t>
            </w:r>
          </w:p>
          <w:p w14:paraId="7C5B271A" w14:textId="77777777" w:rsidR="0034210B" w:rsidRPr="00383D24" w:rsidRDefault="0034210B" w:rsidP="00DD79A9">
            <w:pPr>
              <w:jc w:val="both"/>
              <w:rPr>
                <w:rFonts w:ascii="Arial" w:hAnsi="Arial" w:cs="Arial"/>
                <w:sz w:val="18"/>
                <w:szCs w:val="18"/>
              </w:rPr>
            </w:pPr>
            <w:r w:rsidRPr="00383D24">
              <w:rPr>
                <w:rFonts w:ascii="Arial" w:hAnsi="Arial" w:cs="Arial"/>
                <w:b/>
                <w:i/>
                <w:sz w:val="18"/>
                <w:szCs w:val="18"/>
              </w:rPr>
              <w:t>(Manifestar aceptación)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F80A34" w14:textId="77777777" w:rsidR="0034210B" w:rsidRPr="00383D24" w:rsidRDefault="0034210B" w:rsidP="00DD79A9">
            <w:pPr>
              <w:rPr>
                <w:rFonts w:ascii="Arial" w:hAnsi="Arial" w:cs="Arial"/>
                <w:b/>
                <w:bCs/>
                <w:sz w:val="18"/>
                <w:szCs w:val="18"/>
                <w:lang w:eastAsia="es-BO"/>
              </w:rPr>
            </w:pPr>
          </w:p>
        </w:tc>
        <w:tc>
          <w:tcPr>
            <w:tcW w:w="356" w:type="dxa"/>
            <w:tcBorders>
              <w:top w:val="single" w:sz="4" w:space="0" w:color="auto"/>
              <w:left w:val="nil"/>
              <w:bottom w:val="single" w:sz="4" w:space="0" w:color="auto"/>
              <w:right w:val="single" w:sz="4" w:space="0" w:color="auto"/>
            </w:tcBorders>
            <w:shd w:val="clear" w:color="auto" w:fill="auto"/>
            <w:vAlign w:val="center"/>
          </w:tcPr>
          <w:p w14:paraId="79AC4D2C" w14:textId="77777777" w:rsidR="0034210B" w:rsidRPr="00383D24" w:rsidRDefault="0034210B" w:rsidP="00DD79A9">
            <w:pPr>
              <w:rPr>
                <w:rFonts w:ascii="Arial" w:hAnsi="Arial" w:cs="Arial"/>
                <w:b/>
                <w:bCs/>
                <w:sz w:val="18"/>
                <w:szCs w:val="18"/>
                <w:lang w:val="es-BO" w:eastAsia="es-BO"/>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62197A7B" w14:textId="77777777" w:rsidR="0034210B" w:rsidRPr="00383D24" w:rsidRDefault="0034210B" w:rsidP="00DD79A9">
            <w:pPr>
              <w:rPr>
                <w:rFonts w:ascii="Arial" w:hAnsi="Arial" w:cs="Arial"/>
                <w:b/>
                <w:bCs/>
                <w:sz w:val="18"/>
                <w:szCs w:val="18"/>
                <w:lang w:eastAsia="es-BO"/>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67CB74D" w14:textId="77777777" w:rsidR="0034210B" w:rsidRPr="00383D24" w:rsidRDefault="0034210B" w:rsidP="00DD79A9">
            <w:pPr>
              <w:rPr>
                <w:rFonts w:ascii="Arial" w:hAnsi="Arial" w:cs="Arial"/>
                <w:b/>
                <w:bCs/>
                <w:sz w:val="18"/>
                <w:szCs w:val="18"/>
                <w:lang w:val="es-BO" w:eastAsia="es-BO"/>
              </w:rPr>
            </w:pPr>
          </w:p>
        </w:tc>
      </w:tr>
      <w:tr w:rsidR="0034210B" w:rsidRPr="00383D24" w14:paraId="6B23B7B6" w14:textId="77777777" w:rsidTr="00383D24">
        <w:trPr>
          <w:trHeight w:val="130"/>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3D57A41A" w14:textId="77777777" w:rsidR="0034210B" w:rsidRPr="00383D24" w:rsidRDefault="0034210B" w:rsidP="002A5B89">
            <w:pPr>
              <w:pStyle w:val="Prrafodelista"/>
              <w:numPr>
                <w:ilvl w:val="3"/>
                <w:numId w:val="48"/>
              </w:numPr>
              <w:ind w:left="351"/>
              <w:jc w:val="both"/>
              <w:rPr>
                <w:rFonts w:ascii="Arial" w:hAnsi="Arial" w:cs="Arial"/>
                <w:sz w:val="18"/>
                <w:szCs w:val="18"/>
              </w:rPr>
            </w:pPr>
            <w:r w:rsidRPr="00383D24">
              <w:rPr>
                <w:rFonts w:ascii="Arial" w:hAnsi="Arial" w:cs="Arial"/>
                <w:b/>
                <w:sz w:val="18"/>
                <w:szCs w:val="18"/>
              </w:rPr>
              <w:t>Verificación de la información y documentación presentada:</w:t>
            </w:r>
            <w:r w:rsidRPr="00383D24">
              <w:rPr>
                <w:rFonts w:ascii="Arial" w:hAnsi="Arial" w:cs="Arial"/>
                <w:sz w:val="18"/>
                <w:szCs w:val="18"/>
              </w:rPr>
              <w:t xml:space="preserve"> El BCB se reserva el derecho de verificar cualquier aspecto que considere pertinente de la documentación e información presentada por el proponente.</w:t>
            </w:r>
          </w:p>
          <w:p w14:paraId="663F3E27" w14:textId="77777777" w:rsidR="0034210B" w:rsidRPr="00383D24" w:rsidRDefault="0034210B" w:rsidP="00DD79A9">
            <w:pPr>
              <w:jc w:val="both"/>
              <w:rPr>
                <w:rFonts w:ascii="Arial" w:hAnsi="Arial" w:cs="Arial"/>
                <w:sz w:val="18"/>
                <w:szCs w:val="18"/>
              </w:rPr>
            </w:pPr>
            <w:r w:rsidRPr="00383D24">
              <w:rPr>
                <w:rFonts w:ascii="Arial" w:hAnsi="Arial" w:cs="Arial"/>
                <w:b/>
                <w:i/>
                <w:sz w:val="18"/>
                <w:szCs w:val="18"/>
              </w:rPr>
              <w:t>(Manifestar aceptación)</w:t>
            </w:r>
          </w:p>
        </w:tc>
        <w:tc>
          <w:tcPr>
            <w:tcW w:w="1559" w:type="dxa"/>
            <w:tcBorders>
              <w:top w:val="nil"/>
              <w:left w:val="nil"/>
              <w:bottom w:val="single" w:sz="4" w:space="0" w:color="auto"/>
              <w:right w:val="single" w:sz="4" w:space="0" w:color="auto"/>
            </w:tcBorders>
            <w:shd w:val="clear" w:color="auto" w:fill="auto"/>
            <w:vAlign w:val="center"/>
          </w:tcPr>
          <w:p w14:paraId="23404DAA" w14:textId="77777777" w:rsidR="0034210B" w:rsidRPr="00383D24" w:rsidRDefault="0034210B" w:rsidP="00DD79A9">
            <w:pPr>
              <w:rPr>
                <w:rFonts w:ascii="Arial" w:hAnsi="Arial" w:cs="Arial"/>
                <w:b/>
                <w:bCs/>
                <w:sz w:val="18"/>
                <w:szCs w:val="18"/>
                <w:lang w:eastAsia="es-BO"/>
              </w:rPr>
            </w:pPr>
          </w:p>
        </w:tc>
        <w:tc>
          <w:tcPr>
            <w:tcW w:w="356" w:type="dxa"/>
            <w:tcBorders>
              <w:top w:val="nil"/>
              <w:left w:val="nil"/>
              <w:bottom w:val="single" w:sz="4" w:space="0" w:color="auto"/>
              <w:right w:val="single" w:sz="4" w:space="0" w:color="auto"/>
            </w:tcBorders>
            <w:shd w:val="clear" w:color="auto" w:fill="auto"/>
            <w:vAlign w:val="center"/>
          </w:tcPr>
          <w:p w14:paraId="74F03105" w14:textId="77777777" w:rsidR="0034210B" w:rsidRPr="00383D24" w:rsidRDefault="0034210B" w:rsidP="00DD79A9">
            <w:pPr>
              <w:rPr>
                <w:rFonts w:ascii="Arial" w:hAnsi="Arial" w:cs="Arial"/>
                <w:b/>
                <w:bCs/>
                <w:sz w:val="18"/>
                <w:szCs w:val="18"/>
                <w:lang w:val="es-BO" w:eastAsia="es-BO"/>
              </w:rPr>
            </w:pPr>
          </w:p>
        </w:tc>
        <w:tc>
          <w:tcPr>
            <w:tcW w:w="353" w:type="dxa"/>
            <w:tcBorders>
              <w:top w:val="nil"/>
              <w:left w:val="nil"/>
              <w:bottom w:val="single" w:sz="4" w:space="0" w:color="auto"/>
              <w:right w:val="single" w:sz="4" w:space="0" w:color="auto"/>
            </w:tcBorders>
            <w:shd w:val="clear" w:color="auto" w:fill="auto"/>
            <w:vAlign w:val="center"/>
          </w:tcPr>
          <w:p w14:paraId="3D958AD9" w14:textId="77777777" w:rsidR="0034210B" w:rsidRPr="00383D24" w:rsidRDefault="0034210B" w:rsidP="00DD79A9">
            <w:pPr>
              <w:rPr>
                <w:rFonts w:ascii="Arial" w:hAnsi="Arial" w:cs="Arial"/>
                <w:b/>
                <w:bCs/>
                <w:sz w:val="18"/>
                <w:szCs w:val="18"/>
                <w:lang w:eastAsia="es-BO"/>
              </w:rPr>
            </w:pPr>
          </w:p>
        </w:tc>
        <w:tc>
          <w:tcPr>
            <w:tcW w:w="1017" w:type="dxa"/>
            <w:tcBorders>
              <w:top w:val="nil"/>
              <w:left w:val="nil"/>
              <w:bottom w:val="single" w:sz="4" w:space="0" w:color="auto"/>
              <w:right w:val="single" w:sz="4" w:space="0" w:color="auto"/>
            </w:tcBorders>
            <w:shd w:val="clear" w:color="auto" w:fill="auto"/>
            <w:vAlign w:val="center"/>
          </w:tcPr>
          <w:p w14:paraId="2CFC6E64" w14:textId="77777777" w:rsidR="0034210B" w:rsidRPr="00383D24" w:rsidRDefault="0034210B" w:rsidP="00DD79A9">
            <w:pPr>
              <w:rPr>
                <w:rFonts w:ascii="Arial" w:hAnsi="Arial" w:cs="Arial"/>
                <w:b/>
                <w:bCs/>
                <w:sz w:val="18"/>
                <w:szCs w:val="18"/>
                <w:lang w:val="es-BO" w:eastAsia="es-BO"/>
              </w:rPr>
            </w:pPr>
          </w:p>
        </w:tc>
      </w:tr>
      <w:tr w:rsidR="0034210B" w:rsidRPr="00383D24" w14:paraId="540BD5CC" w14:textId="77777777" w:rsidTr="00383D24">
        <w:trPr>
          <w:trHeight w:val="58"/>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544BA299" w14:textId="77777777" w:rsidR="0034210B" w:rsidRPr="00383D24" w:rsidRDefault="0034210B" w:rsidP="002A5B89">
            <w:pPr>
              <w:pStyle w:val="Prrafodelista"/>
              <w:numPr>
                <w:ilvl w:val="3"/>
                <w:numId w:val="48"/>
              </w:numPr>
              <w:ind w:left="351"/>
              <w:jc w:val="both"/>
              <w:rPr>
                <w:rFonts w:ascii="Arial" w:hAnsi="Arial" w:cs="Arial"/>
                <w:b/>
                <w:bCs/>
                <w:sz w:val="18"/>
                <w:szCs w:val="18"/>
                <w:lang w:eastAsia="es-BO"/>
              </w:rPr>
            </w:pPr>
            <w:r w:rsidRPr="00383D24">
              <w:rPr>
                <w:rFonts w:ascii="Arial" w:hAnsi="Arial" w:cs="Arial"/>
                <w:b/>
                <w:bCs/>
                <w:sz w:val="18"/>
                <w:szCs w:val="18"/>
                <w:lang w:eastAsia="es-BO"/>
              </w:rPr>
              <w:t>Anticipo:</w:t>
            </w:r>
            <w:r w:rsidRPr="00383D24">
              <w:rPr>
                <w:rFonts w:ascii="Arial" w:hAnsi="Arial" w:cs="Arial"/>
                <w:sz w:val="18"/>
                <w:szCs w:val="18"/>
              </w:rPr>
              <w:t xml:space="preserve"> No se otorgará ningún anticipo para el presente servicio</w:t>
            </w:r>
            <w:r w:rsidRPr="00383D24">
              <w:rPr>
                <w:rFonts w:ascii="Arial" w:hAnsi="Arial" w:cs="Arial"/>
                <w:iCs/>
                <w:sz w:val="18"/>
                <w:szCs w:val="18"/>
                <w:lang w:val="es-ES_tradnl"/>
              </w:rPr>
              <w:t>.</w:t>
            </w:r>
          </w:p>
        </w:tc>
        <w:tc>
          <w:tcPr>
            <w:tcW w:w="1559" w:type="dxa"/>
            <w:tcBorders>
              <w:top w:val="single" w:sz="4" w:space="0" w:color="auto"/>
              <w:left w:val="nil"/>
              <w:bottom w:val="single" w:sz="4" w:space="0" w:color="auto"/>
              <w:right w:val="single" w:sz="4" w:space="0" w:color="auto"/>
            </w:tcBorders>
            <w:shd w:val="thinDiagStripe" w:color="auto" w:fill="auto"/>
            <w:vAlign w:val="center"/>
          </w:tcPr>
          <w:p w14:paraId="74A9AD8E" w14:textId="77777777" w:rsidR="0034210B" w:rsidRPr="00383D24" w:rsidRDefault="0034210B" w:rsidP="00DD79A9">
            <w:pPr>
              <w:rPr>
                <w:rFonts w:ascii="Arial" w:hAnsi="Arial" w:cs="Arial"/>
                <w:b/>
                <w:bCs/>
                <w:sz w:val="18"/>
                <w:szCs w:val="18"/>
                <w:highlight w:val="yellow"/>
                <w:lang w:eastAsia="es-BO"/>
              </w:rPr>
            </w:pPr>
          </w:p>
        </w:tc>
        <w:tc>
          <w:tcPr>
            <w:tcW w:w="356" w:type="dxa"/>
            <w:tcBorders>
              <w:top w:val="single" w:sz="4" w:space="0" w:color="auto"/>
              <w:left w:val="nil"/>
              <w:bottom w:val="single" w:sz="4" w:space="0" w:color="auto"/>
              <w:right w:val="single" w:sz="4" w:space="0" w:color="auto"/>
            </w:tcBorders>
            <w:shd w:val="thinDiagStripe" w:color="auto" w:fill="auto"/>
            <w:vAlign w:val="center"/>
          </w:tcPr>
          <w:p w14:paraId="2C7428F5" w14:textId="77777777" w:rsidR="0034210B" w:rsidRPr="00383D24" w:rsidRDefault="0034210B" w:rsidP="00DD79A9">
            <w:pPr>
              <w:rPr>
                <w:rFonts w:ascii="Arial" w:hAnsi="Arial" w:cs="Arial"/>
                <w:b/>
                <w:bCs/>
                <w:sz w:val="18"/>
                <w:szCs w:val="18"/>
                <w:highlight w:val="yellow"/>
                <w:lang w:eastAsia="es-BO"/>
              </w:rPr>
            </w:pPr>
          </w:p>
        </w:tc>
        <w:tc>
          <w:tcPr>
            <w:tcW w:w="353" w:type="dxa"/>
            <w:tcBorders>
              <w:top w:val="single" w:sz="4" w:space="0" w:color="auto"/>
              <w:left w:val="nil"/>
              <w:bottom w:val="single" w:sz="4" w:space="0" w:color="auto"/>
              <w:right w:val="single" w:sz="4" w:space="0" w:color="auto"/>
            </w:tcBorders>
            <w:shd w:val="thinDiagStripe" w:color="auto" w:fill="auto"/>
            <w:vAlign w:val="center"/>
          </w:tcPr>
          <w:p w14:paraId="7F5408F4" w14:textId="77777777" w:rsidR="0034210B" w:rsidRPr="00383D24" w:rsidRDefault="0034210B" w:rsidP="00DD79A9">
            <w:pPr>
              <w:rPr>
                <w:rFonts w:ascii="Arial" w:hAnsi="Arial" w:cs="Arial"/>
                <w:b/>
                <w:bCs/>
                <w:sz w:val="18"/>
                <w:szCs w:val="18"/>
                <w:highlight w:val="yellow"/>
                <w:lang w:eastAsia="es-BO"/>
              </w:rPr>
            </w:pPr>
          </w:p>
        </w:tc>
        <w:tc>
          <w:tcPr>
            <w:tcW w:w="1017" w:type="dxa"/>
            <w:tcBorders>
              <w:top w:val="single" w:sz="4" w:space="0" w:color="auto"/>
              <w:left w:val="nil"/>
              <w:bottom w:val="single" w:sz="4" w:space="0" w:color="auto"/>
              <w:right w:val="single" w:sz="4" w:space="0" w:color="auto"/>
            </w:tcBorders>
            <w:shd w:val="thinDiagStripe" w:color="auto" w:fill="auto"/>
            <w:vAlign w:val="center"/>
          </w:tcPr>
          <w:p w14:paraId="55E8838F" w14:textId="77777777" w:rsidR="0034210B" w:rsidRPr="00383D24" w:rsidRDefault="0034210B" w:rsidP="00DD79A9">
            <w:pPr>
              <w:rPr>
                <w:rFonts w:ascii="Arial" w:hAnsi="Arial" w:cs="Arial"/>
                <w:b/>
                <w:bCs/>
                <w:sz w:val="18"/>
                <w:szCs w:val="18"/>
                <w:highlight w:val="yellow"/>
                <w:lang w:eastAsia="es-BO"/>
              </w:rPr>
            </w:pPr>
          </w:p>
        </w:tc>
      </w:tr>
      <w:tr w:rsidR="0034210B" w:rsidRPr="00383D24" w14:paraId="0B37D771" w14:textId="77777777" w:rsidTr="00383D24">
        <w:trPr>
          <w:trHeight w:val="58"/>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6515CC92" w14:textId="77777777" w:rsidR="0034210B" w:rsidRPr="00383D24" w:rsidRDefault="0034210B" w:rsidP="002A5B89">
            <w:pPr>
              <w:pStyle w:val="Prrafodelista"/>
              <w:numPr>
                <w:ilvl w:val="3"/>
                <w:numId w:val="48"/>
              </w:numPr>
              <w:ind w:left="351"/>
              <w:jc w:val="both"/>
              <w:rPr>
                <w:rFonts w:ascii="Arial" w:hAnsi="Arial" w:cs="Arial"/>
                <w:b/>
                <w:bCs/>
                <w:sz w:val="18"/>
                <w:szCs w:val="18"/>
                <w:lang w:eastAsia="es-BO"/>
              </w:rPr>
            </w:pPr>
            <w:r w:rsidRPr="00383D24">
              <w:rPr>
                <w:rFonts w:ascii="Arial" w:hAnsi="Arial" w:cs="Arial"/>
                <w:b/>
                <w:bCs/>
                <w:sz w:val="18"/>
                <w:szCs w:val="18"/>
                <w:lang w:eastAsia="es-BO"/>
              </w:rPr>
              <w:t xml:space="preserve">Subcontrato </w:t>
            </w:r>
            <w:r w:rsidRPr="00383D24">
              <w:rPr>
                <w:rFonts w:ascii="Arial" w:hAnsi="Arial" w:cs="Arial"/>
                <w:iCs/>
                <w:sz w:val="18"/>
                <w:szCs w:val="18"/>
                <w:lang w:val="es-BO"/>
              </w:rPr>
              <w:t>No se admiten subcontrataciones en el presente proceso de contratación.</w:t>
            </w:r>
            <w:r w:rsidRPr="00383D24">
              <w:rPr>
                <w:rFonts w:ascii="Arial" w:hAnsi="Arial" w:cs="Arial"/>
                <w:b/>
                <w:bCs/>
                <w:sz w:val="18"/>
                <w:szCs w:val="18"/>
                <w:lang w:eastAsia="es-BO"/>
              </w:rPr>
              <w:t xml:space="preserve"> </w:t>
            </w:r>
          </w:p>
        </w:tc>
        <w:tc>
          <w:tcPr>
            <w:tcW w:w="1559" w:type="dxa"/>
            <w:tcBorders>
              <w:top w:val="single" w:sz="4" w:space="0" w:color="auto"/>
              <w:left w:val="nil"/>
              <w:bottom w:val="single" w:sz="4" w:space="0" w:color="auto"/>
              <w:right w:val="single" w:sz="4" w:space="0" w:color="auto"/>
            </w:tcBorders>
            <w:shd w:val="thinDiagStripe" w:color="auto" w:fill="auto"/>
            <w:vAlign w:val="center"/>
          </w:tcPr>
          <w:p w14:paraId="1055F899" w14:textId="77777777" w:rsidR="0034210B" w:rsidRPr="00383D24" w:rsidRDefault="0034210B" w:rsidP="00DD79A9">
            <w:pPr>
              <w:rPr>
                <w:rFonts w:ascii="Arial" w:hAnsi="Arial" w:cs="Arial"/>
                <w:b/>
                <w:bCs/>
                <w:sz w:val="18"/>
                <w:szCs w:val="18"/>
                <w:highlight w:val="yellow"/>
                <w:lang w:eastAsia="es-BO"/>
              </w:rPr>
            </w:pPr>
          </w:p>
        </w:tc>
        <w:tc>
          <w:tcPr>
            <w:tcW w:w="356" w:type="dxa"/>
            <w:tcBorders>
              <w:top w:val="single" w:sz="4" w:space="0" w:color="auto"/>
              <w:left w:val="nil"/>
              <w:bottom w:val="single" w:sz="4" w:space="0" w:color="auto"/>
              <w:right w:val="single" w:sz="4" w:space="0" w:color="auto"/>
            </w:tcBorders>
            <w:shd w:val="thinDiagStripe" w:color="auto" w:fill="auto"/>
            <w:vAlign w:val="center"/>
          </w:tcPr>
          <w:p w14:paraId="4D2ECD37" w14:textId="77777777" w:rsidR="0034210B" w:rsidRPr="00383D24" w:rsidRDefault="0034210B" w:rsidP="00DD79A9">
            <w:pPr>
              <w:rPr>
                <w:rFonts w:ascii="Arial" w:hAnsi="Arial" w:cs="Arial"/>
                <w:b/>
                <w:bCs/>
                <w:sz w:val="18"/>
                <w:szCs w:val="18"/>
                <w:highlight w:val="yellow"/>
                <w:lang w:val="es-BO" w:eastAsia="es-BO"/>
              </w:rPr>
            </w:pPr>
          </w:p>
        </w:tc>
        <w:tc>
          <w:tcPr>
            <w:tcW w:w="353" w:type="dxa"/>
            <w:tcBorders>
              <w:top w:val="single" w:sz="4" w:space="0" w:color="auto"/>
              <w:left w:val="nil"/>
              <w:bottom w:val="single" w:sz="4" w:space="0" w:color="auto"/>
              <w:right w:val="single" w:sz="4" w:space="0" w:color="auto"/>
            </w:tcBorders>
            <w:shd w:val="thinDiagStripe" w:color="auto" w:fill="auto"/>
            <w:vAlign w:val="center"/>
          </w:tcPr>
          <w:p w14:paraId="17838356" w14:textId="77777777" w:rsidR="0034210B" w:rsidRPr="00383D24" w:rsidRDefault="0034210B" w:rsidP="00DD79A9">
            <w:pPr>
              <w:rPr>
                <w:rFonts w:ascii="Arial" w:hAnsi="Arial" w:cs="Arial"/>
                <w:b/>
                <w:bCs/>
                <w:sz w:val="18"/>
                <w:szCs w:val="18"/>
                <w:highlight w:val="yellow"/>
                <w:lang w:eastAsia="es-BO"/>
              </w:rPr>
            </w:pPr>
          </w:p>
        </w:tc>
        <w:tc>
          <w:tcPr>
            <w:tcW w:w="1017" w:type="dxa"/>
            <w:tcBorders>
              <w:top w:val="single" w:sz="4" w:space="0" w:color="auto"/>
              <w:left w:val="nil"/>
              <w:bottom w:val="single" w:sz="4" w:space="0" w:color="auto"/>
              <w:right w:val="single" w:sz="4" w:space="0" w:color="auto"/>
            </w:tcBorders>
            <w:shd w:val="thinDiagStripe" w:color="auto" w:fill="auto"/>
            <w:vAlign w:val="center"/>
          </w:tcPr>
          <w:p w14:paraId="2B52313E" w14:textId="77777777" w:rsidR="0034210B" w:rsidRPr="00383D24" w:rsidRDefault="0034210B" w:rsidP="00DD79A9">
            <w:pPr>
              <w:rPr>
                <w:rFonts w:ascii="Arial" w:hAnsi="Arial" w:cs="Arial"/>
                <w:b/>
                <w:bCs/>
                <w:sz w:val="18"/>
                <w:szCs w:val="18"/>
                <w:highlight w:val="yellow"/>
                <w:lang w:val="es-BO" w:eastAsia="es-BO"/>
              </w:rPr>
            </w:pPr>
          </w:p>
        </w:tc>
      </w:tr>
      <w:tr w:rsidR="0034210B" w:rsidRPr="00383D24" w14:paraId="62F6C516" w14:textId="77777777" w:rsidTr="00383D24">
        <w:trPr>
          <w:trHeight w:val="58"/>
          <w:jc w:val="center"/>
        </w:trPr>
        <w:tc>
          <w:tcPr>
            <w:tcW w:w="6374" w:type="dxa"/>
            <w:tcBorders>
              <w:top w:val="nil"/>
              <w:left w:val="single" w:sz="4" w:space="0" w:color="auto"/>
              <w:bottom w:val="single" w:sz="4" w:space="0" w:color="auto"/>
              <w:right w:val="single" w:sz="4" w:space="0" w:color="auto"/>
            </w:tcBorders>
            <w:shd w:val="clear" w:color="auto" w:fill="auto"/>
            <w:vAlign w:val="center"/>
          </w:tcPr>
          <w:p w14:paraId="7850BB33" w14:textId="77777777" w:rsidR="0034210B" w:rsidRPr="00383D24" w:rsidRDefault="0034210B" w:rsidP="002A5B89">
            <w:pPr>
              <w:pStyle w:val="Prrafodelista"/>
              <w:numPr>
                <w:ilvl w:val="3"/>
                <w:numId w:val="48"/>
              </w:numPr>
              <w:ind w:left="351"/>
              <w:jc w:val="both"/>
              <w:rPr>
                <w:rFonts w:ascii="Arial" w:hAnsi="Arial" w:cs="Arial"/>
                <w:sz w:val="18"/>
                <w:szCs w:val="18"/>
              </w:rPr>
            </w:pPr>
            <w:r w:rsidRPr="00383D24">
              <w:rPr>
                <w:rFonts w:ascii="Arial" w:hAnsi="Arial" w:cs="Arial"/>
                <w:b/>
                <w:bCs/>
                <w:sz w:val="18"/>
                <w:szCs w:val="18"/>
                <w:lang w:eastAsia="es-BO"/>
              </w:rPr>
              <w:t>Recurrencia</w:t>
            </w:r>
            <w:r w:rsidRPr="00383D24">
              <w:rPr>
                <w:rFonts w:ascii="Arial" w:hAnsi="Arial" w:cs="Arial"/>
                <w:b/>
                <w:sz w:val="18"/>
                <w:szCs w:val="18"/>
              </w:rPr>
              <w:t xml:space="preserve">: </w:t>
            </w:r>
            <w:r w:rsidRPr="00383D24">
              <w:rPr>
                <w:rFonts w:ascii="Arial" w:hAnsi="Arial" w:cs="Arial"/>
                <w:sz w:val="18"/>
                <w:szCs w:val="18"/>
              </w:rPr>
              <w:t>La característica del servicio es considerada como recurrente.</w:t>
            </w:r>
          </w:p>
        </w:tc>
        <w:tc>
          <w:tcPr>
            <w:tcW w:w="1559" w:type="dxa"/>
            <w:tcBorders>
              <w:top w:val="single" w:sz="4" w:space="0" w:color="auto"/>
              <w:left w:val="nil"/>
              <w:bottom w:val="single" w:sz="4" w:space="0" w:color="auto"/>
              <w:right w:val="single" w:sz="4" w:space="0" w:color="auto"/>
            </w:tcBorders>
            <w:shd w:val="thinDiagStripe" w:color="auto" w:fill="auto"/>
            <w:vAlign w:val="center"/>
          </w:tcPr>
          <w:p w14:paraId="4C2A99B9" w14:textId="77777777" w:rsidR="0034210B" w:rsidRPr="00383D24" w:rsidRDefault="0034210B" w:rsidP="00DD79A9">
            <w:pPr>
              <w:rPr>
                <w:rFonts w:ascii="Arial" w:hAnsi="Arial" w:cs="Arial"/>
                <w:b/>
                <w:bCs/>
                <w:sz w:val="18"/>
                <w:szCs w:val="18"/>
                <w:lang w:eastAsia="es-BO"/>
              </w:rPr>
            </w:pPr>
          </w:p>
        </w:tc>
        <w:tc>
          <w:tcPr>
            <w:tcW w:w="356" w:type="dxa"/>
            <w:tcBorders>
              <w:top w:val="single" w:sz="4" w:space="0" w:color="auto"/>
              <w:left w:val="nil"/>
              <w:bottom w:val="single" w:sz="4" w:space="0" w:color="auto"/>
              <w:right w:val="single" w:sz="4" w:space="0" w:color="auto"/>
            </w:tcBorders>
            <w:shd w:val="thinDiagStripe" w:color="auto" w:fill="auto"/>
            <w:vAlign w:val="center"/>
          </w:tcPr>
          <w:p w14:paraId="19583456" w14:textId="77777777" w:rsidR="0034210B" w:rsidRPr="00383D24" w:rsidRDefault="0034210B" w:rsidP="00DD79A9">
            <w:pPr>
              <w:rPr>
                <w:rFonts w:ascii="Arial" w:hAnsi="Arial" w:cs="Arial"/>
                <w:b/>
                <w:bCs/>
                <w:sz w:val="18"/>
                <w:szCs w:val="18"/>
                <w:lang w:val="es-BO" w:eastAsia="es-BO"/>
              </w:rPr>
            </w:pPr>
          </w:p>
        </w:tc>
        <w:tc>
          <w:tcPr>
            <w:tcW w:w="353" w:type="dxa"/>
            <w:tcBorders>
              <w:top w:val="single" w:sz="4" w:space="0" w:color="auto"/>
              <w:left w:val="nil"/>
              <w:bottom w:val="single" w:sz="4" w:space="0" w:color="auto"/>
              <w:right w:val="single" w:sz="4" w:space="0" w:color="auto"/>
            </w:tcBorders>
            <w:shd w:val="thinDiagStripe" w:color="auto" w:fill="auto"/>
            <w:vAlign w:val="center"/>
          </w:tcPr>
          <w:p w14:paraId="67DC90D2" w14:textId="77777777" w:rsidR="0034210B" w:rsidRPr="00383D24" w:rsidRDefault="0034210B" w:rsidP="00DD79A9">
            <w:pPr>
              <w:rPr>
                <w:rFonts w:ascii="Arial" w:hAnsi="Arial" w:cs="Arial"/>
                <w:b/>
                <w:bCs/>
                <w:sz w:val="18"/>
                <w:szCs w:val="18"/>
                <w:lang w:eastAsia="es-BO"/>
              </w:rPr>
            </w:pPr>
          </w:p>
        </w:tc>
        <w:tc>
          <w:tcPr>
            <w:tcW w:w="1017" w:type="dxa"/>
            <w:tcBorders>
              <w:top w:val="single" w:sz="4" w:space="0" w:color="auto"/>
              <w:left w:val="nil"/>
              <w:bottom w:val="single" w:sz="4" w:space="0" w:color="auto"/>
              <w:right w:val="single" w:sz="4" w:space="0" w:color="auto"/>
            </w:tcBorders>
            <w:shd w:val="thinDiagStripe" w:color="auto" w:fill="auto"/>
            <w:vAlign w:val="center"/>
          </w:tcPr>
          <w:p w14:paraId="13ACB05E" w14:textId="77777777" w:rsidR="0034210B" w:rsidRPr="00383D24" w:rsidRDefault="0034210B" w:rsidP="00DD79A9">
            <w:pPr>
              <w:rPr>
                <w:rFonts w:ascii="Arial" w:hAnsi="Arial" w:cs="Arial"/>
                <w:b/>
                <w:bCs/>
                <w:sz w:val="18"/>
                <w:szCs w:val="18"/>
                <w:lang w:val="es-BO" w:eastAsia="es-BO"/>
              </w:rPr>
            </w:pPr>
          </w:p>
        </w:tc>
      </w:tr>
    </w:tbl>
    <w:p w14:paraId="55E4D7A7" w14:textId="77777777" w:rsidR="0034210B" w:rsidRDefault="0034210B"/>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0367C9">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BD3CD7">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5316C7F0" w:rsidR="004608D9" w:rsidRPr="00A40276" w:rsidRDefault="00BD3CD7" w:rsidP="003B46C3">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2C011253" w:rsidR="004608D9" w:rsidRPr="00A40276" w:rsidRDefault="00BD3CD7" w:rsidP="003B46C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4028CAED" w:rsidR="004608D9" w:rsidRPr="00A40276" w:rsidRDefault="00BD3CD7" w:rsidP="003B46C3">
            <w:pPr>
              <w:jc w:val="center"/>
              <w:rPr>
                <w:rFonts w:ascii="Arial" w:hAnsi="Arial" w:cs="Arial"/>
                <w:lang w:val="es-BO"/>
              </w:rPr>
            </w:pPr>
            <w:r>
              <w:rPr>
                <w:rFonts w:ascii="Arial" w:hAnsi="Arial" w:cs="Arial"/>
                <w:lang w:val="es-BO"/>
              </w:rPr>
              <w:t>1</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FDB897" w:rsidR="004608D9" w:rsidRPr="00A40276" w:rsidRDefault="00BD3CD7" w:rsidP="003B46C3">
            <w:pPr>
              <w:jc w:val="center"/>
              <w:rPr>
                <w:rFonts w:ascii="Arial" w:hAnsi="Arial" w:cs="Arial"/>
                <w:lang w:val="es-BO"/>
              </w:rPr>
            </w:pPr>
            <w:r>
              <w:rPr>
                <w:rFonts w:ascii="Arial" w:hAnsi="Arial" w:cs="Arial"/>
                <w:lang w:val="es-BO"/>
              </w:rPr>
              <w:t>3</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5B9F7888" w:rsidR="004608D9" w:rsidRPr="00A40276" w:rsidRDefault="00BD3CD7" w:rsidP="003B46C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0FDFE708" w:rsidR="004608D9" w:rsidRPr="00A40276" w:rsidRDefault="00BD3CD7" w:rsidP="00BD3CD7">
            <w:pPr>
              <w:jc w:val="center"/>
              <w:rPr>
                <w:rFonts w:ascii="Arial" w:hAnsi="Arial" w:cs="Arial"/>
                <w:lang w:val="es-BO"/>
              </w:rPr>
            </w:pPr>
            <w:r>
              <w:rPr>
                <w:rFonts w:ascii="Arial" w:hAnsi="Arial" w:cs="Arial"/>
                <w:lang w:val="es-BO"/>
              </w:rPr>
              <w:t>8</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BAEC76B" w:rsidR="004608D9" w:rsidRPr="00A40276" w:rsidRDefault="00BD3CD7"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7E1B2A29" w:rsidR="004608D9" w:rsidRPr="00A40276" w:rsidRDefault="0085601D" w:rsidP="00383D24">
            <w:pPr>
              <w:jc w:val="center"/>
              <w:rPr>
                <w:rFonts w:ascii="Arial" w:hAnsi="Arial" w:cs="Arial"/>
                <w:b/>
                <w:bCs/>
                <w:lang w:val="es-BO"/>
              </w:rPr>
            </w:pPr>
            <w:r w:rsidRPr="00547746">
              <w:rPr>
                <w:rFonts w:ascii="Arial" w:hAnsi="Arial" w:cs="Arial"/>
                <w:color w:val="000099"/>
                <w:lang w:val="es-BO"/>
              </w:rPr>
              <w:t>SUSCRIPCIÓN AL SERVICIO DE BÓVEDA DE CONTRASEÑAS</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BD3CD7"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w:t>
      </w:r>
      <w:r w:rsidR="00D10465" w:rsidRPr="00BD3CD7">
        <w:rPr>
          <w:rFonts w:cs="Arial"/>
          <w:sz w:val="18"/>
          <w:szCs w:val="18"/>
          <w:lang w:val="es-BO"/>
        </w:rPr>
        <w:t>de Empresas Unipersonales sin Dependientes - FIEUD.</w:t>
      </w:r>
    </w:p>
    <w:p w14:paraId="7618508F" w14:textId="30610470" w:rsidR="002D0164" w:rsidRPr="00BD3CD7" w:rsidRDefault="002D0164" w:rsidP="002A5B89">
      <w:pPr>
        <w:numPr>
          <w:ilvl w:val="0"/>
          <w:numId w:val="12"/>
        </w:numPr>
        <w:jc w:val="both"/>
        <w:rPr>
          <w:rFonts w:cs="Arial"/>
          <w:sz w:val="18"/>
          <w:szCs w:val="18"/>
          <w:lang w:val="es-BO"/>
        </w:rPr>
      </w:pPr>
      <w:r w:rsidRPr="00BD3CD7">
        <w:rPr>
          <w:rFonts w:cs="Arial"/>
          <w:sz w:val="18"/>
          <w:szCs w:val="18"/>
          <w:lang w:val="es-BO"/>
        </w:rPr>
        <w:t xml:space="preserve">Garantía de Cumplimiento de Contrato equivalente al siete por ciento (7%) del monto del contrato </w:t>
      </w:r>
      <w:bookmarkStart w:id="164" w:name="_Hlk93490556"/>
      <w:r w:rsidRPr="00BD3CD7">
        <w:rPr>
          <w:rFonts w:cs="Arial"/>
          <w:sz w:val="18"/>
          <w:szCs w:val="18"/>
          <w:lang w:val="es-BO"/>
        </w:rPr>
        <w:t>y en caso de Micro y Pequeñas Empresas del 3.5%</w:t>
      </w:r>
      <w:bookmarkEnd w:id="164"/>
      <w:r w:rsidRPr="00BD3CD7">
        <w:rPr>
          <w:rFonts w:cs="Arial"/>
          <w:sz w:val="18"/>
          <w:szCs w:val="18"/>
          <w:lang w:val="es-BO"/>
        </w:rPr>
        <w:t>. En el caso de Asociaciones Accidentales esta Garantía</w:t>
      </w:r>
      <w:r w:rsidR="003E2E95" w:rsidRPr="00BD3CD7">
        <w:rPr>
          <w:rFonts w:cs="Arial"/>
          <w:sz w:val="18"/>
          <w:szCs w:val="18"/>
          <w:lang w:val="es-BO"/>
        </w:rPr>
        <w:t xml:space="preserve"> podrá ser presentada por una </w:t>
      </w:r>
      <w:r w:rsidRPr="00BD3CD7">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BD3CD7" w:rsidRDefault="00980D67" w:rsidP="002A5B89">
      <w:pPr>
        <w:numPr>
          <w:ilvl w:val="0"/>
          <w:numId w:val="12"/>
        </w:numPr>
        <w:jc w:val="both"/>
        <w:rPr>
          <w:rFonts w:cs="Arial"/>
          <w:sz w:val="18"/>
          <w:szCs w:val="18"/>
          <w:lang w:val="es-BO"/>
        </w:rPr>
      </w:pPr>
      <w:r w:rsidRPr="00BD3CD7">
        <w:rPr>
          <w:rFonts w:cs="Arial"/>
          <w:sz w:val="18"/>
          <w:szCs w:val="18"/>
          <w:lang w:val="es-BO"/>
        </w:rPr>
        <w:t>Certificado</w:t>
      </w:r>
      <w:r w:rsidR="001A11FF" w:rsidRPr="00BD3CD7">
        <w:rPr>
          <w:rFonts w:cs="Arial"/>
          <w:sz w:val="18"/>
          <w:szCs w:val="18"/>
          <w:lang w:val="es-BO"/>
        </w:rPr>
        <w:t xml:space="preserve"> que acredite la condición de Micro y Pequeña Empresa</w:t>
      </w:r>
      <w:r w:rsidR="001A7B75" w:rsidRPr="00BD3CD7">
        <w:rPr>
          <w:rFonts w:cs="Arial"/>
          <w:sz w:val="18"/>
          <w:szCs w:val="18"/>
          <w:lang w:val="es-BO"/>
        </w:rPr>
        <w:t xml:space="preserve"> (cuando el proponente hubiese declarado esta condición)</w:t>
      </w:r>
      <w:r w:rsidR="001A11FF" w:rsidRPr="00BD3CD7">
        <w:rPr>
          <w:rFonts w:cs="Arial"/>
          <w:sz w:val="18"/>
          <w:szCs w:val="18"/>
          <w:lang w:val="es-BO"/>
        </w:rPr>
        <w:t>.</w:t>
      </w:r>
    </w:p>
    <w:p w14:paraId="6E3D996E" w14:textId="77777777" w:rsidR="001A11FF" w:rsidRPr="00BD3CD7" w:rsidRDefault="001A11FF" w:rsidP="002A5B89">
      <w:pPr>
        <w:numPr>
          <w:ilvl w:val="0"/>
          <w:numId w:val="12"/>
        </w:numPr>
        <w:jc w:val="both"/>
        <w:rPr>
          <w:rFonts w:cs="Arial"/>
          <w:sz w:val="18"/>
          <w:szCs w:val="18"/>
          <w:lang w:val="es-BO"/>
        </w:rPr>
      </w:pPr>
      <w:r w:rsidRPr="00BD3CD7">
        <w:rPr>
          <w:rFonts w:cs="Arial"/>
          <w:sz w:val="18"/>
          <w:szCs w:val="18"/>
          <w:lang w:val="es-BO"/>
        </w:rPr>
        <w:t>Testimonio de Contrato de Asociación Accidental.</w:t>
      </w:r>
    </w:p>
    <w:p w14:paraId="4C33F238" w14:textId="7B2CC794" w:rsidR="009F4CE8" w:rsidRPr="00BD3CD7" w:rsidRDefault="00383D24" w:rsidP="002A5B89">
      <w:pPr>
        <w:numPr>
          <w:ilvl w:val="0"/>
          <w:numId w:val="12"/>
        </w:numPr>
        <w:jc w:val="both"/>
        <w:rPr>
          <w:rFonts w:cs="Arial"/>
          <w:b/>
          <w:i/>
          <w:sz w:val="18"/>
          <w:szCs w:val="18"/>
          <w:lang w:val="es-BO"/>
        </w:rPr>
      </w:pPr>
      <w:r w:rsidRPr="00BD3CD7">
        <w:rPr>
          <w:rFonts w:cs="Arial"/>
          <w:b/>
          <w:i/>
          <w:sz w:val="18"/>
          <w:szCs w:val="18"/>
          <w:lang w:val="es-BO"/>
        </w:rPr>
        <w:t>D</w:t>
      </w:r>
      <w:r w:rsidR="009F4CE8" w:rsidRPr="00BD3CD7">
        <w:rPr>
          <w:rFonts w:cs="Arial"/>
          <w:b/>
          <w:i/>
          <w:sz w:val="18"/>
          <w:szCs w:val="18"/>
          <w:lang w:val="es-BO"/>
        </w:rPr>
        <w:t>ocumentación requerida en las especificaciones té</w:t>
      </w:r>
      <w:r w:rsidRPr="00BD3CD7">
        <w:rPr>
          <w:rFonts w:cs="Arial"/>
          <w:b/>
          <w:i/>
          <w:sz w:val="18"/>
          <w:szCs w:val="18"/>
          <w:lang w:val="es-BO"/>
        </w:rPr>
        <w:t>cnicas y/o condiciones técnicas</w:t>
      </w:r>
      <w:r w:rsidR="00A523B9" w:rsidRPr="00BD3CD7">
        <w:rPr>
          <w:rFonts w:cs="Arial"/>
          <w:b/>
          <w:i/>
          <w:sz w:val="18"/>
          <w:szCs w:val="18"/>
          <w:lang w:val="es-BO"/>
        </w:rPr>
        <w:t xml:space="preserve"> (inciso B, numeral III)</w:t>
      </w:r>
      <w:r w:rsidRPr="00BD3CD7">
        <w:rPr>
          <w:rFonts w:cs="Arial"/>
          <w:b/>
          <w:i/>
          <w:sz w:val="18"/>
          <w:szCs w:val="18"/>
          <w:lang w:val="es-BO"/>
        </w:rPr>
        <w:t>:</w:t>
      </w:r>
    </w:p>
    <w:p w14:paraId="3778BFA8" w14:textId="77777777" w:rsidR="00383D24" w:rsidRPr="00BD3CD7" w:rsidRDefault="00383D24" w:rsidP="00383D24">
      <w:pPr>
        <w:ind w:left="360"/>
        <w:jc w:val="both"/>
        <w:rPr>
          <w:rFonts w:cs="Arial"/>
          <w:b/>
          <w:i/>
          <w:sz w:val="18"/>
          <w:szCs w:val="18"/>
          <w:lang w:val="es-BO"/>
        </w:rPr>
      </w:pPr>
    </w:p>
    <w:p w14:paraId="4F99AE5B" w14:textId="162DE716" w:rsidR="00383D24" w:rsidRDefault="00A523B9" w:rsidP="002A5B89">
      <w:pPr>
        <w:pStyle w:val="Prrafodelista"/>
        <w:numPr>
          <w:ilvl w:val="0"/>
          <w:numId w:val="58"/>
        </w:numPr>
        <w:jc w:val="both"/>
        <w:rPr>
          <w:rFonts w:ascii="Verdana" w:hAnsi="Verdana" w:cs="Arial"/>
          <w:sz w:val="18"/>
          <w:szCs w:val="18"/>
          <w:lang w:val="es-BO" w:eastAsia="es-ES"/>
        </w:rPr>
      </w:pPr>
      <w:r w:rsidRPr="00A523B9">
        <w:rPr>
          <w:rFonts w:ascii="Verdana" w:hAnsi="Verdana" w:cs="Arial"/>
          <w:sz w:val="18"/>
          <w:szCs w:val="18"/>
          <w:lang w:val="es-BO" w:eastAsia="es-ES"/>
        </w:rPr>
        <w:t>Certificación del proponente, salvo en el caso de haber señalado la URL y mediante el cual haya sido verificado el requisito.</w:t>
      </w:r>
    </w:p>
    <w:p w14:paraId="26E74D62" w14:textId="0A7BE026" w:rsidR="00A523B9" w:rsidRDefault="00A523B9" w:rsidP="002A5B89">
      <w:pPr>
        <w:pStyle w:val="Prrafodelista"/>
        <w:numPr>
          <w:ilvl w:val="0"/>
          <w:numId w:val="58"/>
        </w:numPr>
        <w:jc w:val="both"/>
        <w:rPr>
          <w:rFonts w:ascii="Verdana" w:hAnsi="Verdana" w:cs="Arial"/>
          <w:sz w:val="18"/>
          <w:szCs w:val="18"/>
          <w:lang w:val="es-BO" w:eastAsia="es-ES"/>
        </w:rPr>
      </w:pPr>
      <w:r w:rsidRPr="00A523B9">
        <w:rPr>
          <w:rFonts w:ascii="Verdana" w:hAnsi="Verdana" w:cs="Arial"/>
          <w:sz w:val="18"/>
          <w:szCs w:val="18"/>
          <w:lang w:val="es-BO" w:eastAsia="es-ES"/>
        </w:rPr>
        <w:t>Experiencia del Personal Para la Implementación y Soporte Local del proponente</w:t>
      </w:r>
      <w:r>
        <w:rPr>
          <w:rFonts w:ascii="Verdana" w:hAnsi="Verdana" w:cs="Arial"/>
          <w:sz w:val="18"/>
          <w:szCs w:val="18"/>
          <w:lang w:val="es-BO" w:eastAsia="es-ES"/>
        </w:rPr>
        <w:t xml:space="preserve">, </w:t>
      </w:r>
      <w:r w:rsidRPr="00A523B9">
        <w:rPr>
          <w:rFonts w:ascii="Verdana" w:hAnsi="Verdana" w:cs="Arial"/>
          <w:sz w:val="18"/>
          <w:szCs w:val="18"/>
          <w:lang w:val="es-BO" w:eastAsia="es-ES"/>
        </w:rPr>
        <w:t>salvo en el caso de haber señalado la URL y mediante el cual haya sido verificado el requisito.</w:t>
      </w:r>
    </w:p>
    <w:p w14:paraId="4D52D730" w14:textId="4030824D" w:rsidR="00A523B9" w:rsidRPr="00A523B9" w:rsidRDefault="00A523B9" w:rsidP="002A5B89">
      <w:pPr>
        <w:pStyle w:val="Prrafodelista"/>
        <w:numPr>
          <w:ilvl w:val="0"/>
          <w:numId w:val="58"/>
        </w:numPr>
        <w:jc w:val="both"/>
        <w:rPr>
          <w:rFonts w:ascii="Verdana" w:hAnsi="Verdana" w:cs="Arial"/>
          <w:sz w:val="18"/>
          <w:szCs w:val="18"/>
          <w:lang w:val="es-BO" w:eastAsia="es-ES"/>
        </w:rPr>
      </w:pPr>
      <w:r w:rsidRPr="00A523B9">
        <w:rPr>
          <w:rFonts w:ascii="Verdana" w:hAnsi="Verdana" w:cs="Arial"/>
          <w:sz w:val="18"/>
          <w:szCs w:val="18"/>
          <w:lang w:val="es-BO" w:eastAsia="es-ES"/>
        </w:rPr>
        <w:t xml:space="preserve">Experiencia Local en </w:t>
      </w:r>
      <w:r w:rsidR="0085601D">
        <w:rPr>
          <w:rFonts w:ascii="Verdana" w:hAnsi="Verdana" w:cs="Arial"/>
          <w:sz w:val="18"/>
          <w:szCs w:val="18"/>
          <w:lang w:val="es-BO" w:eastAsia="es-ES"/>
        </w:rPr>
        <w:t>Implementaciones del proponente</w:t>
      </w:r>
      <w:r w:rsidRPr="00A523B9">
        <w:rPr>
          <w:rFonts w:ascii="Verdana" w:hAnsi="Verdana" w:cs="Arial"/>
          <w:sz w:val="18"/>
          <w:szCs w:val="18"/>
          <w:lang w:val="es-BO" w:eastAsia="es-ES"/>
        </w:rPr>
        <w:t>.</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453B47DD" w:rsidR="00C90A3D" w:rsidRPr="00BD3CD7" w:rsidRDefault="00C90A3D" w:rsidP="00B917E0">
            <w:pPr>
              <w:numPr>
                <w:ilvl w:val="0"/>
                <w:numId w:val="30"/>
              </w:numPr>
              <w:tabs>
                <w:tab w:val="clear" w:pos="357"/>
              </w:tabs>
              <w:ind w:left="397" w:right="113" w:hanging="283"/>
              <w:jc w:val="both"/>
              <w:rPr>
                <w:rFonts w:ascii="Arial" w:hAnsi="Arial" w:cs="Arial"/>
                <w:lang w:val="es-BO"/>
              </w:rPr>
            </w:pPr>
            <w:bookmarkStart w:id="165" w:name="_GoBack" w:colFirst="0" w:colLast="0"/>
            <w:r w:rsidRPr="00BD3CD7">
              <w:rPr>
                <w:rFonts w:ascii="Arial" w:hAnsi="Arial" w:cs="Arial"/>
                <w:lang w:val="es-BO"/>
              </w:rPr>
              <w:t>Garantía de Seriedad de Propuesta</w:t>
            </w:r>
            <w:r w:rsidR="00B67B30" w:rsidRPr="00BD3CD7">
              <w:rPr>
                <w:rFonts w:ascii="Arial" w:hAnsi="Arial" w:cs="Arial"/>
              </w:rPr>
              <w:t xml:space="preserve"> o </w:t>
            </w:r>
            <w:r w:rsidR="00EC2306" w:rsidRPr="00BD3CD7">
              <w:rPr>
                <w:rFonts w:ascii="Arial" w:hAnsi="Arial" w:cs="Arial"/>
              </w:rPr>
              <w:t>d</w:t>
            </w:r>
            <w:r w:rsidR="00B67B30" w:rsidRPr="00BD3CD7">
              <w:rPr>
                <w:rFonts w:ascii="Arial" w:hAnsi="Arial" w:cs="Arial"/>
              </w:rPr>
              <w:t>epósito</w:t>
            </w:r>
            <w:r w:rsidR="00B917E0" w:rsidRPr="00BD3CD7">
              <w:rPr>
                <w:rFonts w:ascii="Arial" w:hAnsi="Arial" w:cs="Arial"/>
              </w:rPr>
              <w:t>.</w:t>
            </w:r>
            <w:r w:rsidR="00EC2306" w:rsidRPr="00BD3CD7">
              <w:rPr>
                <w:rFonts w:ascii="Arial" w:hAnsi="Arial" w:cs="Arial"/>
              </w:rPr>
              <w:t xml:space="preserve"> </w:t>
            </w:r>
            <w:r w:rsidR="0085601D" w:rsidRPr="00BD3CD7">
              <w:rPr>
                <w:rFonts w:ascii="Arial" w:hAnsi="Arial" w:cs="Arial"/>
                <w:i/>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BD3CD7" w:rsidRDefault="00C90A3D" w:rsidP="00A80EAD">
            <w:pPr>
              <w:ind w:left="397" w:right="113" w:hanging="283"/>
              <w:jc w:val="center"/>
              <w:rPr>
                <w:rFonts w:ascii="Arial" w:hAnsi="Arial" w:cs="Arial"/>
                <w:b/>
                <w:lang w:val="es-BO"/>
              </w:rPr>
            </w:pPr>
            <w:r w:rsidRPr="00BD3CD7">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BD3CD7" w:rsidRDefault="00C90A3D" w:rsidP="002A5B89">
            <w:pPr>
              <w:numPr>
                <w:ilvl w:val="0"/>
                <w:numId w:val="30"/>
              </w:numPr>
              <w:tabs>
                <w:tab w:val="clear" w:pos="357"/>
              </w:tabs>
              <w:ind w:left="397" w:right="113" w:hanging="283"/>
              <w:jc w:val="both"/>
              <w:rPr>
                <w:rFonts w:ascii="Arial" w:hAnsi="Arial" w:cs="Arial"/>
                <w:b/>
                <w:lang w:val="es-BO"/>
              </w:rPr>
            </w:pPr>
            <w:r w:rsidRPr="00BD3CD7">
              <w:rPr>
                <w:rFonts w:ascii="Arial" w:hAnsi="Arial" w:cs="Arial"/>
                <w:b/>
                <w:lang w:val="es-BO"/>
              </w:rPr>
              <w:t>FORMULARIO C-1.</w:t>
            </w:r>
            <w:r w:rsidRPr="00BD3CD7">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BD3CD7" w:rsidRDefault="00C90A3D" w:rsidP="002A5B89">
            <w:pPr>
              <w:numPr>
                <w:ilvl w:val="0"/>
                <w:numId w:val="30"/>
              </w:numPr>
              <w:tabs>
                <w:tab w:val="clear" w:pos="357"/>
              </w:tabs>
              <w:ind w:left="397" w:right="113" w:hanging="283"/>
              <w:jc w:val="both"/>
              <w:rPr>
                <w:rFonts w:ascii="Arial" w:hAnsi="Arial" w:cs="Arial"/>
                <w:b/>
                <w:lang w:val="es-BO"/>
              </w:rPr>
            </w:pPr>
            <w:r w:rsidRPr="00BD3CD7">
              <w:rPr>
                <w:rFonts w:ascii="Arial" w:hAnsi="Arial" w:cs="Arial"/>
                <w:b/>
                <w:lang w:val="es-BO"/>
              </w:rPr>
              <w:t>FORMULARIO C-2.</w:t>
            </w:r>
            <w:r w:rsidRPr="00BD3CD7">
              <w:rPr>
                <w:rFonts w:ascii="Arial" w:hAnsi="Arial" w:cs="Arial"/>
                <w:lang w:val="es-BO"/>
              </w:rPr>
              <w:t xml:space="preserve"> Condiciones Adicionales</w:t>
            </w:r>
            <w:r w:rsidR="0085601D" w:rsidRPr="00BD3CD7">
              <w:rPr>
                <w:rFonts w:ascii="Arial" w:hAnsi="Arial" w:cs="Arial"/>
                <w:lang w:val="es-BO"/>
              </w:rPr>
              <w:t>.</w:t>
            </w:r>
            <w:r w:rsidRPr="00BD3CD7">
              <w:rPr>
                <w:rFonts w:ascii="Arial" w:hAnsi="Arial" w:cs="Arial"/>
                <w:lang w:val="es-BO"/>
              </w:rPr>
              <w:t xml:space="preserve"> </w:t>
            </w:r>
            <w:r w:rsidR="0085601D" w:rsidRPr="00BD3CD7">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BD3CD7" w:rsidRDefault="00AB6BEA" w:rsidP="00A80EAD">
            <w:pPr>
              <w:ind w:left="397" w:right="113" w:hanging="283"/>
              <w:jc w:val="center"/>
              <w:rPr>
                <w:rFonts w:ascii="Arial" w:hAnsi="Arial" w:cs="Arial"/>
                <w:b/>
                <w:lang w:val="es-BO"/>
              </w:rPr>
            </w:pPr>
            <w:r w:rsidRPr="00BD3CD7">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BD3CD7" w:rsidRDefault="00AB6BEA" w:rsidP="00B917E0">
            <w:pPr>
              <w:numPr>
                <w:ilvl w:val="0"/>
                <w:numId w:val="30"/>
              </w:numPr>
              <w:ind w:right="113"/>
              <w:jc w:val="both"/>
              <w:rPr>
                <w:rFonts w:ascii="Arial" w:hAnsi="Arial" w:cs="Arial"/>
                <w:lang w:val="es-BO"/>
              </w:rPr>
            </w:pPr>
            <w:r w:rsidRPr="00BD3CD7">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bookmarkEnd w:id="165"/>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2925CC09" w14:textId="2A113F4D" w:rsidR="00DD79A9" w:rsidRPr="00DD79A9" w:rsidRDefault="00DD79A9" w:rsidP="00DD79A9">
      <w:pPr>
        <w:jc w:val="center"/>
        <w:rPr>
          <w:rFonts w:cs="Arial"/>
          <w:b/>
          <w:i/>
          <w:color w:val="0000FF"/>
          <w:sz w:val="18"/>
          <w:szCs w:val="18"/>
        </w:rPr>
      </w:pPr>
      <w:bookmarkStart w:id="166" w:name="_Toc347135044"/>
      <w:bookmarkStart w:id="167" w:name="_Toc347135332"/>
      <w:r w:rsidRPr="00DD79A9">
        <w:rPr>
          <w:rFonts w:cs="Arial"/>
          <w:b/>
          <w:i/>
          <w:color w:val="0000FF"/>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58CA29E" w14:textId="77777777"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b/>
          <w:bCs/>
          <w:caps/>
          <w:sz w:val="18"/>
          <w:szCs w:val="18"/>
          <w:lang w:val="es-ES_tradnl"/>
        </w:rPr>
        <w:t>MODELO DE CONTRATO N° 18/2022</w:t>
      </w:r>
    </w:p>
    <w:p w14:paraId="3F475ADE" w14:textId="77777777"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sz w:val="18"/>
          <w:szCs w:val="18"/>
          <w:lang w:val="es-BO"/>
        </w:rPr>
        <w:t>CUCE</w:t>
      </w:r>
      <w:proofErr w:type="gramStart"/>
      <w:r w:rsidRPr="00B917E0">
        <w:rPr>
          <w:rFonts w:ascii="Arial" w:hAnsi="Arial" w:cs="Arial"/>
          <w:sz w:val="18"/>
          <w:szCs w:val="18"/>
          <w:lang w:val="es-BO"/>
        </w:rPr>
        <w:t>:_</w:t>
      </w:r>
      <w:proofErr w:type="gramEnd"/>
      <w:r w:rsidRPr="00B917E0">
        <w:rPr>
          <w:rFonts w:ascii="Arial" w:hAnsi="Arial" w:cs="Arial"/>
          <w:sz w:val="18"/>
          <w:szCs w:val="18"/>
          <w:lang w:val="es-BO"/>
        </w:rPr>
        <w:t>________________</w:t>
      </w:r>
    </w:p>
    <w:p w14:paraId="394541BF" w14:textId="77777777" w:rsidR="00B917E0" w:rsidRPr="00B917E0" w:rsidRDefault="00B917E0" w:rsidP="00B917E0">
      <w:pPr>
        <w:jc w:val="both"/>
        <w:rPr>
          <w:rFonts w:ascii="Arial" w:hAnsi="Arial" w:cs="Arial"/>
          <w:bCs/>
          <w:spacing w:val="-6"/>
          <w:sz w:val="18"/>
          <w:szCs w:val="18"/>
          <w:lang w:val="es-ES_tradnl"/>
        </w:rPr>
      </w:pPr>
      <w:r w:rsidRPr="00B917E0">
        <w:rPr>
          <w:rFonts w:ascii="Arial" w:hAnsi="Arial" w:cs="Arial"/>
          <w:b/>
          <w:bCs/>
          <w:iCs/>
          <w:sz w:val="18"/>
          <w:szCs w:val="18"/>
          <w:lang w:val="es-ES_tradnl"/>
        </w:rPr>
        <w:t xml:space="preserve">Contrato Administrativo </w:t>
      </w:r>
      <w:r w:rsidRPr="00B917E0">
        <w:rPr>
          <w:rFonts w:ascii="Arial" w:hAnsi="Arial" w:cs="Arial"/>
          <w:b/>
          <w:sz w:val="18"/>
          <w:szCs w:val="18"/>
          <w:lang w:val="es-ES_tradnl"/>
        </w:rPr>
        <w:t xml:space="preserve">para la “Suscripción al Servicio de Bóveda de Contraseñas”, </w:t>
      </w:r>
      <w:r w:rsidRPr="00B917E0">
        <w:rPr>
          <w:rFonts w:ascii="Arial" w:hAnsi="Arial" w:cs="Arial"/>
          <w:bCs/>
          <w:spacing w:val="-6"/>
          <w:sz w:val="18"/>
          <w:szCs w:val="18"/>
          <w:lang w:val="es-ES_tradnl"/>
        </w:rPr>
        <w:t>sujeto al tenor de las siguientes cláusulas:</w:t>
      </w:r>
    </w:p>
    <w:p w14:paraId="30F81EEB" w14:textId="77777777" w:rsidR="00B917E0" w:rsidRPr="00B917E0" w:rsidRDefault="00B917E0" w:rsidP="00B917E0">
      <w:pPr>
        <w:jc w:val="both"/>
        <w:rPr>
          <w:rFonts w:ascii="Arial" w:hAnsi="Arial" w:cs="Arial"/>
          <w:b/>
          <w:sz w:val="18"/>
          <w:szCs w:val="18"/>
        </w:rPr>
      </w:pPr>
    </w:p>
    <w:p w14:paraId="39C6F1BE" w14:textId="77777777" w:rsidR="00B917E0" w:rsidRPr="00B917E0" w:rsidRDefault="00B917E0" w:rsidP="00B917E0">
      <w:pPr>
        <w:jc w:val="both"/>
        <w:rPr>
          <w:rFonts w:ascii="Arial" w:hAnsi="Arial" w:cs="Arial"/>
          <w:bCs/>
          <w:spacing w:val="-6"/>
          <w:sz w:val="18"/>
          <w:szCs w:val="18"/>
          <w:lang w:val="es-ES_tradnl"/>
        </w:rPr>
      </w:pPr>
      <w:r w:rsidRPr="00B917E0">
        <w:rPr>
          <w:rFonts w:ascii="Arial" w:hAnsi="Arial" w:cs="Arial"/>
          <w:b/>
          <w:sz w:val="18"/>
          <w:szCs w:val="18"/>
        </w:rPr>
        <w:t xml:space="preserve">CLÁUSULA PRIMERA.- (DE LAS PARTES) </w:t>
      </w:r>
      <w:r w:rsidRPr="00B917E0">
        <w:rPr>
          <w:rFonts w:ascii="Arial" w:hAnsi="Arial" w:cs="Arial"/>
          <w:sz w:val="18"/>
          <w:szCs w:val="18"/>
        </w:rPr>
        <w:t xml:space="preserve">Las partes </w:t>
      </w:r>
      <w:r w:rsidRPr="00B917E0">
        <w:rPr>
          <w:rFonts w:ascii="Arial" w:hAnsi="Arial" w:cs="Arial"/>
          <w:b/>
          <w:sz w:val="18"/>
          <w:szCs w:val="18"/>
        </w:rPr>
        <w:t xml:space="preserve"> </w:t>
      </w:r>
      <w:r w:rsidRPr="00B917E0">
        <w:rPr>
          <w:rFonts w:ascii="Arial" w:hAnsi="Arial" w:cs="Arial"/>
          <w:bCs/>
          <w:sz w:val="18"/>
          <w:szCs w:val="18"/>
        </w:rPr>
        <w:t>contratantes</w:t>
      </w:r>
      <w:r w:rsidRPr="00B917E0">
        <w:rPr>
          <w:rFonts w:ascii="Arial" w:hAnsi="Arial" w:cs="Arial"/>
          <w:b/>
          <w:sz w:val="18"/>
          <w:szCs w:val="18"/>
        </w:rPr>
        <w:t xml:space="preserve"> </w:t>
      </w:r>
      <w:r w:rsidRPr="00B917E0">
        <w:rPr>
          <w:rFonts w:ascii="Arial" w:hAnsi="Arial" w:cs="Arial"/>
          <w:sz w:val="18"/>
          <w:szCs w:val="18"/>
        </w:rPr>
        <w:t>son:</w:t>
      </w:r>
    </w:p>
    <w:p w14:paraId="2034CDBB" w14:textId="77777777" w:rsidR="00B917E0" w:rsidRPr="007C09FD" w:rsidRDefault="00B917E0" w:rsidP="00B917E0">
      <w:pPr>
        <w:jc w:val="both"/>
        <w:rPr>
          <w:rFonts w:ascii="Arial" w:hAnsi="Arial" w:cs="Arial"/>
          <w:sz w:val="10"/>
          <w:szCs w:val="10"/>
        </w:rPr>
      </w:pPr>
    </w:p>
    <w:p w14:paraId="24C55241" w14:textId="77777777" w:rsidR="00B917E0" w:rsidRPr="00B917E0" w:rsidRDefault="00B917E0" w:rsidP="00B917E0">
      <w:pPr>
        <w:widowControl w:val="0"/>
        <w:numPr>
          <w:ilvl w:val="1"/>
          <w:numId w:val="60"/>
        </w:numPr>
        <w:jc w:val="both"/>
        <w:rPr>
          <w:rFonts w:ascii="Arial" w:hAnsi="Arial" w:cs="Arial"/>
          <w:sz w:val="18"/>
          <w:szCs w:val="18"/>
          <w:lang w:val="es-ES_tradnl"/>
        </w:rPr>
      </w:pPr>
      <w:r w:rsidRPr="00B917E0">
        <w:rPr>
          <w:rFonts w:ascii="Arial" w:hAnsi="Arial" w:cs="Arial"/>
          <w:sz w:val="18"/>
          <w:szCs w:val="18"/>
          <w:lang w:val="es-ES_tradnl"/>
        </w:rPr>
        <w:t xml:space="preserve">El </w:t>
      </w:r>
      <w:r w:rsidRPr="00B917E0">
        <w:rPr>
          <w:rFonts w:ascii="Arial" w:hAnsi="Arial" w:cs="Arial"/>
          <w:b/>
          <w:bCs/>
          <w:sz w:val="18"/>
          <w:szCs w:val="18"/>
          <w:lang w:val="es-ES_tradnl"/>
        </w:rPr>
        <w:t>BANCO CENTRAL DE BOLIVIA</w:t>
      </w:r>
      <w:r w:rsidRPr="00B917E0">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_____________ con Cédula de Identidad Nº ________expedida en ________, como Gerente de Administración de acuerdo a su designación efectuada mediante Acción de Personal N° ________________ y a lo dispuesto en el </w:t>
      </w:r>
      <w:r w:rsidRPr="00B917E0">
        <w:rPr>
          <w:rFonts w:ascii="Arial" w:hAnsi="Arial" w:cs="Arial"/>
          <w:sz w:val="18"/>
          <w:szCs w:val="18"/>
        </w:rPr>
        <w:t xml:space="preserve">artículo 12 del </w:t>
      </w:r>
      <w:r w:rsidRPr="00B917E0">
        <w:rPr>
          <w:rFonts w:ascii="Arial" w:hAnsi="Arial" w:cs="Arial"/>
          <w:sz w:val="18"/>
          <w:szCs w:val="18"/>
          <w:lang w:val="es-CL"/>
        </w:rPr>
        <w:t xml:space="preserve">Reglamento Específico del Sistema de Administración de Bienes y Servicios (RE-SABS) del Banco Central de </w:t>
      </w:r>
      <w:r w:rsidRPr="00B917E0">
        <w:rPr>
          <w:rFonts w:ascii="Arial" w:hAnsi="Arial" w:cs="Arial"/>
          <w:sz w:val="18"/>
          <w:szCs w:val="18"/>
        </w:rPr>
        <w:t xml:space="preserve">Bolivia, aprobado mediante Resolución de Directorio N° ________________, sus modificaciones, y a la Resolución PRES - GAL N° ___________________, </w:t>
      </w:r>
      <w:r w:rsidRPr="00B917E0">
        <w:rPr>
          <w:rFonts w:ascii="Arial" w:hAnsi="Arial" w:cs="Arial"/>
          <w:sz w:val="18"/>
          <w:szCs w:val="18"/>
          <w:lang w:val="es-ES_tradnl"/>
        </w:rPr>
        <w:t xml:space="preserve">que en adelante se denominará la </w:t>
      </w:r>
      <w:r w:rsidRPr="00B917E0">
        <w:rPr>
          <w:rFonts w:ascii="Arial" w:hAnsi="Arial" w:cs="Arial"/>
          <w:b/>
          <w:bCs/>
          <w:sz w:val="18"/>
          <w:szCs w:val="18"/>
          <w:lang w:val="es-ES_tradnl"/>
        </w:rPr>
        <w:t>ENTIDAD</w:t>
      </w:r>
      <w:r w:rsidRPr="00B917E0">
        <w:rPr>
          <w:rFonts w:ascii="Arial" w:hAnsi="Arial" w:cs="Arial"/>
          <w:sz w:val="18"/>
          <w:szCs w:val="18"/>
          <w:lang w:val="es-ES_tradnl"/>
        </w:rPr>
        <w:t>.</w:t>
      </w:r>
    </w:p>
    <w:p w14:paraId="40F160DA" w14:textId="77777777" w:rsidR="00B917E0" w:rsidRPr="007C09FD" w:rsidRDefault="00B917E0" w:rsidP="00B917E0">
      <w:pPr>
        <w:widowControl w:val="0"/>
        <w:ind w:left="720"/>
        <w:jc w:val="both"/>
        <w:rPr>
          <w:rFonts w:ascii="Arial" w:hAnsi="Arial" w:cs="Arial"/>
          <w:sz w:val="10"/>
          <w:szCs w:val="10"/>
        </w:rPr>
      </w:pPr>
    </w:p>
    <w:p w14:paraId="071D71DA" w14:textId="77777777" w:rsidR="00B917E0" w:rsidRPr="00B917E0" w:rsidRDefault="00B917E0" w:rsidP="00B917E0">
      <w:pPr>
        <w:widowControl w:val="0"/>
        <w:numPr>
          <w:ilvl w:val="1"/>
          <w:numId w:val="60"/>
        </w:numPr>
        <w:jc w:val="both"/>
        <w:rPr>
          <w:rFonts w:ascii="Arial" w:hAnsi="Arial" w:cs="Arial"/>
          <w:sz w:val="18"/>
          <w:szCs w:val="18"/>
        </w:rPr>
      </w:pP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b/>
          <w:sz w:val="18"/>
          <w:szCs w:val="18"/>
        </w:rPr>
        <w:softHyphen/>
      </w:r>
      <w:r w:rsidRPr="00B917E0">
        <w:rPr>
          <w:rFonts w:ascii="Arial" w:hAnsi="Arial" w:cs="Arial"/>
          <w:sz w:val="18"/>
          <w:szCs w:val="18"/>
        </w:rPr>
        <w:t xml:space="preserve">_______________________ empresa legalmente constituida y existente conforme a la legislación boliviana, con registro en FUNDEMPRESA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B917E0">
        <w:rPr>
          <w:rFonts w:ascii="Arial" w:hAnsi="Arial" w:cs="Arial"/>
          <w:sz w:val="18"/>
          <w:szCs w:val="18"/>
        </w:rPr>
        <w:softHyphen/>
      </w:r>
      <w:r w:rsidRPr="00B917E0">
        <w:rPr>
          <w:rFonts w:ascii="Arial" w:hAnsi="Arial" w:cs="Arial"/>
          <w:sz w:val="18"/>
          <w:szCs w:val="18"/>
        </w:rPr>
        <w:softHyphen/>
        <w:t xml:space="preserve">_________ expedida en ________, en virtud al Testimonio  de Poder N°________ de ___de ______ </w:t>
      </w:r>
      <w:proofErr w:type="spellStart"/>
      <w:r w:rsidRPr="00B917E0">
        <w:rPr>
          <w:rFonts w:ascii="Arial" w:hAnsi="Arial" w:cs="Arial"/>
          <w:sz w:val="18"/>
          <w:szCs w:val="18"/>
        </w:rPr>
        <w:t>de</w:t>
      </w:r>
      <w:proofErr w:type="spellEnd"/>
      <w:r w:rsidRPr="00B917E0">
        <w:rPr>
          <w:rFonts w:ascii="Arial" w:hAnsi="Arial" w:cs="Arial"/>
          <w:sz w:val="18"/>
          <w:szCs w:val="18"/>
        </w:rPr>
        <w:t xml:space="preserve"> ______, otorgado ante el _____________, Notaría de Fe Pública N° ________ del municipio de ______________, en adelante denominado el </w:t>
      </w:r>
      <w:r w:rsidRPr="00B917E0">
        <w:rPr>
          <w:rFonts w:ascii="Arial" w:hAnsi="Arial" w:cs="Arial"/>
          <w:b/>
          <w:sz w:val="18"/>
          <w:szCs w:val="18"/>
        </w:rPr>
        <w:t>PROVEEDOR</w:t>
      </w:r>
      <w:r w:rsidRPr="00B917E0">
        <w:rPr>
          <w:rFonts w:ascii="Arial" w:hAnsi="Arial" w:cs="Arial"/>
          <w:sz w:val="18"/>
          <w:szCs w:val="18"/>
        </w:rPr>
        <w:t>.</w:t>
      </w:r>
    </w:p>
    <w:p w14:paraId="0FA565D4" w14:textId="77777777" w:rsidR="00B917E0" w:rsidRPr="00B917E0" w:rsidRDefault="00B917E0" w:rsidP="00B917E0">
      <w:pPr>
        <w:pStyle w:val="Prrafodelista"/>
        <w:rPr>
          <w:rFonts w:ascii="Arial" w:hAnsi="Arial" w:cs="Arial"/>
          <w:sz w:val="18"/>
          <w:szCs w:val="18"/>
        </w:rPr>
      </w:pPr>
    </w:p>
    <w:p w14:paraId="5740413E"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lang w:val="es-ES_tradnl"/>
        </w:rPr>
        <w:t xml:space="preserve">La </w:t>
      </w:r>
      <w:r w:rsidRPr="00B917E0">
        <w:rPr>
          <w:rFonts w:ascii="Arial" w:hAnsi="Arial" w:cs="Arial"/>
          <w:b/>
          <w:bCs/>
          <w:sz w:val="18"/>
          <w:szCs w:val="18"/>
          <w:lang w:val="es-ES_tradnl"/>
        </w:rPr>
        <w:t>ENTIDAD</w:t>
      </w:r>
      <w:r w:rsidRPr="00B917E0">
        <w:rPr>
          <w:rFonts w:ascii="Arial" w:hAnsi="Arial" w:cs="Arial"/>
          <w:sz w:val="18"/>
          <w:szCs w:val="18"/>
          <w:lang w:val="es-ES_tradnl"/>
        </w:rPr>
        <w:t xml:space="preserve"> y el </w:t>
      </w:r>
      <w:r w:rsidRPr="00B917E0">
        <w:rPr>
          <w:rFonts w:ascii="Arial" w:hAnsi="Arial" w:cs="Arial"/>
          <w:b/>
          <w:bCs/>
          <w:sz w:val="18"/>
          <w:szCs w:val="18"/>
          <w:lang w:val="es-ES_tradnl"/>
        </w:rPr>
        <w:t xml:space="preserve">PROVEEDOR </w:t>
      </w:r>
      <w:r w:rsidRPr="00B917E0">
        <w:rPr>
          <w:rFonts w:ascii="Arial" w:hAnsi="Arial" w:cs="Arial"/>
          <w:sz w:val="18"/>
          <w:szCs w:val="18"/>
          <w:lang w:val="es-ES_tradnl"/>
        </w:rPr>
        <w:t xml:space="preserve">en su conjunto se denominarán las </w:t>
      </w:r>
      <w:r w:rsidRPr="00B917E0">
        <w:rPr>
          <w:rFonts w:ascii="Arial" w:hAnsi="Arial" w:cs="Arial"/>
          <w:b/>
          <w:bCs/>
          <w:sz w:val="18"/>
          <w:szCs w:val="18"/>
          <w:lang w:val="es-ES_tradnl"/>
        </w:rPr>
        <w:t>PARTES.</w:t>
      </w:r>
    </w:p>
    <w:p w14:paraId="5713CF73" w14:textId="77777777" w:rsidR="00B917E0" w:rsidRPr="00B917E0" w:rsidRDefault="00B917E0" w:rsidP="00B917E0">
      <w:pPr>
        <w:pStyle w:val="Prrafodelista"/>
        <w:rPr>
          <w:rFonts w:ascii="Arial" w:hAnsi="Arial" w:cs="Arial"/>
          <w:sz w:val="18"/>
          <w:szCs w:val="18"/>
        </w:rPr>
      </w:pPr>
    </w:p>
    <w:p w14:paraId="2E0A462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CLÁUSULA SEGUNDA.- (ANTECEDENTES) </w:t>
      </w:r>
      <w:r w:rsidRPr="00B917E0">
        <w:rPr>
          <w:rFonts w:ascii="Arial" w:hAnsi="Arial" w:cs="Arial"/>
          <w:sz w:val="18"/>
          <w:szCs w:val="18"/>
        </w:rPr>
        <w:t xml:space="preserve">La </w:t>
      </w:r>
      <w:r w:rsidRPr="00B917E0">
        <w:rPr>
          <w:rFonts w:ascii="Arial" w:hAnsi="Arial" w:cs="Arial"/>
          <w:b/>
          <w:sz w:val="18"/>
          <w:szCs w:val="18"/>
        </w:rPr>
        <w:t>ENTIDAD</w:t>
      </w:r>
      <w:r w:rsidRPr="00B917E0">
        <w:rPr>
          <w:rFonts w:ascii="Arial" w:hAnsi="Arial" w:cs="Arial"/>
          <w:sz w:val="18"/>
          <w:szCs w:val="18"/>
        </w:rPr>
        <w:t>, mediante proceso de contratación con Código Único de Contratación Estatal (CUCE) _______________, convocó en fecha _</w:t>
      </w:r>
      <w:r w:rsidRPr="00B917E0">
        <w:rPr>
          <w:rFonts w:ascii="Arial" w:hAnsi="Arial" w:cs="Arial"/>
          <w:sz w:val="18"/>
          <w:szCs w:val="18"/>
        </w:rPr>
        <w:softHyphen/>
      </w:r>
      <w:r w:rsidRPr="00B917E0">
        <w:rPr>
          <w:rFonts w:ascii="Arial" w:hAnsi="Arial" w:cs="Arial"/>
          <w:sz w:val="18"/>
          <w:szCs w:val="18"/>
        </w:rPr>
        <w:softHyphen/>
      </w:r>
      <w:r w:rsidRPr="00B917E0">
        <w:rPr>
          <w:rFonts w:ascii="Arial" w:hAnsi="Arial" w:cs="Arial"/>
          <w:sz w:val="18"/>
          <w:szCs w:val="18"/>
        </w:rPr>
        <w:softHyphen/>
        <w:t xml:space="preserve">______________ a proponentes interesados a que presenten sus propuestas de acuerdo con las condiciones establecidas en el Documento Base de Contratación (DBC), proceso realizado para la Suscripción al Servicio de Bóveda de Contraseñas, en la Modalidad de Apoyo Nacional a la Producción y Empleo (ANPE), con Código Interno: ANPE ____________, en el marco del Decreto Supremo No. 0181, de 28 de junio de 2009, de las Normas Básicas del Sistema de Administración de Bienes y Servicios y sus modificaciones. </w:t>
      </w:r>
    </w:p>
    <w:p w14:paraId="5B31CB56" w14:textId="77777777" w:rsidR="00B917E0" w:rsidRPr="007C09FD" w:rsidRDefault="00B917E0" w:rsidP="00B917E0">
      <w:pPr>
        <w:widowControl w:val="0"/>
        <w:jc w:val="both"/>
        <w:rPr>
          <w:rFonts w:ascii="Arial" w:hAnsi="Arial" w:cs="Arial"/>
          <w:sz w:val="10"/>
          <w:szCs w:val="10"/>
        </w:rPr>
      </w:pPr>
    </w:p>
    <w:p w14:paraId="2052908A"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Que el Responsable de Evaluación o la Comisión de Calificación (según corresponda) de la </w:t>
      </w:r>
      <w:r w:rsidRPr="00B917E0">
        <w:rPr>
          <w:rFonts w:ascii="Arial" w:hAnsi="Arial" w:cs="Arial"/>
          <w:b/>
          <w:sz w:val="18"/>
          <w:szCs w:val="18"/>
        </w:rPr>
        <w:t>ENTIDAD</w:t>
      </w:r>
      <w:r w:rsidRPr="00B917E0">
        <w:rPr>
          <w:rFonts w:ascii="Arial" w:hAnsi="Arial" w:cs="Arial"/>
          <w:sz w:val="18"/>
          <w:szCs w:val="18"/>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B917E0">
        <w:rPr>
          <w:rFonts w:ascii="Arial" w:hAnsi="Arial" w:cs="Arial"/>
          <w:b/>
          <w:sz w:val="18"/>
          <w:szCs w:val="18"/>
        </w:rPr>
        <w:t>ENTIDAD</w:t>
      </w:r>
      <w:r w:rsidRPr="00B917E0">
        <w:rPr>
          <w:rFonts w:ascii="Arial" w:hAnsi="Arial" w:cs="Arial"/>
          <w:sz w:val="18"/>
          <w:szCs w:val="18"/>
        </w:rPr>
        <w:t xml:space="preserve">. </w:t>
      </w:r>
    </w:p>
    <w:p w14:paraId="1A7FBFFF" w14:textId="77777777" w:rsidR="00B917E0" w:rsidRPr="00B917E0" w:rsidRDefault="00B917E0" w:rsidP="00B917E0">
      <w:pPr>
        <w:widowControl w:val="0"/>
        <w:jc w:val="both"/>
        <w:rPr>
          <w:rFonts w:ascii="Arial" w:hAnsi="Arial" w:cs="Arial"/>
          <w:b/>
          <w:bCs/>
          <w:sz w:val="18"/>
          <w:szCs w:val="18"/>
          <w:lang w:val="es-ES_tradnl"/>
        </w:rPr>
      </w:pPr>
    </w:p>
    <w:p w14:paraId="31F56684"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 TERCERA</w:t>
      </w:r>
      <w:r w:rsidRPr="00B917E0">
        <w:rPr>
          <w:rFonts w:ascii="Arial" w:hAnsi="Arial" w:cs="Arial"/>
          <w:sz w:val="18"/>
          <w:szCs w:val="18"/>
        </w:rPr>
        <w:t xml:space="preserve">.- </w:t>
      </w:r>
      <w:r w:rsidRPr="00B917E0">
        <w:rPr>
          <w:rFonts w:ascii="Arial" w:hAnsi="Arial" w:cs="Arial"/>
          <w:b/>
          <w:sz w:val="18"/>
          <w:szCs w:val="18"/>
        </w:rPr>
        <w:t>(LEGISLACIÓN APLICABLE)</w:t>
      </w:r>
      <w:r w:rsidRPr="00B917E0">
        <w:rPr>
          <w:rFonts w:ascii="Arial" w:hAnsi="Arial" w:cs="Arial"/>
          <w:sz w:val="18"/>
          <w:szCs w:val="18"/>
        </w:rPr>
        <w:t xml:space="preserve"> El presente Contrato se celebra al amparo de las siguientes disposiciones normativas: </w:t>
      </w:r>
    </w:p>
    <w:p w14:paraId="2E6A975E" w14:textId="77777777" w:rsidR="00B917E0" w:rsidRPr="007C09FD" w:rsidRDefault="00B917E0" w:rsidP="00B917E0">
      <w:pPr>
        <w:widowControl w:val="0"/>
        <w:jc w:val="both"/>
        <w:rPr>
          <w:rFonts w:ascii="Arial" w:hAnsi="Arial" w:cs="Arial"/>
          <w:sz w:val="10"/>
          <w:szCs w:val="10"/>
        </w:rPr>
      </w:pPr>
    </w:p>
    <w:p w14:paraId="4A3DBA94"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Constitución Política del Estado.</w:t>
      </w:r>
    </w:p>
    <w:p w14:paraId="3D2B99E8"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Ley Nº 1178 de 20 de julio de 1990, de Administración y Control Gubernamentales.</w:t>
      </w:r>
    </w:p>
    <w:p w14:paraId="4CBC2076"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Ley del Presupuesto General del Estado, aprobado para la gestión y su Reglamentación.</w:t>
      </w:r>
    </w:p>
    <w:p w14:paraId="68363E22"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Decreto Supremo N° 0181 Normas Básicas del Sistema de Administración de Bienes y Servicios, de 28 de junio de 2009 y sus modificaciones.</w:t>
      </w:r>
    </w:p>
    <w:p w14:paraId="03FA9471"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Reglamento Específico del Sistema de Administración de Bienes y Servicios (RE-SABS) del Banco Central de Bolivia, aprobado mediante Resolución de Directorio N° 147/2015 de 18 de agosto de 2015 y sus modificaciones.</w:t>
      </w:r>
    </w:p>
    <w:p w14:paraId="3F1D70B8" w14:textId="77777777" w:rsidR="00B917E0" w:rsidRPr="00B917E0" w:rsidRDefault="00B917E0" w:rsidP="00B917E0">
      <w:pPr>
        <w:numPr>
          <w:ilvl w:val="0"/>
          <w:numId w:val="59"/>
        </w:numPr>
        <w:jc w:val="both"/>
        <w:rPr>
          <w:rFonts w:ascii="Arial" w:hAnsi="Arial" w:cs="Arial"/>
          <w:sz w:val="18"/>
          <w:szCs w:val="18"/>
        </w:rPr>
      </w:pPr>
      <w:r w:rsidRPr="00B917E0">
        <w:rPr>
          <w:rFonts w:ascii="Arial" w:hAnsi="Arial" w:cs="Arial"/>
          <w:sz w:val="18"/>
          <w:szCs w:val="18"/>
        </w:rPr>
        <w:t>Otras disposiciones relacionadas.</w:t>
      </w:r>
    </w:p>
    <w:p w14:paraId="677A0920" w14:textId="77777777" w:rsidR="00B917E0" w:rsidRPr="00B917E0" w:rsidRDefault="00B917E0" w:rsidP="00B917E0">
      <w:pPr>
        <w:widowControl w:val="0"/>
        <w:jc w:val="both"/>
        <w:rPr>
          <w:rFonts w:ascii="Arial" w:hAnsi="Arial" w:cs="Arial"/>
          <w:sz w:val="18"/>
          <w:szCs w:val="18"/>
        </w:rPr>
      </w:pPr>
    </w:p>
    <w:p w14:paraId="4FBCF900"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w:t>
      </w:r>
      <w:r w:rsidRPr="00B917E0">
        <w:rPr>
          <w:rFonts w:ascii="Arial" w:hAnsi="Arial" w:cs="Arial"/>
          <w:sz w:val="18"/>
          <w:szCs w:val="18"/>
        </w:rPr>
        <w:t xml:space="preserve"> </w:t>
      </w:r>
      <w:r w:rsidRPr="00B917E0">
        <w:rPr>
          <w:rFonts w:ascii="Arial" w:hAnsi="Arial" w:cs="Arial"/>
          <w:b/>
          <w:sz w:val="18"/>
          <w:szCs w:val="18"/>
        </w:rPr>
        <w:t>CUARTA.- (OBJETO Y CAUSA)</w:t>
      </w:r>
      <w:r w:rsidRPr="00B917E0">
        <w:rPr>
          <w:rFonts w:ascii="Arial" w:hAnsi="Arial" w:cs="Arial"/>
          <w:sz w:val="18"/>
          <w:szCs w:val="18"/>
        </w:rPr>
        <w:t xml:space="preserve"> El objeto del presente contrato es la Suscripción al Servicio de Bóveda de Contraseñas para la custodia segura de contraseñas y gestión de cuentas privilegiadas hasta su conclusión, que en adelante se denominará el </w:t>
      </w:r>
      <w:r w:rsidRPr="00B917E0">
        <w:rPr>
          <w:rFonts w:ascii="Arial" w:hAnsi="Arial" w:cs="Arial"/>
          <w:b/>
          <w:sz w:val="18"/>
          <w:szCs w:val="18"/>
        </w:rPr>
        <w:t>SERVICIO</w:t>
      </w:r>
      <w:r w:rsidRPr="00B917E0">
        <w:rPr>
          <w:rFonts w:ascii="Arial" w:hAnsi="Arial" w:cs="Arial"/>
          <w:sz w:val="18"/>
          <w:szCs w:val="18"/>
        </w:rPr>
        <w:t xml:space="preserve">, para brindar una solución integral, resguardo seguro de contraseñas y gestión de usuarios privilegiados en configuración tolerante a fallos, provistos por el </w:t>
      </w:r>
      <w:r w:rsidRPr="00B917E0">
        <w:rPr>
          <w:rFonts w:ascii="Arial" w:hAnsi="Arial" w:cs="Arial"/>
          <w:b/>
          <w:sz w:val="18"/>
          <w:szCs w:val="18"/>
        </w:rPr>
        <w:t>PROVEEDOR</w:t>
      </w:r>
      <w:r w:rsidRPr="00B917E0">
        <w:rPr>
          <w:rFonts w:ascii="Arial" w:hAnsi="Arial" w:cs="Arial"/>
          <w:sz w:val="18"/>
          <w:szCs w:val="18"/>
        </w:rPr>
        <w:t xml:space="preserve">, </w:t>
      </w:r>
      <w:r w:rsidRPr="00B917E0">
        <w:rPr>
          <w:rFonts w:ascii="Arial" w:hAnsi="Arial" w:cs="Arial"/>
          <w:sz w:val="18"/>
          <w:szCs w:val="18"/>
        </w:rPr>
        <w:lastRenderedPageBreak/>
        <w:t xml:space="preserve">de conformidad con el DBC y la Propuesta Adjudicada, con estricta y absoluta sujeción al presente Contrato. </w:t>
      </w:r>
    </w:p>
    <w:p w14:paraId="1FA94FD1" w14:textId="77777777" w:rsidR="00B917E0" w:rsidRPr="00B917E0" w:rsidRDefault="00B917E0" w:rsidP="00B917E0">
      <w:pPr>
        <w:widowControl w:val="0"/>
        <w:jc w:val="both"/>
        <w:rPr>
          <w:rFonts w:ascii="Arial" w:hAnsi="Arial" w:cs="Arial"/>
          <w:b/>
          <w:bCs/>
          <w:sz w:val="18"/>
          <w:szCs w:val="18"/>
          <w:lang w:val="es-ES_tradnl"/>
        </w:rPr>
      </w:pPr>
    </w:p>
    <w:p w14:paraId="3D67BE19"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w:t>
      </w:r>
      <w:r w:rsidRPr="00B917E0">
        <w:rPr>
          <w:rFonts w:ascii="Arial" w:hAnsi="Arial" w:cs="Arial"/>
          <w:b/>
          <w:sz w:val="18"/>
          <w:szCs w:val="18"/>
        </w:rPr>
        <w:t xml:space="preserve"> QUINTA.- (DOCUMENTOS INTEGRANTES DEL CONTRATO)</w:t>
      </w:r>
      <w:r w:rsidRPr="00B917E0">
        <w:rPr>
          <w:rFonts w:ascii="Arial" w:hAnsi="Arial" w:cs="Arial"/>
          <w:sz w:val="18"/>
          <w:szCs w:val="18"/>
        </w:rPr>
        <w:t xml:space="preserve"> Forman parte del presente contrato, los siguientes documentos: </w:t>
      </w:r>
    </w:p>
    <w:p w14:paraId="4FF48F43"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Documento Base de Contratación. </w:t>
      </w:r>
    </w:p>
    <w:p w14:paraId="7428D06F"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Propuesta Adjudicada. </w:t>
      </w:r>
    </w:p>
    <w:p w14:paraId="5CD11D05"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Documento de Adjudicación, Resolución GADM-GAL N°-__/___ de __ </w:t>
      </w:r>
      <w:proofErr w:type="spellStart"/>
      <w:r w:rsidRPr="00B917E0">
        <w:rPr>
          <w:rFonts w:ascii="Arial" w:hAnsi="Arial" w:cs="Arial"/>
          <w:sz w:val="18"/>
          <w:szCs w:val="18"/>
        </w:rPr>
        <w:t>de</w:t>
      </w:r>
      <w:proofErr w:type="spellEnd"/>
      <w:r w:rsidRPr="00B917E0">
        <w:rPr>
          <w:rFonts w:ascii="Arial" w:hAnsi="Arial" w:cs="Arial"/>
          <w:sz w:val="18"/>
          <w:szCs w:val="18"/>
        </w:rPr>
        <w:t xml:space="preserve"> _____ </w:t>
      </w:r>
      <w:proofErr w:type="spellStart"/>
      <w:r w:rsidRPr="00B917E0">
        <w:rPr>
          <w:rFonts w:ascii="Arial" w:hAnsi="Arial" w:cs="Arial"/>
          <w:sz w:val="18"/>
          <w:szCs w:val="18"/>
        </w:rPr>
        <w:t>de</w:t>
      </w:r>
      <w:proofErr w:type="spellEnd"/>
      <w:r w:rsidRPr="00B917E0">
        <w:rPr>
          <w:rFonts w:ascii="Arial" w:hAnsi="Arial" w:cs="Arial"/>
          <w:sz w:val="18"/>
          <w:szCs w:val="18"/>
        </w:rPr>
        <w:t>____.</w:t>
      </w:r>
    </w:p>
    <w:p w14:paraId="5D533BD4"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Certificado RUPE. </w:t>
      </w:r>
    </w:p>
    <w:p w14:paraId="5D2B2D40"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Garantías. </w:t>
      </w:r>
    </w:p>
    <w:p w14:paraId="5C73C60B"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Escritura Pública de  Constitución</w:t>
      </w:r>
    </w:p>
    <w:p w14:paraId="60816D02"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Poder General de Representación Legal, Testimonio N°___/___ de __ </w:t>
      </w:r>
      <w:proofErr w:type="spellStart"/>
      <w:r w:rsidRPr="00B917E0">
        <w:rPr>
          <w:rFonts w:ascii="Arial" w:hAnsi="Arial" w:cs="Arial"/>
          <w:sz w:val="18"/>
          <w:szCs w:val="18"/>
        </w:rPr>
        <w:t>de</w:t>
      </w:r>
      <w:proofErr w:type="spellEnd"/>
      <w:r w:rsidRPr="00B917E0">
        <w:rPr>
          <w:rFonts w:ascii="Arial" w:hAnsi="Arial" w:cs="Arial"/>
          <w:sz w:val="18"/>
          <w:szCs w:val="18"/>
        </w:rPr>
        <w:t xml:space="preserve"> _____ </w:t>
      </w:r>
      <w:proofErr w:type="spellStart"/>
      <w:r w:rsidRPr="00B917E0">
        <w:rPr>
          <w:rFonts w:ascii="Arial" w:hAnsi="Arial" w:cs="Arial"/>
          <w:sz w:val="18"/>
          <w:szCs w:val="18"/>
        </w:rPr>
        <w:t>de</w:t>
      </w:r>
      <w:proofErr w:type="spellEnd"/>
      <w:r w:rsidRPr="00B917E0">
        <w:rPr>
          <w:rFonts w:ascii="Arial" w:hAnsi="Arial" w:cs="Arial"/>
          <w:sz w:val="18"/>
          <w:szCs w:val="18"/>
        </w:rPr>
        <w:t xml:space="preserve">____.  </w:t>
      </w:r>
    </w:p>
    <w:p w14:paraId="603FDDD6"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 xml:space="preserve">Formulario de Requerimiento de Bienes - Preventivo N° ___de ___de _______ </w:t>
      </w:r>
      <w:proofErr w:type="spellStart"/>
      <w:r w:rsidRPr="00B917E0">
        <w:rPr>
          <w:rFonts w:ascii="Arial" w:hAnsi="Arial" w:cs="Arial"/>
          <w:sz w:val="18"/>
          <w:szCs w:val="18"/>
        </w:rPr>
        <w:t>de</w:t>
      </w:r>
      <w:proofErr w:type="spellEnd"/>
      <w:r w:rsidRPr="00B917E0">
        <w:rPr>
          <w:rFonts w:ascii="Arial" w:hAnsi="Arial" w:cs="Arial"/>
          <w:sz w:val="18"/>
          <w:szCs w:val="18"/>
        </w:rPr>
        <w:t xml:space="preserve"> 20__.</w:t>
      </w:r>
    </w:p>
    <w:p w14:paraId="0D2E3B1A"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Certificados de No Adeudo por Contribuciones al Seguro Social Obligatorio de Largo Plazo y al Sistema Integral de Pensiones.</w:t>
      </w:r>
    </w:p>
    <w:p w14:paraId="419E1E8D" w14:textId="77777777" w:rsidR="00B917E0" w:rsidRPr="00B917E0" w:rsidRDefault="00B917E0" w:rsidP="00B917E0">
      <w:pPr>
        <w:pStyle w:val="Prrafodelista"/>
        <w:widowControl w:val="0"/>
        <w:numPr>
          <w:ilvl w:val="0"/>
          <w:numId w:val="61"/>
        </w:numPr>
        <w:ind w:left="851" w:hanging="425"/>
        <w:contextualSpacing/>
        <w:jc w:val="both"/>
        <w:rPr>
          <w:rFonts w:ascii="Arial" w:hAnsi="Arial" w:cs="Arial"/>
          <w:sz w:val="18"/>
          <w:szCs w:val="18"/>
        </w:rPr>
      </w:pPr>
      <w:r w:rsidRPr="00B917E0">
        <w:rPr>
          <w:rFonts w:ascii="Arial" w:hAnsi="Arial" w:cs="Arial"/>
          <w:sz w:val="18"/>
          <w:szCs w:val="18"/>
        </w:rPr>
        <w:t>Otros Documentos que forman parte del Proceso de Contratación.</w:t>
      </w:r>
    </w:p>
    <w:p w14:paraId="6A06D359" w14:textId="77777777" w:rsidR="00B917E0" w:rsidRPr="00B917E0" w:rsidRDefault="00B917E0" w:rsidP="00B917E0">
      <w:pPr>
        <w:widowControl w:val="0"/>
        <w:jc w:val="both"/>
        <w:rPr>
          <w:rFonts w:ascii="Arial" w:hAnsi="Arial" w:cs="Arial"/>
          <w:sz w:val="18"/>
          <w:szCs w:val="18"/>
        </w:rPr>
      </w:pPr>
    </w:p>
    <w:p w14:paraId="22E6EC27" w14:textId="77777777" w:rsidR="00B917E0" w:rsidRPr="00B917E0" w:rsidRDefault="00B917E0" w:rsidP="00B917E0">
      <w:pPr>
        <w:widowControl w:val="0"/>
        <w:jc w:val="both"/>
        <w:rPr>
          <w:rFonts w:ascii="Arial" w:hAnsi="Arial" w:cs="Arial"/>
          <w:sz w:val="18"/>
          <w:szCs w:val="18"/>
        </w:rPr>
      </w:pPr>
      <w:r w:rsidRPr="00B917E0">
        <w:rPr>
          <w:rFonts w:ascii="Arial" w:hAnsi="Arial" w:cs="Arial"/>
          <w:b/>
          <w:bCs/>
          <w:sz w:val="18"/>
          <w:szCs w:val="18"/>
          <w:lang w:val="es-ES_tradnl"/>
        </w:rPr>
        <w:t>CLAUSULA</w:t>
      </w:r>
      <w:r w:rsidRPr="00B917E0">
        <w:rPr>
          <w:rFonts w:ascii="Arial" w:hAnsi="Arial" w:cs="Arial"/>
          <w:b/>
          <w:sz w:val="18"/>
          <w:szCs w:val="18"/>
        </w:rPr>
        <w:t xml:space="preserve"> SEXTA.- (OBLIGACIONES DE LAS PARTES)</w:t>
      </w:r>
      <w:r w:rsidRPr="00B917E0">
        <w:rPr>
          <w:rFonts w:ascii="Arial" w:hAnsi="Arial" w:cs="Arial"/>
          <w:sz w:val="18"/>
          <w:szCs w:val="18"/>
        </w:rPr>
        <w:t xml:space="preserve"> Las partes contratantes se comprometen y obligan a dar cumplimiento a todas y cada una de las cláusulas del presente contrato. </w:t>
      </w:r>
    </w:p>
    <w:p w14:paraId="0FFE6073" w14:textId="77777777" w:rsidR="00B917E0" w:rsidRPr="007C09FD" w:rsidRDefault="00B917E0" w:rsidP="00B917E0">
      <w:pPr>
        <w:widowControl w:val="0"/>
        <w:jc w:val="both"/>
        <w:rPr>
          <w:rFonts w:ascii="Arial" w:hAnsi="Arial" w:cs="Arial"/>
          <w:sz w:val="10"/>
          <w:szCs w:val="10"/>
        </w:rPr>
      </w:pPr>
    </w:p>
    <w:p w14:paraId="2CC6CBCF"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Por su parte, el </w:t>
      </w:r>
      <w:r w:rsidRPr="00B917E0">
        <w:rPr>
          <w:rFonts w:ascii="Arial" w:hAnsi="Arial" w:cs="Arial"/>
          <w:b/>
          <w:sz w:val="18"/>
          <w:szCs w:val="18"/>
        </w:rPr>
        <w:t>PROVEEDOR</w:t>
      </w:r>
      <w:r w:rsidRPr="00B917E0">
        <w:rPr>
          <w:rFonts w:ascii="Arial" w:hAnsi="Arial" w:cs="Arial"/>
          <w:sz w:val="18"/>
          <w:szCs w:val="18"/>
        </w:rPr>
        <w:t xml:space="preserve"> se compromete a cumplir con las siguientes obligaciones:</w:t>
      </w:r>
    </w:p>
    <w:p w14:paraId="6185883B" w14:textId="77777777" w:rsidR="00B917E0" w:rsidRPr="007C09FD" w:rsidRDefault="00B917E0" w:rsidP="00B917E0">
      <w:pPr>
        <w:widowControl w:val="0"/>
        <w:jc w:val="both"/>
        <w:rPr>
          <w:rFonts w:ascii="Arial" w:hAnsi="Arial" w:cs="Arial"/>
          <w:sz w:val="10"/>
          <w:szCs w:val="10"/>
        </w:rPr>
      </w:pPr>
    </w:p>
    <w:p w14:paraId="5AC83CF0"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Realizar la prestación del </w:t>
      </w:r>
      <w:r w:rsidRPr="00B917E0">
        <w:rPr>
          <w:rFonts w:ascii="Arial" w:hAnsi="Arial" w:cs="Arial"/>
          <w:b/>
          <w:sz w:val="18"/>
          <w:szCs w:val="18"/>
        </w:rPr>
        <w:t xml:space="preserve">SERVICIO </w:t>
      </w:r>
      <w:r w:rsidRPr="00B917E0">
        <w:rPr>
          <w:rFonts w:ascii="Arial" w:hAnsi="Arial" w:cs="Arial"/>
          <w:sz w:val="18"/>
          <w:szCs w:val="18"/>
        </w:rPr>
        <w:t xml:space="preserve">objeto del presente contrato, de acuerdo con lo establecido en el DBC, así como las condiciones de su propuesta. </w:t>
      </w:r>
    </w:p>
    <w:p w14:paraId="4ED6A68B"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Prestar el </w:t>
      </w:r>
      <w:r w:rsidRPr="00B917E0">
        <w:rPr>
          <w:rFonts w:ascii="Arial" w:hAnsi="Arial" w:cs="Arial"/>
          <w:b/>
          <w:sz w:val="18"/>
          <w:szCs w:val="18"/>
        </w:rPr>
        <w:t>SERVICIO</w:t>
      </w:r>
      <w:r w:rsidRPr="00B917E0">
        <w:rPr>
          <w:rFonts w:ascii="Arial" w:hAnsi="Arial" w:cs="Arial"/>
          <w:sz w:val="18"/>
          <w:szCs w:val="18"/>
        </w:rPr>
        <w:t xml:space="preserve">, objeto del presente </w:t>
      </w:r>
      <w:r w:rsidRPr="00B917E0">
        <w:rPr>
          <w:rFonts w:ascii="Arial" w:hAnsi="Arial" w:cs="Arial"/>
          <w:b/>
          <w:sz w:val="18"/>
          <w:szCs w:val="18"/>
        </w:rPr>
        <w:t>CONTRATO</w:t>
      </w:r>
      <w:r w:rsidRPr="00B917E0">
        <w:rPr>
          <w:rFonts w:ascii="Arial" w:hAnsi="Arial" w:cs="Arial"/>
          <w:sz w:val="18"/>
          <w:szCs w:val="18"/>
        </w:rPr>
        <w:t xml:space="preserve">, en forma eficiente, oportuna y en el lugar de destino convenido con las características técnicas ofertadas y aceptadas. </w:t>
      </w:r>
    </w:p>
    <w:p w14:paraId="1BBFF6CB"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E6B8A7C"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Mantener vigentes las garantías presentadas. </w:t>
      </w:r>
    </w:p>
    <w:p w14:paraId="6EAC8E7C"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Actualizar las Garantías a requerimiento de la Entidad.</w:t>
      </w:r>
    </w:p>
    <w:p w14:paraId="6CE32A46" w14:textId="77777777" w:rsidR="00B917E0" w:rsidRPr="00B917E0" w:rsidRDefault="00B917E0" w:rsidP="00B917E0">
      <w:pPr>
        <w:pStyle w:val="Prrafodelista"/>
        <w:widowControl w:val="0"/>
        <w:numPr>
          <w:ilvl w:val="0"/>
          <w:numId w:val="62"/>
        </w:numPr>
        <w:contextualSpacing/>
        <w:jc w:val="both"/>
        <w:rPr>
          <w:rFonts w:ascii="Arial" w:hAnsi="Arial" w:cs="Arial"/>
          <w:sz w:val="18"/>
          <w:szCs w:val="18"/>
        </w:rPr>
      </w:pPr>
      <w:r w:rsidRPr="00B917E0">
        <w:rPr>
          <w:rFonts w:ascii="Arial" w:hAnsi="Arial" w:cs="Arial"/>
          <w:sz w:val="18"/>
          <w:szCs w:val="18"/>
        </w:rPr>
        <w:t xml:space="preserve">Cumplir cada una de las cláusulas del presente contrato. </w:t>
      </w:r>
    </w:p>
    <w:p w14:paraId="61D9A9C0" w14:textId="77777777" w:rsidR="00B917E0" w:rsidRPr="00B917E0" w:rsidRDefault="00B917E0" w:rsidP="00B917E0">
      <w:pPr>
        <w:widowControl w:val="0"/>
        <w:jc w:val="both"/>
        <w:rPr>
          <w:rFonts w:ascii="Arial" w:hAnsi="Arial" w:cs="Arial"/>
          <w:sz w:val="18"/>
          <w:szCs w:val="18"/>
        </w:rPr>
      </w:pPr>
    </w:p>
    <w:p w14:paraId="7652215C"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Por su parte, la </w:t>
      </w:r>
      <w:r w:rsidRPr="00B917E0">
        <w:rPr>
          <w:rFonts w:ascii="Arial" w:hAnsi="Arial" w:cs="Arial"/>
          <w:b/>
          <w:sz w:val="18"/>
          <w:szCs w:val="18"/>
        </w:rPr>
        <w:t>ENTIDAD</w:t>
      </w:r>
      <w:r w:rsidRPr="00B917E0">
        <w:rPr>
          <w:rFonts w:ascii="Arial" w:hAnsi="Arial" w:cs="Arial"/>
          <w:sz w:val="18"/>
          <w:szCs w:val="18"/>
        </w:rPr>
        <w:t xml:space="preserve"> se compromete a cumplir con las siguientes obligaciones: </w:t>
      </w:r>
    </w:p>
    <w:p w14:paraId="47D6B4DE" w14:textId="77777777" w:rsidR="00B917E0" w:rsidRPr="007C09FD" w:rsidRDefault="00B917E0" w:rsidP="00B917E0">
      <w:pPr>
        <w:widowControl w:val="0"/>
        <w:jc w:val="both"/>
        <w:rPr>
          <w:rFonts w:ascii="Arial" w:hAnsi="Arial" w:cs="Arial"/>
          <w:sz w:val="10"/>
          <w:szCs w:val="10"/>
        </w:rPr>
      </w:pPr>
    </w:p>
    <w:p w14:paraId="12E5789A"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 xml:space="preserve">Dar conformidad a los </w:t>
      </w:r>
      <w:r w:rsidRPr="00B917E0">
        <w:rPr>
          <w:rFonts w:ascii="Arial" w:hAnsi="Arial" w:cs="Arial"/>
          <w:b/>
          <w:sz w:val="18"/>
          <w:szCs w:val="18"/>
        </w:rPr>
        <w:t>SERVICIOS</w:t>
      </w:r>
      <w:r w:rsidRPr="00B917E0">
        <w:rPr>
          <w:rFonts w:ascii="Arial" w:hAnsi="Arial" w:cs="Arial"/>
          <w:sz w:val="18"/>
          <w:szCs w:val="18"/>
        </w:rPr>
        <w:t xml:space="preserve"> de acuerdo con las condiciones establecidas en el DBC, así como las condiciones de la propuesta adjudicada. </w:t>
      </w:r>
    </w:p>
    <w:p w14:paraId="08505828"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 xml:space="preserve">Emitir informes de conformidad parciales e informe de conformidad final de los servicios generales, cuando los mismos cumplan con las condiciones establecidas en el DBC, así como las condiciones de la propuesta adjudicada. </w:t>
      </w:r>
    </w:p>
    <w:p w14:paraId="0D52B074"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 xml:space="preserve">Realizar el pago por el </w:t>
      </w:r>
      <w:r w:rsidRPr="00B917E0">
        <w:rPr>
          <w:rFonts w:ascii="Arial" w:hAnsi="Arial" w:cs="Arial"/>
          <w:b/>
          <w:sz w:val="18"/>
          <w:szCs w:val="18"/>
        </w:rPr>
        <w:t>SERVICIO</w:t>
      </w:r>
      <w:r w:rsidRPr="00B917E0">
        <w:rPr>
          <w:rFonts w:ascii="Arial" w:hAnsi="Arial" w:cs="Arial"/>
          <w:sz w:val="18"/>
          <w:szCs w:val="18"/>
        </w:rPr>
        <w:t xml:space="preserve">, en un plazo no mayor a treinta (30) días calendario de emitido el Informe de Conformidad Final de los servicios generales objeto del presente contrato. </w:t>
      </w:r>
    </w:p>
    <w:p w14:paraId="38481547" w14:textId="77777777" w:rsidR="00B917E0" w:rsidRPr="00B917E0" w:rsidRDefault="00B917E0" w:rsidP="00B917E0">
      <w:pPr>
        <w:pStyle w:val="Prrafodelista"/>
        <w:widowControl w:val="0"/>
        <w:numPr>
          <w:ilvl w:val="0"/>
          <w:numId w:val="63"/>
        </w:numPr>
        <w:contextualSpacing/>
        <w:jc w:val="both"/>
        <w:rPr>
          <w:rFonts w:ascii="Arial" w:hAnsi="Arial" w:cs="Arial"/>
          <w:sz w:val="18"/>
          <w:szCs w:val="18"/>
        </w:rPr>
      </w:pPr>
      <w:r w:rsidRPr="00B917E0">
        <w:rPr>
          <w:rFonts w:ascii="Arial" w:hAnsi="Arial" w:cs="Arial"/>
          <w:sz w:val="18"/>
          <w:szCs w:val="18"/>
        </w:rPr>
        <w:t>Cumplir cada una de las cláusulas del presente contrato.</w:t>
      </w:r>
    </w:p>
    <w:p w14:paraId="4065150B" w14:textId="77777777" w:rsidR="00B917E0" w:rsidRPr="00B917E0" w:rsidRDefault="00B917E0" w:rsidP="00B917E0">
      <w:pPr>
        <w:widowControl w:val="0"/>
        <w:jc w:val="both"/>
        <w:rPr>
          <w:rFonts w:ascii="Arial" w:hAnsi="Arial" w:cs="Arial"/>
          <w:sz w:val="18"/>
          <w:szCs w:val="18"/>
        </w:rPr>
      </w:pPr>
    </w:p>
    <w:p w14:paraId="00E50F1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SEPTIMA.- (VIGENCIA)</w:t>
      </w:r>
      <w:r w:rsidRPr="00B917E0">
        <w:rPr>
          <w:rFonts w:ascii="Arial" w:hAnsi="Arial" w:cs="Arial"/>
          <w:sz w:val="18"/>
          <w:szCs w:val="18"/>
        </w:rPr>
        <w:t xml:space="preserve"> El presente </w:t>
      </w:r>
      <w:r w:rsidRPr="00B917E0">
        <w:rPr>
          <w:rFonts w:ascii="Arial" w:hAnsi="Arial" w:cs="Arial"/>
          <w:b/>
          <w:sz w:val="18"/>
          <w:szCs w:val="18"/>
        </w:rPr>
        <w:t>CONTRATO</w:t>
      </w:r>
      <w:r w:rsidRPr="00B917E0">
        <w:rPr>
          <w:rFonts w:ascii="Arial" w:hAnsi="Arial" w:cs="Arial"/>
          <w:sz w:val="18"/>
          <w:szCs w:val="18"/>
        </w:rPr>
        <w:t xml:space="preserve"> entrará en vigencia desde el día siguiente hábil de su suscripción por ambas partes, hasta la terminación del contrato.</w:t>
      </w:r>
    </w:p>
    <w:p w14:paraId="6E804210" w14:textId="77777777" w:rsidR="00B917E0" w:rsidRPr="00B917E0" w:rsidRDefault="00B917E0" w:rsidP="00B917E0">
      <w:pPr>
        <w:widowControl w:val="0"/>
        <w:jc w:val="both"/>
        <w:rPr>
          <w:rFonts w:ascii="Arial" w:hAnsi="Arial" w:cs="Arial"/>
          <w:sz w:val="18"/>
          <w:szCs w:val="18"/>
        </w:rPr>
      </w:pPr>
    </w:p>
    <w:p w14:paraId="49734AD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OCTAVA.- (GARANTÍA DE CUMPLIMIENTO DE CONTRATO)</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garantiza el correcto cumplimiento y fiel ejecución del presente contrato en todas sus partes con la </w:t>
      </w:r>
      <w:r w:rsidRPr="00B917E0">
        <w:rPr>
          <w:rFonts w:ascii="Arial" w:hAnsi="Arial" w:cs="Arial"/>
          <w:sz w:val="18"/>
          <w:szCs w:val="18"/>
        </w:rPr>
        <w:softHyphen/>
        <w:t xml:space="preserve">___________, No. _________, emitida por __________, con vigencia hasta el________, a la orden de la </w:t>
      </w:r>
      <w:r w:rsidRPr="00B917E0">
        <w:rPr>
          <w:rFonts w:ascii="Arial" w:hAnsi="Arial" w:cs="Arial"/>
          <w:b/>
          <w:sz w:val="18"/>
          <w:szCs w:val="18"/>
        </w:rPr>
        <w:t>ENTIDAD,</w:t>
      </w:r>
      <w:r w:rsidRPr="00B917E0">
        <w:rPr>
          <w:rFonts w:ascii="Arial" w:hAnsi="Arial" w:cs="Arial"/>
          <w:sz w:val="18"/>
          <w:szCs w:val="18"/>
        </w:rPr>
        <w:t xml:space="preserve"> por el monto de_________, equivalente al siete por ciento (7%) o tres punto cinco por ciento (3.5%), según corresponda, del monto total del </w:t>
      </w:r>
      <w:r w:rsidRPr="00B917E0">
        <w:rPr>
          <w:rFonts w:ascii="Arial" w:hAnsi="Arial" w:cs="Arial"/>
          <w:b/>
          <w:sz w:val="18"/>
          <w:szCs w:val="18"/>
        </w:rPr>
        <w:t>CONTRATO</w:t>
      </w:r>
      <w:r w:rsidRPr="00B917E0">
        <w:rPr>
          <w:rFonts w:ascii="Arial" w:hAnsi="Arial" w:cs="Arial"/>
          <w:sz w:val="18"/>
          <w:szCs w:val="18"/>
        </w:rPr>
        <w:t xml:space="preserve">. </w:t>
      </w:r>
    </w:p>
    <w:p w14:paraId="6709DB43" w14:textId="77777777" w:rsidR="00B917E0" w:rsidRPr="00B917E0" w:rsidRDefault="00B917E0" w:rsidP="00B917E0">
      <w:pPr>
        <w:widowControl w:val="0"/>
        <w:jc w:val="both"/>
        <w:rPr>
          <w:rFonts w:ascii="Arial" w:hAnsi="Arial" w:cs="Arial"/>
          <w:sz w:val="18"/>
          <w:szCs w:val="18"/>
        </w:rPr>
      </w:pPr>
    </w:p>
    <w:p w14:paraId="002D810B"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importe de la Garantía de Cumplimiento de Contrato, será pagado en favor de la </w:t>
      </w:r>
      <w:r w:rsidRPr="00B917E0">
        <w:rPr>
          <w:rFonts w:ascii="Arial" w:hAnsi="Arial" w:cs="Arial"/>
          <w:b/>
          <w:sz w:val="18"/>
          <w:szCs w:val="18"/>
        </w:rPr>
        <w:t>ENTIDAD</w:t>
      </w:r>
      <w:r w:rsidRPr="00B917E0">
        <w:rPr>
          <w:rFonts w:ascii="Arial" w:hAnsi="Arial" w:cs="Arial"/>
          <w:sz w:val="18"/>
          <w:szCs w:val="18"/>
        </w:rPr>
        <w:t xml:space="preserve"> a su sólo requerimiento, sin necesidad de ningún trámite o acción judicial. </w:t>
      </w:r>
    </w:p>
    <w:p w14:paraId="6CBC4575" w14:textId="77777777" w:rsidR="00B917E0" w:rsidRPr="00B917E0" w:rsidRDefault="00B917E0" w:rsidP="00B917E0">
      <w:pPr>
        <w:widowControl w:val="0"/>
        <w:jc w:val="both"/>
        <w:rPr>
          <w:rFonts w:ascii="Arial" w:hAnsi="Arial" w:cs="Arial"/>
          <w:sz w:val="18"/>
          <w:szCs w:val="18"/>
        </w:rPr>
      </w:pPr>
    </w:p>
    <w:p w14:paraId="0DC177C5"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Si se procediera a la prestación del </w:t>
      </w:r>
      <w:r w:rsidRPr="00B917E0">
        <w:rPr>
          <w:rFonts w:ascii="Arial" w:hAnsi="Arial" w:cs="Arial"/>
          <w:b/>
          <w:sz w:val="18"/>
          <w:szCs w:val="18"/>
        </w:rPr>
        <w:t>SERVICIO</w:t>
      </w:r>
      <w:r w:rsidRPr="00B917E0">
        <w:rPr>
          <w:rFonts w:ascii="Arial" w:hAnsi="Arial" w:cs="Arial"/>
          <w:sz w:val="18"/>
          <w:szCs w:val="18"/>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521C6F65" w14:textId="77777777" w:rsidR="00B917E0" w:rsidRPr="00B917E0" w:rsidRDefault="00B917E0" w:rsidP="00B917E0">
      <w:pPr>
        <w:widowControl w:val="0"/>
        <w:jc w:val="both"/>
        <w:rPr>
          <w:rFonts w:ascii="Arial" w:hAnsi="Arial" w:cs="Arial"/>
          <w:sz w:val="18"/>
          <w:szCs w:val="18"/>
        </w:rPr>
      </w:pPr>
    </w:p>
    <w:p w14:paraId="27EA63B0"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PROVEEDOR</w:t>
      </w:r>
      <w:r w:rsidRPr="00B917E0">
        <w:rPr>
          <w:rFonts w:ascii="Arial" w:hAnsi="Arial" w:cs="Arial"/>
          <w:sz w:val="18"/>
          <w:szCs w:val="18"/>
        </w:rPr>
        <w:t xml:space="preserve">, tiene la obligación de mantener actualizada la Garantía de Cumplimiento de Contrato, cuantas veces lo requiera la </w:t>
      </w:r>
      <w:r w:rsidRPr="00B917E0">
        <w:rPr>
          <w:rFonts w:ascii="Arial" w:hAnsi="Arial" w:cs="Arial"/>
          <w:b/>
          <w:sz w:val="18"/>
          <w:szCs w:val="18"/>
        </w:rPr>
        <w:t>ENTIDAD</w:t>
      </w:r>
      <w:r w:rsidRPr="00B917E0">
        <w:rPr>
          <w:rFonts w:ascii="Arial" w:hAnsi="Arial" w:cs="Arial"/>
          <w:sz w:val="18"/>
          <w:szCs w:val="18"/>
        </w:rPr>
        <w:t xml:space="preserve">, por razones justificadas. El </w:t>
      </w:r>
      <w:r w:rsidRPr="00B917E0">
        <w:rPr>
          <w:rFonts w:ascii="Arial" w:hAnsi="Arial" w:cs="Arial"/>
          <w:b/>
          <w:sz w:val="18"/>
          <w:szCs w:val="18"/>
        </w:rPr>
        <w:t>FISCAL,</w:t>
      </w:r>
      <w:r w:rsidRPr="00B917E0">
        <w:rPr>
          <w:rFonts w:ascii="Arial" w:hAnsi="Arial" w:cs="Arial"/>
          <w:sz w:val="18"/>
          <w:szCs w:val="18"/>
        </w:rPr>
        <w:t xml:space="preserve"> es quien llevará el control directo de la vigencia de la misma bajo su responsabilidad. </w:t>
      </w:r>
    </w:p>
    <w:p w14:paraId="65FF234A" w14:textId="77777777" w:rsidR="00B917E0" w:rsidRPr="00B917E0" w:rsidRDefault="00B917E0" w:rsidP="00B917E0">
      <w:pPr>
        <w:widowControl w:val="0"/>
        <w:jc w:val="both"/>
        <w:rPr>
          <w:rFonts w:ascii="Arial" w:hAnsi="Arial" w:cs="Arial"/>
          <w:sz w:val="18"/>
          <w:szCs w:val="18"/>
        </w:rPr>
      </w:pPr>
    </w:p>
    <w:p w14:paraId="07F9AB3F"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lastRenderedPageBreak/>
        <w:t xml:space="preserve">El </w:t>
      </w:r>
      <w:r w:rsidRPr="00B917E0">
        <w:rPr>
          <w:rFonts w:ascii="Arial" w:hAnsi="Arial" w:cs="Arial"/>
          <w:b/>
          <w:sz w:val="18"/>
          <w:szCs w:val="18"/>
        </w:rPr>
        <w:t>PROVEEDOR</w:t>
      </w:r>
      <w:r w:rsidRPr="00B917E0">
        <w:rPr>
          <w:rFonts w:ascii="Arial" w:hAnsi="Arial" w:cs="Arial"/>
          <w:sz w:val="18"/>
          <w:szCs w:val="18"/>
        </w:rPr>
        <w:t xml:space="preserve"> podrá solicitar al </w:t>
      </w:r>
      <w:r w:rsidRPr="00B917E0">
        <w:rPr>
          <w:rFonts w:ascii="Arial" w:hAnsi="Arial" w:cs="Arial"/>
          <w:b/>
          <w:sz w:val="18"/>
          <w:szCs w:val="18"/>
        </w:rPr>
        <w:t>FISCAL</w:t>
      </w:r>
      <w:r w:rsidRPr="00B917E0">
        <w:rPr>
          <w:rFonts w:ascii="Arial" w:hAnsi="Arial" w:cs="Arial"/>
          <w:sz w:val="18"/>
          <w:szCs w:val="18"/>
        </w:rPr>
        <w:t xml:space="preserve"> la sustitución de la Garantía de Cumplimiento de Contrato, misma que será equivalente al siete por ciento (7%)” del monto de ejecución restante del </w:t>
      </w:r>
      <w:r w:rsidRPr="00B917E0">
        <w:rPr>
          <w:rFonts w:ascii="Arial" w:hAnsi="Arial" w:cs="Arial"/>
          <w:b/>
          <w:sz w:val="18"/>
          <w:szCs w:val="18"/>
        </w:rPr>
        <w:t>SERVICIO</w:t>
      </w:r>
      <w:r w:rsidRPr="00B917E0">
        <w:rPr>
          <w:rFonts w:ascii="Arial" w:hAnsi="Arial" w:cs="Arial"/>
          <w:sz w:val="18"/>
          <w:szCs w:val="18"/>
        </w:rPr>
        <w:t xml:space="preserve"> al momento de la solicitud, siempre y cuando se hayan cumplido las siguientes condiciones a la fecha de la solicitud: </w:t>
      </w:r>
    </w:p>
    <w:p w14:paraId="102B4FCE" w14:textId="77777777" w:rsidR="00B917E0" w:rsidRPr="00B917E0" w:rsidRDefault="00B917E0" w:rsidP="00B917E0">
      <w:pPr>
        <w:widowControl w:val="0"/>
        <w:jc w:val="both"/>
        <w:rPr>
          <w:rFonts w:ascii="Arial" w:hAnsi="Arial" w:cs="Arial"/>
          <w:sz w:val="18"/>
          <w:szCs w:val="18"/>
        </w:rPr>
      </w:pPr>
    </w:p>
    <w:p w14:paraId="68A142FD" w14:textId="77777777" w:rsidR="00B917E0" w:rsidRPr="00B917E0" w:rsidRDefault="00B917E0" w:rsidP="00B917E0">
      <w:pPr>
        <w:pStyle w:val="Prrafodelista"/>
        <w:widowControl w:val="0"/>
        <w:numPr>
          <w:ilvl w:val="0"/>
          <w:numId w:val="68"/>
        </w:numPr>
        <w:jc w:val="both"/>
        <w:rPr>
          <w:rFonts w:ascii="Arial" w:hAnsi="Arial" w:cs="Arial"/>
          <w:sz w:val="18"/>
          <w:szCs w:val="18"/>
        </w:rPr>
      </w:pPr>
      <w:r w:rsidRPr="00B917E0">
        <w:rPr>
          <w:rFonts w:ascii="Arial" w:hAnsi="Arial" w:cs="Arial"/>
          <w:sz w:val="18"/>
          <w:szCs w:val="18"/>
        </w:rPr>
        <w:t xml:space="preserve">Se haya alcanzado un cumplimiento del </w:t>
      </w:r>
      <w:r w:rsidRPr="00B917E0">
        <w:rPr>
          <w:rFonts w:ascii="Arial" w:hAnsi="Arial" w:cs="Arial"/>
          <w:b/>
          <w:sz w:val="18"/>
          <w:szCs w:val="18"/>
        </w:rPr>
        <w:t>SERVICIO</w:t>
      </w:r>
      <w:r w:rsidRPr="00B917E0">
        <w:rPr>
          <w:rFonts w:ascii="Arial" w:hAnsi="Arial" w:cs="Arial"/>
          <w:sz w:val="18"/>
          <w:szCs w:val="18"/>
        </w:rPr>
        <w:t xml:space="preserve">, de al menos setenta por ciento (70%); </w:t>
      </w:r>
    </w:p>
    <w:p w14:paraId="0D93C3BF" w14:textId="77777777" w:rsidR="00B917E0" w:rsidRPr="00B917E0" w:rsidRDefault="00B917E0" w:rsidP="00B917E0">
      <w:pPr>
        <w:pStyle w:val="Prrafodelista"/>
        <w:widowControl w:val="0"/>
        <w:numPr>
          <w:ilvl w:val="0"/>
          <w:numId w:val="68"/>
        </w:numPr>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SERVICIO</w:t>
      </w:r>
      <w:r w:rsidRPr="00B917E0">
        <w:rPr>
          <w:rFonts w:ascii="Arial" w:hAnsi="Arial" w:cs="Arial"/>
          <w:sz w:val="18"/>
          <w:szCs w:val="18"/>
        </w:rPr>
        <w:t xml:space="preserve"> se haya cumplido sin faltas atribuibles al </w:t>
      </w:r>
      <w:r w:rsidRPr="00B917E0">
        <w:rPr>
          <w:rFonts w:ascii="Arial" w:hAnsi="Arial" w:cs="Arial"/>
          <w:b/>
          <w:sz w:val="18"/>
          <w:szCs w:val="18"/>
        </w:rPr>
        <w:t>PROVEEDOR</w:t>
      </w:r>
      <w:r w:rsidRPr="00B917E0">
        <w:rPr>
          <w:rFonts w:ascii="Arial" w:hAnsi="Arial" w:cs="Arial"/>
          <w:sz w:val="18"/>
          <w:szCs w:val="18"/>
        </w:rPr>
        <w:t xml:space="preserve">. </w:t>
      </w:r>
    </w:p>
    <w:p w14:paraId="78C93613" w14:textId="77777777" w:rsidR="00B917E0" w:rsidRPr="00B917E0" w:rsidRDefault="00B917E0" w:rsidP="00B917E0">
      <w:pPr>
        <w:widowControl w:val="0"/>
        <w:jc w:val="both"/>
        <w:rPr>
          <w:rFonts w:ascii="Arial" w:hAnsi="Arial" w:cs="Arial"/>
          <w:sz w:val="18"/>
          <w:szCs w:val="18"/>
        </w:rPr>
      </w:pPr>
    </w:p>
    <w:p w14:paraId="5A2C5FE0"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deberá emitir informe sobre la solicitud de sustitución de la garantía en un plazo no mayor a tres (3) días hábiles, aceptando o rechazando la misma. En caso de aceptar la solicitud de sustitución de la garantía, el </w:t>
      </w:r>
      <w:r w:rsidRPr="00B917E0">
        <w:rPr>
          <w:rFonts w:ascii="Arial" w:hAnsi="Arial" w:cs="Arial"/>
          <w:b/>
          <w:sz w:val="18"/>
          <w:szCs w:val="18"/>
        </w:rPr>
        <w:t>FISCAL</w:t>
      </w:r>
      <w:r w:rsidRPr="00B917E0">
        <w:rPr>
          <w:rFonts w:ascii="Arial" w:hAnsi="Arial" w:cs="Arial"/>
          <w:sz w:val="18"/>
          <w:szCs w:val="18"/>
        </w:rPr>
        <w:t xml:space="preserve"> remitirá a la Unidad Administrativa de la </w:t>
      </w:r>
      <w:r w:rsidRPr="00B917E0">
        <w:rPr>
          <w:rFonts w:ascii="Arial" w:hAnsi="Arial" w:cs="Arial"/>
          <w:b/>
          <w:sz w:val="18"/>
          <w:szCs w:val="18"/>
        </w:rPr>
        <w:t>ENTIDAD</w:t>
      </w:r>
      <w:r w:rsidRPr="00B917E0">
        <w:rPr>
          <w:rFonts w:ascii="Arial" w:hAnsi="Arial" w:cs="Arial"/>
          <w:sz w:val="18"/>
          <w:szCs w:val="18"/>
        </w:rPr>
        <w:t xml:space="preserve"> la solicitud de sustitución y antecedentes a efectos de que se realice la sustitución por única vez de la garantía contra entrega de una nueva garantía.</w:t>
      </w:r>
    </w:p>
    <w:p w14:paraId="736700A5" w14:textId="77777777" w:rsidR="00B917E0" w:rsidRPr="00B917E0" w:rsidRDefault="00B917E0" w:rsidP="00B917E0">
      <w:pPr>
        <w:widowControl w:val="0"/>
        <w:jc w:val="both"/>
        <w:rPr>
          <w:rFonts w:ascii="Arial" w:hAnsi="Arial" w:cs="Arial"/>
          <w:sz w:val="18"/>
          <w:szCs w:val="18"/>
        </w:rPr>
      </w:pPr>
    </w:p>
    <w:p w14:paraId="5190A5D6"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CLAUSULA NOVENA.- (ANTICIPO) </w:t>
      </w:r>
      <w:r w:rsidRPr="00B917E0">
        <w:rPr>
          <w:rFonts w:ascii="Arial" w:hAnsi="Arial" w:cs="Arial"/>
          <w:sz w:val="18"/>
          <w:szCs w:val="18"/>
        </w:rPr>
        <w:t>En el presente contrato no se otorgará anticipo.</w:t>
      </w:r>
    </w:p>
    <w:p w14:paraId="3536F229" w14:textId="77777777" w:rsidR="00B917E0" w:rsidRPr="00B917E0" w:rsidRDefault="00B917E0" w:rsidP="00B917E0">
      <w:pPr>
        <w:widowControl w:val="0"/>
        <w:jc w:val="both"/>
        <w:rPr>
          <w:rFonts w:ascii="Arial" w:hAnsi="Arial" w:cs="Arial"/>
          <w:sz w:val="18"/>
          <w:szCs w:val="18"/>
        </w:rPr>
      </w:pPr>
    </w:p>
    <w:p w14:paraId="17F4EC8F"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(PLAZO DE PRESTACIÓN DEL SERVICIO)</w:t>
      </w:r>
      <w:r w:rsidRPr="00B917E0">
        <w:rPr>
          <w:rFonts w:ascii="Arial" w:hAnsi="Arial" w:cs="Arial"/>
          <w:sz w:val="18"/>
          <w:szCs w:val="18"/>
        </w:rPr>
        <w:t xml:space="preserve"> El </w:t>
      </w:r>
      <w:r w:rsidRPr="00B917E0">
        <w:rPr>
          <w:rFonts w:ascii="Arial" w:hAnsi="Arial" w:cs="Arial"/>
          <w:b/>
          <w:sz w:val="18"/>
          <w:szCs w:val="18"/>
        </w:rPr>
        <w:t xml:space="preserve">PROVEEDOR </w:t>
      </w:r>
      <w:r w:rsidRPr="00B917E0">
        <w:rPr>
          <w:rFonts w:ascii="Arial" w:hAnsi="Arial" w:cs="Arial"/>
          <w:sz w:val="18"/>
          <w:szCs w:val="18"/>
        </w:rPr>
        <w:t xml:space="preserve">prestará el </w:t>
      </w:r>
      <w:r w:rsidRPr="00B917E0">
        <w:rPr>
          <w:rFonts w:ascii="Arial" w:hAnsi="Arial" w:cs="Arial"/>
          <w:b/>
          <w:sz w:val="18"/>
          <w:szCs w:val="18"/>
        </w:rPr>
        <w:t>SERVICIO</w:t>
      </w:r>
      <w:r w:rsidRPr="00B917E0">
        <w:rPr>
          <w:rFonts w:ascii="Arial" w:hAnsi="Arial" w:cs="Arial"/>
          <w:sz w:val="18"/>
          <w:szCs w:val="18"/>
        </w:rPr>
        <w:t xml:space="preserve"> en estricto cumplimiento con la propuesta adjudicada, las Especificaciones Técnicas y el contrato, en el plazo de un (1) año calendario.</w:t>
      </w:r>
    </w:p>
    <w:p w14:paraId="2A23DF60" w14:textId="77777777" w:rsidR="00B917E0" w:rsidRPr="00B917E0" w:rsidRDefault="00B917E0" w:rsidP="00B917E0">
      <w:pPr>
        <w:widowControl w:val="0"/>
        <w:jc w:val="both"/>
        <w:rPr>
          <w:rFonts w:ascii="Arial" w:hAnsi="Arial" w:cs="Arial"/>
          <w:sz w:val="18"/>
          <w:szCs w:val="18"/>
        </w:rPr>
      </w:pPr>
    </w:p>
    <w:p w14:paraId="3D3D2CE8"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plazo señalado será computado a partir de la activación del servicio. </w:t>
      </w:r>
    </w:p>
    <w:p w14:paraId="6EF0A19C" w14:textId="77777777" w:rsidR="00B917E0" w:rsidRPr="00B917E0" w:rsidRDefault="00B917E0" w:rsidP="00B917E0">
      <w:pPr>
        <w:widowControl w:val="0"/>
        <w:jc w:val="both"/>
        <w:rPr>
          <w:rFonts w:ascii="Arial" w:hAnsi="Arial" w:cs="Arial"/>
          <w:sz w:val="18"/>
          <w:szCs w:val="18"/>
        </w:rPr>
      </w:pPr>
    </w:p>
    <w:p w14:paraId="2074DC0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 xml:space="preserve">PROVEEDOR </w:t>
      </w:r>
      <w:r w:rsidRPr="00B917E0">
        <w:rPr>
          <w:rFonts w:ascii="Arial" w:hAnsi="Arial" w:cs="Arial"/>
          <w:sz w:val="18"/>
          <w:szCs w:val="18"/>
        </w:rPr>
        <w:t>debe realizar la instalación, activación, configuración y pruebas de la solución ofertada  en un plazo máximo de treinta (30) días hábiles en coordinación con el Departamento de Seguridad y Continuidad Informática, computable a partir de la fecha establecida en la orden de proceder.</w:t>
      </w:r>
    </w:p>
    <w:p w14:paraId="3E28CF6E" w14:textId="77777777" w:rsidR="00B917E0" w:rsidRPr="00B917E0" w:rsidRDefault="00B917E0" w:rsidP="00B917E0">
      <w:pPr>
        <w:pStyle w:val="Prrafodelista"/>
        <w:widowControl w:val="0"/>
        <w:jc w:val="both"/>
        <w:rPr>
          <w:rFonts w:ascii="Arial" w:hAnsi="Arial" w:cs="Arial"/>
          <w:sz w:val="18"/>
          <w:szCs w:val="18"/>
        </w:rPr>
      </w:pPr>
    </w:p>
    <w:p w14:paraId="3EAA8A39"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realizara la verificación de la activación y funcionalidad de la suscripción en los siguientes cinco (5) días hábiles; una vez concluida la instalación y activación de la suscripción.</w:t>
      </w:r>
    </w:p>
    <w:p w14:paraId="2F858FB0" w14:textId="77777777" w:rsidR="00B917E0" w:rsidRPr="00B917E0" w:rsidRDefault="00B917E0" w:rsidP="00B917E0">
      <w:pPr>
        <w:widowControl w:val="0"/>
        <w:jc w:val="both"/>
        <w:rPr>
          <w:rFonts w:ascii="Arial" w:hAnsi="Arial" w:cs="Arial"/>
          <w:sz w:val="18"/>
          <w:szCs w:val="18"/>
        </w:rPr>
      </w:pPr>
    </w:p>
    <w:p w14:paraId="31E62AC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 El </w:t>
      </w:r>
      <w:r w:rsidRPr="00B917E0">
        <w:rPr>
          <w:rFonts w:ascii="Arial" w:hAnsi="Arial" w:cs="Arial"/>
          <w:b/>
          <w:sz w:val="18"/>
          <w:szCs w:val="18"/>
        </w:rPr>
        <w:t xml:space="preserve">FISCAL </w:t>
      </w:r>
      <w:r w:rsidRPr="00B917E0">
        <w:rPr>
          <w:rFonts w:ascii="Arial" w:hAnsi="Arial" w:cs="Arial"/>
          <w:sz w:val="18"/>
          <w:szCs w:val="18"/>
        </w:rPr>
        <w:t xml:space="preserve">elaborara en un plazo de tres (3) días hábiles el Informe Técnico  de Conformidad de Activación del </w:t>
      </w:r>
      <w:r w:rsidRPr="00B917E0">
        <w:rPr>
          <w:rFonts w:ascii="Arial" w:hAnsi="Arial" w:cs="Arial"/>
          <w:b/>
          <w:sz w:val="18"/>
          <w:szCs w:val="18"/>
        </w:rPr>
        <w:t>SERVICIO</w:t>
      </w:r>
      <w:r w:rsidRPr="00B917E0">
        <w:rPr>
          <w:rFonts w:ascii="Arial" w:hAnsi="Arial" w:cs="Arial"/>
          <w:sz w:val="18"/>
          <w:szCs w:val="18"/>
        </w:rPr>
        <w:t xml:space="preserve"> finalizada la etapa de verificación.</w:t>
      </w:r>
    </w:p>
    <w:p w14:paraId="66030374" w14:textId="77777777" w:rsidR="00B917E0" w:rsidRPr="00B917E0" w:rsidRDefault="00B917E0" w:rsidP="00B917E0">
      <w:pPr>
        <w:widowControl w:val="0"/>
        <w:jc w:val="both"/>
        <w:rPr>
          <w:rFonts w:ascii="Arial" w:hAnsi="Arial" w:cs="Arial"/>
          <w:sz w:val="18"/>
          <w:szCs w:val="18"/>
        </w:rPr>
      </w:pPr>
    </w:p>
    <w:p w14:paraId="1CA87513"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PRIMERA.- (LUGAR DE PRESTACIÓN DE SERVICIOS)</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prestará el </w:t>
      </w:r>
      <w:r w:rsidRPr="00B917E0">
        <w:rPr>
          <w:rFonts w:ascii="Arial" w:hAnsi="Arial" w:cs="Arial"/>
          <w:b/>
          <w:sz w:val="18"/>
          <w:szCs w:val="18"/>
        </w:rPr>
        <w:t>SERVICIO</w:t>
      </w:r>
      <w:r w:rsidRPr="00B917E0">
        <w:rPr>
          <w:rFonts w:ascii="Arial" w:hAnsi="Arial" w:cs="Arial"/>
          <w:sz w:val="18"/>
          <w:szCs w:val="18"/>
        </w:rPr>
        <w:t xml:space="preserve">, objeto del presente contrato en el edificio principal de la </w:t>
      </w:r>
      <w:r w:rsidRPr="00B917E0">
        <w:rPr>
          <w:rFonts w:ascii="Arial" w:hAnsi="Arial" w:cs="Arial"/>
          <w:b/>
          <w:sz w:val="18"/>
          <w:szCs w:val="18"/>
        </w:rPr>
        <w:t>ENTIDAD</w:t>
      </w:r>
      <w:r w:rsidRPr="00B917E0">
        <w:rPr>
          <w:rFonts w:ascii="Arial" w:hAnsi="Arial" w:cs="Arial"/>
          <w:sz w:val="18"/>
          <w:szCs w:val="18"/>
        </w:rPr>
        <w:t xml:space="preserve">, ubicada en la calle Ayacucho s/n esquina Mercado, zona Central de la cuidad de Nuestra Señora La Paz - Bolivia. </w:t>
      </w:r>
    </w:p>
    <w:p w14:paraId="05A01E04" w14:textId="77777777" w:rsidR="00B917E0" w:rsidRPr="00B917E0" w:rsidRDefault="00B917E0" w:rsidP="00B917E0">
      <w:pPr>
        <w:widowControl w:val="0"/>
        <w:jc w:val="both"/>
        <w:rPr>
          <w:rFonts w:ascii="Arial" w:hAnsi="Arial" w:cs="Arial"/>
          <w:sz w:val="18"/>
          <w:szCs w:val="18"/>
        </w:rPr>
      </w:pPr>
    </w:p>
    <w:p w14:paraId="6AAC3733"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SEGUNDA.- (MONTO, MONEDA Y FORMA DE PAGO)</w:t>
      </w:r>
      <w:r w:rsidRPr="00B917E0">
        <w:rPr>
          <w:rFonts w:ascii="Arial" w:hAnsi="Arial" w:cs="Arial"/>
          <w:sz w:val="18"/>
          <w:szCs w:val="18"/>
        </w:rPr>
        <w:t xml:space="preserve"> El monto propuesto y aceptado por ambas partes para la prestación del servicio, objeto del presente Contrato es de______________________.</w:t>
      </w:r>
    </w:p>
    <w:p w14:paraId="6BCE7EC2"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El pago total se efectuara una vez emitido  el Informe Técnico de Conformidad de la activación del</w:t>
      </w:r>
      <w:r w:rsidRPr="00B917E0">
        <w:rPr>
          <w:rFonts w:ascii="Arial" w:hAnsi="Arial" w:cs="Arial"/>
          <w:b/>
          <w:sz w:val="18"/>
          <w:szCs w:val="18"/>
        </w:rPr>
        <w:t xml:space="preserve"> SERVICIO</w:t>
      </w:r>
      <w:r w:rsidRPr="00B917E0">
        <w:rPr>
          <w:rFonts w:ascii="Arial" w:hAnsi="Arial" w:cs="Arial"/>
          <w:sz w:val="18"/>
          <w:szCs w:val="18"/>
        </w:rPr>
        <w:t xml:space="preserve"> por parte del </w:t>
      </w:r>
      <w:r w:rsidRPr="00B917E0">
        <w:rPr>
          <w:rFonts w:ascii="Arial" w:hAnsi="Arial" w:cs="Arial"/>
          <w:b/>
          <w:sz w:val="18"/>
          <w:szCs w:val="18"/>
        </w:rPr>
        <w:t>FISCAL</w:t>
      </w:r>
      <w:r w:rsidRPr="00B917E0">
        <w:rPr>
          <w:rFonts w:ascii="Arial" w:hAnsi="Arial" w:cs="Arial"/>
          <w:sz w:val="18"/>
          <w:szCs w:val="18"/>
        </w:rPr>
        <w:t xml:space="preserve">  y la presentación de la factura por parte del PROVEEDOR.</w:t>
      </w:r>
    </w:p>
    <w:p w14:paraId="6BE1D382" w14:textId="77777777" w:rsidR="00B917E0" w:rsidRPr="00B917E0" w:rsidRDefault="00B917E0" w:rsidP="00B917E0">
      <w:pPr>
        <w:widowControl w:val="0"/>
        <w:jc w:val="both"/>
        <w:rPr>
          <w:rFonts w:ascii="Arial" w:hAnsi="Arial" w:cs="Arial"/>
          <w:sz w:val="18"/>
          <w:szCs w:val="18"/>
        </w:rPr>
      </w:pPr>
    </w:p>
    <w:p w14:paraId="517C05F5"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Queda establecido que el monto consignado en la propuesta adjudicada incluye todos los elementos, sin excepción alguna, que sean necesarios para la realización y cumplimiento de  </w:t>
      </w:r>
      <w:r w:rsidRPr="00B917E0">
        <w:rPr>
          <w:rFonts w:ascii="Arial" w:hAnsi="Arial" w:cs="Arial"/>
          <w:b/>
          <w:sz w:val="18"/>
          <w:szCs w:val="18"/>
        </w:rPr>
        <w:t>SERVICIO</w:t>
      </w:r>
      <w:r w:rsidRPr="00B917E0">
        <w:rPr>
          <w:rFonts w:ascii="Arial" w:hAnsi="Arial" w:cs="Arial"/>
          <w:sz w:val="18"/>
          <w:szCs w:val="18"/>
        </w:rPr>
        <w:t>.</w:t>
      </w:r>
    </w:p>
    <w:p w14:paraId="1DFD58DB" w14:textId="77777777" w:rsidR="00B917E0" w:rsidRPr="00B917E0" w:rsidRDefault="00B917E0" w:rsidP="00B917E0">
      <w:pPr>
        <w:widowControl w:val="0"/>
        <w:jc w:val="both"/>
        <w:rPr>
          <w:rFonts w:ascii="Arial" w:hAnsi="Arial" w:cs="Arial"/>
          <w:sz w:val="18"/>
          <w:szCs w:val="18"/>
        </w:rPr>
      </w:pPr>
    </w:p>
    <w:p w14:paraId="1B467CAA"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Es de exclusiva responsabilidad del </w:t>
      </w:r>
      <w:r w:rsidRPr="00B917E0">
        <w:rPr>
          <w:rFonts w:ascii="Arial" w:hAnsi="Arial" w:cs="Arial"/>
          <w:b/>
          <w:sz w:val="18"/>
          <w:szCs w:val="18"/>
        </w:rPr>
        <w:t>PROVEEDOR</w:t>
      </w:r>
      <w:r w:rsidRPr="00B917E0">
        <w:rPr>
          <w:rFonts w:ascii="Arial" w:hAnsi="Arial" w:cs="Arial"/>
          <w:sz w:val="18"/>
          <w:szCs w:val="18"/>
        </w:rPr>
        <w:t xml:space="preserve">, prestar el </w:t>
      </w:r>
      <w:r w:rsidRPr="00B917E0">
        <w:rPr>
          <w:rFonts w:ascii="Arial" w:hAnsi="Arial" w:cs="Arial"/>
          <w:b/>
          <w:sz w:val="18"/>
          <w:szCs w:val="18"/>
        </w:rPr>
        <w:t>SERVICIO</w:t>
      </w:r>
      <w:r w:rsidRPr="00B917E0">
        <w:rPr>
          <w:rFonts w:ascii="Arial" w:hAnsi="Arial" w:cs="Arial"/>
          <w:sz w:val="18"/>
          <w:szCs w:val="18"/>
        </w:rPr>
        <w:t xml:space="preserve"> por el monto establecido como costo del servicio, ya que no se reconocerán ni procederán pagos por servicios que hiciesen exceder dicho monto. </w:t>
      </w:r>
    </w:p>
    <w:p w14:paraId="7A293496" w14:textId="77777777" w:rsidR="00B917E0" w:rsidRPr="00B917E0" w:rsidRDefault="00B917E0" w:rsidP="00B917E0">
      <w:pPr>
        <w:widowControl w:val="0"/>
        <w:jc w:val="both"/>
        <w:rPr>
          <w:rFonts w:ascii="Arial" w:hAnsi="Arial" w:cs="Arial"/>
          <w:sz w:val="18"/>
          <w:szCs w:val="18"/>
        </w:rPr>
      </w:pPr>
    </w:p>
    <w:p w14:paraId="19D34C7D"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CLAUSULA DÉCIMA TERCERA.- (DOMICILIO A EFECTOS DE NOTIFICACIÓN) </w:t>
      </w:r>
      <w:r w:rsidRPr="00B917E0">
        <w:rPr>
          <w:rFonts w:ascii="Arial" w:hAnsi="Arial" w:cs="Arial"/>
          <w:sz w:val="18"/>
          <w:szCs w:val="18"/>
        </w:rPr>
        <w:t>Cualquier aviso o notificación entre las partes contratantes será realizada por escrito y será enviado:</w:t>
      </w:r>
    </w:p>
    <w:p w14:paraId="5A2A23C3" w14:textId="77777777" w:rsidR="00B917E0" w:rsidRPr="007C09FD" w:rsidRDefault="00B917E0" w:rsidP="00B917E0">
      <w:pPr>
        <w:widowControl w:val="0"/>
        <w:jc w:val="both"/>
        <w:rPr>
          <w:rFonts w:ascii="Arial" w:hAnsi="Arial" w:cs="Arial"/>
          <w:sz w:val="10"/>
          <w:szCs w:val="10"/>
        </w:rPr>
      </w:pPr>
    </w:p>
    <w:p w14:paraId="1DAACD34" w14:textId="77777777" w:rsidR="00B917E0" w:rsidRPr="00B917E0" w:rsidRDefault="00B917E0" w:rsidP="00B917E0">
      <w:pPr>
        <w:pStyle w:val="Prrafodelista"/>
        <w:widowControl w:val="0"/>
        <w:ind w:left="480"/>
        <w:jc w:val="both"/>
        <w:rPr>
          <w:rFonts w:ascii="Arial" w:hAnsi="Arial" w:cs="Arial"/>
          <w:sz w:val="18"/>
          <w:szCs w:val="18"/>
        </w:rPr>
      </w:pPr>
      <w:r w:rsidRPr="00B917E0">
        <w:rPr>
          <w:rFonts w:ascii="Arial" w:hAnsi="Arial" w:cs="Arial"/>
          <w:sz w:val="18"/>
          <w:szCs w:val="18"/>
        </w:rPr>
        <w:t xml:space="preserve">13.1.  Al </w:t>
      </w:r>
      <w:r w:rsidRPr="00B917E0">
        <w:rPr>
          <w:rFonts w:ascii="Arial" w:hAnsi="Arial" w:cs="Arial"/>
          <w:b/>
          <w:sz w:val="18"/>
          <w:szCs w:val="18"/>
        </w:rPr>
        <w:t>PROVEEDOR</w:t>
      </w:r>
      <w:r w:rsidRPr="00B917E0">
        <w:rPr>
          <w:rFonts w:ascii="Arial" w:hAnsi="Arial" w:cs="Arial"/>
          <w:sz w:val="18"/>
          <w:szCs w:val="18"/>
        </w:rPr>
        <w:t xml:space="preserve">: ___________________________________. </w:t>
      </w:r>
    </w:p>
    <w:p w14:paraId="3C8F03CE" w14:textId="77777777" w:rsidR="00B917E0" w:rsidRPr="00B917E0" w:rsidRDefault="00B917E0" w:rsidP="00B917E0">
      <w:pPr>
        <w:pStyle w:val="Prrafodelista"/>
        <w:widowControl w:val="0"/>
        <w:ind w:left="480"/>
        <w:jc w:val="both"/>
        <w:rPr>
          <w:rFonts w:ascii="Arial" w:hAnsi="Arial" w:cs="Arial"/>
          <w:sz w:val="18"/>
          <w:szCs w:val="18"/>
        </w:rPr>
      </w:pPr>
      <w:r w:rsidRPr="00B917E0">
        <w:rPr>
          <w:rFonts w:ascii="Arial" w:hAnsi="Arial" w:cs="Arial"/>
          <w:sz w:val="18"/>
          <w:szCs w:val="18"/>
        </w:rPr>
        <w:t xml:space="preserve">13.2.  A la </w:t>
      </w:r>
      <w:r w:rsidRPr="00B917E0">
        <w:rPr>
          <w:rFonts w:ascii="Arial" w:hAnsi="Arial" w:cs="Arial"/>
          <w:b/>
          <w:sz w:val="18"/>
          <w:szCs w:val="18"/>
        </w:rPr>
        <w:t>ENTIDAD</w:t>
      </w:r>
      <w:r w:rsidRPr="00B917E0">
        <w:rPr>
          <w:rFonts w:ascii="Arial" w:hAnsi="Arial" w:cs="Arial"/>
          <w:sz w:val="18"/>
          <w:szCs w:val="18"/>
        </w:rPr>
        <w:t xml:space="preserve">: en la </w:t>
      </w:r>
      <w:r w:rsidRPr="00B917E0">
        <w:rPr>
          <w:rFonts w:ascii="Arial" w:hAnsi="Arial" w:cs="Arial"/>
          <w:sz w:val="18"/>
          <w:szCs w:val="18"/>
          <w:lang w:val="es-ES_tradnl"/>
        </w:rPr>
        <w:t>calle Ayacucho esquina Mercado s/n de la zona Central, en la ciudad de La Paz – Bolivia</w:t>
      </w:r>
    </w:p>
    <w:p w14:paraId="5591CD5A" w14:textId="77777777" w:rsidR="00B917E0" w:rsidRPr="00B917E0" w:rsidRDefault="00B917E0" w:rsidP="00B917E0">
      <w:pPr>
        <w:widowControl w:val="0"/>
        <w:jc w:val="both"/>
        <w:rPr>
          <w:rFonts w:ascii="Arial" w:hAnsi="Arial" w:cs="Arial"/>
          <w:sz w:val="18"/>
          <w:szCs w:val="18"/>
        </w:rPr>
      </w:pPr>
    </w:p>
    <w:p w14:paraId="557FD587"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CUARTA.- (DERECHOS DEL PROVEEDOR)</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tiene el derecho de plantear los reclamos que considere correctos, por cualquier omisión de la </w:t>
      </w:r>
      <w:r w:rsidRPr="00B917E0">
        <w:rPr>
          <w:rFonts w:ascii="Arial" w:hAnsi="Arial" w:cs="Arial"/>
          <w:b/>
          <w:sz w:val="18"/>
          <w:szCs w:val="18"/>
        </w:rPr>
        <w:t>ENTIDAD,</w:t>
      </w:r>
      <w:r w:rsidRPr="00B917E0">
        <w:rPr>
          <w:rFonts w:ascii="Arial" w:hAnsi="Arial" w:cs="Arial"/>
          <w:sz w:val="18"/>
          <w:szCs w:val="18"/>
        </w:rPr>
        <w:t xml:space="preserve"> por falta de pago por la prestación del </w:t>
      </w:r>
      <w:r w:rsidRPr="00B917E0">
        <w:rPr>
          <w:rFonts w:ascii="Arial" w:hAnsi="Arial" w:cs="Arial"/>
          <w:b/>
          <w:sz w:val="18"/>
          <w:szCs w:val="18"/>
        </w:rPr>
        <w:t>SERVICIO</w:t>
      </w:r>
      <w:r w:rsidRPr="00B917E0">
        <w:rPr>
          <w:rFonts w:ascii="Arial" w:hAnsi="Arial" w:cs="Arial"/>
          <w:sz w:val="18"/>
          <w:szCs w:val="18"/>
        </w:rPr>
        <w:t xml:space="preserve"> conforme los alcances del presente contrato o por cualquier otro aspecto consignado en el mismo. </w:t>
      </w:r>
    </w:p>
    <w:p w14:paraId="242F8219" w14:textId="77777777" w:rsidR="00B917E0" w:rsidRPr="00B917E0" w:rsidRDefault="00B917E0" w:rsidP="00B917E0">
      <w:pPr>
        <w:widowControl w:val="0"/>
        <w:jc w:val="both"/>
        <w:rPr>
          <w:rFonts w:ascii="Arial" w:hAnsi="Arial" w:cs="Arial"/>
          <w:sz w:val="18"/>
          <w:szCs w:val="18"/>
        </w:rPr>
      </w:pPr>
    </w:p>
    <w:p w14:paraId="4D9EBBB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Tales reclamos deberán ser planteados por escrito con el respaldo correspondiente, al </w:t>
      </w:r>
      <w:r w:rsidRPr="00B917E0">
        <w:rPr>
          <w:rFonts w:ascii="Arial" w:hAnsi="Arial" w:cs="Arial"/>
          <w:b/>
          <w:sz w:val="18"/>
          <w:szCs w:val="18"/>
        </w:rPr>
        <w:t>FISCAL,</w:t>
      </w:r>
      <w:r w:rsidRPr="00B917E0">
        <w:rPr>
          <w:rFonts w:ascii="Arial" w:hAnsi="Arial" w:cs="Arial"/>
          <w:sz w:val="18"/>
          <w:szCs w:val="18"/>
        </w:rPr>
        <w:t xml:space="preserve"> hasta veinte (20) días hábiles posteriores al suceso. </w:t>
      </w:r>
    </w:p>
    <w:p w14:paraId="5D93617F" w14:textId="77777777" w:rsidR="00B917E0" w:rsidRPr="00B917E0" w:rsidRDefault="00B917E0" w:rsidP="00B917E0">
      <w:pPr>
        <w:widowControl w:val="0"/>
        <w:jc w:val="both"/>
        <w:rPr>
          <w:rFonts w:ascii="Arial" w:hAnsi="Arial" w:cs="Arial"/>
          <w:sz w:val="18"/>
          <w:szCs w:val="18"/>
        </w:rPr>
      </w:pPr>
    </w:p>
    <w:p w14:paraId="7A102A1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El FISCAL</w:t>
      </w:r>
      <w:r w:rsidRPr="00B917E0">
        <w:rPr>
          <w:rFonts w:ascii="Arial" w:hAnsi="Arial" w:cs="Arial"/>
          <w:sz w:val="18"/>
          <w:szCs w:val="18"/>
        </w:rPr>
        <w:t xml:space="preserve">, dentro del lapso impostergable de cinco (5) días hábiles, tomará conocimiento, analizará el reclamo y emitirá su respuesta de forma sustentada al </w:t>
      </w:r>
      <w:r w:rsidRPr="00B917E0">
        <w:rPr>
          <w:rFonts w:ascii="Arial" w:hAnsi="Arial" w:cs="Arial"/>
          <w:b/>
          <w:sz w:val="18"/>
          <w:szCs w:val="18"/>
        </w:rPr>
        <w:t>PROVEEDOR</w:t>
      </w:r>
      <w:r w:rsidRPr="00B917E0">
        <w:rPr>
          <w:rFonts w:ascii="Arial" w:hAnsi="Arial" w:cs="Arial"/>
          <w:sz w:val="18"/>
          <w:szCs w:val="18"/>
        </w:rPr>
        <w:t xml:space="preserve"> aceptando o rechazando el reclamo. Dentro de este plazo, el </w:t>
      </w:r>
      <w:r w:rsidRPr="00B917E0">
        <w:rPr>
          <w:rFonts w:ascii="Arial" w:hAnsi="Arial" w:cs="Arial"/>
          <w:b/>
          <w:sz w:val="18"/>
          <w:szCs w:val="18"/>
        </w:rPr>
        <w:t xml:space="preserve">FISCAL </w:t>
      </w:r>
      <w:r w:rsidRPr="00B917E0">
        <w:rPr>
          <w:rFonts w:ascii="Arial" w:hAnsi="Arial" w:cs="Arial"/>
          <w:sz w:val="18"/>
          <w:szCs w:val="18"/>
        </w:rPr>
        <w:t xml:space="preserve">podrá solicitar las aclaraciones respectivas al </w:t>
      </w:r>
      <w:r w:rsidRPr="00B917E0">
        <w:rPr>
          <w:rFonts w:ascii="Arial" w:hAnsi="Arial" w:cs="Arial"/>
          <w:b/>
          <w:sz w:val="18"/>
          <w:szCs w:val="18"/>
        </w:rPr>
        <w:t>PROVEEDOR</w:t>
      </w:r>
      <w:r w:rsidRPr="00B917E0">
        <w:rPr>
          <w:rFonts w:ascii="Arial" w:hAnsi="Arial" w:cs="Arial"/>
          <w:sz w:val="18"/>
          <w:szCs w:val="18"/>
        </w:rPr>
        <w:t>, para sustentar su decisión.</w:t>
      </w:r>
    </w:p>
    <w:p w14:paraId="592A9B5A" w14:textId="77777777" w:rsidR="00B917E0" w:rsidRPr="00B917E0" w:rsidRDefault="00B917E0" w:rsidP="00B917E0">
      <w:pPr>
        <w:widowControl w:val="0"/>
        <w:jc w:val="both"/>
        <w:rPr>
          <w:rFonts w:ascii="Arial" w:hAnsi="Arial" w:cs="Arial"/>
          <w:sz w:val="18"/>
          <w:szCs w:val="18"/>
        </w:rPr>
      </w:pPr>
    </w:p>
    <w:p w14:paraId="5296A92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los casos que así corresponda por la complejidad del reclamo, el </w:t>
      </w:r>
      <w:r w:rsidRPr="00B917E0">
        <w:rPr>
          <w:rFonts w:ascii="Arial" w:hAnsi="Arial" w:cs="Arial"/>
          <w:b/>
          <w:sz w:val="18"/>
          <w:szCs w:val="18"/>
        </w:rPr>
        <w:t>FISCAL</w:t>
      </w:r>
      <w:r w:rsidRPr="00B917E0">
        <w:rPr>
          <w:rFonts w:ascii="Arial" w:hAnsi="Arial" w:cs="Arial"/>
          <w:sz w:val="18"/>
          <w:szCs w:val="18"/>
        </w:rPr>
        <w:t xml:space="preserve">, podrá solicitar en el plazo de cinco (5) días adicionales, la emisión de informe a las dependencias técnica, financiera y/o legal de la </w:t>
      </w:r>
      <w:r w:rsidRPr="00B917E0">
        <w:rPr>
          <w:rFonts w:ascii="Arial" w:hAnsi="Arial" w:cs="Arial"/>
          <w:b/>
          <w:sz w:val="18"/>
          <w:szCs w:val="18"/>
        </w:rPr>
        <w:t>ENTIDAD</w:t>
      </w:r>
      <w:r w:rsidRPr="00B917E0">
        <w:rPr>
          <w:rFonts w:ascii="Arial" w:hAnsi="Arial" w:cs="Arial"/>
          <w:sz w:val="18"/>
          <w:szCs w:val="18"/>
        </w:rPr>
        <w:t xml:space="preserve">, según corresponda, a objeto de fundamentar la respuesta que se deba emitir para responder al </w:t>
      </w:r>
      <w:r w:rsidRPr="00B917E0">
        <w:rPr>
          <w:rFonts w:ascii="Arial" w:hAnsi="Arial" w:cs="Arial"/>
          <w:b/>
          <w:sz w:val="18"/>
          <w:szCs w:val="18"/>
        </w:rPr>
        <w:t>PROVEEDOR</w:t>
      </w:r>
      <w:r w:rsidRPr="00B917E0">
        <w:rPr>
          <w:rFonts w:ascii="Arial" w:hAnsi="Arial" w:cs="Arial"/>
          <w:sz w:val="18"/>
          <w:szCs w:val="18"/>
        </w:rPr>
        <w:t xml:space="preserve">. </w:t>
      </w:r>
    </w:p>
    <w:p w14:paraId="78E3443B" w14:textId="77777777" w:rsidR="00B917E0" w:rsidRPr="00B917E0" w:rsidRDefault="00B917E0" w:rsidP="00B917E0">
      <w:pPr>
        <w:widowControl w:val="0"/>
        <w:jc w:val="both"/>
        <w:rPr>
          <w:rFonts w:ascii="Arial" w:hAnsi="Arial" w:cs="Arial"/>
          <w:sz w:val="18"/>
          <w:szCs w:val="18"/>
        </w:rPr>
      </w:pPr>
    </w:p>
    <w:p w14:paraId="41BD8531"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Todo proceso de respuesta a reclamos, no deberá exceder los diez (10) días hábiles, computables desde la recepción del reclamo documentado por el </w:t>
      </w:r>
      <w:r w:rsidRPr="00B917E0">
        <w:rPr>
          <w:rFonts w:ascii="Arial" w:hAnsi="Arial" w:cs="Arial"/>
          <w:b/>
          <w:sz w:val="18"/>
          <w:szCs w:val="18"/>
        </w:rPr>
        <w:t>FISCAL</w:t>
      </w:r>
      <w:r w:rsidRPr="00B917E0">
        <w:rPr>
          <w:rFonts w:ascii="Arial" w:hAnsi="Arial" w:cs="Arial"/>
          <w:sz w:val="18"/>
          <w:szCs w:val="18"/>
        </w:rPr>
        <w:t xml:space="preserve">. </w:t>
      </w:r>
    </w:p>
    <w:p w14:paraId="1EAB8916"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y la </w:t>
      </w:r>
      <w:r w:rsidRPr="00B917E0">
        <w:rPr>
          <w:rFonts w:ascii="Arial" w:hAnsi="Arial" w:cs="Arial"/>
          <w:b/>
          <w:sz w:val="18"/>
          <w:szCs w:val="18"/>
        </w:rPr>
        <w:t>ENTIDAD</w:t>
      </w:r>
      <w:r w:rsidRPr="00B917E0">
        <w:rPr>
          <w:rFonts w:ascii="Arial" w:hAnsi="Arial" w:cs="Arial"/>
          <w:sz w:val="18"/>
          <w:szCs w:val="18"/>
        </w:rPr>
        <w:t xml:space="preserve">, no atenderán reclamos presentados fuera del plazo establecido en esta cláusula. </w:t>
      </w:r>
    </w:p>
    <w:p w14:paraId="35B6D421" w14:textId="77777777" w:rsidR="00B917E0" w:rsidRPr="00B917E0" w:rsidRDefault="00B917E0" w:rsidP="00B917E0">
      <w:pPr>
        <w:widowControl w:val="0"/>
        <w:jc w:val="both"/>
        <w:rPr>
          <w:rFonts w:ascii="Arial" w:hAnsi="Arial" w:cs="Arial"/>
          <w:sz w:val="18"/>
          <w:szCs w:val="18"/>
        </w:rPr>
      </w:pPr>
    </w:p>
    <w:p w14:paraId="41F4C63D"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QUINTA (ESTIPULACIÓN SOBRE IMPUESTOS)</w:t>
      </w:r>
      <w:r w:rsidRPr="00B917E0">
        <w:rPr>
          <w:rFonts w:ascii="Arial" w:hAnsi="Arial" w:cs="Arial"/>
          <w:sz w:val="18"/>
          <w:szCs w:val="18"/>
        </w:rPr>
        <w:t xml:space="preserve"> Correrá por cuenta del </w:t>
      </w:r>
      <w:r w:rsidRPr="00B917E0">
        <w:rPr>
          <w:rFonts w:ascii="Arial" w:hAnsi="Arial" w:cs="Arial"/>
          <w:b/>
          <w:sz w:val="18"/>
          <w:szCs w:val="18"/>
        </w:rPr>
        <w:t>PROVEEDOR</w:t>
      </w:r>
      <w:r w:rsidRPr="00B917E0">
        <w:rPr>
          <w:rFonts w:ascii="Arial" w:hAnsi="Arial" w:cs="Arial"/>
          <w:sz w:val="18"/>
          <w:szCs w:val="18"/>
        </w:rPr>
        <w:t xml:space="preserve"> el pago de todos los impuestos vigentes en el país a la fecha de presentación de la propuesta. </w:t>
      </w:r>
    </w:p>
    <w:p w14:paraId="6665DA3D" w14:textId="77777777" w:rsidR="00B917E0" w:rsidRPr="00B917E0" w:rsidRDefault="00B917E0" w:rsidP="00B917E0">
      <w:pPr>
        <w:widowControl w:val="0"/>
        <w:jc w:val="both"/>
        <w:rPr>
          <w:rFonts w:ascii="Arial" w:hAnsi="Arial" w:cs="Arial"/>
          <w:sz w:val="18"/>
          <w:szCs w:val="18"/>
        </w:rPr>
      </w:pPr>
    </w:p>
    <w:p w14:paraId="6C724C52"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caso de que posteriormente, el Estado Plurinacional de Bolivia, implantará impuestos adicionales, disminuyera o incrementara los vigentes, mediante disposición legal expresa, el </w:t>
      </w:r>
      <w:r w:rsidRPr="00B917E0">
        <w:rPr>
          <w:rFonts w:ascii="Arial" w:hAnsi="Arial" w:cs="Arial"/>
          <w:b/>
          <w:sz w:val="18"/>
          <w:szCs w:val="18"/>
        </w:rPr>
        <w:t>PROVEEDOR</w:t>
      </w:r>
      <w:r w:rsidRPr="00B917E0">
        <w:rPr>
          <w:rFonts w:ascii="Arial" w:hAnsi="Arial" w:cs="Arial"/>
          <w:sz w:val="18"/>
          <w:szCs w:val="18"/>
        </w:rPr>
        <w:t xml:space="preserve"> deberá acogerse a su cumplimiento desde la fecha de vigencia de dicha normativa. </w:t>
      </w:r>
    </w:p>
    <w:p w14:paraId="77E6D0C9" w14:textId="77777777" w:rsidR="00B917E0" w:rsidRPr="00B917E0" w:rsidRDefault="00B917E0" w:rsidP="00B917E0">
      <w:pPr>
        <w:widowControl w:val="0"/>
        <w:jc w:val="both"/>
        <w:rPr>
          <w:rFonts w:ascii="Arial" w:hAnsi="Arial" w:cs="Arial"/>
          <w:sz w:val="18"/>
          <w:szCs w:val="18"/>
        </w:rPr>
      </w:pPr>
    </w:p>
    <w:p w14:paraId="6CE4978B"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SEXTA.- (FACTURACIÓN)</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en la misma fecha en que sea aprobada su planilla de ejecución de servicios, deberá emitir la respectiva factura oficial por el monto mensual correspondiente en favor de la </w:t>
      </w:r>
      <w:r w:rsidRPr="00B917E0">
        <w:rPr>
          <w:rFonts w:ascii="Arial" w:hAnsi="Arial" w:cs="Arial"/>
          <w:b/>
          <w:sz w:val="18"/>
          <w:szCs w:val="18"/>
        </w:rPr>
        <w:t>ENTIDAD</w:t>
      </w:r>
      <w:r w:rsidRPr="00B917E0">
        <w:rPr>
          <w:rFonts w:ascii="Arial" w:hAnsi="Arial" w:cs="Arial"/>
          <w:sz w:val="18"/>
          <w:szCs w:val="18"/>
        </w:rPr>
        <w:t xml:space="preserve">. </w:t>
      </w:r>
    </w:p>
    <w:p w14:paraId="18969853" w14:textId="77777777" w:rsidR="00B917E0" w:rsidRPr="00B917E0" w:rsidRDefault="00B917E0" w:rsidP="00B917E0">
      <w:pPr>
        <w:widowControl w:val="0"/>
        <w:jc w:val="both"/>
        <w:rPr>
          <w:rFonts w:ascii="Arial" w:hAnsi="Arial" w:cs="Arial"/>
          <w:sz w:val="18"/>
          <w:szCs w:val="18"/>
        </w:rPr>
      </w:pPr>
    </w:p>
    <w:p w14:paraId="645E601F"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SEPTIMA.- (MODIFICACIONES AL CONTRATO)</w:t>
      </w:r>
      <w:r w:rsidRPr="00B917E0">
        <w:rPr>
          <w:rFonts w:ascii="Arial" w:hAnsi="Arial" w:cs="Arial"/>
          <w:sz w:val="18"/>
          <w:szCs w:val="18"/>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139A7967" w14:textId="77777777" w:rsidR="00B917E0" w:rsidRPr="00B917E0" w:rsidRDefault="00B917E0" w:rsidP="00B917E0">
      <w:pPr>
        <w:widowControl w:val="0"/>
        <w:jc w:val="both"/>
        <w:rPr>
          <w:rFonts w:ascii="Arial" w:hAnsi="Arial" w:cs="Arial"/>
          <w:sz w:val="18"/>
          <w:szCs w:val="18"/>
        </w:rPr>
      </w:pPr>
    </w:p>
    <w:p w14:paraId="28302CBA"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917E0">
        <w:rPr>
          <w:rFonts w:ascii="Arial" w:hAnsi="Arial" w:cs="Arial"/>
          <w:b/>
          <w:sz w:val="18"/>
          <w:szCs w:val="18"/>
        </w:rPr>
        <w:t>SERVICIO</w:t>
      </w:r>
      <w:r w:rsidRPr="00B917E0">
        <w:rPr>
          <w:rFonts w:ascii="Arial" w:hAnsi="Arial" w:cs="Arial"/>
          <w:sz w:val="18"/>
          <w:szCs w:val="18"/>
        </w:rPr>
        <w:t>.</w:t>
      </w:r>
    </w:p>
    <w:p w14:paraId="5B3099E9" w14:textId="77777777" w:rsidR="00B917E0" w:rsidRPr="00B917E0" w:rsidRDefault="00B917E0" w:rsidP="00B917E0">
      <w:pPr>
        <w:widowControl w:val="0"/>
        <w:jc w:val="both"/>
        <w:rPr>
          <w:rFonts w:ascii="Arial" w:hAnsi="Arial" w:cs="Arial"/>
          <w:sz w:val="18"/>
          <w:szCs w:val="18"/>
        </w:rPr>
      </w:pPr>
    </w:p>
    <w:p w14:paraId="728D5E47"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3466B371" w14:textId="77777777" w:rsidR="00B917E0" w:rsidRPr="00B917E0" w:rsidRDefault="00B917E0" w:rsidP="00B917E0">
      <w:pPr>
        <w:widowControl w:val="0"/>
        <w:jc w:val="both"/>
        <w:rPr>
          <w:rFonts w:ascii="Arial" w:hAnsi="Arial" w:cs="Arial"/>
          <w:sz w:val="18"/>
          <w:szCs w:val="18"/>
        </w:rPr>
      </w:pPr>
    </w:p>
    <w:p w14:paraId="62FED462"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La modificación al alcance del contrato, permite el ajuste de las diferentes cláusulas del mismo que sean necesaria para dar cumplimiento del objeto de la contratación.</w:t>
      </w:r>
    </w:p>
    <w:p w14:paraId="6526A7BD" w14:textId="77777777" w:rsidR="00B917E0" w:rsidRPr="00B917E0" w:rsidRDefault="00B917E0" w:rsidP="00B917E0">
      <w:pPr>
        <w:widowControl w:val="0"/>
        <w:jc w:val="both"/>
        <w:rPr>
          <w:rFonts w:ascii="Arial" w:hAnsi="Arial" w:cs="Arial"/>
          <w:sz w:val="18"/>
          <w:szCs w:val="18"/>
        </w:rPr>
      </w:pPr>
    </w:p>
    <w:p w14:paraId="16FDEC5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OCTAVA.- (INTRANSFERIBILIDAD DEL CONTRATO)</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26603739" w14:textId="77777777" w:rsidR="00B917E0" w:rsidRPr="00B917E0" w:rsidRDefault="00B917E0" w:rsidP="00B917E0">
      <w:pPr>
        <w:widowControl w:val="0"/>
        <w:jc w:val="both"/>
        <w:rPr>
          <w:rFonts w:ascii="Arial" w:hAnsi="Arial" w:cs="Arial"/>
          <w:sz w:val="18"/>
          <w:szCs w:val="18"/>
        </w:rPr>
      </w:pPr>
    </w:p>
    <w:p w14:paraId="54333DFA"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DÉCIMA NOVENA.- (MULTAS)</w:t>
      </w:r>
      <w:r w:rsidRPr="00B917E0">
        <w:rPr>
          <w:rFonts w:ascii="Arial" w:hAnsi="Arial" w:cs="Arial"/>
          <w:sz w:val="18"/>
          <w:szCs w:val="18"/>
        </w:rPr>
        <w:t xml:space="preserve"> Las </w:t>
      </w:r>
      <w:r w:rsidRPr="00B917E0">
        <w:rPr>
          <w:rFonts w:ascii="Arial" w:hAnsi="Arial" w:cs="Arial"/>
          <w:b/>
          <w:sz w:val="18"/>
          <w:szCs w:val="18"/>
        </w:rPr>
        <w:t>PARTES</w:t>
      </w:r>
      <w:r w:rsidRPr="00B917E0">
        <w:rPr>
          <w:rFonts w:ascii="Arial" w:hAnsi="Arial" w:cs="Arial"/>
          <w:sz w:val="18"/>
          <w:szCs w:val="18"/>
        </w:rPr>
        <w:t xml:space="preserve"> acuerdan que por concepto de penalidad  serán aplicables las siguientes:</w:t>
      </w:r>
    </w:p>
    <w:p w14:paraId="4CDD8978" w14:textId="77777777" w:rsidR="00B917E0" w:rsidRPr="007C09FD" w:rsidRDefault="00B917E0" w:rsidP="00B917E0">
      <w:pPr>
        <w:widowControl w:val="0"/>
        <w:jc w:val="both"/>
        <w:rPr>
          <w:rFonts w:ascii="Arial" w:hAnsi="Arial" w:cs="Arial"/>
          <w:sz w:val="10"/>
          <w:szCs w:val="10"/>
        </w:rPr>
      </w:pPr>
    </w:p>
    <w:p w14:paraId="69EF9EC7" w14:textId="77777777" w:rsidR="00B917E0" w:rsidRPr="00B917E0" w:rsidRDefault="00B917E0" w:rsidP="00B917E0">
      <w:pPr>
        <w:widowControl w:val="0"/>
        <w:ind w:left="709" w:hanging="567"/>
        <w:jc w:val="both"/>
        <w:rPr>
          <w:rFonts w:ascii="Arial" w:hAnsi="Arial" w:cs="Arial"/>
          <w:sz w:val="18"/>
          <w:szCs w:val="18"/>
        </w:rPr>
      </w:pPr>
      <w:r w:rsidRPr="00B917E0">
        <w:rPr>
          <w:rFonts w:ascii="Arial" w:hAnsi="Arial" w:cs="Arial"/>
          <w:sz w:val="18"/>
          <w:szCs w:val="18"/>
        </w:rPr>
        <w:t xml:space="preserve"> 19.1 </w:t>
      </w:r>
      <w:r w:rsidRPr="00B917E0">
        <w:rPr>
          <w:rFonts w:ascii="Arial" w:hAnsi="Arial" w:cs="Arial"/>
          <w:b/>
          <w:sz w:val="18"/>
          <w:szCs w:val="18"/>
        </w:rPr>
        <w:t xml:space="preserve">Multas por retraso en el plazo de </w:t>
      </w:r>
      <w:proofErr w:type="spellStart"/>
      <w:r w:rsidRPr="00B917E0">
        <w:rPr>
          <w:rFonts w:ascii="Arial" w:hAnsi="Arial" w:cs="Arial"/>
          <w:b/>
          <w:sz w:val="18"/>
          <w:szCs w:val="18"/>
        </w:rPr>
        <w:t>activacion</w:t>
      </w:r>
      <w:proofErr w:type="spellEnd"/>
      <w:r w:rsidRPr="00B917E0">
        <w:rPr>
          <w:rFonts w:ascii="Arial" w:hAnsi="Arial" w:cs="Arial"/>
          <w:b/>
          <w:sz w:val="18"/>
          <w:szCs w:val="18"/>
        </w:rPr>
        <w:t xml:space="preserve"> del servicio</w:t>
      </w:r>
      <w:r w:rsidRPr="00B917E0">
        <w:rPr>
          <w:rFonts w:ascii="Arial" w:hAnsi="Arial" w:cs="Arial"/>
          <w:sz w:val="18"/>
          <w:szCs w:val="18"/>
        </w:rPr>
        <w:t>: Sera sancionado  con una multa equivalente al uno por ciento (1%) del monto total del contrato por cada día calendario de retraso.</w:t>
      </w:r>
    </w:p>
    <w:p w14:paraId="28AB1E7F" w14:textId="77777777" w:rsidR="00B917E0" w:rsidRPr="007C09FD" w:rsidRDefault="00B917E0" w:rsidP="00B917E0">
      <w:pPr>
        <w:widowControl w:val="0"/>
        <w:ind w:left="709" w:hanging="567"/>
        <w:jc w:val="both"/>
        <w:rPr>
          <w:rFonts w:ascii="Arial" w:hAnsi="Arial" w:cs="Arial"/>
          <w:sz w:val="10"/>
          <w:szCs w:val="10"/>
        </w:rPr>
      </w:pPr>
    </w:p>
    <w:p w14:paraId="47BDBEAF" w14:textId="77777777" w:rsidR="00B917E0" w:rsidRPr="00B917E0" w:rsidRDefault="00B917E0" w:rsidP="00B917E0">
      <w:pPr>
        <w:widowControl w:val="0"/>
        <w:ind w:left="709" w:hanging="567"/>
        <w:jc w:val="both"/>
        <w:rPr>
          <w:rFonts w:ascii="Arial" w:hAnsi="Arial" w:cs="Arial"/>
          <w:sz w:val="18"/>
          <w:szCs w:val="18"/>
        </w:rPr>
      </w:pPr>
      <w:r w:rsidRPr="00B917E0">
        <w:rPr>
          <w:rFonts w:ascii="Arial" w:hAnsi="Arial" w:cs="Arial"/>
          <w:sz w:val="18"/>
          <w:szCs w:val="18"/>
        </w:rPr>
        <w:t xml:space="preserve">19.2 </w:t>
      </w:r>
      <w:r w:rsidRPr="00B917E0">
        <w:rPr>
          <w:rFonts w:ascii="Arial" w:hAnsi="Arial" w:cs="Arial"/>
          <w:b/>
          <w:sz w:val="18"/>
          <w:szCs w:val="18"/>
        </w:rPr>
        <w:t>Multas por retraso en la corrección de observaciones y en la presentación de  documentación</w:t>
      </w:r>
      <w:r w:rsidRPr="00B917E0">
        <w:rPr>
          <w:rFonts w:ascii="Arial" w:hAnsi="Arial" w:cs="Arial"/>
          <w:sz w:val="18"/>
          <w:szCs w:val="18"/>
        </w:rPr>
        <w:t>: Sera sancionado con una multa del cero punto cinco por ciento (0.5%) del monto total del contrato por cada día calendario de retraso.</w:t>
      </w:r>
    </w:p>
    <w:p w14:paraId="55492387" w14:textId="77777777" w:rsidR="00B917E0" w:rsidRPr="00B917E0" w:rsidRDefault="00B917E0" w:rsidP="00B917E0">
      <w:pPr>
        <w:widowControl w:val="0"/>
        <w:jc w:val="both"/>
        <w:rPr>
          <w:rFonts w:ascii="Arial" w:hAnsi="Arial" w:cs="Arial"/>
          <w:sz w:val="18"/>
          <w:szCs w:val="18"/>
        </w:rPr>
      </w:pPr>
    </w:p>
    <w:p w14:paraId="71E4D7B8"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todos los casos de resolución de contrato por causas atribuibles al </w:t>
      </w:r>
      <w:r w:rsidRPr="00B917E0">
        <w:rPr>
          <w:rFonts w:ascii="Arial" w:hAnsi="Arial" w:cs="Arial"/>
          <w:b/>
          <w:sz w:val="18"/>
          <w:szCs w:val="18"/>
        </w:rPr>
        <w:t>PROVEEDOR</w:t>
      </w:r>
      <w:r w:rsidRPr="00B917E0">
        <w:rPr>
          <w:rFonts w:ascii="Arial" w:hAnsi="Arial" w:cs="Arial"/>
          <w:sz w:val="18"/>
          <w:szCs w:val="18"/>
        </w:rPr>
        <w:t xml:space="preserve">, la </w:t>
      </w:r>
      <w:r w:rsidRPr="00B917E0">
        <w:rPr>
          <w:rFonts w:ascii="Arial" w:hAnsi="Arial" w:cs="Arial"/>
          <w:b/>
          <w:sz w:val="18"/>
          <w:szCs w:val="18"/>
        </w:rPr>
        <w:t>ENTIDAD</w:t>
      </w:r>
      <w:r w:rsidRPr="00B917E0">
        <w:rPr>
          <w:rFonts w:ascii="Arial" w:hAnsi="Arial" w:cs="Arial"/>
          <w:sz w:val="18"/>
          <w:szCs w:val="18"/>
        </w:rPr>
        <w:t xml:space="preserve"> no podrá cobrar multas que excedan el veinte por ciento (20%) del monto total del contrato. </w:t>
      </w:r>
    </w:p>
    <w:p w14:paraId="73349A56" w14:textId="77777777" w:rsidR="00B917E0" w:rsidRPr="00B917E0" w:rsidRDefault="00B917E0" w:rsidP="00B917E0">
      <w:pPr>
        <w:widowControl w:val="0"/>
        <w:jc w:val="both"/>
        <w:rPr>
          <w:rFonts w:ascii="Arial" w:hAnsi="Arial" w:cs="Arial"/>
          <w:sz w:val="18"/>
          <w:szCs w:val="18"/>
        </w:rPr>
      </w:pPr>
    </w:p>
    <w:p w14:paraId="4411D60B"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Las multas serán cobradas mediante descuentos establecidos expresamente por el </w:t>
      </w:r>
      <w:r w:rsidRPr="00B917E0">
        <w:rPr>
          <w:rFonts w:ascii="Arial" w:hAnsi="Arial" w:cs="Arial"/>
          <w:b/>
          <w:sz w:val="18"/>
          <w:szCs w:val="18"/>
        </w:rPr>
        <w:t>FISCAL</w:t>
      </w:r>
      <w:r w:rsidRPr="00B917E0">
        <w:rPr>
          <w:rFonts w:ascii="Arial" w:hAnsi="Arial" w:cs="Arial"/>
          <w:sz w:val="18"/>
          <w:szCs w:val="18"/>
        </w:rPr>
        <w:t xml:space="preserve">, bajo su directa responsabilidad, en las planillas de ejecución del </w:t>
      </w:r>
      <w:r w:rsidRPr="00B917E0">
        <w:rPr>
          <w:rFonts w:ascii="Arial" w:hAnsi="Arial" w:cs="Arial"/>
          <w:b/>
          <w:sz w:val="18"/>
          <w:szCs w:val="18"/>
        </w:rPr>
        <w:t>SERVICIO</w:t>
      </w:r>
      <w:r w:rsidRPr="00B917E0">
        <w:rPr>
          <w:rFonts w:ascii="Arial" w:hAnsi="Arial" w:cs="Arial"/>
          <w:sz w:val="18"/>
          <w:szCs w:val="18"/>
        </w:rPr>
        <w:t xml:space="preserve"> sujetas a su aprobación o en la liquidación del contrato. </w:t>
      </w:r>
    </w:p>
    <w:p w14:paraId="7B4D471F" w14:textId="77777777" w:rsidR="00B917E0" w:rsidRPr="00B917E0" w:rsidRDefault="00B917E0" w:rsidP="00B917E0">
      <w:pPr>
        <w:widowControl w:val="0"/>
        <w:jc w:val="both"/>
        <w:rPr>
          <w:rFonts w:ascii="Arial" w:hAnsi="Arial" w:cs="Arial"/>
          <w:sz w:val="18"/>
          <w:szCs w:val="18"/>
        </w:rPr>
      </w:pPr>
    </w:p>
    <w:p w14:paraId="5EAE7C6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 xml:space="preserve">CLAUSULA VIGÉSIMA.- (CUMPLIMIENTO DE LEYES LABORALES) </w:t>
      </w:r>
      <w:r w:rsidRPr="00B917E0">
        <w:rPr>
          <w:rFonts w:ascii="Arial" w:hAnsi="Arial" w:cs="Arial"/>
          <w:sz w:val="18"/>
          <w:szCs w:val="18"/>
        </w:rPr>
        <w:t xml:space="preserve">EL </w:t>
      </w:r>
      <w:r w:rsidRPr="00B917E0">
        <w:rPr>
          <w:rFonts w:ascii="Arial" w:hAnsi="Arial" w:cs="Arial"/>
          <w:b/>
          <w:sz w:val="18"/>
          <w:szCs w:val="18"/>
        </w:rPr>
        <w:t>PROVEEDOR</w:t>
      </w:r>
      <w:r w:rsidRPr="00B917E0">
        <w:rPr>
          <w:rFonts w:ascii="Arial" w:hAnsi="Arial" w:cs="Arial"/>
          <w:sz w:val="18"/>
          <w:szCs w:val="18"/>
        </w:rPr>
        <w:t xml:space="preserve"> deberá dar estricto cumplimiento a la legislación laboral y social vigente en la Estado Plurinacional de Bolivia, respecto a su personal, en este sentido será responsable y deberá mantener a la </w:t>
      </w:r>
      <w:r w:rsidRPr="00B917E0">
        <w:rPr>
          <w:rFonts w:ascii="Arial" w:hAnsi="Arial" w:cs="Arial"/>
          <w:b/>
          <w:sz w:val="18"/>
          <w:szCs w:val="18"/>
        </w:rPr>
        <w:t xml:space="preserve">ENTIDAD </w:t>
      </w:r>
      <w:r w:rsidRPr="00B917E0">
        <w:rPr>
          <w:rFonts w:ascii="Arial" w:hAnsi="Arial" w:cs="Arial"/>
          <w:sz w:val="18"/>
          <w:szCs w:val="18"/>
        </w:rPr>
        <w:t xml:space="preserve">exonerada contra cualquier multa o penalidad de cualquier tipo o naturaleza, que fuera impuesta por causa de incumplimiento o infracción de dicha legislación </w:t>
      </w:r>
      <w:r w:rsidRPr="00B917E0">
        <w:rPr>
          <w:rFonts w:ascii="Arial" w:hAnsi="Arial" w:cs="Arial"/>
          <w:sz w:val="18"/>
          <w:szCs w:val="18"/>
        </w:rPr>
        <w:lastRenderedPageBreak/>
        <w:t xml:space="preserve">laboral o social. </w:t>
      </w:r>
    </w:p>
    <w:p w14:paraId="66E6627D" w14:textId="77777777" w:rsidR="00B917E0" w:rsidRPr="00B917E0" w:rsidRDefault="00B917E0" w:rsidP="00B917E0">
      <w:pPr>
        <w:widowControl w:val="0"/>
        <w:jc w:val="both"/>
        <w:rPr>
          <w:rFonts w:ascii="Arial" w:hAnsi="Arial" w:cs="Arial"/>
          <w:sz w:val="18"/>
          <w:szCs w:val="18"/>
        </w:rPr>
      </w:pPr>
    </w:p>
    <w:p w14:paraId="2F5D39AA"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w:t>
      </w:r>
      <w:r w:rsidRPr="00B917E0">
        <w:rPr>
          <w:rFonts w:ascii="Arial" w:hAnsi="Arial" w:cs="Arial"/>
          <w:sz w:val="18"/>
          <w:szCs w:val="18"/>
        </w:rPr>
        <w:t xml:space="preserve"> </w:t>
      </w:r>
      <w:r w:rsidRPr="00B917E0">
        <w:rPr>
          <w:rFonts w:ascii="Arial" w:hAnsi="Arial" w:cs="Arial"/>
          <w:b/>
          <w:sz w:val="18"/>
          <w:szCs w:val="18"/>
        </w:rPr>
        <w:t>PRIMERA.- (CAUSAS DE FUERZA MAYOR Y/O CASO FORTUITO)</w:t>
      </w:r>
      <w:r w:rsidRPr="00B917E0">
        <w:rPr>
          <w:rFonts w:ascii="Arial" w:hAnsi="Arial" w:cs="Arial"/>
          <w:sz w:val="18"/>
          <w:szCs w:val="18"/>
        </w:rPr>
        <w:t xml:space="preserve"> Con el fin de exceptuar al </w:t>
      </w:r>
      <w:r w:rsidRPr="00B917E0">
        <w:rPr>
          <w:rFonts w:ascii="Arial" w:hAnsi="Arial" w:cs="Arial"/>
          <w:b/>
          <w:sz w:val="18"/>
          <w:szCs w:val="18"/>
        </w:rPr>
        <w:t>PROVEEDOR</w:t>
      </w:r>
      <w:r w:rsidRPr="00B917E0">
        <w:rPr>
          <w:rFonts w:ascii="Arial" w:hAnsi="Arial" w:cs="Arial"/>
          <w:sz w:val="18"/>
          <w:szCs w:val="18"/>
        </w:rPr>
        <w:t xml:space="preserve"> de determinadas responsabilidades por incumplimiento involuntario de las prestaciones del contrato, el </w:t>
      </w:r>
      <w:r w:rsidRPr="00B917E0">
        <w:rPr>
          <w:rFonts w:ascii="Arial" w:hAnsi="Arial" w:cs="Arial"/>
          <w:b/>
          <w:sz w:val="18"/>
          <w:szCs w:val="18"/>
        </w:rPr>
        <w:t>FISCAL</w:t>
      </w:r>
      <w:r w:rsidRPr="00B917E0">
        <w:rPr>
          <w:rFonts w:ascii="Arial" w:hAnsi="Arial" w:cs="Arial"/>
          <w:sz w:val="18"/>
          <w:szCs w:val="18"/>
        </w:rPr>
        <w:t xml:space="preserve"> tendrá la facultad de calificar las causas de fuerza mayor, caso fortuito u otras causas debidamente justificadas a fin exonerar al </w:t>
      </w:r>
      <w:r w:rsidRPr="00B917E0">
        <w:rPr>
          <w:rFonts w:ascii="Arial" w:hAnsi="Arial" w:cs="Arial"/>
          <w:b/>
          <w:sz w:val="18"/>
          <w:szCs w:val="18"/>
        </w:rPr>
        <w:t>PROVEEDOR</w:t>
      </w:r>
      <w:r w:rsidRPr="00B917E0">
        <w:rPr>
          <w:rFonts w:ascii="Arial" w:hAnsi="Arial" w:cs="Arial"/>
          <w:sz w:val="18"/>
          <w:szCs w:val="18"/>
        </w:rPr>
        <w:t xml:space="preserve"> del cumplimiento de sus obligaciones en relación a la prestación del</w:t>
      </w:r>
      <w:r w:rsidRPr="00B917E0">
        <w:rPr>
          <w:rFonts w:ascii="Arial" w:hAnsi="Arial" w:cs="Arial"/>
          <w:b/>
          <w:sz w:val="18"/>
          <w:szCs w:val="18"/>
        </w:rPr>
        <w:t xml:space="preserve"> SERVICIO</w:t>
      </w:r>
      <w:r w:rsidRPr="00B917E0">
        <w:rPr>
          <w:rFonts w:ascii="Arial" w:hAnsi="Arial" w:cs="Arial"/>
          <w:sz w:val="18"/>
          <w:szCs w:val="18"/>
        </w:rPr>
        <w:t xml:space="preserve">. </w:t>
      </w:r>
    </w:p>
    <w:p w14:paraId="267A09F3" w14:textId="77777777" w:rsidR="00B917E0" w:rsidRPr="00B917E0" w:rsidRDefault="00B917E0" w:rsidP="00B917E0">
      <w:pPr>
        <w:widowControl w:val="0"/>
        <w:jc w:val="both"/>
        <w:rPr>
          <w:rFonts w:ascii="Arial" w:hAnsi="Arial" w:cs="Arial"/>
          <w:sz w:val="18"/>
          <w:szCs w:val="18"/>
        </w:rPr>
      </w:pPr>
    </w:p>
    <w:p w14:paraId="32DC64ED"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C18B409" w14:textId="77777777" w:rsidR="00B917E0" w:rsidRPr="00B917E0" w:rsidRDefault="00B917E0" w:rsidP="00B917E0">
      <w:pPr>
        <w:widowControl w:val="0"/>
        <w:jc w:val="both"/>
        <w:rPr>
          <w:rFonts w:ascii="Arial" w:hAnsi="Arial" w:cs="Arial"/>
          <w:sz w:val="18"/>
          <w:szCs w:val="18"/>
        </w:rPr>
      </w:pPr>
    </w:p>
    <w:p w14:paraId="6ABF923C"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Para que cualquiera de estos hechos puedan constituir justificación de impedimento o demora en la prestación del </w:t>
      </w:r>
      <w:r w:rsidRPr="00B917E0">
        <w:rPr>
          <w:rFonts w:ascii="Arial" w:hAnsi="Arial" w:cs="Arial"/>
          <w:b/>
          <w:sz w:val="18"/>
          <w:szCs w:val="18"/>
        </w:rPr>
        <w:t>SERVICIO,</w:t>
      </w:r>
      <w:r w:rsidRPr="00B917E0">
        <w:rPr>
          <w:rFonts w:ascii="Arial" w:hAnsi="Arial" w:cs="Arial"/>
          <w:sz w:val="18"/>
          <w:szCs w:val="18"/>
        </w:rPr>
        <w:t xml:space="preserve"> de manera obligatoria y justificada el </w:t>
      </w:r>
      <w:r w:rsidRPr="00B917E0">
        <w:rPr>
          <w:rFonts w:ascii="Arial" w:hAnsi="Arial" w:cs="Arial"/>
          <w:b/>
          <w:sz w:val="18"/>
          <w:szCs w:val="18"/>
        </w:rPr>
        <w:t>PROVEEDOR</w:t>
      </w:r>
      <w:r w:rsidRPr="00B917E0">
        <w:rPr>
          <w:rFonts w:ascii="Arial" w:hAnsi="Arial" w:cs="Arial"/>
          <w:sz w:val="18"/>
          <w:szCs w:val="18"/>
        </w:rPr>
        <w:t xml:space="preserve"> deberá solicitar al </w:t>
      </w:r>
      <w:r w:rsidRPr="00B917E0">
        <w:rPr>
          <w:rFonts w:ascii="Arial" w:hAnsi="Arial" w:cs="Arial"/>
          <w:b/>
          <w:sz w:val="18"/>
          <w:szCs w:val="18"/>
        </w:rPr>
        <w:t>FISCAL</w:t>
      </w:r>
      <w:r w:rsidRPr="00B917E0">
        <w:rPr>
          <w:rFonts w:ascii="Arial" w:hAnsi="Arial" w:cs="Arial"/>
          <w:sz w:val="18"/>
          <w:szCs w:val="18"/>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525A0740" w14:textId="77777777" w:rsidR="00B917E0" w:rsidRPr="00B917E0" w:rsidRDefault="00B917E0" w:rsidP="00B917E0">
      <w:pPr>
        <w:widowControl w:val="0"/>
        <w:jc w:val="both"/>
        <w:rPr>
          <w:rFonts w:ascii="Arial" w:hAnsi="Arial" w:cs="Arial"/>
          <w:sz w:val="18"/>
          <w:szCs w:val="18"/>
        </w:rPr>
      </w:pPr>
    </w:p>
    <w:p w14:paraId="62D4FAF7" w14:textId="77777777" w:rsidR="00B917E0" w:rsidRPr="00B917E0" w:rsidRDefault="00B917E0" w:rsidP="00B917E0">
      <w:pPr>
        <w:widowControl w:val="0"/>
        <w:jc w:val="both"/>
        <w:rPr>
          <w:rFonts w:ascii="Arial" w:hAnsi="Arial" w:cs="Arial"/>
          <w:b/>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B917E0">
        <w:rPr>
          <w:rFonts w:ascii="Arial" w:hAnsi="Arial" w:cs="Arial"/>
          <w:b/>
          <w:sz w:val="18"/>
          <w:szCs w:val="18"/>
        </w:rPr>
        <w:t xml:space="preserve">PROVEEDOR </w:t>
      </w:r>
      <w:r w:rsidRPr="00B917E0">
        <w:rPr>
          <w:rFonts w:ascii="Arial" w:hAnsi="Arial" w:cs="Arial"/>
          <w:sz w:val="18"/>
          <w:szCs w:val="18"/>
        </w:rPr>
        <w:t>del pago de multas</w:t>
      </w:r>
      <w:r w:rsidRPr="00B917E0">
        <w:rPr>
          <w:rFonts w:ascii="Arial" w:hAnsi="Arial" w:cs="Arial"/>
          <w:b/>
          <w:sz w:val="18"/>
          <w:szCs w:val="18"/>
        </w:rPr>
        <w:t xml:space="preserve">. </w:t>
      </w:r>
    </w:p>
    <w:p w14:paraId="1FACB1F8" w14:textId="77777777" w:rsidR="00B917E0" w:rsidRPr="00B917E0" w:rsidRDefault="00B917E0" w:rsidP="00B917E0">
      <w:pPr>
        <w:widowControl w:val="0"/>
        <w:jc w:val="both"/>
        <w:rPr>
          <w:rFonts w:ascii="Arial" w:hAnsi="Arial" w:cs="Arial"/>
          <w:b/>
          <w:sz w:val="18"/>
          <w:szCs w:val="18"/>
        </w:rPr>
      </w:pPr>
    </w:p>
    <w:p w14:paraId="3F344193"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La solicitud del </w:t>
      </w:r>
      <w:r w:rsidRPr="00B917E0">
        <w:rPr>
          <w:rFonts w:ascii="Arial" w:hAnsi="Arial" w:cs="Arial"/>
          <w:b/>
          <w:sz w:val="18"/>
          <w:szCs w:val="18"/>
        </w:rPr>
        <w:t>PROVEEDOR</w:t>
      </w:r>
      <w:r w:rsidRPr="00B917E0">
        <w:rPr>
          <w:rFonts w:ascii="Arial" w:hAnsi="Arial" w:cs="Arial"/>
          <w:sz w:val="18"/>
          <w:szCs w:val="18"/>
        </w:rPr>
        <w:t xml:space="preserve">, para la calificación de los hechos de impedimento, como causas de fuerza mayor, caso fortuito u otras causas debidamente justificadas, no serán consideradas como reclamos. </w:t>
      </w:r>
    </w:p>
    <w:p w14:paraId="52C46D02" w14:textId="77777777" w:rsidR="00B917E0" w:rsidRPr="00B917E0" w:rsidRDefault="00B917E0" w:rsidP="00B917E0">
      <w:pPr>
        <w:widowControl w:val="0"/>
        <w:jc w:val="both"/>
        <w:rPr>
          <w:rFonts w:ascii="Arial" w:hAnsi="Arial" w:cs="Arial"/>
          <w:sz w:val="18"/>
          <w:szCs w:val="18"/>
        </w:rPr>
      </w:pPr>
    </w:p>
    <w:p w14:paraId="5496BFF0"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SEGUNDA</w:t>
      </w:r>
      <w:r w:rsidRPr="00B917E0">
        <w:rPr>
          <w:rFonts w:ascii="Arial" w:hAnsi="Arial" w:cs="Arial"/>
          <w:sz w:val="18"/>
          <w:szCs w:val="18"/>
        </w:rPr>
        <w:t xml:space="preserve">.- </w:t>
      </w:r>
      <w:r w:rsidRPr="00B917E0">
        <w:rPr>
          <w:rFonts w:ascii="Arial" w:hAnsi="Arial" w:cs="Arial"/>
          <w:b/>
          <w:sz w:val="18"/>
          <w:szCs w:val="18"/>
        </w:rPr>
        <w:t>(TERMINACIÓN DEL CONTRATO).</w:t>
      </w:r>
      <w:r w:rsidRPr="00B917E0">
        <w:rPr>
          <w:rFonts w:ascii="Arial" w:hAnsi="Arial" w:cs="Arial"/>
          <w:sz w:val="18"/>
          <w:szCs w:val="18"/>
        </w:rPr>
        <w:t xml:space="preserve"> El presente contrato concluirá bajo una de las siguientes causas: </w:t>
      </w:r>
    </w:p>
    <w:p w14:paraId="364E4EB4" w14:textId="77777777" w:rsidR="00B917E0" w:rsidRPr="007C09FD" w:rsidRDefault="00B917E0" w:rsidP="00B917E0">
      <w:pPr>
        <w:widowControl w:val="0"/>
        <w:jc w:val="both"/>
        <w:rPr>
          <w:rFonts w:ascii="Arial" w:hAnsi="Arial" w:cs="Arial"/>
          <w:sz w:val="10"/>
          <w:szCs w:val="10"/>
        </w:rPr>
      </w:pPr>
    </w:p>
    <w:p w14:paraId="752E142C" w14:textId="77777777" w:rsidR="00B917E0" w:rsidRPr="00B917E0" w:rsidRDefault="00B917E0" w:rsidP="00B917E0">
      <w:pPr>
        <w:pStyle w:val="Prrafodelista"/>
        <w:widowControl w:val="0"/>
        <w:numPr>
          <w:ilvl w:val="1"/>
          <w:numId w:val="64"/>
        </w:numPr>
        <w:contextualSpacing/>
        <w:jc w:val="both"/>
        <w:rPr>
          <w:rFonts w:ascii="Arial" w:hAnsi="Arial" w:cs="Arial"/>
          <w:sz w:val="18"/>
          <w:szCs w:val="18"/>
        </w:rPr>
      </w:pPr>
      <w:r w:rsidRPr="00B917E0">
        <w:rPr>
          <w:rFonts w:ascii="Arial" w:hAnsi="Arial" w:cs="Arial"/>
          <w:b/>
          <w:sz w:val="18"/>
          <w:szCs w:val="18"/>
        </w:rPr>
        <w:t>Por Cumplimiento del Contrato:</w:t>
      </w:r>
      <w:r w:rsidRPr="00B917E0">
        <w:rPr>
          <w:rFonts w:ascii="Arial" w:hAnsi="Arial" w:cs="Arial"/>
          <w:sz w:val="18"/>
          <w:szCs w:val="18"/>
        </w:rPr>
        <w:t xml:space="preserve"> Forma ordinaria de cumplimiento, donde la </w:t>
      </w:r>
      <w:r w:rsidRPr="00B917E0">
        <w:rPr>
          <w:rFonts w:ascii="Arial" w:hAnsi="Arial" w:cs="Arial"/>
          <w:b/>
          <w:sz w:val="18"/>
          <w:szCs w:val="18"/>
        </w:rPr>
        <w:t>ENTIDAD</w:t>
      </w:r>
      <w:r w:rsidRPr="00B917E0">
        <w:rPr>
          <w:rFonts w:ascii="Arial" w:hAnsi="Arial" w:cs="Arial"/>
          <w:sz w:val="18"/>
          <w:szCs w:val="18"/>
        </w:rPr>
        <w:t xml:space="preserve"> como el</w:t>
      </w:r>
      <w:r w:rsidRPr="00B917E0">
        <w:rPr>
          <w:rFonts w:ascii="Arial" w:hAnsi="Arial" w:cs="Arial"/>
          <w:b/>
          <w:sz w:val="18"/>
          <w:szCs w:val="18"/>
        </w:rPr>
        <w:t xml:space="preserve"> PROVEEDOR</w:t>
      </w:r>
      <w:r w:rsidRPr="00B917E0">
        <w:rPr>
          <w:rFonts w:ascii="Arial" w:hAnsi="Arial" w:cs="Arial"/>
          <w:sz w:val="18"/>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917E0">
        <w:rPr>
          <w:rFonts w:ascii="Arial" w:hAnsi="Arial" w:cs="Arial"/>
          <w:b/>
          <w:sz w:val="18"/>
          <w:szCs w:val="18"/>
        </w:rPr>
        <w:t>ENTIDAD.</w:t>
      </w:r>
      <w:r w:rsidRPr="00B917E0">
        <w:rPr>
          <w:rFonts w:ascii="Arial" w:hAnsi="Arial" w:cs="Arial"/>
          <w:sz w:val="18"/>
          <w:szCs w:val="18"/>
        </w:rPr>
        <w:t xml:space="preserve"> </w:t>
      </w:r>
    </w:p>
    <w:p w14:paraId="03C8D273" w14:textId="77777777" w:rsidR="00B917E0" w:rsidRPr="007C09FD" w:rsidRDefault="00B917E0" w:rsidP="00B917E0">
      <w:pPr>
        <w:pStyle w:val="Prrafodelista"/>
        <w:widowControl w:val="0"/>
        <w:jc w:val="both"/>
        <w:rPr>
          <w:rFonts w:ascii="Arial" w:hAnsi="Arial" w:cs="Arial"/>
          <w:sz w:val="10"/>
          <w:szCs w:val="10"/>
        </w:rPr>
      </w:pPr>
    </w:p>
    <w:p w14:paraId="4A3E3FFF" w14:textId="77777777" w:rsidR="00B917E0" w:rsidRPr="00B917E0" w:rsidRDefault="00B917E0" w:rsidP="00B917E0">
      <w:pPr>
        <w:pStyle w:val="Prrafodelista"/>
        <w:widowControl w:val="0"/>
        <w:numPr>
          <w:ilvl w:val="1"/>
          <w:numId w:val="64"/>
        </w:numPr>
        <w:contextualSpacing/>
        <w:jc w:val="both"/>
        <w:rPr>
          <w:rFonts w:ascii="Arial" w:hAnsi="Arial" w:cs="Arial"/>
          <w:sz w:val="18"/>
          <w:szCs w:val="18"/>
        </w:rPr>
      </w:pPr>
      <w:r w:rsidRPr="00B917E0">
        <w:rPr>
          <w:rFonts w:ascii="Arial" w:hAnsi="Arial" w:cs="Arial"/>
          <w:b/>
          <w:sz w:val="18"/>
          <w:szCs w:val="18"/>
        </w:rPr>
        <w:t xml:space="preserve">Por Resolución del Contrato: </w:t>
      </w:r>
      <w:r w:rsidRPr="00B917E0">
        <w:rPr>
          <w:rFonts w:ascii="Arial" w:hAnsi="Arial" w:cs="Arial"/>
          <w:sz w:val="18"/>
          <w:szCs w:val="18"/>
        </w:rPr>
        <w:t xml:space="preserve">Es la forma extraordinaria de terminación del contrato que procederá únicamente por las siguientes causales: </w:t>
      </w:r>
    </w:p>
    <w:p w14:paraId="5129F8A5" w14:textId="77777777" w:rsidR="00B917E0" w:rsidRPr="007C09FD" w:rsidRDefault="00B917E0" w:rsidP="00B917E0">
      <w:pPr>
        <w:pStyle w:val="Prrafodelista"/>
        <w:widowControl w:val="0"/>
        <w:jc w:val="both"/>
        <w:rPr>
          <w:rFonts w:ascii="Arial" w:hAnsi="Arial" w:cs="Arial"/>
          <w:sz w:val="10"/>
          <w:szCs w:val="10"/>
        </w:rPr>
      </w:pPr>
    </w:p>
    <w:p w14:paraId="5234B811" w14:textId="77777777" w:rsidR="00B917E0" w:rsidRPr="00B917E0" w:rsidRDefault="00B917E0" w:rsidP="00B917E0">
      <w:pPr>
        <w:pStyle w:val="Prrafodelista"/>
        <w:widowControl w:val="0"/>
        <w:numPr>
          <w:ilvl w:val="2"/>
          <w:numId w:val="66"/>
        </w:numPr>
        <w:tabs>
          <w:tab w:val="left" w:pos="686"/>
        </w:tabs>
        <w:ind w:left="1134" w:hanging="850"/>
        <w:contextualSpacing/>
        <w:jc w:val="both"/>
        <w:rPr>
          <w:rFonts w:ascii="Arial" w:hAnsi="Arial" w:cs="Arial"/>
          <w:sz w:val="18"/>
          <w:szCs w:val="18"/>
        </w:rPr>
      </w:pPr>
      <w:r w:rsidRPr="00B917E0">
        <w:rPr>
          <w:rFonts w:ascii="Arial" w:hAnsi="Arial" w:cs="Arial"/>
          <w:b/>
          <w:sz w:val="18"/>
          <w:szCs w:val="18"/>
        </w:rPr>
        <w:t>Resolución a requerimiento de la ENTIDAD, por causales atribuibles al PROVEEDOR</w:t>
      </w:r>
      <w:r w:rsidRPr="00B917E0">
        <w:rPr>
          <w:rFonts w:ascii="Arial" w:hAnsi="Arial" w:cs="Arial"/>
          <w:sz w:val="18"/>
          <w:szCs w:val="18"/>
        </w:rPr>
        <w:t xml:space="preserve">. La </w:t>
      </w:r>
      <w:r w:rsidRPr="00B917E0">
        <w:rPr>
          <w:rFonts w:ascii="Arial" w:hAnsi="Arial" w:cs="Arial"/>
          <w:b/>
          <w:sz w:val="18"/>
          <w:szCs w:val="18"/>
        </w:rPr>
        <w:t>ENTIDAD</w:t>
      </w:r>
      <w:r w:rsidRPr="00B917E0">
        <w:rPr>
          <w:rFonts w:ascii="Arial" w:hAnsi="Arial" w:cs="Arial"/>
          <w:sz w:val="18"/>
          <w:szCs w:val="18"/>
        </w:rPr>
        <w:t xml:space="preserve">, podrá proceder al trámite de resolución del Contrato, en los siguientes casos: </w:t>
      </w:r>
    </w:p>
    <w:p w14:paraId="4B86541E" w14:textId="77777777" w:rsidR="00B917E0" w:rsidRPr="007C09FD" w:rsidRDefault="00B917E0" w:rsidP="00B917E0">
      <w:pPr>
        <w:widowControl w:val="0"/>
        <w:jc w:val="both"/>
        <w:rPr>
          <w:rFonts w:ascii="Arial" w:hAnsi="Arial" w:cs="Arial"/>
          <w:sz w:val="10"/>
          <w:szCs w:val="10"/>
        </w:rPr>
      </w:pPr>
    </w:p>
    <w:p w14:paraId="7B55EAF8"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Por disolución del</w:t>
      </w:r>
      <w:r w:rsidRPr="00B917E0">
        <w:rPr>
          <w:rFonts w:ascii="Arial" w:hAnsi="Arial" w:cs="Arial"/>
          <w:b/>
          <w:sz w:val="18"/>
          <w:szCs w:val="18"/>
        </w:rPr>
        <w:t xml:space="preserve"> PROVEEDOR</w:t>
      </w:r>
      <w:r w:rsidRPr="00B917E0">
        <w:rPr>
          <w:rFonts w:ascii="Arial" w:hAnsi="Arial" w:cs="Arial"/>
          <w:sz w:val="18"/>
          <w:szCs w:val="18"/>
        </w:rPr>
        <w:t xml:space="preserve">. </w:t>
      </w:r>
    </w:p>
    <w:p w14:paraId="2A2437C3"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quiebra declarada del </w:t>
      </w:r>
      <w:r w:rsidRPr="00B917E0">
        <w:rPr>
          <w:rFonts w:ascii="Arial" w:hAnsi="Arial" w:cs="Arial"/>
          <w:b/>
          <w:sz w:val="18"/>
          <w:szCs w:val="18"/>
        </w:rPr>
        <w:t>PROVEEDOR</w:t>
      </w:r>
      <w:r w:rsidRPr="00B917E0">
        <w:rPr>
          <w:rFonts w:ascii="Arial" w:hAnsi="Arial" w:cs="Arial"/>
          <w:sz w:val="18"/>
          <w:szCs w:val="18"/>
        </w:rPr>
        <w:t>.</w:t>
      </w:r>
    </w:p>
    <w:p w14:paraId="4A7BFD7E"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incumplimiento en la atención del </w:t>
      </w:r>
      <w:r w:rsidRPr="00B917E0">
        <w:rPr>
          <w:rFonts w:ascii="Arial" w:hAnsi="Arial" w:cs="Arial"/>
          <w:b/>
          <w:sz w:val="18"/>
          <w:szCs w:val="18"/>
        </w:rPr>
        <w:t>SERVICIO</w:t>
      </w:r>
      <w:r w:rsidRPr="00B917E0">
        <w:rPr>
          <w:rFonts w:ascii="Arial" w:hAnsi="Arial" w:cs="Arial"/>
          <w:sz w:val="18"/>
          <w:szCs w:val="18"/>
        </w:rPr>
        <w:t xml:space="preserve">, a requerimiento de la </w:t>
      </w:r>
      <w:r w:rsidRPr="00B917E0">
        <w:rPr>
          <w:rFonts w:ascii="Arial" w:hAnsi="Arial" w:cs="Arial"/>
          <w:b/>
          <w:sz w:val="18"/>
          <w:szCs w:val="18"/>
        </w:rPr>
        <w:t>ENTIDAD</w:t>
      </w:r>
      <w:r w:rsidRPr="00B917E0">
        <w:rPr>
          <w:rFonts w:ascii="Arial" w:hAnsi="Arial" w:cs="Arial"/>
          <w:sz w:val="18"/>
          <w:szCs w:val="18"/>
        </w:rPr>
        <w:t xml:space="preserve"> o por el </w:t>
      </w:r>
      <w:r w:rsidRPr="00B917E0">
        <w:rPr>
          <w:rFonts w:ascii="Arial" w:hAnsi="Arial" w:cs="Arial"/>
          <w:b/>
          <w:sz w:val="18"/>
          <w:szCs w:val="18"/>
        </w:rPr>
        <w:t>FISCA</w:t>
      </w:r>
      <w:r w:rsidRPr="00B917E0">
        <w:rPr>
          <w:rFonts w:ascii="Arial" w:hAnsi="Arial" w:cs="Arial"/>
          <w:sz w:val="18"/>
          <w:szCs w:val="18"/>
        </w:rPr>
        <w:t xml:space="preserve">L. </w:t>
      </w:r>
    </w:p>
    <w:p w14:paraId="11B8B9D2"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negligencia reiterada (3 veces) en el cumplimiento de las Especificaciones Técnicas, u otras especificaciones, o instrucciones escritas del </w:t>
      </w:r>
      <w:r w:rsidRPr="00B917E0">
        <w:rPr>
          <w:rFonts w:ascii="Arial" w:hAnsi="Arial" w:cs="Arial"/>
          <w:b/>
          <w:sz w:val="18"/>
          <w:szCs w:val="18"/>
        </w:rPr>
        <w:t>FISCAL.</w:t>
      </w:r>
      <w:r w:rsidRPr="00B917E0">
        <w:rPr>
          <w:rFonts w:ascii="Arial" w:hAnsi="Arial" w:cs="Arial"/>
          <w:sz w:val="18"/>
          <w:szCs w:val="18"/>
        </w:rPr>
        <w:t xml:space="preserve"> </w:t>
      </w:r>
    </w:p>
    <w:p w14:paraId="76BD681B"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falta de pago de salarios a su personal y otras obligaciones contractuales que afecten al servicio. </w:t>
      </w:r>
    </w:p>
    <w:p w14:paraId="5B4FC433"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Cuando el monto de la multa por atraso en la activación del</w:t>
      </w:r>
      <w:r w:rsidRPr="00B917E0">
        <w:rPr>
          <w:rFonts w:ascii="Arial" w:hAnsi="Arial" w:cs="Arial"/>
          <w:b/>
          <w:sz w:val="18"/>
          <w:szCs w:val="18"/>
        </w:rPr>
        <w:t xml:space="preserve"> SERVICIO</w:t>
      </w:r>
      <w:r w:rsidRPr="00B917E0">
        <w:rPr>
          <w:rFonts w:ascii="Arial" w:hAnsi="Arial" w:cs="Arial"/>
          <w:sz w:val="18"/>
          <w:szCs w:val="18"/>
        </w:rPr>
        <w:t xml:space="preserve"> alcance el veinte por ciento (20%), de forma obligatoria.</w:t>
      </w:r>
    </w:p>
    <w:p w14:paraId="1E26C40D" w14:textId="77777777" w:rsidR="00B917E0" w:rsidRPr="00B917E0" w:rsidRDefault="00B917E0" w:rsidP="00B917E0">
      <w:pPr>
        <w:pStyle w:val="Prrafodelista"/>
        <w:widowControl w:val="0"/>
        <w:numPr>
          <w:ilvl w:val="0"/>
          <w:numId w:val="65"/>
        </w:numPr>
        <w:ind w:left="1276" w:hanging="425"/>
        <w:contextualSpacing/>
        <w:jc w:val="both"/>
        <w:rPr>
          <w:rFonts w:ascii="Arial" w:hAnsi="Arial" w:cs="Arial"/>
          <w:sz w:val="18"/>
          <w:szCs w:val="18"/>
        </w:rPr>
      </w:pPr>
      <w:r w:rsidRPr="00B917E0">
        <w:rPr>
          <w:rFonts w:ascii="Arial" w:hAnsi="Arial" w:cs="Arial"/>
          <w:sz w:val="18"/>
          <w:szCs w:val="18"/>
        </w:rPr>
        <w:t xml:space="preserve">Por Suspensión  de la prestación del  </w:t>
      </w:r>
      <w:r w:rsidRPr="00B917E0">
        <w:rPr>
          <w:rFonts w:ascii="Arial" w:hAnsi="Arial" w:cs="Arial"/>
          <w:b/>
          <w:sz w:val="18"/>
          <w:szCs w:val="18"/>
        </w:rPr>
        <w:t xml:space="preserve">SERVICIO </w:t>
      </w:r>
      <w:r w:rsidRPr="00B917E0">
        <w:rPr>
          <w:rFonts w:ascii="Arial" w:hAnsi="Arial" w:cs="Arial"/>
          <w:sz w:val="18"/>
          <w:szCs w:val="18"/>
        </w:rPr>
        <w:t xml:space="preserve">sin  justificación, por el lapso de dos (2) días calendario continuos, sin autorización escrita del </w:t>
      </w:r>
      <w:r w:rsidRPr="00B917E0">
        <w:rPr>
          <w:rFonts w:ascii="Arial" w:hAnsi="Arial" w:cs="Arial"/>
          <w:b/>
          <w:sz w:val="18"/>
          <w:szCs w:val="18"/>
        </w:rPr>
        <w:t>FISCAL.</w:t>
      </w:r>
    </w:p>
    <w:p w14:paraId="503BF34C" w14:textId="77777777" w:rsidR="00B917E0" w:rsidRPr="00B917E0" w:rsidRDefault="00B917E0" w:rsidP="00B917E0">
      <w:pPr>
        <w:widowControl w:val="0"/>
        <w:jc w:val="both"/>
        <w:rPr>
          <w:rFonts w:ascii="Arial" w:hAnsi="Arial" w:cs="Arial"/>
          <w:sz w:val="18"/>
          <w:szCs w:val="18"/>
        </w:rPr>
      </w:pPr>
    </w:p>
    <w:p w14:paraId="26F19CE0" w14:textId="77777777" w:rsidR="00B917E0" w:rsidRPr="00B917E0" w:rsidRDefault="00B917E0" w:rsidP="00B917E0">
      <w:pPr>
        <w:pStyle w:val="Prrafodelista"/>
        <w:widowControl w:val="0"/>
        <w:numPr>
          <w:ilvl w:val="2"/>
          <w:numId w:val="66"/>
        </w:numPr>
        <w:ind w:left="1134" w:hanging="850"/>
        <w:contextualSpacing/>
        <w:jc w:val="both"/>
        <w:rPr>
          <w:rFonts w:ascii="Arial" w:hAnsi="Arial" w:cs="Arial"/>
          <w:sz w:val="18"/>
          <w:szCs w:val="18"/>
        </w:rPr>
      </w:pPr>
      <w:r w:rsidRPr="00B917E0">
        <w:rPr>
          <w:rFonts w:ascii="Arial" w:hAnsi="Arial" w:cs="Arial"/>
          <w:sz w:val="18"/>
          <w:szCs w:val="18"/>
        </w:rPr>
        <w:t xml:space="preserve">Resolución a requerimiento del </w:t>
      </w:r>
      <w:r w:rsidRPr="00B917E0">
        <w:rPr>
          <w:rFonts w:ascii="Arial" w:hAnsi="Arial" w:cs="Arial"/>
          <w:b/>
          <w:sz w:val="18"/>
          <w:szCs w:val="18"/>
        </w:rPr>
        <w:t>PROVEEDOR</w:t>
      </w:r>
      <w:r w:rsidRPr="00B917E0">
        <w:rPr>
          <w:rFonts w:ascii="Arial" w:hAnsi="Arial" w:cs="Arial"/>
          <w:sz w:val="18"/>
          <w:szCs w:val="18"/>
        </w:rPr>
        <w:t xml:space="preserve"> por causales atribuibles a la </w:t>
      </w:r>
      <w:r w:rsidRPr="00B917E0">
        <w:rPr>
          <w:rFonts w:ascii="Arial" w:hAnsi="Arial" w:cs="Arial"/>
          <w:b/>
          <w:sz w:val="18"/>
          <w:szCs w:val="18"/>
        </w:rPr>
        <w:t>ENTIDAD</w:t>
      </w:r>
      <w:r w:rsidRPr="00B917E0">
        <w:rPr>
          <w:rFonts w:ascii="Arial" w:hAnsi="Arial" w:cs="Arial"/>
          <w:sz w:val="18"/>
          <w:szCs w:val="18"/>
        </w:rPr>
        <w:t xml:space="preserve">. El </w:t>
      </w:r>
      <w:r w:rsidRPr="00B917E0">
        <w:rPr>
          <w:rFonts w:ascii="Arial" w:hAnsi="Arial" w:cs="Arial"/>
          <w:b/>
          <w:sz w:val="18"/>
          <w:szCs w:val="18"/>
        </w:rPr>
        <w:t>PROVEEDOR</w:t>
      </w:r>
      <w:r w:rsidRPr="00B917E0">
        <w:rPr>
          <w:rFonts w:ascii="Arial" w:hAnsi="Arial" w:cs="Arial"/>
          <w:sz w:val="18"/>
          <w:szCs w:val="18"/>
        </w:rPr>
        <w:t xml:space="preserve">, podrá proceder al trámite de resolución del Contrato, en los siguientes casos: </w:t>
      </w:r>
    </w:p>
    <w:p w14:paraId="1E1C174B" w14:textId="77777777" w:rsidR="00B917E0" w:rsidRPr="007C09FD" w:rsidRDefault="00B917E0" w:rsidP="00B917E0">
      <w:pPr>
        <w:pStyle w:val="Prrafodelista"/>
        <w:widowControl w:val="0"/>
        <w:ind w:left="1134"/>
        <w:jc w:val="both"/>
        <w:rPr>
          <w:rFonts w:ascii="Arial" w:hAnsi="Arial" w:cs="Arial"/>
          <w:sz w:val="10"/>
          <w:szCs w:val="10"/>
        </w:rPr>
      </w:pPr>
    </w:p>
    <w:p w14:paraId="36B64A86" w14:textId="77777777" w:rsidR="00B917E0" w:rsidRPr="00B917E0" w:rsidRDefault="00B917E0" w:rsidP="00B917E0">
      <w:pPr>
        <w:pStyle w:val="Prrafodelista"/>
        <w:widowControl w:val="0"/>
        <w:numPr>
          <w:ilvl w:val="1"/>
          <w:numId w:val="67"/>
        </w:numPr>
        <w:ind w:left="1276" w:hanging="425"/>
        <w:contextualSpacing/>
        <w:jc w:val="both"/>
        <w:rPr>
          <w:rFonts w:ascii="Arial" w:hAnsi="Arial" w:cs="Arial"/>
          <w:sz w:val="18"/>
          <w:szCs w:val="18"/>
        </w:rPr>
      </w:pPr>
      <w:r w:rsidRPr="00B917E0">
        <w:rPr>
          <w:rFonts w:ascii="Arial" w:hAnsi="Arial" w:cs="Arial"/>
          <w:sz w:val="18"/>
          <w:szCs w:val="18"/>
        </w:rPr>
        <w:t xml:space="preserve">Si apartándose de los términos del contrato la </w:t>
      </w:r>
      <w:r w:rsidRPr="00B917E0">
        <w:rPr>
          <w:rFonts w:ascii="Arial" w:hAnsi="Arial" w:cs="Arial"/>
          <w:b/>
          <w:sz w:val="18"/>
          <w:szCs w:val="18"/>
        </w:rPr>
        <w:t>ENTIDAD,</w:t>
      </w:r>
      <w:r w:rsidRPr="00B917E0">
        <w:rPr>
          <w:rFonts w:ascii="Arial" w:hAnsi="Arial" w:cs="Arial"/>
          <w:sz w:val="18"/>
          <w:szCs w:val="18"/>
        </w:rPr>
        <w:t xml:space="preserve"> a través del </w:t>
      </w:r>
      <w:r w:rsidRPr="00B917E0">
        <w:rPr>
          <w:rFonts w:ascii="Arial" w:hAnsi="Arial" w:cs="Arial"/>
          <w:b/>
          <w:sz w:val="18"/>
          <w:szCs w:val="18"/>
        </w:rPr>
        <w:t>FISCAL</w:t>
      </w:r>
      <w:r w:rsidRPr="00B917E0">
        <w:rPr>
          <w:rFonts w:ascii="Arial" w:hAnsi="Arial" w:cs="Arial"/>
          <w:sz w:val="18"/>
          <w:szCs w:val="18"/>
        </w:rPr>
        <w:t xml:space="preserve">, pretende modificar o afectar las condiciones del </w:t>
      </w:r>
      <w:r w:rsidRPr="00B917E0">
        <w:rPr>
          <w:rFonts w:ascii="Arial" w:hAnsi="Arial" w:cs="Arial"/>
          <w:b/>
          <w:sz w:val="18"/>
          <w:szCs w:val="18"/>
        </w:rPr>
        <w:t>SERVICIO</w:t>
      </w:r>
      <w:r w:rsidRPr="00B917E0">
        <w:rPr>
          <w:rFonts w:ascii="Arial" w:hAnsi="Arial" w:cs="Arial"/>
          <w:sz w:val="18"/>
          <w:szCs w:val="18"/>
        </w:rPr>
        <w:t>.</w:t>
      </w:r>
    </w:p>
    <w:p w14:paraId="0A55CBF4" w14:textId="77777777" w:rsidR="00B917E0" w:rsidRPr="00B917E0" w:rsidRDefault="00B917E0" w:rsidP="00B917E0">
      <w:pPr>
        <w:pStyle w:val="Prrafodelista"/>
        <w:widowControl w:val="0"/>
        <w:numPr>
          <w:ilvl w:val="1"/>
          <w:numId w:val="67"/>
        </w:numPr>
        <w:ind w:left="1276" w:hanging="425"/>
        <w:contextualSpacing/>
        <w:jc w:val="both"/>
        <w:rPr>
          <w:rFonts w:ascii="Arial" w:hAnsi="Arial" w:cs="Arial"/>
          <w:sz w:val="18"/>
          <w:szCs w:val="18"/>
        </w:rPr>
      </w:pPr>
      <w:r w:rsidRPr="00B917E0">
        <w:rPr>
          <w:rFonts w:ascii="Arial" w:hAnsi="Arial" w:cs="Arial"/>
          <w:sz w:val="18"/>
          <w:szCs w:val="18"/>
        </w:rPr>
        <w:t xml:space="preserve">Por incumplimiento injustificado en el pago por la prestación del </w:t>
      </w:r>
      <w:r w:rsidRPr="00B917E0">
        <w:rPr>
          <w:rFonts w:ascii="Arial" w:hAnsi="Arial" w:cs="Arial"/>
          <w:b/>
          <w:sz w:val="18"/>
          <w:szCs w:val="18"/>
        </w:rPr>
        <w:t>SERVICIO</w:t>
      </w:r>
      <w:r w:rsidRPr="00B917E0">
        <w:rPr>
          <w:rFonts w:ascii="Arial" w:hAnsi="Arial" w:cs="Arial"/>
          <w:sz w:val="18"/>
          <w:szCs w:val="18"/>
        </w:rPr>
        <w:t xml:space="preserve">, por más de sesenta (60) días calendario computados a partir de la fecha en que debió hacerse efectivo el pago, existiendo conformidad del </w:t>
      </w:r>
      <w:r w:rsidRPr="00B917E0">
        <w:rPr>
          <w:rFonts w:ascii="Arial" w:hAnsi="Arial" w:cs="Arial"/>
          <w:b/>
          <w:sz w:val="18"/>
          <w:szCs w:val="18"/>
        </w:rPr>
        <w:t>SERVICIO</w:t>
      </w:r>
      <w:r w:rsidRPr="00B917E0">
        <w:rPr>
          <w:rFonts w:ascii="Arial" w:hAnsi="Arial" w:cs="Arial"/>
          <w:sz w:val="18"/>
          <w:szCs w:val="18"/>
        </w:rPr>
        <w:t xml:space="preserve">, emitida por el </w:t>
      </w:r>
      <w:r w:rsidRPr="00B917E0">
        <w:rPr>
          <w:rFonts w:ascii="Arial" w:hAnsi="Arial" w:cs="Arial"/>
          <w:b/>
          <w:sz w:val="18"/>
          <w:szCs w:val="18"/>
        </w:rPr>
        <w:t>FISCAL</w:t>
      </w:r>
      <w:r w:rsidRPr="00B917E0">
        <w:rPr>
          <w:rFonts w:ascii="Arial" w:hAnsi="Arial" w:cs="Arial"/>
          <w:sz w:val="18"/>
          <w:szCs w:val="18"/>
        </w:rPr>
        <w:t xml:space="preserve">. </w:t>
      </w:r>
    </w:p>
    <w:p w14:paraId="187DF7E1" w14:textId="77777777" w:rsidR="00B917E0" w:rsidRPr="00B917E0" w:rsidRDefault="00B917E0" w:rsidP="00B917E0">
      <w:pPr>
        <w:pStyle w:val="Prrafodelista"/>
        <w:widowControl w:val="0"/>
        <w:numPr>
          <w:ilvl w:val="1"/>
          <w:numId w:val="67"/>
        </w:numPr>
        <w:ind w:left="1276" w:hanging="425"/>
        <w:contextualSpacing/>
        <w:jc w:val="both"/>
        <w:rPr>
          <w:rFonts w:ascii="Arial" w:hAnsi="Arial" w:cs="Arial"/>
          <w:sz w:val="18"/>
          <w:szCs w:val="18"/>
        </w:rPr>
      </w:pPr>
      <w:r w:rsidRPr="00B917E0">
        <w:rPr>
          <w:rFonts w:ascii="Arial" w:hAnsi="Arial" w:cs="Arial"/>
          <w:sz w:val="18"/>
          <w:szCs w:val="18"/>
        </w:rPr>
        <w:t xml:space="preserve">Por utilizar o requerir aquellos servicios que son objeto del presente contrato, en beneficio de </w:t>
      </w:r>
      <w:r w:rsidRPr="00B917E0">
        <w:rPr>
          <w:rFonts w:ascii="Arial" w:hAnsi="Arial" w:cs="Arial"/>
          <w:sz w:val="18"/>
          <w:szCs w:val="18"/>
        </w:rPr>
        <w:lastRenderedPageBreak/>
        <w:t xml:space="preserve">terceras personas. </w:t>
      </w:r>
    </w:p>
    <w:p w14:paraId="339B3AF8" w14:textId="77777777" w:rsidR="00B917E0" w:rsidRPr="00B917E0" w:rsidRDefault="00B917E0" w:rsidP="00B917E0">
      <w:pPr>
        <w:pStyle w:val="Prrafodelista"/>
        <w:widowControl w:val="0"/>
        <w:ind w:left="1134"/>
        <w:jc w:val="both"/>
        <w:rPr>
          <w:rFonts w:ascii="Arial" w:hAnsi="Arial" w:cs="Arial"/>
          <w:sz w:val="18"/>
          <w:szCs w:val="18"/>
        </w:rPr>
      </w:pPr>
    </w:p>
    <w:p w14:paraId="653219D4" w14:textId="77777777" w:rsidR="00B917E0" w:rsidRPr="00B917E0" w:rsidRDefault="00B917E0" w:rsidP="00B917E0">
      <w:pPr>
        <w:pStyle w:val="Prrafodelista"/>
        <w:widowControl w:val="0"/>
        <w:numPr>
          <w:ilvl w:val="2"/>
          <w:numId w:val="66"/>
        </w:numPr>
        <w:ind w:left="1134" w:hanging="850"/>
        <w:contextualSpacing/>
        <w:jc w:val="both"/>
        <w:rPr>
          <w:rFonts w:ascii="Arial" w:hAnsi="Arial" w:cs="Arial"/>
          <w:sz w:val="18"/>
          <w:szCs w:val="18"/>
        </w:rPr>
      </w:pPr>
      <w:r w:rsidRPr="00B917E0">
        <w:rPr>
          <w:rFonts w:ascii="Arial" w:hAnsi="Arial" w:cs="Arial"/>
          <w:b/>
          <w:sz w:val="18"/>
          <w:szCs w:val="18"/>
        </w:rPr>
        <w:t>Reglas aplicables a la Resolución:</w:t>
      </w:r>
      <w:r w:rsidRPr="00B917E0">
        <w:rPr>
          <w:rFonts w:ascii="Arial" w:hAnsi="Arial" w:cs="Arial"/>
          <w:sz w:val="18"/>
          <w:szCs w:val="18"/>
        </w:rPr>
        <w:t xml:space="preserve"> De acuerdo a las causales de Resolución de Contrato señaladas precedentemente, y considerando la naturaleza del contrato de prestación de </w:t>
      </w:r>
      <w:r w:rsidRPr="00B917E0">
        <w:rPr>
          <w:rFonts w:ascii="Arial" w:hAnsi="Arial" w:cs="Arial"/>
          <w:b/>
          <w:sz w:val="18"/>
          <w:szCs w:val="18"/>
        </w:rPr>
        <w:t>SERVICIOS</w:t>
      </w:r>
      <w:r w:rsidRPr="00B917E0">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4E15BCC5" w14:textId="77777777" w:rsidR="00B917E0" w:rsidRPr="00B917E0" w:rsidRDefault="00B917E0" w:rsidP="00B917E0">
      <w:pPr>
        <w:pStyle w:val="Prrafodelista"/>
        <w:widowControl w:val="0"/>
        <w:ind w:left="1134"/>
        <w:jc w:val="both"/>
        <w:rPr>
          <w:rFonts w:ascii="Arial" w:hAnsi="Arial" w:cs="Arial"/>
          <w:sz w:val="18"/>
          <w:szCs w:val="18"/>
        </w:rPr>
      </w:pPr>
    </w:p>
    <w:p w14:paraId="32F7BAD7"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Para procesar la Resolución del Contrato por cualquiera de las causales señaladas, la </w:t>
      </w:r>
      <w:r w:rsidRPr="00B917E0">
        <w:rPr>
          <w:rFonts w:ascii="Arial" w:hAnsi="Arial" w:cs="Arial"/>
          <w:b/>
          <w:sz w:val="18"/>
          <w:szCs w:val="18"/>
        </w:rPr>
        <w:t>ENTIDAD</w:t>
      </w:r>
      <w:r w:rsidRPr="00B917E0">
        <w:rPr>
          <w:rFonts w:ascii="Arial" w:hAnsi="Arial" w:cs="Arial"/>
          <w:sz w:val="18"/>
          <w:szCs w:val="18"/>
        </w:rPr>
        <w:t xml:space="preserve"> o el </w:t>
      </w:r>
      <w:r w:rsidRPr="00B917E0">
        <w:rPr>
          <w:rFonts w:ascii="Arial" w:hAnsi="Arial" w:cs="Arial"/>
          <w:b/>
          <w:sz w:val="18"/>
          <w:szCs w:val="18"/>
        </w:rPr>
        <w:t>PROVEEDOR</w:t>
      </w:r>
      <w:r w:rsidRPr="00B917E0">
        <w:rPr>
          <w:rFonts w:ascii="Arial" w:hAnsi="Arial" w:cs="Arial"/>
          <w:sz w:val="18"/>
          <w:szCs w:val="18"/>
        </w:rPr>
        <w:t xml:space="preserve">, dará aviso escrito mediante carta notariada, a la otra parte, de su intención de resolver el </w:t>
      </w:r>
      <w:r w:rsidRPr="00B917E0">
        <w:rPr>
          <w:rFonts w:ascii="Arial" w:hAnsi="Arial" w:cs="Arial"/>
          <w:b/>
          <w:sz w:val="18"/>
          <w:szCs w:val="18"/>
        </w:rPr>
        <w:t>CONTRATO</w:t>
      </w:r>
      <w:r w:rsidRPr="00B917E0">
        <w:rPr>
          <w:rFonts w:ascii="Arial" w:hAnsi="Arial" w:cs="Arial"/>
          <w:sz w:val="18"/>
          <w:szCs w:val="18"/>
        </w:rPr>
        <w:t xml:space="preserve">, estableciendo claramente la causal que se aduce. </w:t>
      </w:r>
    </w:p>
    <w:p w14:paraId="64C7ABCF" w14:textId="77777777" w:rsidR="00B917E0" w:rsidRPr="00B917E0" w:rsidRDefault="00B917E0" w:rsidP="00B917E0">
      <w:pPr>
        <w:pStyle w:val="Prrafodelista"/>
        <w:widowControl w:val="0"/>
        <w:ind w:left="1134"/>
        <w:jc w:val="both"/>
        <w:rPr>
          <w:rFonts w:ascii="Arial" w:hAnsi="Arial" w:cs="Arial"/>
          <w:sz w:val="18"/>
          <w:szCs w:val="18"/>
        </w:rPr>
      </w:pPr>
    </w:p>
    <w:p w14:paraId="5B171F01"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917E0">
        <w:rPr>
          <w:rFonts w:ascii="Arial" w:hAnsi="Arial" w:cs="Arial"/>
          <w:b/>
          <w:sz w:val="18"/>
          <w:szCs w:val="18"/>
        </w:rPr>
        <w:t>ENTIDAD</w:t>
      </w:r>
      <w:r w:rsidRPr="00B917E0">
        <w:rPr>
          <w:rFonts w:ascii="Arial" w:hAnsi="Arial" w:cs="Arial"/>
          <w:sz w:val="18"/>
          <w:szCs w:val="18"/>
        </w:rPr>
        <w:t xml:space="preserve"> o el </w:t>
      </w:r>
      <w:r w:rsidRPr="00B917E0">
        <w:rPr>
          <w:rFonts w:ascii="Arial" w:hAnsi="Arial" w:cs="Arial"/>
          <w:b/>
          <w:sz w:val="18"/>
          <w:szCs w:val="18"/>
        </w:rPr>
        <w:t>PROVEEDOR</w:t>
      </w:r>
      <w:r w:rsidRPr="00B917E0">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210D5E67" w14:textId="77777777" w:rsidR="00B917E0" w:rsidRPr="00B917E0" w:rsidRDefault="00B917E0" w:rsidP="00B917E0">
      <w:pPr>
        <w:pStyle w:val="Prrafodelista"/>
        <w:widowControl w:val="0"/>
        <w:ind w:left="1134"/>
        <w:jc w:val="both"/>
        <w:rPr>
          <w:rFonts w:ascii="Arial" w:hAnsi="Arial" w:cs="Arial"/>
          <w:sz w:val="18"/>
          <w:szCs w:val="18"/>
        </w:rPr>
      </w:pPr>
    </w:p>
    <w:p w14:paraId="18EB649F"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Solo en caso que la resolución no sea originada por negligencia del </w:t>
      </w:r>
      <w:r w:rsidRPr="00B917E0">
        <w:rPr>
          <w:rFonts w:ascii="Arial" w:hAnsi="Arial" w:cs="Arial"/>
          <w:b/>
          <w:sz w:val="18"/>
          <w:szCs w:val="18"/>
        </w:rPr>
        <w:t>PROVEEDOR</w:t>
      </w:r>
      <w:r w:rsidRPr="00B917E0">
        <w:rPr>
          <w:rFonts w:ascii="Arial" w:hAnsi="Arial" w:cs="Arial"/>
          <w:sz w:val="18"/>
          <w:szCs w:val="18"/>
        </w:rPr>
        <w:t xml:space="preserve"> éste tendrá derecho a una evaluación de los gastos proporcionales que demande los compromisos adquiridos por el </w:t>
      </w:r>
      <w:r w:rsidRPr="00B917E0">
        <w:rPr>
          <w:rFonts w:ascii="Arial" w:hAnsi="Arial" w:cs="Arial"/>
          <w:b/>
          <w:sz w:val="18"/>
          <w:szCs w:val="18"/>
        </w:rPr>
        <w:t>PROVEEDOR</w:t>
      </w:r>
      <w:r w:rsidRPr="00B917E0">
        <w:rPr>
          <w:rFonts w:ascii="Arial" w:hAnsi="Arial" w:cs="Arial"/>
          <w:sz w:val="18"/>
          <w:szCs w:val="18"/>
        </w:rPr>
        <w:t xml:space="preserve"> para la prestación del servicio contra la presentación de documentos probatorios y certificados. </w:t>
      </w:r>
    </w:p>
    <w:p w14:paraId="197FDB04" w14:textId="77777777" w:rsidR="00B917E0" w:rsidRPr="00B917E0" w:rsidRDefault="00B917E0" w:rsidP="00B917E0">
      <w:pPr>
        <w:pStyle w:val="Prrafodelista"/>
        <w:widowControl w:val="0"/>
        <w:ind w:left="1134"/>
        <w:jc w:val="both"/>
        <w:rPr>
          <w:rFonts w:ascii="Arial" w:hAnsi="Arial" w:cs="Arial"/>
          <w:sz w:val="18"/>
          <w:szCs w:val="18"/>
        </w:rPr>
      </w:pPr>
    </w:p>
    <w:p w14:paraId="5901E538" w14:textId="77777777" w:rsidR="00B917E0" w:rsidRPr="00B917E0" w:rsidRDefault="00B917E0" w:rsidP="00B917E0">
      <w:pPr>
        <w:pStyle w:val="Prrafodelista"/>
        <w:widowControl w:val="0"/>
        <w:ind w:left="1134"/>
        <w:jc w:val="both"/>
        <w:rPr>
          <w:rFonts w:ascii="Arial" w:hAnsi="Arial" w:cs="Arial"/>
          <w:sz w:val="18"/>
          <w:szCs w:val="18"/>
        </w:rPr>
      </w:pPr>
      <w:r w:rsidRPr="00B917E0">
        <w:rPr>
          <w:rFonts w:ascii="Arial" w:hAnsi="Arial" w:cs="Arial"/>
          <w:sz w:val="18"/>
          <w:szCs w:val="18"/>
        </w:rPr>
        <w:t xml:space="preserve">Si el </w:t>
      </w:r>
      <w:r w:rsidRPr="00B917E0">
        <w:rPr>
          <w:rFonts w:ascii="Arial" w:hAnsi="Arial" w:cs="Arial"/>
          <w:b/>
          <w:sz w:val="18"/>
          <w:szCs w:val="18"/>
        </w:rPr>
        <w:t>FISCAL</w:t>
      </w:r>
      <w:r w:rsidRPr="00B917E0">
        <w:rPr>
          <w:rFonts w:ascii="Arial" w:hAnsi="Arial" w:cs="Arial"/>
          <w:sz w:val="18"/>
          <w:szCs w:val="18"/>
        </w:rPr>
        <w:t xml:space="preserve"> determinará los costos proporcionales que en dicho acto se demandase y otros gastos que a juicio del </w:t>
      </w:r>
      <w:r w:rsidRPr="00B917E0">
        <w:rPr>
          <w:rFonts w:ascii="Arial" w:hAnsi="Arial" w:cs="Arial"/>
          <w:b/>
          <w:sz w:val="18"/>
          <w:szCs w:val="18"/>
        </w:rPr>
        <w:t>FISCAL</w:t>
      </w:r>
      <w:r w:rsidRPr="00B917E0">
        <w:rPr>
          <w:rFonts w:ascii="Arial" w:hAnsi="Arial" w:cs="Arial"/>
          <w:sz w:val="18"/>
          <w:szCs w:val="18"/>
        </w:rPr>
        <w:t xml:space="preserve"> fueran considerados sujetos a reembolso en favor del </w:t>
      </w:r>
      <w:r w:rsidRPr="00B917E0">
        <w:rPr>
          <w:rFonts w:ascii="Arial" w:hAnsi="Arial" w:cs="Arial"/>
          <w:b/>
          <w:sz w:val="18"/>
          <w:szCs w:val="18"/>
        </w:rPr>
        <w:t>PROVEEDOR</w:t>
      </w:r>
      <w:r w:rsidRPr="00B917E0">
        <w:rPr>
          <w:rFonts w:ascii="Arial" w:hAnsi="Arial" w:cs="Arial"/>
          <w:sz w:val="18"/>
          <w:szCs w:val="18"/>
        </w:rPr>
        <w:t>. Una vez efectivizada la Resolución del contrato, las partes procederán realizar la liquidación del contrato donde establecerán los saldos en favor o en contra para su respectivo pago y/o cobro, según corresponda.</w:t>
      </w:r>
    </w:p>
    <w:p w14:paraId="38C37B19" w14:textId="77777777" w:rsidR="00B917E0" w:rsidRPr="00B917E0" w:rsidRDefault="00B917E0" w:rsidP="00B917E0">
      <w:pPr>
        <w:widowControl w:val="0"/>
        <w:jc w:val="both"/>
        <w:rPr>
          <w:rFonts w:ascii="Arial" w:hAnsi="Arial" w:cs="Arial"/>
          <w:sz w:val="18"/>
          <w:szCs w:val="18"/>
        </w:rPr>
      </w:pPr>
    </w:p>
    <w:p w14:paraId="3E563B2F" w14:textId="77777777" w:rsidR="00B917E0" w:rsidRPr="00B917E0" w:rsidRDefault="00B917E0" w:rsidP="00B917E0">
      <w:pPr>
        <w:pStyle w:val="Prrafodelista"/>
        <w:widowControl w:val="0"/>
        <w:numPr>
          <w:ilvl w:val="1"/>
          <w:numId w:val="64"/>
        </w:numPr>
        <w:contextualSpacing/>
        <w:jc w:val="both"/>
        <w:rPr>
          <w:rFonts w:ascii="Arial" w:hAnsi="Arial" w:cs="Arial"/>
          <w:b/>
          <w:sz w:val="18"/>
          <w:szCs w:val="18"/>
        </w:rPr>
      </w:pPr>
      <w:r w:rsidRPr="00B917E0">
        <w:rPr>
          <w:rFonts w:ascii="Arial" w:hAnsi="Arial" w:cs="Arial"/>
          <w:b/>
          <w:sz w:val="18"/>
          <w:szCs w:val="18"/>
        </w:rPr>
        <w:t xml:space="preserve">Resolución por causas de fuerza mayor o caso fortuito o en resguardo de los intereses del Estado. </w:t>
      </w:r>
    </w:p>
    <w:p w14:paraId="0D295065"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Considerando la naturaleza del contrato de prestación de </w:t>
      </w:r>
      <w:r w:rsidRPr="00B917E0">
        <w:rPr>
          <w:rFonts w:ascii="Arial" w:hAnsi="Arial" w:cs="Arial"/>
          <w:b/>
          <w:sz w:val="18"/>
          <w:szCs w:val="18"/>
        </w:rPr>
        <w:t>SERVICIO</w:t>
      </w:r>
      <w:r w:rsidRPr="00B917E0">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04FDEFC3" w14:textId="77777777" w:rsidR="00B917E0" w:rsidRPr="00B917E0" w:rsidRDefault="00B917E0" w:rsidP="00B917E0">
      <w:pPr>
        <w:pStyle w:val="Prrafodelista"/>
        <w:widowControl w:val="0"/>
        <w:jc w:val="both"/>
        <w:rPr>
          <w:rFonts w:ascii="Arial" w:hAnsi="Arial" w:cs="Arial"/>
          <w:sz w:val="18"/>
          <w:szCs w:val="18"/>
        </w:rPr>
      </w:pPr>
    </w:p>
    <w:p w14:paraId="1CE3C0BE"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Si en cualquier momento, antes de la terminación de la prestación del servicio objeto del Contrato, el </w:t>
      </w:r>
      <w:r w:rsidRPr="00B917E0">
        <w:rPr>
          <w:rFonts w:ascii="Arial" w:hAnsi="Arial" w:cs="Arial"/>
          <w:b/>
          <w:sz w:val="18"/>
          <w:szCs w:val="18"/>
        </w:rPr>
        <w:t>PROVEEDOR</w:t>
      </w:r>
      <w:r w:rsidRPr="00B917E0">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865F5A3" w14:textId="77777777" w:rsidR="00B917E0" w:rsidRPr="00B917E0" w:rsidRDefault="00B917E0" w:rsidP="00B917E0">
      <w:pPr>
        <w:pStyle w:val="Prrafodelista"/>
        <w:widowControl w:val="0"/>
        <w:jc w:val="both"/>
        <w:rPr>
          <w:rFonts w:ascii="Arial" w:hAnsi="Arial" w:cs="Arial"/>
          <w:sz w:val="18"/>
          <w:szCs w:val="18"/>
        </w:rPr>
      </w:pPr>
    </w:p>
    <w:p w14:paraId="2A8D6C65"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La </w:t>
      </w:r>
      <w:r w:rsidRPr="00B917E0">
        <w:rPr>
          <w:rFonts w:ascii="Arial" w:hAnsi="Arial" w:cs="Arial"/>
          <w:b/>
          <w:sz w:val="18"/>
          <w:szCs w:val="18"/>
        </w:rPr>
        <w:t>ENTIDAD,</w:t>
      </w:r>
      <w:r w:rsidRPr="00B917E0">
        <w:rPr>
          <w:rFonts w:ascii="Arial" w:hAnsi="Arial" w:cs="Arial"/>
          <w:sz w:val="18"/>
          <w:szCs w:val="18"/>
        </w:rPr>
        <w:t xml:space="preserve"> previa evaluación y aceptación de la solicitud, mediante carta notariada dirigida al </w:t>
      </w:r>
      <w:r w:rsidRPr="00B917E0">
        <w:rPr>
          <w:rFonts w:ascii="Arial" w:hAnsi="Arial" w:cs="Arial"/>
          <w:b/>
          <w:sz w:val="18"/>
          <w:szCs w:val="18"/>
        </w:rPr>
        <w:t>PROVEEDOR</w:t>
      </w:r>
      <w:r w:rsidRPr="00B917E0">
        <w:rPr>
          <w:rFonts w:ascii="Arial" w:hAnsi="Arial" w:cs="Arial"/>
          <w:sz w:val="18"/>
          <w:szCs w:val="18"/>
        </w:rPr>
        <w:t xml:space="preserve">, suspenderá la ejecución del </w:t>
      </w:r>
      <w:r w:rsidRPr="00B917E0">
        <w:rPr>
          <w:rFonts w:ascii="Arial" w:hAnsi="Arial" w:cs="Arial"/>
          <w:b/>
          <w:sz w:val="18"/>
          <w:szCs w:val="18"/>
        </w:rPr>
        <w:t>SERVICIO</w:t>
      </w:r>
      <w:r w:rsidRPr="00B917E0">
        <w:rPr>
          <w:rFonts w:ascii="Arial" w:hAnsi="Arial" w:cs="Arial"/>
          <w:sz w:val="18"/>
          <w:szCs w:val="18"/>
        </w:rPr>
        <w:t xml:space="preserve"> y resolverá el Contrato. A la entrega de dicha comunicación oficial de resolución, el </w:t>
      </w:r>
      <w:r w:rsidRPr="00B917E0">
        <w:rPr>
          <w:rFonts w:ascii="Arial" w:hAnsi="Arial" w:cs="Arial"/>
          <w:b/>
          <w:sz w:val="18"/>
          <w:szCs w:val="18"/>
        </w:rPr>
        <w:t>PROVEEDOR</w:t>
      </w:r>
      <w:r w:rsidRPr="00B917E0">
        <w:rPr>
          <w:rFonts w:ascii="Arial" w:hAnsi="Arial" w:cs="Arial"/>
          <w:sz w:val="18"/>
          <w:szCs w:val="18"/>
        </w:rPr>
        <w:t xml:space="preserve"> suspenderá la ejecución del </w:t>
      </w:r>
      <w:r w:rsidRPr="00B917E0">
        <w:rPr>
          <w:rFonts w:ascii="Arial" w:hAnsi="Arial" w:cs="Arial"/>
          <w:b/>
          <w:sz w:val="18"/>
          <w:szCs w:val="18"/>
        </w:rPr>
        <w:t>SERVICIO</w:t>
      </w:r>
      <w:r w:rsidRPr="00B917E0">
        <w:rPr>
          <w:rFonts w:ascii="Arial" w:hAnsi="Arial" w:cs="Arial"/>
          <w:sz w:val="18"/>
          <w:szCs w:val="18"/>
        </w:rPr>
        <w:t xml:space="preserve"> de acuerdo a las instrucciones escritas que al efecto emita la </w:t>
      </w:r>
      <w:r w:rsidRPr="00B917E0">
        <w:rPr>
          <w:rFonts w:ascii="Arial" w:hAnsi="Arial" w:cs="Arial"/>
          <w:b/>
          <w:sz w:val="18"/>
          <w:szCs w:val="18"/>
        </w:rPr>
        <w:t>ENTIDAD</w:t>
      </w:r>
      <w:r w:rsidRPr="00B917E0">
        <w:rPr>
          <w:rFonts w:ascii="Arial" w:hAnsi="Arial" w:cs="Arial"/>
          <w:sz w:val="18"/>
          <w:szCs w:val="18"/>
        </w:rPr>
        <w:t xml:space="preserve">. </w:t>
      </w:r>
    </w:p>
    <w:p w14:paraId="0E84340A" w14:textId="77777777" w:rsidR="00B917E0" w:rsidRPr="00B917E0" w:rsidRDefault="00B917E0" w:rsidP="00B917E0">
      <w:pPr>
        <w:pStyle w:val="Prrafodelista"/>
        <w:widowControl w:val="0"/>
        <w:jc w:val="both"/>
        <w:rPr>
          <w:rFonts w:ascii="Arial" w:hAnsi="Arial" w:cs="Arial"/>
          <w:sz w:val="18"/>
          <w:szCs w:val="18"/>
        </w:rPr>
      </w:pPr>
    </w:p>
    <w:p w14:paraId="00CD12D8"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Asimismo, si la </w:t>
      </w:r>
      <w:r w:rsidRPr="00B917E0">
        <w:rPr>
          <w:rFonts w:ascii="Arial" w:hAnsi="Arial" w:cs="Arial"/>
          <w:b/>
          <w:sz w:val="18"/>
          <w:szCs w:val="18"/>
        </w:rPr>
        <w:t>ENTIDAD</w:t>
      </w:r>
      <w:r w:rsidRPr="00B917E0">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917E0">
        <w:rPr>
          <w:rFonts w:ascii="Arial" w:hAnsi="Arial" w:cs="Arial"/>
          <w:b/>
          <w:sz w:val="18"/>
          <w:szCs w:val="18"/>
        </w:rPr>
        <w:t>SERVICIO</w:t>
      </w:r>
      <w:r w:rsidRPr="00B917E0">
        <w:rPr>
          <w:rFonts w:ascii="Arial" w:hAnsi="Arial" w:cs="Arial"/>
          <w:sz w:val="18"/>
          <w:szCs w:val="18"/>
        </w:rPr>
        <w:t xml:space="preserve"> y resolverá el </w:t>
      </w:r>
      <w:r w:rsidRPr="00B917E0">
        <w:rPr>
          <w:rFonts w:ascii="Arial" w:hAnsi="Arial" w:cs="Arial"/>
          <w:b/>
          <w:sz w:val="18"/>
          <w:szCs w:val="18"/>
        </w:rPr>
        <w:t>CONTRATO.</w:t>
      </w:r>
      <w:r w:rsidRPr="00B917E0">
        <w:rPr>
          <w:rFonts w:ascii="Arial" w:hAnsi="Arial" w:cs="Arial"/>
          <w:sz w:val="18"/>
          <w:szCs w:val="18"/>
        </w:rPr>
        <w:t xml:space="preserve"> </w:t>
      </w:r>
    </w:p>
    <w:p w14:paraId="56588637" w14:textId="77777777" w:rsidR="00B917E0" w:rsidRPr="00B917E0" w:rsidRDefault="00B917E0" w:rsidP="00B917E0">
      <w:pPr>
        <w:pStyle w:val="Prrafodelista"/>
        <w:widowControl w:val="0"/>
        <w:jc w:val="both"/>
        <w:rPr>
          <w:rFonts w:ascii="Arial" w:hAnsi="Arial" w:cs="Arial"/>
          <w:sz w:val="18"/>
          <w:szCs w:val="18"/>
        </w:rPr>
      </w:pPr>
    </w:p>
    <w:p w14:paraId="1D21CA18"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Una vez efectivizada la Resolución del contrato, las partes procederán a realizar la liquidación del contrato donde establecerán los saldos en favor o en contra para su respectivo pago y/o cobro, según corresponda. </w:t>
      </w:r>
    </w:p>
    <w:p w14:paraId="3452BF0E" w14:textId="77777777" w:rsidR="00B917E0" w:rsidRPr="00B917E0" w:rsidRDefault="00B917E0" w:rsidP="00B917E0">
      <w:pPr>
        <w:pStyle w:val="Prrafodelista"/>
        <w:widowControl w:val="0"/>
        <w:jc w:val="both"/>
        <w:rPr>
          <w:rFonts w:ascii="Arial" w:hAnsi="Arial" w:cs="Arial"/>
          <w:sz w:val="18"/>
          <w:szCs w:val="18"/>
        </w:rPr>
      </w:pPr>
    </w:p>
    <w:p w14:paraId="657848BC" w14:textId="77777777" w:rsidR="00B917E0" w:rsidRPr="00B917E0" w:rsidRDefault="00B917E0" w:rsidP="00B917E0">
      <w:pPr>
        <w:pStyle w:val="Prrafodelista"/>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PROVEEDOR</w:t>
      </w:r>
      <w:r w:rsidRPr="00B917E0">
        <w:rPr>
          <w:rFonts w:ascii="Arial" w:hAnsi="Arial" w:cs="Arial"/>
          <w:sz w:val="18"/>
          <w:szCs w:val="18"/>
        </w:rPr>
        <w:t xml:space="preserve"> conjuntamente con el </w:t>
      </w:r>
      <w:r w:rsidRPr="00B917E0">
        <w:rPr>
          <w:rFonts w:ascii="Arial" w:hAnsi="Arial" w:cs="Arial"/>
          <w:b/>
          <w:sz w:val="18"/>
          <w:szCs w:val="18"/>
        </w:rPr>
        <w:t>FISCAL</w:t>
      </w:r>
      <w:r w:rsidRPr="00B917E0">
        <w:rPr>
          <w:rFonts w:ascii="Arial" w:hAnsi="Arial" w:cs="Arial"/>
          <w:sz w:val="18"/>
          <w:szCs w:val="18"/>
        </w:rPr>
        <w:t xml:space="preserve">, procederán a la verificación del </w:t>
      </w:r>
      <w:r w:rsidRPr="00B917E0">
        <w:rPr>
          <w:rFonts w:ascii="Arial" w:hAnsi="Arial" w:cs="Arial"/>
          <w:b/>
          <w:sz w:val="18"/>
          <w:szCs w:val="18"/>
        </w:rPr>
        <w:t>SERVICIO</w:t>
      </w:r>
      <w:r w:rsidRPr="00B917E0">
        <w:rPr>
          <w:rFonts w:ascii="Arial" w:hAnsi="Arial" w:cs="Arial"/>
          <w:sz w:val="18"/>
          <w:szCs w:val="18"/>
        </w:rPr>
        <w:t xml:space="preserve"> prestado hasta la fecha de suspensión y evaluarán los compromisos que el </w:t>
      </w:r>
      <w:r w:rsidRPr="00B917E0">
        <w:rPr>
          <w:rFonts w:ascii="Arial" w:hAnsi="Arial" w:cs="Arial"/>
          <w:b/>
          <w:sz w:val="18"/>
          <w:szCs w:val="18"/>
        </w:rPr>
        <w:t>PROVEEDOR</w:t>
      </w:r>
      <w:r w:rsidRPr="00B917E0">
        <w:rPr>
          <w:rFonts w:ascii="Arial" w:hAnsi="Arial" w:cs="Arial"/>
          <w:sz w:val="18"/>
          <w:szCs w:val="18"/>
        </w:rPr>
        <w:t xml:space="preserve"> tuviera pendiente relativo al </w:t>
      </w:r>
      <w:r w:rsidRPr="00B917E0">
        <w:rPr>
          <w:rFonts w:ascii="Arial" w:hAnsi="Arial" w:cs="Arial"/>
          <w:b/>
          <w:sz w:val="18"/>
          <w:szCs w:val="18"/>
        </w:rPr>
        <w:t>SERVICIO</w:t>
      </w:r>
      <w:r w:rsidRPr="00B917E0">
        <w:rPr>
          <w:rFonts w:ascii="Arial" w:hAnsi="Arial" w:cs="Arial"/>
          <w:sz w:val="18"/>
          <w:szCs w:val="18"/>
        </w:rPr>
        <w:t xml:space="preserve">, debidamente documentados. Asimismo el </w:t>
      </w:r>
      <w:r w:rsidRPr="00B917E0">
        <w:rPr>
          <w:rFonts w:ascii="Arial" w:hAnsi="Arial" w:cs="Arial"/>
          <w:b/>
          <w:sz w:val="18"/>
          <w:szCs w:val="18"/>
        </w:rPr>
        <w:t xml:space="preserve">FISCAL </w:t>
      </w:r>
      <w:r w:rsidRPr="00B917E0">
        <w:rPr>
          <w:rFonts w:ascii="Arial" w:hAnsi="Arial" w:cs="Arial"/>
          <w:sz w:val="18"/>
          <w:szCs w:val="18"/>
        </w:rPr>
        <w:t xml:space="preserve">determinará los costos proporcionales que en dicho acto se demandase y otros gastos que a juicio del </w:t>
      </w:r>
      <w:r w:rsidRPr="00B917E0">
        <w:rPr>
          <w:rFonts w:ascii="Arial" w:hAnsi="Arial" w:cs="Arial"/>
          <w:b/>
          <w:sz w:val="18"/>
          <w:szCs w:val="18"/>
        </w:rPr>
        <w:t>FISCAL</w:t>
      </w:r>
      <w:r w:rsidRPr="00B917E0">
        <w:rPr>
          <w:rFonts w:ascii="Arial" w:hAnsi="Arial" w:cs="Arial"/>
          <w:sz w:val="18"/>
          <w:szCs w:val="18"/>
        </w:rPr>
        <w:t xml:space="preserve"> fueran considerados sujetos a reembolso en favor del </w:t>
      </w:r>
      <w:r w:rsidRPr="00B917E0">
        <w:rPr>
          <w:rFonts w:ascii="Arial" w:hAnsi="Arial" w:cs="Arial"/>
          <w:b/>
          <w:sz w:val="18"/>
          <w:szCs w:val="18"/>
        </w:rPr>
        <w:t>PROVEEDOR</w:t>
      </w:r>
      <w:r w:rsidRPr="00B917E0">
        <w:rPr>
          <w:rFonts w:ascii="Arial" w:hAnsi="Arial" w:cs="Arial"/>
          <w:sz w:val="18"/>
          <w:szCs w:val="18"/>
        </w:rPr>
        <w:t xml:space="preserve">. Con estos datos el </w:t>
      </w:r>
      <w:r w:rsidRPr="00B917E0">
        <w:rPr>
          <w:rFonts w:ascii="Arial" w:hAnsi="Arial" w:cs="Arial"/>
          <w:b/>
          <w:sz w:val="18"/>
          <w:szCs w:val="18"/>
        </w:rPr>
        <w:t>FISCAL</w:t>
      </w:r>
      <w:r w:rsidRPr="00B917E0">
        <w:rPr>
          <w:rFonts w:ascii="Arial" w:hAnsi="Arial" w:cs="Arial"/>
          <w:sz w:val="18"/>
          <w:szCs w:val="18"/>
        </w:rPr>
        <w:t xml:space="preserve"> elaborará el cierre de contrato. </w:t>
      </w:r>
    </w:p>
    <w:p w14:paraId="528B4D88" w14:textId="77777777" w:rsidR="00B917E0" w:rsidRPr="00B917E0" w:rsidRDefault="00B917E0" w:rsidP="00B917E0">
      <w:pPr>
        <w:widowControl w:val="0"/>
        <w:jc w:val="both"/>
        <w:rPr>
          <w:rFonts w:ascii="Arial" w:hAnsi="Arial" w:cs="Arial"/>
          <w:sz w:val="18"/>
          <w:szCs w:val="18"/>
        </w:rPr>
      </w:pPr>
    </w:p>
    <w:p w14:paraId="452A3033"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TERCERA.- (SOLUCIÓN DE CONTROVERSIAS)</w:t>
      </w:r>
      <w:r w:rsidRPr="00B917E0">
        <w:rPr>
          <w:rFonts w:ascii="Arial" w:hAnsi="Arial" w:cs="Arial"/>
          <w:sz w:val="18"/>
          <w:szCs w:val="18"/>
        </w:rPr>
        <w:t xml:space="preserve"> En caso de surgir controversias sobre </w:t>
      </w:r>
      <w:r w:rsidRPr="00B917E0">
        <w:rPr>
          <w:rFonts w:ascii="Arial" w:hAnsi="Arial" w:cs="Arial"/>
          <w:sz w:val="18"/>
          <w:szCs w:val="18"/>
        </w:rPr>
        <w:lastRenderedPageBreak/>
        <w:t xml:space="preserve">los derechos y obligaciones u otros aspectos propios de la ejecución del presente contrato, las partes acudirán a la jurisdicción prevista en el ordenamiento jurídico para los contratos administrativos. </w:t>
      </w:r>
    </w:p>
    <w:p w14:paraId="7E87ED8A" w14:textId="77777777" w:rsidR="00B917E0" w:rsidRPr="00B917E0" w:rsidRDefault="00B917E0" w:rsidP="00B917E0">
      <w:pPr>
        <w:widowControl w:val="0"/>
        <w:jc w:val="both"/>
        <w:rPr>
          <w:rFonts w:ascii="Arial" w:hAnsi="Arial" w:cs="Arial"/>
          <w:sz w:val="18"/>
          <w:szCs w:val="18"/>
        </w:rPr>
      </w:pPr>
    </w:p>
    <w:p w14:paraId="3FB0BF3E"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CUARTA.- (FISCALIZACIÓN DEL SERVICIO)</w:t>
      </w:r>
      <w:r w:rsidRPr="00B917E0">
        <w:rPr>
          <w:rFonts w:ascii="Arial" w:hAnsi="Arial" w:cs="Arial"/>
          <w:sz w:val="18"/>
          <w:szCs w:val="18"/>
        </w:rPr>
        <w:t xml:space="preserve"> La </w:t>
      </w:r>
      <w:r w:rsidRPr="00B917E0">
        <w:rPr>
          <w:rFonts w:ascii="Arial" w:hAnsi="Arial" w:cs="Arial"/>
          <w:b/>
          <w:sz w:val="18"/>
          <w:szCs w:val="18"/>
        </w:rPr>
        <w:t>ENTIDAD</w:t>
      </w:r>
      <w:r w:rsidRPr="00B917E0">
        <w:rPr>
          <w:rFonts w:ascii="Arial" w:hAnsi="Arial" w:cs="Arial"/>
          <w:sz w:val="18"/>
          <w:szCs w:val="18"/>
        </w:rPr>
        <w:t xml:space="preserve"> designará </w:t>
      </w:r>
      <w:r w:rsidRPr="00B917E0">
        <w:rPr>
          <w:rFonts w:ascii="Arial" w:hAnsi="Arial" w:cs="Arial"/>
          <w:sz w:val="18"/>
          <w:szCs w:val="18"/>
          <w:lang w:eastAsia="es-BO"/>
        </w:rPr>
        <w:t>un</w:t>
      </w:r>
      <w:r w:rsidRPr="00B917E0">
        <w:rPr>
          <w:rFonts w:ascii="Arial" w:hAnsi="Arial" w:cs="Arial"/>
          <w:sz w:val="18"/>
          <w:szCs w:val="18"/>
        </w:rPr>
        <w:t xml:space="preserve"> </w:t>
      </w:r>
      <w:r w:rsidRPr="00B917E0">
        <w:rPr>
          <w:rFonts w:ascii="Arial" w:hAnsi="Arial" w:cs="Arial"/>
          <w:b/>
          <w:sz w:val="18"/>
          <w:szCs w:val="18"/>
        </w:rPr>
        <w:t>FISCAL</w:t>
      </w:r>
      <w:r w:rsidRPr="00B917E0">
        <w:rPr>
          <w:rFonts w:ascii="Arial" w:hAnsi="Arial" w:cs="Arial"/>
          <w:sz w:val="18"/>
          <w:szCs w:val="18"/>
        </w:rPr>
        <w:t xml:space="preserve"> de seguimiento y control y comunicara  oficialmente esta designación  al  </w:t>
      </w:r>
      <w:r w:rsidRPr="00B917E0">
        <w:rPr>
          <w:rFonts w:ascii="Arial" w:hAnsi="Arial" w:cs="Arial"/>
          <w:b/>
          <w:sz w:val="18"/>
          <w:szCs w:val="18"/>
        </w:rPr>
        <w:t>PROVEEDOR</w:t>
      </w:r>
      <w:r w:rsidRPr="00B917E0">
        <w:rPr>
          <w:rFonts w:ascii="Arial" w:hAnsi="Arial" w:cs="Arial"/>
          <w:sz w:val="18"/>
          <w:szCs w:val="18"/>
        </w:rPr>
        <w:t xml:space="preserve"> mediante carta expresa.</w:t>
      </w:r>
    </w:p>
    <w:p w14:paraId="7AA58DF4" w14:textId="77777777" w:rsidR="00B917E0" w:rsidRPr="00B917E0" w:rsidRDefault="00B917E0" w:rsidP="00B917E0">
      <w:pPr>
        <w:widowControl w:val="0"/>
        <w:jc w:val="both"/>
        <w:rPr>
          <w:rFonts w:ascii="Arial" w:hAnsi="Arial" w:cs="Arial"/>
          <w:sz w:val="18"/>
          <w:szCs w:val="18"/>
        </w:rPr>
      </w:pPr>
    </w:p>
    <w:p w14:paraId="3C43C114"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w:t>
      </w:r>
      <w:r w:rsidRPr="00B917E0">
        <w:rPr>
          <w:rFonts w:ascii="Arial" w:hAnsi="Arial" w:cs="Arial"/>
          <w:b/>
          <w:sz w:val="18"/>
          <w:szCs w:val="18"/>
        </w:rPr>
        <w:t>FISCAL</w:t>
      </w:r>
      <w:r w:rsidRPr="00B917E0">
        <w:rPr>
          <w:rFonts w:ascii="Arial" w:hAnsi="Arial" w:cs="Arial"/>
          <w:sz w:val="18"/>
          <w:szCs w:val="18"/>
        </w:rPr>
        <w:t xml:space="preserve"> tendrá las siguientes funciones:</w:t>
      </w:r>
    </w:p>
    <w:p w14:paraId="0E52E46D" w14:textId="77777777" w:rsidR="00B917E0" w:rsidRPr="007C09FD" w:rsidRDefault="00B917E0" w:rsidP="00B917E0">
      <w:pPr>
        <w:jc w:val="both"/>
        <w:rPr>
          <w:rFonts w:ascii="Arial" w:hAnsi="Arial" w:cs="Arial"/>
          <w:sz w:val="10"/>
          <w:szCs w:val="10"/>
          <w:lang w:eastAsia="es-BO"/>
        </w:rPr>
      </w:pPr>
    </w:p>
    <w:p w14:paraId="1D11DA01"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Coordinar y realizar  el seguimiento de las tareas de mantenimiento  correctivo</w:t>
      </w:r>
    </w:p>
    <w:p w14:paraId="50E518E0"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Coordinar y realizar el seguimiento de los tres (3) mantenimientos preventivos.</w:t>
      </w:r>
    </w:p>
    <w:p w14:paraId="7FF83245"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Efectuar el control y seguimiento  de cumplimiento de todos los términos del contrato.</w:t>
      </w:r>
    </w:p>
    <w:p w14:paraId="6FAD8CA8"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Emitir el Informe Técnico de Conformidad de la Activación y el Informe Final de Conformidad.</w:t>
      </w:r>
    </w:p>
    <w:p w14:paraId="6FF9F227"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 xml:space="preserve">En el caso que corresponda, realizar la determinación de las causas de resolución de contrato, asimismo, la determinación de las multas correspondientes.  </w:t>
      </w:r>
    </w:p>
    <w:p w14:paraId="62CBBC60" w14:textId="77777777" w:rsidR="00B917E0" w:rsidRPr="00B917E0" w:rsidRDefault="00B917E0" w:rsidP="00B917E0">
      <w:pPr>
        <w:numPr>
          <w:ilvl w:val="1"/>
          <w:numId w:val="69"/>
        </w:numPr>
        <w:tabs>
          <w:tab w:val="left" w:pos="709"/>
          <w:tab w:val="num" w:pos="3668"/>
        </w:tabs>
        <w:ind w:left="709" w:hanging="283"/>
        <w:jc w:val="both"/>
        <w:rPr>
          <w:rFonts w:ascii="Arial" w:hAnsi="Arial" w:cs="Arial"/>
          <w:sz w:val="18"/>
          <w:szCs w:val="18"/>
          <w:lang w:eastAsia="es-BO"/>
        </w:rPr>
      </w:pPr>
      <w:r w:rsidRPr="00B917E0">
        <w:rPr>
          <w:rFonts w:ascii="Arial" w:hAnsi="Arial" w:cs="Arial"/>
          <w:sz w:val="18"/>
          <w:szCs w:val="18"/>
          <w:lang w:eastAsia="es-BO"/>
        </w:rPr>
        <w:t>Recibir y aprobar la planilla de cómputo de servicios y el certificado de liquidación final, emitido por el proveedor.</w:t>
      </w:r>
    </w:p>
    <w:p w14:paraId="3D06929B" w14:textId="77777777" w:rsidR="00B917E0" w:rsidRPr="00B917E0" w:rsidRDefault="00B917E0" w:rsidP="00B917E0">
      <w:pPr>
        <w:tabs>
          <w:tab w:val="left" w:pos="709"/>
        </w:tabs>
        <w:ind w:left="426"/>
        <w:jc w:val="both"/>
        <w:rPr>
          <w:rFonts w:ascii="Arial" w:hAnsi="Arial" w:cs="Arial"/>
          <w:sz w:val="18"/>
          <w:szCs w:val="18"/>
          <w:lang w:eastAsia="es-BO"/>
        </w:rPr>
      </w:pPr>
    </w:p>
    <w:p w14:paraId="40331515"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QUINTA.- (RECEPCIÓN DEL SERVICIO)</w:t>
      </w:r>
      <w:r w:rsidRPr="00B917E0">
        <w:rPr>
          <w:rFonts w:ascii="Arial" w:hAnsi="Arial" w:cs="Arial"/>
          <w:sz w:val="18"/>
          <w:szCs w:val="18"/>
        </w:rPr>
        <w:t xml:space="preserve"> El </w:t>
      </w:r>
      <w:r w:rsidRPr="00B917E0">
        <w:rPr>
          <w:rFonts w:ascii="Arial" w:hAnsi="Arial" w:cs="Arial"/>
          <w:b/>
          <w:sz w:val="18"/>
          <w:szCs w:val="18"/>
        </w:rPr>
        <w:t>FISCAL</w:t>
      </w:r>
      <w:r w:rsidRPr="00B917E0">
        <w:rPr>
          <w:rFonts w:ascii="Arial" w:hAnsi="Arial" w:cs="Arial"/>
          <w:sz w:val="18"/>
          <w:szCs w:val="18"/>
        </w:rPr>
        <w:t xml:space="preserve">, una vez concluido el </w:t>
      </w:r>
      <w:r w:rsidRPr="00B917E0">
        <w:rPr>
          <w:rFonts w:ascii="Arial" w:hAnsi="Arial" w:cs="Arial"/>
          <w:b/>
          <w:sz w:val="18"/>
          <w:szCs w:val="18"/>
        </w:rPr>
        <w:t>SERVICIO</w:t>
      </w:r>
      <w:r w:rsidRPr="00B917E0">
        <w:rPr>
          <w:rFonts w:ascii="Arial" w:hAnsi="Arial" w:cs="Arial"/>
          <w:sz w:val="18"/>
          <w:szCs w:val="18"/>
        </w:rPr>
        <w:t xml:space="preserve">, emitirá el Informe de Conformidad Final, según corresponda en un plazo máximo de tres (3) días hábiles, a fin de realizar la liquidación del contrato. </w:t>
      </w:r>
    </w:p>
    <w:p w14:paraId="02BC9921" w14:textId="77777777" w:rsidR="00B917E0" w:rsidRPr="00B917E0" w:rsidRDefault="00B917E0" w:rsidP="00B917E0">
      <w:pPr>
        <w:widowControl w:val="0"/>
        <w:jc w:val="both"/>
        <w:rPr>
          <w:rFonts w:ascii="Arial" w:hAnsi="Arial" w:cs="Arial"/>
          <w:sz w:val="18"/>
          <w:szCs w:val="18"/>
        </w:rPr>
      </w:pPr>
    </w:p>
    <w:p w14:paraId="184B39F1"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SEXTA.- (LIQUIDACIÓN DE CONTRATO)</w:t>
      </w:r>
      <w:r w:rsidRPr="00B917E0">
        <w:rPr>
          <w:rFonts w:ascii="Arial" w:hAnsi="Arial" w:cs="Arial"/>
          <w:sz w:val="18"/>
          <w:szCs w:val="18"/>
        </w:rPr>
        <w:t xml:space="preserve"> Dentro de los diez (10) días calendario, siguientes a la fecha de emisión del Informe  de Conformidad Final o a la terminación del contrato por resolución, el </w:t>
      </w:r>
      <w:r w:rsidRPr="00B917E0">
        <w:rPr>
          <w:rFonts w:ascii="Arial" w:hAnsi="Arial" w:cs="Arial"/>
          <w:b/>
          <w:sz w:val="18"/>
          <w:szCs w:val="18"/>
        </w:rPr>
        <w:t>PROVEEDOR,</w:t>
      </w:r>
      <w:r w:rsidRPr="00B917E0">
        <w:rPr>
          <w:rFonts w:ascii="Arial" w:hAnsi="Arial" w:cs="Arial"/>
          <w:sz w:val="18"/>
          <w:szCs w:val="18"/>
        </w:rPr>
        <w:t xml:space="preserve"> elaborará y presentará el Certificado de Liquidación Final del servicio, al </w:t>
      </w:r>
      <w:r w:rsidRPr="00B917E0">
        <w:rPr>
          <w:rFonts w:ascii="Arial" w:hAnsi="Arial" w:cs="Arial"/>
          <w:b/>
          <w:sz w:val="18"/>
          <w:szCs w:val="18"/>
        </w:rPr>
        <w:t>FISCAL</w:t>
      </w:r>
      <w:r w:rsidRPr="00B917E0">
        <w:rPr>
          <w:rFonts w:ascii="Arial" w:hAnsi="Arial" w:cs="Arial"/>
          <w:sz w:val="18"/>
          <w:szCs w:val="18"/>
        </w:rPr>
        <w:t xml:space="preserve"> para su aprobación. La </w:t>
      </w:r>
      <w:r w:rsidRPr="00B917E0">
        <w:rPr>
          <w:rFonts w:ascii="Arial" w:hAnsi="Arial" w:cs="Arial"/>
          <w:b/>
          <w:sz w:val="18"/>
          <w:szCs w:val="18"/>
        </w:rPr>
        <w:t xml:space="preserve">ENTIDAD </w:t>
      </w:r>
      <w:r w:rsidRPr="00B917E0">
        <w:rPr>
          <w:rFonts w:ascii="Arial" w:hAnsi="Arial" w:cs="Arial"/>
          <w:sz w:val="18"/>
          <w:szCs w:val="18"/>
        </w:rPr>
        <w:t xml:space="preserve">a través del </w:t>
      </w:r>
      <w:r w:rsidRPr="00B917E0">
        <w:rPr>
          <w:rFonts w:ascii="Arial" w:hAnsi="Arial" w:cs="Arial"/>
          <w:b/>
          <w:sz w:val="18"/>
          <w:szCs w:val="18"/>
        </w:rPr>
        <w:t>FISCAL</w:t>
      </w:r>
      <w:r w:rsidRPr="00B917E0">
        <w:rPr>
          <w:rFonts w:ascii="Arial" w:hAnsi="Arial" w:cs="Arial"/>
          <w:sz w:val="18"/>
          <w:szCs w:val="18"/>
        </w:rPr>
        <w:t xml:space="preserve"> se reserva el derecho de realizar los ajustes que considere pertinentes previa a la aprobación del certificado de liquidación final. </w:t>
      </w:r>
    </w:p>
    <w:p w14:paraId="18FA99D0" w14:textId="77777777" w:rsidR="00B917E0" w:rsidRPr="00B917E0" w:rsidRDefault="00B917E0" w:rsidP="00B917E0">
      <w:pPr>
        <w:widowControl w:val="0"/>
        <w:jc w:val="both"/>
        <w:rPr>
          <w:rFonts w:ascii="Arial" w:hAnsi="Arial" w:cs="Arial"/>
          <w:sz w:val="18"/>
          <w:szCs w:val="18"/>
        </w:rPr>
      </w:pPr>
    </w:p>
    <w:p w14:paraId="60EB8113"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caso de que el </w:t>
      </w:r>
      <w:r w:rsidRPr="00B917E0">
        <w:rPr>
          <w:rFonts w:ascii="Arial" w:hAnsi="Arial" w:cs="Arial"/>
          <w:b/>
          <w:sz w:val="18"/>
          <w:szCs w:val="18"/>
        </w:rPr>
        <w:t>PROVEEDOR</w:t>
      </w:r>
      <w:r w:rsidRPr="00B917E0">
        <w:rPr>
          <w:rFonts w:ascii="Arial" w:hAnsi="Arial" w:cs="Arial"/>
          <w:sz w:val="18"/>
          <w:szCs w:val="18"/>
        </w:rPr>
        <w:t xml:space="preserve">, no presente al </w:t>
      </w:r>
      <w:r w:rsidRPr="00B917E0">
        <w:rPr>
          <w:rFonts w:ascii="Arial" w:hAnsi="Arial" w:cs="Arial"/>
          <w:b/>
          <w:sz w:val="18"/>
          <w:szCs w:val="18"/>
        </w:rPr>
        <w:t>FISCAL</w:t>
      </w:r>
      <w:r w:rsidRPr="00B917E0">
        <w:rPr>
          <w:rFonts w:ascii="Arial" w:hAnsi="Arial" w:cs="Arial"/>
          <w:sz w:val="18"/>
          <w:szCs w:val="18"/>
        </w:rPr>
        <w:t xml:space="preserve"> el Certificado de Liquidación Final dentro del plazo previsto, éste deberá elaborar y aprobar en base a la planilla de cómputo de servicios prestados el Certificado de Liquidación Final, el cual será notificado al </w:t>
      </w:r>
      <w:r w:rsidRPr="00B917E0">
        <w:rPr>
          <w:rFonts w:ascii="Arial" w:hAnsi="Arial" w:cs="Arial"/>
          <w:b/>
          <w:sz w:val="18"/>
          <w:szCs w:val="18"/>
        </w:rPr>
        <w:t>PROVEEDOR</w:t>
      </w:r>
      <w:r w:rsidRPr="00B917E0">
        <w:rPr>
          <w:rFonts w:ascii="Arial" w:hAnsi="Arial" w:cs="Arial"/>
          <w:sz w:val="18"/>
          <w:szCs w:val="18"/>
        </w:rPr>
        <w:t xml:space="preserve">. </w:t>
      </w:r>
    </w:p>
    <w:p w14:paraId="45C39ECD" w14:textId="77777777" w:rsidR="00B917E0" w:rsidRPr="00B917E0" w:rsidRDefault="00B917E0" w:rsidP="00B917E0">
      <w:pPr>
        <w:widowControl w:val="0"/>
        <w:jc w:val="both"/>
        <w:rPr>
          <w:rFonts w:ascii="Arial" w:hAnsi="Arial" w:cs="Arial"/>
          <w:sz w:val="18"/>
          <w:szCs w:val="18"/>
        </w:rPr>
      </w:pPr>
    </w:p>
    <w:p w14:paraId="7CB003B3"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 </w:t>
      </w:r>
    </w:p>
    <w:p w14:paraId="078AD315" w14:textId="77777777" w:rsidR="00B917E0" w:rsidRPr="00B917E0" w:rsidRDefault="00B917E0" w:rsidP="00B917E0">
      <w:pPr>
        <w:widowControl w:val="0"/>
        <w:jc w:val="both"/>
        <w:rPr>
          <w:rFonts w:ascii="Arial" w:hAnsi="Arial" w:cs="Arial"/>
          <w:sz w:val="18"/>
          <w:szCs w:val="18"/>
        </w:rPr>
      </w:pPr>
    </w:p>
    <w:p w14:paraId="73D07337"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El cierre de contrato deberá ser acreditado con un Certificado de Cumplimiento de Contrato, otorgado por la autoridad competente de la </w:t>
      </w:r>
      <w:r w:rsidRPr="00B917E0">
        <w:rPr>
          <w:rFonts w:ascii="Arial" w:hAnsi="Arial" w:cs="Arial"/>
          <w:b/>
          <w:sz w:val="18"/>
          <w:szCs w:val="18"/>
        </w:rPr>
        <w:t xml:space="preserve">ENTIDAD </w:t>
      </w:r>
      <w:r w:rsidRPr="00B917E0">
        <w:rPr>
          <w:rFonts w:ascii="Arial" w:hAnsi="Arial" w:cs="Arial"/>
          <w:sz w:val="18"/>
          <w:szCs w:val="18"/>
        </w:rPr>
        <w:t xml:space="preserve">luego de concluido el trámite precedentemente especificado. </w:t>
      </w:r>
    </w:p>
    <w:p w14:paraId="1EE0F3BA" w14:textId="77777777" w:rsidR="00B917E0" w:rsidRPr="00B917E0" w:rsidRDefault="00B917E0" w:rsidP="00B917E0">
      <w:pPr>
        <w:widowControl w:val="0"/>
        <w:jc w:val="both"/>
        <w:rPr>
          <w:rFonts w:ascii="Arial" w:hAnsi="Arial" w:cs="Arial"/>
          <w:sz w:val="18"/>
          <w:szCs w:val="18"/>
        </w:rPr>
      </w:pPr>
    </w:p>
    <w:p w14:paraId="36F2EC08"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Este cierre de Contrato no libera de responsabilidades al </w:t>
      </w:r>
      <w:r w:rsidRPr="00B917E0">
        <w:rPr>
          <w:rFonts w:ascii="Arial" w:hAnsi="Arial" w:cs="Arial"/>
          <w:b/>
          <w:sz w:val="18"/>
          <w:szCs w:val="18"/>
        </w:rPr>
        <w:t>PROVEEDOR</w:t>
      </w:r>
      <w:r w:rsidRPr="00B917E0">
        <w:rPr>
          <w:rFonts w:ascii="Arial" w:hAnsi="Arial" w:cs="Arial"/>
          <w:sz w:val="18"/>
          <w:szCs w:val="18"/>
        </w:rPr>
        <w:t xml:space="preserve">, por negligencia o impericia que ocasionasen daños posteriores sobre el objeto de contratación, reservándose a la </w:t>
      </w:r>
      <w:r w:rsidRPr="00B917E0">
        <w:rPr>
          <w:rFonts w:ascii="Arial" w:hAnsi="Arial" w:cs="Arial"/>
          <w:b/>
          <w:sz w:val="18"/>
          <w:szCs w:val="18"/>
        </w:rPr>
        <w:t>ENTIDAD</w:t>
      </w:r>
      <w:r w:rsidRPr="00B917E0">
        <w:rPr>
          <w:rFonts w:ascii="Arial" w:hAnsi="Arial" w:cs="Arial"/>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917E0">
        <w:rPr>
          <w:rFonts w:ascii="Arial" w:hAnsi="Arial" w:cs="Arial"/>
          <w:b/>
          <w:sz w:val="18"/>
          <w:szCs w:val="18"/>
        </w:rPr>
        <w:t>PROVEEDOR.</w:t>
      </w:r>
      <w:r w:rsidRPr="00B917E0">
        <w:rPr>
          <w:rFonts w:ascii="Arial" w:hAnsi="Arial" w:cs="Arial"/>
          <w:sz w:val="18"/>
          <w:szCs w:val="18"/>
        </w:rPr>
        <w:t xml:space="preserve"> </w:t>
      </w:r>
    </w:p>
    <w:p w14:paraId="2055B0FF" w14:textId="77777777" w:rsidR="00B917E0" w:rsidRPr="00B917E0" w:rsidRDefault="00B917E0" w:rsidP="00B917E0">
      <w:pPr>
        <w:widowControl w:val="0"/>
        <w:jc w:val="both"/>
        <w:rPr>
          <w:rFonts w:ascii="Arial" w:hAnsi="Arial" w:cs="Arial"/>
          <w:sz w:val="18"/>
          <w:szCs w:val="18"/>
        </w:rPr>
      </w:pPr>
    </w:p>
    <w:p w14:paraId="1273E20F" w14:textId="77777777" w:rsidR="00B917E0" w:rsidRPr="00B917E0" w:rsidRDefault="00B917E0" w:rsidP="00B917E0">
      <w:pPr>
        <w:widowControl w:val="0"/>
        <w:jc w:val="both"/>
        <w:rPr>
          <w:rFonts w:ascii="Arial" w:hAnsi="Arial" w:cs="Arial"/>
          <w:sz w:val="18"/>
          <w:szCs w:val="18"/>
        </w:rPr>
      </w:pPr>
      <w:r w:rsidRPr="00B917E0">
        <w:rPr>
          <w:rFonts w:ascii="Arial" w:hAnsi="Arial" w:cs="Arial"/>
          <w:b/>
          <w:sz w:val="18"/>
          <w:szCs w:val="18"/>
        </w:rPr>
        <w:t>CLAUSULA VIGÉSIMA SEPTIMA.- (CONSENTIMIENTO)</w:t>
      </w:r>
      <w:r w:rsidRPr="00B917E0">
        <w:rPr>
          <w:rFonts w:ascii="Arial" w:hAnsi="Arial" w:cs="Arial"/>
          <w:sz w:val="18"/>
          <w:szCs w:val="18"/>
        </w:rPr>
        <w:t xml:space="preserve"> En señal de conformidad y para su fiel y estricto cumplimiento, suscribimos el presente Contrato en cuatro ejemplares de un mismo tenor y validez el </w:t>
      </w:r>
      <w:r w:rsidRPr="00B917E0">
        <w:rPr>
          <w:rFonts w:ascii="Arial" w:hAnsi="Arial" w:cs="Arial"/>
          <w:b/>
          <w:bCs/>
          <w:sz w:val="18"/>
          <w:szCs w:val="18"/>
          <w:lang w:val="es-ES_tradnl"/>
        </w:rPr>
        <w:t>________________________</w:t>
      </w:r>
      <w:r w:rsidRPr="00B917E0">
        <w:rPr>
          <w:rFonts w:ascii="Arial" w:hAnsi="Arial" w:cs="Arial"/>
          <w:sz w:val="18"/>
          <w:szCs w:val="18"/>
        </w:rPr>
        <w:t xml:space="preserve"> en representación legal de la </w:t>
      </w:r>
      <w:r w:rsidRPr="00B917E0">
        <w:rPr>
          <w:rFonts w:ascii="Arial" w:hAnsi="Arial" w:cs="Arial"/>
          <w:b/>
          <w:sz w:val="18"/>
          <w:szCs w:val="18"/>
        </w:rPr>
        <w:t>ENTIDAD</w:t>
      </w:r>
      <w:r w:rsidRPr="00B917E0">
        <w:rPr>
          <w:rFonts w:ascii="Arial" w:hAnsi="Arial" w:cs="Arial"/>
          <w:sz w:val="18"/>
          <w:szCs w:val="18"/>
        </w:rPr>
        <w:t xml:space="preserve">, y el/la </w:t>
      </w:r>
      <w:r w:rsidRPr="00B917E0">
        <w:rPr>
          <w:rFonts w:ascii="Arial" w:hAnsi="Arial" w:cs="Arial"/>
          <w:sz w:val="18"/>
          <w:szCs w:val="18"/>
        </w:rPr>
        <w:softHyphen/>
      </w:r>
      <w:r w:rsidRPr="00B917E0">
        <w:rPr>
          <w:rFonts w:ascii="Arial" w:hAnsi="Arial" w:cs="Arial"/>
          <w:sz w:val="18"/>
          <w:szCs w:val="18"/>
        </w:rPr>
        <w:softHyphen/>
      </w:r>
      <w:r w:rsidRPr="00B917E0">
        <w:rPr>
          <w:rFonts w:ascii="Arial" w:hAnsi="Arial" w:cs="Arial"/>
          <w:sz w:val="18"/>
          <w:szCs w:val="18"/>
        </w:rPr>
        <w:softHyphen/>
        <w:t xml:space="preserve">___________________ en representación del </w:t>
      </w:r>
      <w:r w:rsidRPr="00B917E0">
        <w:rPr>
          <w:rFonts w:ascii="Arial" w:hAnsi="Arial" w:cs="Arial"/>
          <w:b/>
          <w:sz w:val="18"/>
          <w:szCs w:val="18"/>
        </w:rPr>
        <w:t>PROVEEDOR</w:t>
      </w:r>
      <w:r w:rsidRPr="00B917E0">
        <w:rPr>
          <w:rFonts w:ascii="Arial" w:hAnsi="Arial" w:cs="Arial"/>
          <w:sz w:val="18"/>
          <w:szCs w:val="18"/>
        </w:rPr>
        <w:t xml:space="preserve">. </w:t>
      </w:r>
    </w:p>
    <w:p w14:paraId="02B40E81" w14:textId="77777777" w:rsidR="00B917E0" w:rsidRPr="00B917E0" w:rsidRDefault="00B917E0" w:rsidP="00B917E0">
      <w:pPr>
        <w:widowControl w:val="0"/>
        <w:jc w:val="both"/>
        <w:rPr>
          <w:rFonts w:ascii="Arial" w:hAnsi="Arial" w:cs="Arial"/>
          <w:sz w:val="18"/>
          <w:szCs w:val="18"/>
        </w:rPr>
      </w:pPr>
    </w:p>
    <w:p w14:paraId="509D0F0E"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 xml:space="preserve">Este documento, conforme a disposiciones legales de control fiscal vigentes, será registrado ante la Contraloría General del Estado en idioma castellano. </w:t>
      </w:r>
    </w:p>
    <w:p w14:paraId="34575BAA" w14:textId="77777777" w:rsidR="00B917E0" w:rsidRPr="00B917E0" w:rsidRDefault="00B917E0" w:rsidP="00B917E0">
      <w:pPr>
        <w:widowControl w:val="0"/>
        <w:jc w:val="both"/>
        <w:rPr>
          <w:rFonts w:ascii="Arial" w:hAnsi="Arial" w:cs="Arial"/>
          <w:sz w:val="18"/>
          <w:szCs w:val="18"/>
        </w:rPr>
      </w:pPr>
    </w:p>
    <w:p w14:paraId="16644F7E" w14:textId="77777777" w:rsidR="00B917E0" w:rsidRPr="00B917E0" w:rsidRDefault="00B917E0" w:rsidP="00B917E0">
      <w:pPr>
        <w:widowControl w:val="0"/>
        <w:jc w:val="both"/>
        <w:rPr>
          <w:rFonts w:ascii="Arial" w:hAnsi="Arial" w:cs="Arial"/>
          <w:sz w:val="18"/>
          <w:szCs w:val="18"/>
        </w:rPr>
      </w:pPr>
    </w:p>
    <w:p w14:paraId="214A5A3C" w14:textId="77777777" w:rsidR="00B917E0" w:rsidRPr="00B917E0" w:rsidRDefault="00B917E0" w:rsidP="00B917E0">
      <w:pPr>
        <w:widowControl w:val="0"/>
        <w:jc w:val="both"/>
        <w:rPr>
          <w:rFonts w:ascii="Arial" w:hAnsi="Arial" w:cs="Arial"/>
          <w:sz w:val="18"/>
          <w:szCs w:val="18"/>
        </w:rPr>
      </w:pPr>
      <w:r w:rsidRPr="00B917E0">
        <w:rPr>
          <w:rFonts w:ascii="Arial" w:hAnsi="Arial" w:cs="Arial"/>
          <w:sz w:val="18"/>
          <w:szCs w:val="18"/>
        </w:rPr>
        <w:t>La Paz, __</w:t>
      </w:r>
      <w:proofErr w:type="spellStart"/>
      <w:r w:rsidRPr="00B917E0">
        <w:rPr>
          <w:rFonts w:ascii="Arial" w:hAnsi="Arial" w:cs="Arial"/>
          <w:sz w:val="18"/>
          <w:szCs w:val="18"/>
        </w:rPr>
        <w:t>de____de</w:t>
      </w:r>
      <w:proofErr w:type="spellEnd"/>
      <w:r w:rsidRPr="00B917E0">
        <w:rPr>
          <w:rFonts w:ascii="Arial" w:hAnsi="Arial" w:cs="Arial"/>
          <w:sz w:val="18"/>
          <w:szCs w:val="18"/>
        </w:rPr>
        <w:t xml:space="preserve">___. </w:t>
      </w:r>
    </w:p>
    <w:p w14:paraId="3C7471E2" w14:textId="77777777" w:rsidR="00B917E0" w:rsidRPr="00B917E0" w:rsidRDefault="00B917E0" w:rsidP="00B917E0">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B917E0" w:rsidRPr="00B917E0" w14:paraId="094EF252" w14:textId="77777777" w:rsidTr="008D7AD7">
        <w:trPr>
          <w:jc w:val="center"/>
        </w:trPr>
        <w:tc>
          <w:tcPr>
            <w:tcW w:w="4643" w:type="dxa"/>
          </w:tcPr>
          <w:p w14:paraId="295DD584" w14:textId="77777777" w:rsidR="00B917E0" w:rsidRPr="00B917E0" w:rsidRDefault="00B917E0" w:rsidP="00B917E0">
            <w:pPr>
              <w:widowControl w:val="0"/>
              <w:jc w:val="center"/>
              <w:rPr>
                <w:rFonts w:ascii="Arial" w:hAnsi="Arial" w:cs="Arial"/>
                <w:b/>
                <w:bCs/>
                <w:sz w:val="18"/>
                <w:szCs w:val="18"/>
              </w:rPr>
            </w:pPr>
            <w:r w:rsidRPr="00B917E0">
              <w:rPr>
                <w:rFonts w:ascii="Arial" w:hAnsi="Arial" w:cs="Arial"/>
                <w:b/>
                <w:sz w:val="18"/>
                <w:szCs w:val="18"/>
              </w:rPr>
              <w:t xml:space="preserve"> </w:t>
            </w:r>
          </w:p>
          <w:p w14:paraId="0FD4F383" w14:textId="77777777" w:rsidR="00B917E0" w:rsidRPr="00B917E0" w:rsidRDefault="00B917E0" w:rsidP="00B917E0">
            <w:pPr>
              <w:widowControl w:val="0"/>
              <w:jc w:val="center"/>
              <w:rPr>
                <w:rFonts w:ascii="Arial" w:hAnsi="Arial" w:cs="Arial"/>
                <w:b/>
                <w:bCs/>
                <w:sz w:val="18"/>
                <w:szCs w:val="18"/>
                <w:lang w:val="es-ES_tradnl"/>
              </w:rPr>
            </w:pPr>
            <w:r w:rsidRPr="00B917E0">
              <w:rPr>
                <w:rFonts w:ascii="Arial" w:hAnsi="Arial" w:cs="Arial"/>
                <w:b/>
                <w:bCs/>
                <w:sz w:val="18"/>
                <w:szCs w:val="18"/>
                <w:lang w:val="es-ES_tradnl"/>
              </w:rPr>
              <w:t>___________________________</w:t>
            </w:r>
          </w:p>
          <w:p w14:paraId="778E91CC" w14:textId="77777777" w:rsidR="00B917E0" w:rsidRPr="00B917E0" w:rsidRDefault="00B917E0" w:rsidP="00B917E0">
            <w:pPr>
              <w:widowControl w:val="0"/>
              <w:jc w:val="center"/>
              <w:rPr>
                <w:rFonts w:ascii="Arial" w:hAnsi="Arial" w:cs="Arial"/>
                <w:b/>
                <w:bCs/>
                <w:sz w:val="18"/>
                <w:szCs w:val="18"/>
              </w:rPr>
            </w:pPr>
            <w:r w:rsidRPr="00B917E0">
              <w:rPr>
                <w:rFonts w:ascii="Arial" w:hAnsi="Arial" w:cs="Arial"/>
                <w:b/>
                <w:bCs/>
                <w:sz w:val="18"/>
                <w:szCs w:val="18"/>
                <w:lang w:val="es-ES_tradnl"/>
              </w:rPr>
              <w:t>GERENTE DE ADMINISTRACIÓN</w:t>
            </w:r>
          </w:p>
          <w:p w14:paraId="337C3B91" w14:textId="77777777" w:rsidR="00B917E0" w:rsidRPr="00B917E0" w:rsidRDefault="00B917E0" w:rsidP="00B917E0">
            <w:pPr>
              <w:widowControl w:val="0"/>
              <w:jc w:val="center"/>
              <w:rPr>
                <w:rFonts w:ascii="Arial" w:hAnsi="Arial" w:cs="Arial"/>
                <w:sz w:val="18"/>
                <w:szCs w:val="18"/>
              </w:rPr>
            </w:pPr>
            <w:r w:rsidRPr="00B917E0">
              <w:rPr>
                <w:rFonts w:ascii="Arial" w:hAnsi="Arial" w:cs="Arial"/>
                <w:b/>
                <w:bCs/>
                <w:spacing w:val="-6"/>
                <w:sz w:val="18"/>
                <w:szCs w:val="18"/>
              </w:rPr>
              <w:t>BANCO CENTRAL DE BOLIVIA</w:t>
            </w:r>
          </w:p>
          <w:p w14:paraId="4005F847" w14:textId="77777777" w:rsidR="00B917E0" w:rsidRPr="00B917E0" w:rsidRDefault="00B917E0" w:rsidP="00B917E0">
            <w:pPr>
              <w:widowControl w:val="0"/>
              <w:jc w:val="center"/>
              <w:rPr>
                <w:rFonts w:ascii="Arial" w:hAnsi="Arial" w:cs="Arial"/>
                <w:spacing w:val="-6"/>
                <w:sz w:val="18"/>
                <w:szCs w:val="18"/>
              </w:rPr>
            </w:pPr>
          </w:p>
        </w:tc>
        <w:tc>
          <w:tcPr>
            <w:tcW w:w="4195" w:type="dxa"/>
          </w:tcPr>
          <w:p w14:paraId="40128406" w14:textId="77777777" w:rsidR="00B917E0" w:rsidRPr="00B917E0" w:rsidRDefault="00B917E0" w:rsidP="00B917E0">
            <w:pPr>
              <w:widowControl w:val="0"/>
              <w:jc w:val="center"/>
              <w:rPr>
                <w:rFonts w:ascii="Arial" w:hAnsi="Arial" w:cs="Arial"/>
                <w:sz w:val="18"/>
                <w:szCs w:val="18"/>
              </w:rPr>
            </w:pPr>
          </w:p>
          <w:p w14:paraId="215FB7EB" w14:textId="77777777" w:rsidR="00B917E0" w:rsidRPr="00B917E0" w:rsidRDefault="00B917E0" w:rsidP="00B917E0">
            <w:pPr>
              <w:widowControl w:val="0"/>
              <w:jc w:val="center"/>
              <w:rPr>
                <w:rFonts w:ascii="Arial" w:hAnsi="Arial" w:cs="Arial"/>
                <w:bCs/>
                <w:sz w:val="18"/>
                <w:szCs w:val="18"/>
                <w:lang w:val="es-ES_tradnl"/>
              </w:rPr>
            </w:pPr>
            <w:r w:rsidRPr="00B917E0">
              <w:rPr>
                <w:rFonts w:ascii="Arial" w:hAnsi="Arial" w:cs="Arial"/>
                <w:bCs/>
                <w:sz w:val="18"/>
                <w:szCs w:val="18"/>
                <w:lang w:val="es-ES_tradnl"/>
              </w:rPr>
              <w:t xml:space="preserve">______________________  </w:t>
            </w:r>
          </w:p>
          <w:p w14:paraId="701F6EC3" w14:textId="77777777" w:rsidR="00B917E0" w:rsidRPr="00B917E0" w:rsidRDefault="00B917E0" w:rsidP="00B917E0">
            <w:pPr>
              <w:widowControl w:val="0"/>
              <w:jc w:val="center"/>
              <w:rPr>
                <w:rFonts w:ascii="Arial" w:hAnsi="Arial" w:cs="Arial"/>
                <w:spacing w:val="-6"/>
                <w:sz w:val="18"/>
                <w:szCs w:val="18"/>
              </w:rPr>
            </w:pPr>
            <w:r w:rsidRPr="00B917E0">
              <w:rPr>
                <w:rFonts w:ascii="Arial" w:hAnsi="Arial" w:cs="Arial"/>
                <w:sz w:val="18"/>
                <w:szCs w:val="18"/>
              </w:rPr>
              <w:t xml:space="preserve">C.I. N° ________________. </w:t>
            </w:r>
          </w:p>
          <w:p w14:paraId="00E9181E" w14:textId="77777777" w:rsidR="00B917E0" w:rsidRPr="00B917E0" w:rsidRDefault="00B917E0" w:rsidP="00B917E0">
            <w:pPr>
              <w:widowControl w:val="0"/>
              <w:jc w:val="center"/>
              <w:rPr>
                <w:rFonts w:ascii="Arial" w:hAnsi="Arial" w:cs="Arial"/>
                <w:b/>
                <w:bCs/>
                <w:spacing w:val="-6"/>
                <w:sz w:val="18"/>
                <w:szCs w:val="18"/>
              </w:rPr>
            </w:pPr>
            <w:r w:rsidRPr="00B917E0">
              <w:rPr>
                <w:rFonts w:ascii="Arial" w:hAnsi="Arial" w:cs="Arial"/>
                <w:b/>
                <w:bCs/>
                <w:spacing w:val="-6"/>
                <w:sz w:val="18"/>
                <w:szCs w:val="18"/>
              </w:rPr>
              <w:t>PROVEEDOR</w:t>
            </w:r>
          </w:p>
        </w:tc>
      </w:tr>
    </w:tbl>
    <w:p w14:paraId="4283EC5D" w14:textId="33E3801B" w:rsidR="00895F85" w:rsidRPr="007C09FD" w:rsidRDefault="00B917E0" w:rsidP="007C09FD">
      <w:pPr>
        <w:rPr>
          <w:rFonts w:ascii="Arial" w:hAnsi="Arial" w:cs="Arial"/>
          <w:sz w:val="18"/>
          <w:szCs w:val="18"/>
          <w:lang w:eastAsia="en-US"/>
        </w:rPr>
      </w:pPr>
      <w:r w:rsidRPr="00B917E0">
        <w:rPr>
          <w:rFonts w:ascii="Arial" w:hAnsi="Arial" w:cs="Arial"/>
          <w:sz w:val="18"/>
          <w:szCs w:val="18"/>
          <w:lang w:eastAsia="en-US"/>
        </w:rPr>
        <w:t>MNZM/RRRD/</w:t>
      </w:r>
      <w:proofErr w:type="spellStart"/>
      <w:r w:rsidRPr="00B917E0">
        <w:rPr>
          <w:rFonts w:ascii="Arial" w:hAnsi="Arial" w:cs="Arial"/>
          <w:sz w:val="18"/>
          <w:szCs w:val="18"/>
          <w:lang w:eastAsia="en-US"/>
        </w:rPr>
        <w:t>jfva</w:t>
      </w:r>
      <w:proofErr w:type="spellEnd"/>
      <w:r w:rsidRPr="00B917E0">
        <w:rPr>
          <w:rFonts w:ascii="Arial" w:hAnsi="Arial" w:cs="Arial"/>
          <w:sz w:val="18"/>
          <w:szCs w:val="18"/>
          <w:lang w:eastAsia="en-US"/>
        </w:rPr>
        <w:t>/</w:t>
      </w:r>
      <w:proofErr w:type="spellStart"/>
      <w:r w:rsidRPr="00B917E0">
        <w:rPr>
          <w:rFonts w:ascii="Arial" w:hAnsi="Arial" w:cs="Arial"/>
          <w:sz w:val="18"/>
          <w:szCs w:val="18"/>
          <w:lang w:eastAsia="en-US"/>
        </w:rPr>
        <w:t>nymg</w:t>
      </w:r>
      <w:proofErr w:type="spellEnd"/>
    </w:p>
    <w:sectPr w:rsidR="00895F85" w:rsidRPr="007C09FD" w:rsidSect="0034210B">
      <w:footerReference w:type="default" r:id="rId17"/>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41C3" w14:textId="77777777" w:rsidR="0074466D" w:rsidRDefault="0074466D">
      <w:r>
        <w:separator/>
      </w:r>
    </w:p>
  </w:endnote>
  <w:endnote w:type="continuationSeparator" w:id="0">
    <w:p w14:paraId="5C47B4FB" w14:textId="77777777" w:rsidR="0074466D" w:rsidRDefault="0074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85601D" w:rsidRDefault="0085601D">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85601D" w:rsidRDefault="0085601D">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85601D" w:rsidRDefault="0074466D" w:rsidP="000D3A48">
    <w:pPr>
      <w:pStyle w:val="Piedepgina"/>
      <w:jc w:val="right"/>
    </w:pPr>
    <w:sdt>
      <w:sdtPr>
        <w:id w:val="-853724005"/>
        <w:docPartObj>
          <w:docPartGallery w:val="Page Numbers (Bottom of Page)"/>
          <w:docPartUnique/>
        </w:docPartObj>
      </w:sdtPr>
      <w:sdtEndPr/>
      <w:sdtContent>
        <w:r w:rsidR="0085601D">
          <w:fldChar w:fldCharType="begin"/>
        </w:r>
        <w:r w:rsidR="0085601D">
          <w:instrText>PAGE   \* MERGEFORMAT</w:instrText>
        </w:r>
        <w:r w:rsidR="0085601D">
          <w:fldChar w:fldCharType="separate"/>
        </w:r>
        <w:r w:rsidR="00BD3CD7">
          <w:rPr>
            <w:noProof/>
          </w:rPr>
          <w:t>44</w:t>
        </w:r>
        <w:r w:rsidR="0085601D">
          <w:fldChar w:fldCharType="end"/>
        </w:r>
      </w:sdtContent>
    </w:sdt>
  </w:p>
  <w:p w14:paraId="0C91FAE7" w14:textId="6C6DDEAF" w:rsidR="0085601D" w:rsidRDefault="0085601D"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C11F2" w14:textId="77777777" w:rsidR="0074466D" w:rsidRDefault="0074466D">
      <w:r>
        <w:separator/>
      </w:r>
    </w:p>
  </w:footnote>
  <w:footnote w:type="continuationSeparator" w:id="0">
    <w:p w14:paraId="6EFE3318" w14:textId="77777777" w:rsidR="0074466D" w:rsidRDefault="0074466D">
      <w:r>
        <w:continuationSeparator/>
      </w:r>
    </w:p>
  </w:footnote>
  <w:footnote w:id="1">
    <w:p w14:paraId="2644479F" w14:textId="77777777" w:rsidR="0085601D" w:rsidRPr="00BD3CD7" w:rsidRDefault="0085601D" w:rsidP="001E12CC">
      <w:pPr>
        <w:jc w:val="both"/>
        <w:rPr>
          <w:rFonts w:ascii="Arial" w:hAnsi="Arial" w:cs="Arial"/>
          <w:i/>
          <w:sz w:val="12"/>
          <w:szCs w:val="12"/>
        </w:rPr>
      </w:pPr>
      <w:r w:rsidRPr="00BD3CD7">
        <w:rPr>
          <w:rStyle w:val="Refdenotaalpie"/>
          <w:rFonts w:ascii="Arial" w:hAnsi="Arial" w:cs="Arial"/>
          <w:sz w:val="12"/>
          <w:szCs w:val="12"/>
        </w:rPr>
        <w:footnoteRef/>
      </w:r>
      <w:r w:rsidRPr="00BD3CD7">
        <w:rPr>
          <w:rFonts w:ascii="Arial" w:hAnsi="Arial" w:cs="Arial"/>
          <w:sz w:val="12"/>
          <w:szCs w:val="12"/>
        </w:rPr>
        <w:t xml:space="preserve"> </w:t>
      </w:r>
      <w:r w:rsidRPr="00BD3CD7">
        <w:rPr>
          <w:rFonts w:ascii="Arial" w:hAnsi="Arial" w:cs="Arial"/>
          <w:i/>
          <w:sz w:val="12"/>
          <w:szCs w:val="12"/>
        </w:rPr>
        <w:t>Se aclara que estas garantías deben tener las siguientes características:</w:t>
      </w:r>
    </w:p>
    <w:p w14:paraId="247C565C" w14:textId="77777777" w:rsidR="0085601D" w:rsidRPr="00BD3CD7" w:rsidRDefault="0085601D" w:rsidP="002A5B89">
      <w:pPr>
        <w:pStyle w:val="Prrafodelista"/>
        <w:numPr>
          <w:ilvl w:val="0"/>
          <w:numId w:val="35"/>
        </w:numPr>
        <w:ind w:left="284" w:hanging="142"/>
        <w:jc w:val="both"/>
        <w:rPr>
          <w:rFonts w:ascii="Arial" w:hAnsi="Arial" w:cs="Arial"/>
          <w:i/>
          <w:sz w:val="12"/>
          <w:szCs w:val="12"/>
        </w:rPr>
      </w:pPr>
      <w:r w:rsidRPr="00BD3CD7">
        <w:rPr>
          <w:rFonts w:ascii="Arial" w:hAnsi="Arial" w:cs="Arial"/>
          <w:b/>
          <w:i/>
          <w:sz w:val="12"/>
          <w:szCs w:val="12"/>
        </w:rPr>
        <w:t>Boleta de Garantía y Garantía a Primer Requerimiento</w:t>
      </w:r>
      <w:r w:rsidRPr="00BD3CD7">
        <w:rPr>
          <w:rFonts w:ascii="Arial" w:hAnsi="Arial" w:cs="Arial"/>
          <w:i/>
          <w:sz w:val="12"/>
          <w:szCs w:val="12"/>
        </w:rPr>
        <w:t xml:space="preserve"> deben expresar su carácter de Renovable, Irrevocable y de Ejecución Inmediata y</w:t>
      </w:r>
    </w:p>
    <w:p w14:paraId="5109D8B8" w14:textId="77777777" w:rsidR="0085601D" w:rsidRPr="00BD3CD7" w:rsidRDefault="0085601D" w:rsidP="002A5B89">
      <w:pPr>
        <w:numPr>
          <w:ilvl w:val="0"/>
          <w:numId w:val="35"/>
        </w:numPr>
        <w:ind w:left="284" w:hanging="130"/>
        <w:jc w:val="both"/>
        <w:rPr>
          <w:rFonts w:ascii="Arial" w:hAnsi="Arial" w:cs="Arial"/>
          <w:i/>
          <w:sz w:val="12"/>
          <w:szCs w:val="12"/>
        </w:rPr>
      </w:pPr>
      <w:r w:rsidRPr="00BD3CD7">
        <w:rPr>
          <w:rFonts w:ascii="Arial" w:hAnsi="Arial" w:cs="Arial"/>
          <w:b/>
          <w:i/>
          <w:sz w:val="12"/>
          <w:szCs w:val="12"/>
          <w:lang w:val="es-BO"/>
        </w:rPr>
        <w:t>Póliza de Seguro de Caución a Primer Requerimiento</w:t>
      </w:r>
      <w:r w:rsidRPr="00BD3CD7">
        <w:rPr>
          <w:rFonts w:ascii="Arial" w:hAnsi="Arial" w:cs="Arial"/>
          <w:b/>
          <w:i/>
          <w:sz w:val="12"/>
          <w:szCs w:val="12"/>
        </w:rPr>
        <w:t xml:space="preserve"> </w:t>
      </w:r>
      <w:r w:rsidRPr="00BD3CD7">
        <w:rPr>
          <w:rFonts w:ascii="Arial" w:hAnsi="Arial" w:cs="Arial"/>
          <w:i/>
          <w:sz w:val="12"/>
          <w:szCs w:val="12"/>
        </w:rPr>
        <w:t>debe ser Renovable, Irrevocable y de Ejecución a Primer Requerimiento.</w:t>
      </w:r>
    </w:p>
    <w:p w14:paraId="01CBE7C2" w14:textId="77777777" w:rsidR="0085601D" w:rsidRPr="00BD3CD7" w:rsidRDefault="0085601D" w:rsidP="001E12CC">
      <w:pPr>
        <w:pStyle w:val="Textonotapie"/>
        <w:spacing w:after="0" w:line="240" w:lineRule="auto"/>
        <w:ind w:left="70"/>
        <w:jc w:val="both"/>
        <w:rPr>
          <w:rFonts w:ascii="Arial" w:hAnsi="Arial" w:cs="Arial"/>
          <w:i/>
          <w:sz w:val="13"/>
          <w:szCs w:val="13"/>
        </w:rPr>
      </w:pPr>
      <w:r w:rsidRPr="00BD3CD7">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85601D" w:rsidRPr="000A289F" w:rsidRDefault="0085601D">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85601D" w:rsidRDefault="0085601D">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16A35"/>
    <w:multiLevelType w:val="hybridMultilevel"/>
    <w:tmpl w:val="BF1ABF28"/>
    <w:lvl w:ilvl="0" w:tplc="69EE604C">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1A533E"/>
    <w:multiLevelType w:val="hybridMultilevel"/>
    <w:tmpl w:val="16D4275A"/>
    <w:lvl w:ilvl="0" w:tplc="0A36FD04">
      <w:start w:val="4"/>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69B20C8"/>
    <w:multiLevelType w:val="hybridMultilevel"/>
    <w:tmpl w:val="5142B932"/>
    <w:lvl w:ilvl="0" w:tplc="4C642E2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3461F"/>
    <w:multiLevelType w:val="hybridMultilevel"/>
    <w:tmpl w:val="BC160CF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05D3D46"/>
    <w:multiLevelType w:val="hybridMultilevel"/>
    <w:tmpl w:val="D708DC20"/>
    <w:lvl w:ilvl="0" w:tplc="400A0019">
      <w:start w:val="1"/>
      <w:numFmt w:val="low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AD67A9"/>
    <w:multiLevelType w:val="hybridMultilevel"/>
    <w:tmpl w:val="0074ADB6"/>
    <w:lvl w:ilvl="0" w:tplc="400A0001">
      <w:start w:val="1"/>
      <w:numFmt w:val="bullet"/>
      <w:lvlText w:val=""/>
      <w:lvlJc w:val="left"/>
      <w:pPr>
        <w:ind w:left="360" w:hanging="360"/>
      </w:pPr>
      <w:rPr>
        <w:rFonts w:ascii="Symbol" w:hAnsi="Symbol"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A4077E1"/>
    <w:multiLevelType w:val="hybridMultilevel"/>
    <w:tmpl w:val="AA621E4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FD33AB3"/>
    <w:multiLevelType w:val="hybridMultilevel"/>
    <w:tmpl w:val="A8BA6022"/>
    <w:lvl w:ilvl="0" w:tplc="632286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43460631"/>
    <w:multiLevelType w:val="hybridMultilevel"/>
    <w:tmpl w:val="8CEE1B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9" w15:restartNumberingAfterBreak="0">
    <w:nsid w:val="462A7D38"/>
    <w:multiLevelType w:val="hybridMultilevel"/>
    <w:tmpl w:val="95B6EFFA"/>
    <w:lvl w:ilvl="0" w:tplc="F0FCA478">
      <w:start w:val="1"/>
      <w:numFmt w:val="decimal"/>
      <w:lvlText w:val="%1."/>
      <w:lvlJc w:val="left"/>
      <w:pPr>
        <w:tabs>
          <w:tab w:val="num" w:pos="360"/>
        </w:tabs>
        <w:ind w:left="360" w:hanging="360"/>
      </w:pPr>
      <w:rPr>
        <w:rFonts w:ascii="Arial" w:hAnsi="Arial" w:hint="default"/>
        <w:b w:val="0"/>
        <w:i w:val="0"/>
        <w:color w:val="auto"/>
        <w:sz w:val="18"/>
        <w:lang w:val="es-ES"/>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524A562">
      <w:start w:val="1"/>
      <w:numFmt w:val="upperRoman"/>
      <w:lvlText w:val="%4."/>
      <w:lvlJc w:val="left"/>
      <w:pPr>
        <w:tabs>
          <w:tab w:val="num" w:pos="3240"/>
        </w:tabs>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7166CE6"/>
    <w:multiLevelType w:val="hybridMultilevel"/>
    <w:tmpl w:val="999A267C"/>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C84CC248">
      <w:start w:val="1"/>
      <w:numFmt w:val="decimal"/>
      <w:lvlText w:val="%4."/>
      <w:lvlJc w:val="left"/>
      <w:pPr>
        <w:ind w:left="2520" w:hanging="360"/>
      </w:pPr>
      <w:rPr>
        <w:b/>
      </w:r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15:restartNumberingAfterBreak="0">
    <w:nsid w:val="4B9970F6"/>
    <w:multiLevelType w:val="hybridMultilevel"/>
    <w:tmpl w:val="C68C703C"/>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F094243"/>
    <w:multiLevelType w:val="hybridMultilevel"/>
    <w:tmpl w:val="8E18A9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1C66CAA"/>
    <w:multiLevelType w:val="hybridMultilevel"/>
    <w:tmpl w:val="2F509D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282810"/>
    <w:multiLevelType w:val="hybridMultilevel"/>
    <w:tmpl w:val="51E092FC"/>
    <w:lvl w:ilvl="0" w:tplc="AB381F36">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9B50EC58">
      <w:start w:val="1"/>
      <w:numFmt w:val="decimal"/>
      <w:lvlText w:val="%4."/>
      <w:lvlJc w:val="left"/>
      <w:pPr>
        <w:ind w:left="2880" w:hanging="360"/>
      </w:pPr>
      <w:rPr>
        <w:b/>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707A5890">
      <w:start w:val="1"/>
      <w:numFmt w:val="decimal"/>
      <w:lvlText w:val="%7."/>
      <w:lvlJc w:val="left"/>
      <w:pPr>
        <w:ind w:left="5040" w:hanging="360"/>
      </w:pPr>
      <w:rPr>
        <w:b/>
      </w:r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DC21B2D"/>
    <w:multiLevelType w:val="hybridMultilevel"/>
    <w:tmpl w:val="A210DF22"/>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14F5288"/>
    <w:multiLevelType w:val="hybridMultilevel"/>
    <w:tmpl w:val="1D885BF8"/>
    <w:lvl w:ilvl="0" w:tplc="B4466E7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7"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15:restartNumberingAfterBreak="0">
    <w:nsid w:val="73914C45"/>
    <w:multiLevelType w:val="hybridMultilevel"/>
    <w:tmpl w:val="8F2882D6"/>
    <w:lvl w:ilvl="0" w:tplc="40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0961FE"/>
    <w:multiLevelType w:val="multilevel"/>
    <w:tmpl w:val="33A235CE"/>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8330FDC"/>
    <w:multiLevelType w:val="multilevel"/>
    <w:tmpl w:val="6E8EB82A"/>
    <w:lvl w:ilvl="0">
      <w:start w:val="2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0"/>
  </w:num>
  <w:num w:numId="3">
    <w:abstractNumId w:val="47"/>
  </w:num>
  <w:num w:numId="4">
    <w:abstractNumId w:val="15"/>
  </w:num>
  <w:num w:numId="5">
    <w:abstractNumId w:val="18"/>
  </w:num>
  <w:num w:numId="6">
    <w:abstractNumId w:val="54"/>
  </w:num>
  <w:num w:numId="7">
    <w:abstractNumId w:val="35"/>
  </w:num>
  <w:num w:numId="8">
    <w:abstractNumId w:val="55"/>
  </w:num>
  <w:num w:numId="9">
    <w:abstractNumId w:val="55"/>
    <w:lvlOverride w:ilvl="0">
      <w:startOverride w:val="1"/>
    </w:lvlOverride>
  </w:num>
  <w:num w:numId="10">
    <w:abstractNumId w:val="43"/>
  </w:num>
  <w:num w:numId="11">
    <w:abstractNumId w:val="59"/>
  </w:num>
  <w:num w:numId="12">
    <w:abstractNumId w:val="14"/>
  </w:num>
  <w:num w:numId="13">
    <w:abstractNumId w:val="66"/>
  </w:num>
  <w:num w:numId="14">
    <w:abstractNumId w:val="32"/>
  </w:num>
  <w:num w:numId="15">
    <w:abstractNumId w:val="20"/>
  </w:num>
  <w:num w:numId="16">
    <w:abstractNumId w:val="45"/>
  </w:num>
  <w:num w:numId="17">
    <w:abstractNumId w:val="67"/>
  </w:num>
  <w:num w:numId="18">
    <w:abstractNumId w:val="23"/>
  </w:num>
  <w:num w:numId="19">
    <w:abstractNumId w:val="10"/>
  </w:num>
  <w:num w:numId="20">
    <w:abstractNumId w:val="17"/>
  </w:num>
  <w:num w:numId="21">
    <w:abstractNumId w:val="19"/>
  </w:num>
  <w:num w:numId="22">
    <w:abstractNumId w:val="2"/>
  </w:num>
  <w:num w:numId="23">
    <w:abstractNumId w:val="61"/>
  </w:num>
  <w:num w:numId="24">
    <w:abstractNumId w:val="9"/>
  </w:num>
  <w:num w:numId="25">
    <w:abstractNumId w:val="11"/>
  </w:num>
  <w:num w:numId="26">
    <w:abstractNumId w:val="48"/>
  </w:num>
  <w:num w:numId="27">
    <w:abstractNumId w:val="0"/>
  </w:num>
  <w:num w:numId="28">
    <w:abstractNumId w:val="42"/>
  </w:num>
  <w:num w:numId="29">
    <w:abstractNumId w:val="16"/>
  </w:num>
  <w:num w:numId="30">
    <w:abstractNumId w:val="58"/>
  </w:num>
  <w:num w:numId="31">
    <w:abstractNumId w:val="62"/>
  </w:num>
  <w:num w:numId="32">
    <w:abstractNumId w:val="34"/>
  </w:num>
  <w:num w:numId="33">
    <w:abstractNumId w:val="27"/>
  </w:num>
  <w:num w:numId="34">
    <w:abstractNumId w:val="22"/>
  </w:num>
  <w:num w:numId="35">
    <w:abstractNumId w:val="1"/>
  </w:num>
  <w:num w:numId="36">
    <w:abstractNumId w:val="3"/>
  </w:num>
  <w:num w:numId="37">
    <w:abstractNumId w:val="8"/>
  </w:num>
  <w:num w:numId="38">
    <w:abstractNumId w:val="46"/>
  </w:num>
  <w:num w:numId="39">
    <w:abstractNumId w:val="37"/>
  </w:num>
  <w:num w:numId="40">
    <w:abstractNumId w:val="44"/>
  </w:num>
  <w:num w:numId="41">
    <w:abstractNumId w:val="28"/>
  </w:num>
  <w:num w:numId="42">
    <w:abstractNumId w:val="7"/>
  </w:num>
  <w:num w:numId="43">
    <w:abstractNumId w:val="41"/>
  </w:num>
  <w:num w:numId="44">
    <w:abstractNumId w:val="49"/>
  </w:num>
  <w:num w:numId="45">
    <w:abstractNumId w:val="4"/>
  </w:num>
  <w:num w:numId="46">
    <w:abstractNumId w:val="12"/>
  </w:num>
  <w:num w:numId="47">
    <w:abstractNumId w:val="53"/>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31"/>
  </w:num>
  <w:num w:numId="51">
    <w:abstractNumId w:val="60"/>
  </w:num>
  <w:num w:numId="52">
    <w:abstractNumId w:val="33"/>
  </w:num>
  <w:num w:numId="53">
    <w:abstractNumId w:val="51"/>
  </w:num>
  <w:num w:numId="54">
    <w:abstractNumId w:val="30"/>
  </w:num>
  <w:num w:numId="55">
    <w:abstractNumId w:val="52"/>
  </w:num>
  <w:num w:numId="56">
    <w:abstractNumId w:val="21"/>
  </w:num>
  <w:num w:numId="57">
    <w:abstractNumId w:val="26"/>
  </w:num>
  <w:num w:numId="58">
    <w:abstractNumId w:val="13"/>
  </w:num>
  <w:num w:numId="59">
    <w:abstractNumId w:val="6"/>
  </w:num>
  <w:num w:numId="60">
    <w:abstractNumId w:val="64"/>
  </w:num>
  <w:num w:numId="61">
    <w:abstractNumId w:val="56"/>
  </w:num>
  <w:num w:numId="62">
    <w:abstractNumId w:val="57"/>
  </w:num>
  <w:num w:numId="63">
    <w:abstractNumId w:val="5"/>
  </w:num>
  <w:num w:numId="64">
    <w:abstractNumId w:val="63"/>
  </w:num>
  <w:num w:numId="65">
    <w:abstractNumId w:val="25"/>
  </w:num>
  <w:num w:numId="66">
    <w:abstractNumId w:val="65"/>
  </w:num>
  <w:num w:numId="67">
    <w:abstractNumId w:val="24"/>
  </w:num>
  <w:num w:numId="68">
    <w:abstractNumId w:val="38"/>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51B"/>
    <w:rsid w:val="001469B7"/>
    <w:rsid w:val="00147AAA"/>
    <w:rsid w:val="00150080"/>
    <w:rsid w:val="00150176"/>
    <w:rsid w:val="00150ADC"/>
    <w:rsid w:val="00152AC3"/>
    <w:rsid w:val="00152E5F"/>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66D"/>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09FD"/>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3F36"/>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D7"/>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bolivia.webex.com/bcbbolivia/onstage/g.php?MTID=e5a7378ee44db4c0b75c2de1516543cd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baldivieso@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D85F-5DD1-46BD-92B5-2762E951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17850</Words>
  <Characters>98179</Characters>
  <Application>Microsoft Office Word</Application>
  <DocSecurity>0</DocSecurity>
  <Lines>818</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3</cp:revision>
  <cp:lastPrinted>2022-04-14T18:27:00Z</cp:lastPrinted>
  <dcterms:created xsi:type="dcterms:W3CDTF">2022-04-14T22:39:00Z</dcterms:created>
  <dcterms:modified xsi:type="dcterms:W3CDTF">2022-04-14T22:43:00Z</dcterms:modified>
</cp:coreProperties>
</file>