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5A2D82" w:rsidP="008146F5">
      <w:pPr>
        <w:jc w:val="center"/>
        <w:rPr>
          <w:rFonts w:ascii="Arial" w:hAnsi="Arial" w:cs="Arial"/>
          <w:b/>
          <w:bCs/>
          <w:sz w:val="28"/>
          <w:lang w:val="pt-BR"/>
        </w:rPr>
      </w:pPr>
      <w:r>
        <w:rPr>
          <w:rFonts w:ascii="Arial" w:hAnsi="Arial" w:cs="Arial"/>
          <w:b/>
          <w:bCs/>
          <w:sz w:val="28"/>
          <w:lang w:val="pt-BR"/>
        </w:rPr>
        <w:t>Código BCB: ANPE</w:t>
      </w:r>
      <w:r w:rsidR="008146F5" w:rsidRPr="00D7435E">
        <w:rPr>
          <w:rFonts w:ascii="Arial" w:hAnsi="Arial" w:cs="Arial"/>
          <w:b/>
          <w:bCs/>
          <w:sz w:val="28"/>
          <w:lang w:val="pt-BR"/>
        </w:rPr>
        <w:t>-P N°</w:t>
      </w:r>
      <w:r>
        <w:rPr>
          <w:rFonts w:ascii="Arial" w:hAnsi="Arial" w:cs="Arial"/>
          <w:b/>
          <w:bCs/>
          <w:sz w:val="28"/>
          <w:lang w:val="pt-BR"/>
        </w:rPr>
        <w:t>012</w:t>
      </w:r>
      <w:r w:rsidR="008146F5" w:rsidRPr="00D7435E">
        <w:rPr>
          <w:rFonts w:ascii="Arial" w:hAnsi="Arial" w:cs="Arial"/>
          <w:b/>
          <w:bCs/>
          <w:sz w:val="28"/>
          <w:lang w:val="pt-BR"/>
        </w:rPr>
        <w:t>/202</w:t>
      </w:r>
      <w:r w:rsidR="007C3E6B">
        <w:rPr>
          <w:rFonts w:ascii="Arial" w:hAnsi="Arial" w:cs="Arial"/>
          <w:b/>
          <w:bCs/>
          <w:sz w:val="28"/>
          <w:lang w:val="pt-BR"/>
        </w:rPr>
        <w:t>5</w:t>
      </w:r>
      <w:r w:rsidR="00580AE5">
        <w:rPr>
          <w:rFonts w:ascii="Arial" w:hAnsi="Arial" w:cs="Arial"/>
          <w:b/>
          <w:bCs/>
          <w:sz w:val="28"/>
          <w:lang w:val="pt-BR"/>
        </w:rPr>
        <w:t>-</w:t>
      </w:r>
      <w:r w:rsidR="009E190A">
        <w:rPr>
          <w:rFonts w:ascii="Arial" w:hAnsi="Arial" w:cs="Arial"/>
          <w:b/>
          <w:bCs/>
          <w:sz w:val="28"/>
          <w:lang w:val="pt-BR"/>
        </w:rPr>
        <w:t>1</w:t>
      </w:r>
      <w:r w:rsidR="008146F5" w:rsidRPr="00D7435E">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7C3E6B" w:rsidRPr="007C3E6B" w:rsidRDefault="007C3E6B" w:rsidP="007C3E6B">
            <w:pPr>
              <w:tabs>
                <w:tab w:val="left" w:pos="1125"/>
                <w:tab w:val="center" w:pos="4420"/>
              </w:tabs>
              <w:jc w:val="center"/>
              <w:rPr>
                <w:rFonts w:ascii="Arial" w:hAnsi="Arial" w:cs="Arial"/>
                <w:b/>
                <w:bCs/>
                <w:sz w:val="28"/>
                <w:lang w:val="es-BO"/>
              </w:rPr>
            </w:pPr>
            <w:r w:rsidRPr="007C3E6B">
              <w:rPr>
                <w:rFonts w:ascii="Arial" w:hAnsi="Arial" w:cs="Arial"/>
                <w:b/>
                <w:bCs/>
                <w:sz w:val="28"/>
                <w:lang w:val="es-BO"/>
              </w:rPr>
              <w:t>PROVISIÓN E INSTALACIÓN DE EQUIPO CONTROLADOR DE VIDEOWALL PARA EL CENTRO DE MONITOREO</w:t>
            </w:r>
          </w:p>
          <w:p w:rsidR="008146F5" w:rsidRPr="00D7435E" w:rsidRDefault="007C3E6B" w:rsidP="007C3E6B">
            <w:pPr>
              <w:tabs>
                <w:tab w:val="left" w:pos="1125"/>
                <w:tab w:val="center" w:pos="4420"/>
              </w:tabs>
              <w:jc w:val="center"/>
              <w:rPr>
                <w:rFonts w:ascii="Arial" w:hAnsi="Arial" w:cs="Arial"/>
                <w:b/>
                <w:bCs/>
                <w:sz w:val="28"/>
                <w:lang w:val="es-BO"/>
              </w:rPr>
            </w:pPr>
            <w:r w:rsidRPr="007C3E6B">
              <w:rPr>
                <w:rFonts w:ascii="Arial" w:hAnsi="Arial" w:cs="Arial"/>
                <w:b/>
                <w:bCs/>
                <w:sz w:val="28"/>
                <w:lang w:val="es-BO"/>
              </w:rPr>
              <w:t>SEGURIDAD ELECTRÓNICA</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7C3E6B">
        <w:rPr>
          <w:rFonts w:ascii="Arial" w:hAnsi="Arial" w:cs="Arial"/>
          <w:b/>
          <w:bCs/>
          <w:sz w:val="24"/>
          <w:szCs w:val="24"/>
          <w:lang w:val="es-MX"/>
        </w:rPr>
        <w:t>febrero de 2025</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185AD5">
              <w:rPr>
                <w:webHidden/>
              </w:rPr>
              <w:t>1</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185AD5">
              <w:rPr>
                <w:webHidden/>
              </w:rPr>
              <w:t>1</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185AD5">
              <w:rPr>
                <w:webHidden/>
              </w:rPr>
              <w:t>1</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185AD5">
              <w:rPr>
                <w:webHidden/>
              </w:rPr>
              <w:t>1</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185AD5">
              <w:rPr>
                <w:webHidden/>
              </w:rPr>
              <w:t>3</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185AD5">
              <w:rPr>
                <w:webHidden/>
              </w:rPr>
              <w:t>4</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185AD5">
              <w:rPr>
                <w:webHidden/>
              </w:rPr>
              <w:t>5</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185AD5">
              <w:rPr>
                <w:webHidden/>
              </w:rPr>
              <w:t>5</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185AD5">
              <w:rPr>
                <w:webHidden/>
              </w:rPr>
              <w:t>5</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185AD5">
              <w:rPr>
                <w:webHidden/>
              </w:rPr>
              <w:t>5</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185AD5">
              <w:rPr>
                <w:webHidden/>
              </w:rPr>
              <w:t>5</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185AD5">
              <w:rPr>
                <w:webHidden/>
              </w:rPr>
              <w:t>6</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185AD5">
              <w:rPr>
                <w:webHidden/>
              </w:rPr>
              <w:t>6</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185AD5">
              <w:rPr>
                <w:webHidden/>
              </w:rPr>
              <w:t>8</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185AD5">
              <w:rPr>
                <w:webHidden/>
              </w:rPr>
              <w:t>9</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185AD5">
              <w:rPr>
                <w:webHidden/>
              </w:rPr>
              <w:t>10</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185AD5">
              <w:rPr>
                <w:webHidden/>
              </w:rPr>
              <w:t>10</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185AD5">
              <w:rPr>
                <w:webHidden/>
              </w:rPr>
              <w:t>10</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185AD5">
              <w:rPr>
                <w:webHidden/>
              </w:rPr>
              <w:t>11</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185AD5">
              <w:rPr>
                <w:webHidden/>
              </w:rPr>
              <w:t>11</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185AD5">
              <w:rPr>
                <w:webHidden/>
              </w:rPr>
              <w:t>11</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185AD5">
              <w:rPr>
                <w:webHidden/>
              </w:rPr>
              <w:t>11</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185AD5">
              <w:rPr>
                <w:webHidden/>
              </w:rPr>
              <w:t>12</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185AD5">
              <w:rPr>
                <w:webHidden/>
              </w:rPr>
              <w:t>13</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185AD5">
              <w:rPr>
                <w:webHidden/>
              </w:rPr>
              <w:t>13</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185AD5">
              <w:rPr>
                <w:webHidden/>
              </w:rPr>
              <w:t>14</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185AD5">
              <w:rPr>
                <w:webHidden/>
              </w:rPr>
              <w:t>14</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185AD5">
              <w:rPr>
                <w:webHidden/>
              </w:rPr>
              <w:t>16</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185AD5">
              <w:rPr>
                <w:webHidden/>
              </w:rPr>
              <w:t>17</w:t>
            </w:r>
            <w:r w:rsidR="003D3F01">
              <w:rPr>
                <w:webHidden/>
              </w:rPr>
              <w:fldChar w:fldCharType="end"/>
            </w:r>
          </w:hyperlink>
        </w:p>
        <w:p w:rsidR="003D3F01" w:rsidRDefault="00E26685">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185AD5">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rsidR="004D3B81" w:rsidRDefault="004D3B81" w:rsidP="004D3B81">
      <w:pPr>
        <w:rPr>
          <w:lang w:val="es-BO"/>
        </w:rPr>
      </w:pPr>
    </w:p>
    <w:p w:rsidR="00F2253F"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r w:rsidR="00E1636C">
        <w:rPr>
          <w:rFonts w:ascii="Verdana" w:hAnsi="Verdana"/>
          <w:sz w:val="18"/>
          <w:szCs w:val="18"/>
          <w:u w:val="none"/>
          <w:lang w:val="es-BO"/>
        </w:rPr>
        <w:t xml:space="preserve"> </w:t>
      </w:r>
      <w:r w:rsidR="00E1636C" w:rsidRPr="00E769C2">
        <w:rPr>
          <w:rFonts w:ascii="Verdana" w:hAnsi="Verdana" w:cs="Arial"/>
          <w:color w:val="FF0000"/>
          <w:sz w:val="18"/>
          <w:szCs w:val="18"/>
          <w:u w:val="none"/>
          <w:lang w:val="es-BO"/>
        </w:rPr>
        <w:t>“No corresponde”</w:t>
      </w:r>
    </w:p>
    <w:p w:rsidR="004D3B81" w:rsidRDefault="004D3B81" w:rsidP="004D3B81">
      <w:pPr>
        <w:rPr>
          <w:sz w:val="18"/>
          <w:szCs w:val="18"/>
        </w:rPr>
      </w:pPr>
    </w:p>
    <w:p w:rsidR="00F2253F" w:rsidRPr="00E769C2" w:rsidRDefault="00F2253F" w:rsidP="00E644EE">
      <w:pPr>
        <w:pStyle w:val="Ttulo2"/>
        <w:tabs>
          <w:tab w:val="clear" w:pos="794"/>
        </w:tabs>
        <w:ind w:left="1276" w:hanging="709"/>
        <w:rPr>
          <w:rFonts w:ascii="Verdana" w:hAnsi="Verdana" w:cs="Arial"/>
          <w:color w:val="FF0000"/>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r w:rsidR="004D3B81">
        <w:rPr>
          <w:rFonts w:ascii="Verdana" w:hAnsi="Verdana" w:cs="Arial"/>
          <w:sz w:val="18"/>
          <w:szCs w:val="18"/>
          <w:u w:val="none"/>
          <w:lang w:val="es-BO"/>
        </w:rPr>
        <w:t xml:space="preserve"> </w:t>
      </w:r>
    </w:p>
    <w:p w:rsidR="004D3B81" w:rsidRPr="004D3B81" w:rsidRDefault="004D3B81" w:rsidP="004D3B81">
      <w:pPr>
        <w:rPr>
          <w:lang w:val="es-BO"/>
        </w:rPr>
      </w:pPr>
    </w:p>
    <w:p w:rsidR="007C3E6B" w:rsidRPr="007C3E6B" w:rsidRDefault="007C3E6B" w:rsidP="007C3E6B">
      <w:pPr>
        <w:pStyle w:val="Prrafodelista"/>
        <w:ind w:left="1276"/>
        <w:jc w:val="both"/>
        <w:rPr>
          <w:rFonts w:ascii="Verdana" w:hAnsi="Verdana" w:cs="Verdana"/>
          <w:color w:val="000000"/>
          <w:sz w:val="18"/>
          <w:szCs w:val="18"/>
          <w:lang w:val="es-BO" w:eastAsia="es-BO"/>
        </w:rPr>
      </w:pPr>
      <w:r w:rsidRPr="007C3E6B">
        <w:rPr>
          <w:rFonts w:ascii="Verdana" w:hAnsi="Verdana" w:cs="Verdana"/>
          <w:color w:val="000000"/>
          <w:sz w:val="18"/>
          <w:szCs w:val="18"/>
          <w:lang w:val="es-BO" w:eastAsia="es-BO"/>
        </w:rPr>
        <w:t>Cualquier potencial proponente podrá formular consultas escritas dirigidas al RPA, vía el correo electrónico institucional que la entidad disponga en la convocatoria o mediante nota, hasta la fecha límite establecida en el presente DBC.</w:t>
      </w:r>
    </w:p>
    <w:p w:rsidR="007C3E6B" w:rsidRPr="003127F9" w:rsidRDefault="007C3E6B" w:rsidP="00516563">
      <w:pPr>
        <w:ind w:left="1134" w:hanging="567"/>
        <w:jc w:val="both"/>
        <w:rPr>
          <w:rFonts w:cs="Arial"/>
          <w:sz w:val="18"/>
          <w:szCs w:val="18"/>
          <w:lang w:val="es-BO"/>
        </w:rPr>
      </w:pPr>
    </w:p>
    <w:p w:rsidR="00F2253F"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rsidR="006808BD" w:rsidRDefault="006808BD" w:rsidP="006808BD">
      <w:pPr>
        <w:ind w:left="1276"/>
        <w:jc w:val="both"/>
        <w:rPr>
          <w:rFonts w:cs="Arial"/>
          <w:b/>
          <w:color w:val="1F497D" w:themeColor="text2"/>
          <w:sz w:val="18"/>
          <w:szCs w:val="18"/>
          <w:lang w:val="es-BO"/>
        </w:rPr>
      </w:pPr>
    </w:p>
    <w:p w:rsidR="004D3B81" w:rsidRDefault="004D3B81" w:rsidP="00175D52">
      <w:pPr>
        <w:autoSpaceDE w:val="0"/>
        <w:autoSpaceDN w:val="0"/>
        <w:adjustRightInd w:val="0"/>
        <w:ind w:left="1276"/>
        <w:jc w:val="both"/>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4D3B81" w:rsidRPr="004D3B81" w:rsidRDefault="004D3B81" w:rsidP="00175D52">
      <w:pPr>
        <w:autoSpaceDE w:val="0"/>
        <w:autoSpaceDN w:val="0"/>
        <w:adjustRightInd w:val="0"/>
        <w:ind w:left="1276"/>
        <w:jc w:val="both"/>
        <w:rPr>
          <w:rFonts w:cs="Verdana"/>
          <w:color w:val="000000"/>
          <w:sz w:val="18"/>
          <w:szCs w:val="18"/>
          <w:lang w:val="es-BO" w:eastAsia="es-BO"/>
        </w:rPr>
      </w:pPr>
    </w:p>
    <w:p w:rsidR="006808BD" w:rsidRDefault="004D3B81" w:rsidP="00175D52">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rsidR="004D3B81" w:rsidRDefault="004D3B81" w:rsidP="004D3B81">
      <w:pPr>
        <w:ind w:left="1276"/>
        <w:jc w:val="both"/>
        <w:rPr>
          <w:rFonts w:cs="Arial"/>
          <w:b/>
          <w:color w:val="1F497D" w:themeColor="text2"/>
          <w:sz w:val="18"/>
          <w:szCs w:val="18"/>
          <w:lang w:val="es-BO"/>
        </w:rPr>
      </w:pPr>
    </w:p>
    <w:p w:rsidR="004D3B81" w:rsidRPr="006808BD" w:rsidRDefault="004D3B81" w:rsidP="004D3B81">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lastRenderedPageBreak/>
        <w:t>GARANTÍAS</w:t>
      </w:r>
      <w:bookmarkEnd w:id="6"/>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rsidR="00A72FB0" w:rsidRPr="00565E3F" w:rsidRDefault="00A72FB0" w:rsidP="00530A16">
      <w:pPr>
        <w:ind w:hanging="711"/>
        <w:jc w:val="both"/>
        <w:rPr>
          <w:rFonts w:cs="Arial"/>
          <w:szCs w:val="18"/>
          <w:lang w:val="es-BO"/>
        </w:rPr>
      </w:pPr>
    </w:p>
    <w:p w:rsidR="00726E88" w:rsidRPr="00E26685" w:rsidRDefault="00F25EE8" w:rsidP="00E26685">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r w:rsidR="00E26685" w:rsidRPr="00E26685">
        <w:rPr>
          <w:rFonts w:cs="Arial"/>
          <w:b/>
          <w:color w:val="1F497D" w:themeColor="text2"/>
          <w:sz w:val="18"/>
          <w:szCs w:val="18"/>
          <w:lang w:val="es-BO"/>
        </w:rPr>
        <w:t xml:space="preserve"> </w:t>
      </w:r>
      <w:r w:rsidR="00E26685" w:rsidRPr="004D3B81">
        <w:rPr>
          <w:rFonts w:cs="Arial"/>
          <w:b/>
          <w:color w:val="1F497D" w:themeColor="text2"/>
          <w:sz w:val="18"/>
          <w:szCs w:val="18"/>
          <w:lang w:val="es-BO"/>
        </w:rPr>
        <w:t>“No requerido para el presente proceso de contratación”</w:t>
      </w:r>
    </w:p>
    <w:p w:rsidR="00726E88" w:rsidRPr="00565E3F" w:rsidRDefault="00726E88" w:rsidP="00E644EE">
      <w:pPr>
        <w:ind w:left="1843" w:hanging="567"/>
        <w:jc w:val="both"/>
        <w:rPr>
          <w:rFonts w:cs="Arial"/>
          <w:b/>
          <w:szCs w:val="18"/>
          <w:lang w:val="es-BO"/>
        </w:rPr>
      </w:pPr>
    </w:p>
    <w:p w:rsidR="00E26685" w:rsidRDefault="00BA5EF4" w:rsidP="00E26685">
      <w:pPr>
        <w:numPr>
          <w:ilvl w:val="0"/>
          <w:numId w:val="6"/>
        </w:numPr>
        <w:tabs>
          <w:tab w:val="clear" w:pos="1773"/>
        </w:tabs>
        <w:ind w:left="1843" w:hanging="567"/>
        <w:jc w:val="both"/>
        <w:rPr>
          <w:rFonts w:cs="Arial"/>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r w:rsidR="00E26685" w:rsidRPr="00E26685">
        <w:rPr>
          <w:rFonts w:cs="Arial"/>
          <w:b/>
          <w:color w:val="1F497D" w:themeColor="text2"/>
          <w:sz w:val="18"/>
          <w:szCs w:val="18"/>
          <w:lang w:val="es-BO"/>
        </w:rPr>
        <w:t xml:space="preserve"> </w:t>
      </w:r>
      <w:r w:rsidR="00E26685" w:rsidRPr="004D3B81">
        <w:rPr>
          <w:rFonts w:cs="Arial"/>
          <w:b/>
          <w:color w:val="1F497D" w:themeColor="text2"/>
          <w:sz w:val="18"/>
          <w:szCs w:val="18"/>
          <w:lang w:val="es-BO"/>
        </w:rPr>
        <w:t>“No requerido para el presente proceso de contratación”</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4D3B81" w:rsidRDefault="000F41EA" w:rsidP="00CB24FF">
      <w:pPr>
        <w:numPr>
          <w:ilvl w:val="0"/>
          <w:numId w:val="6"/>
        </w:numPr>
        <w:tabs>
          <w:tab w:val="clear" w:pos="1773"/>
        </w:tabs>
        <w:ind w:left="1843" w:hanging="567"/>
        <w:jc w:val="both"/>
        <w:rPr>
          <w:rFonts w:cs="Arial"/>
          <w:b/>
          <w:color w:val="1F497D" w:themeColor="text2"/>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004D3B81">
        <w:rPr>
          <w:rFonts w:cs="Arial"/>
          <w:sz w:val="18"/>
          <w:szCs w:val="18"/>
          <w:lang w:val="es-BO"/>
        </w:rPr>
        <w:t xml:space="preserve"> </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4E20CC" w:rsidRPr="004E20CC">
        <w:rPr>
          <w:rFonts w:cs="Arial"/>
          <w:b/>
          <w:color w:val="1F497D" w:themeColor="text2"/>
          <w:sz w:val="18"/>
          <w:szCs w:val="18"/>
          <w:lang w:val="es-BO"/>
        </w:rPr>
        <w:t xml:space="preserve"> </w:t>
      </w:r>
      <w:r w:rsidR="004E20CC" w:rsidRPr="004D3B81">
        <w:rPr>
          <w:rFonts w:cs="Arial"/>
          <w:b/>
          <w:color w:val="1F497D" w:themeColor="text2"/>
          <w:sz w:val="18"/>
          <w:szCs w:val="18"/>
          <w:lang w:val="es-BO"/>
        </w:rPr>
        <w:t>“No requerido para el presente proceso de contratación”</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r w:rsidR="00E26685">
        <w:rPr>
          <w:rFonts w:ascii="Verdana" w:hAnsi="Verdana" w:cs="Arial"/>
          <w:sz w:val="18"/>
          <w:szCs w:val="18"/>
          <w:u w:val="none"/>
          <w:lang w:val="es-BO"/>
        </w:rPr>
        <w:t xml:space="preserve"> </w:t>
      </w:r>
      <w:r w:rsidR="00E26685" w:rsidRPr="00E26685">
        <w:rPr>
          <w:rFonts w:ascii="Verdana" w:hAnsi="Verdana"/>
          <w:color w:val="000099"/>
          <w:sz w:val="18"/>
          <w:szCs w:val="18"/>
          <w:u w:val="none"/>
          <w:lang w:val="es-BO"/>
        </w:rPr>
        <w:t>“</w:t>
      </w:r>
      <w:r w:rsidR="00E26685" w:rsidRPr="00E26685">
        <w:rPr>
          <w:rFonts w:ascii="Verdana" w:hAnsi="Verdana"/>
          <w:i/>
          <w:color w:val="000099"/>
          <w:sz w:val="18"/>
          <w:szCs w:val="18"/>
          <w:u w:val="none"/>
          <w:lang w:val="es-BO"/>
        </w:rPr>
        <w:t>No corresponde para el presente proceso de contratación”</w:t>
      </w:r>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lastRenderedPageBreak/>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r w:rsidR="00E26685">
        <w:rPr>
          <w:rFonts w:ascii="Verdana" w:hAnsi="Verdana" w:cs="Arial"/>
          <w:sz w:val="18"/>
          <w:szCs w:val="18"/>
          <w:u w:val="none"/>
          <w:lang w:val="es-BO"/>
        </w:rPr>
        <w:t xml:space="preserve"> </w:t>
      </w:r>
      <w:r w:rsidR="00E26685" w:rsidRPr="00E26685">
        <w:rPr>
          <w:rFonts w:ascii="Verdana" w:hAnsi="Verdana"/>
          <w:color w:val="000099"/>
          <w:sz w:val="18"/>
          <w:szCs w:val="18"/>
          <w:u w:val="none"/>
          <w:lang w:val="es-BO"/>
        </w:rPr>
        <w:t>“</w:t>
      </w:r>
      <w:r w:rsidR="00E26685" w:rsidRPr="00E26685">
        <w:rPr>
          <w:rFonts w:ascii="Verdana" w:hAnsi="Verdana"/>
          <w:i/>
          <w:color w:val="000099"/>
          <w:sz w:val="18"/>
          <w:szCs w:val="18"/>
          <w:u w:val="none"/>
          <w:lang w:val="es-BO"/>
        </w:rPr>
        <w:t>No corresponde para el presente proceso de contratación”</w:t>
      </w:r>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xml:space="preserve">, en contrataciones con Precio Referencial mayor a Bs200.000.- (DOSCIENTOS </w:t>
      </w:r>
      <w:r w:rsidR="001839E8" w:rsidRPr="00E04C15">
        <w:rPr>
          <w:rFonts w:cs="Arial"/>
          <w:sz w:val="18"/>
          <w:szCs w:val="18"/>
          <w:lang w:val="es-BO"/>
        </w:rPr>
        <w:lastRenderedPageBreak/>
        <w:t>MIL 00/100 BOLIVIANOS), si ésta hubiese sido requerida</w:t>
      </w:r>
      <w:r w:rsidR="00E26685">
        <w:rPr>
          <w:rFonts w:cs="Arial"/>
          <w:sz w:val="18"/>
          <w:szCs w:val="18"/>
          <w:lang w:val="es-BO"/>
        </w:rPr>
        <w:t xml:space="preserve"> </w:t>
      </w:r>
      <w:r w:rsidR="00E26685" w:rsidRPr="00E26685">
        <w:rPr>
          <w:b/>
          <w:color w:val="000099"/>
          <w:sz w:val="18"/>
          <w:szCs w:val="18"/>
          <w:lang w:val="es-BO"/>
        </w:rPr>
        <w:t>“</w:t>
      </w:r>
      <w:r w:rsidR="00E26685" w:rsidRPr="00E26685">
        <w:rPr>
          <w:b/>
          <w:i/>
          <w:color w:val="000099"/>
          <w:sz w:val="18"/>
          <w:szCs w:val="18"/>
          <w:lang w:val="es-BO"/>
        </w:rPr>
        <w:t>No corresponde para el presente proceso de contratación”</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731E12">
        <w:rPr>
          <w:rFonts w:cs="Arial"/>
          <w:sz w:val="18"/>
          <w:szCs w:val="18"/>
          <w:lang w:val="es-BO"/>
        </w:rPr>
        <w:t xml:space="preserve"> </w:t>
      </w:r>
      <w:r w:rsidR="00731E12" w:rsidRPr="00E26685">
        <w:rPr>
          <w:b/>
          <w:color w:val="000099"/>
          <w:sz w:val="18"/>
          <w:szCs w:val="18"/>
          <w:lang w:val="es-BO"/>
        </w:rPr>
        <w:t>“</w:t>
      </w:r>
      <w:r w:rsidR="00731E12" w:rsidRPr="00E26685">
        <w:rPr>
          <w:b/>
          <w:i/>
          <w:color w:val="000099"/>
          <w:sz w:val="18"/>
          <w:szCs w:val="18"/>
          <w:lang w:val="es-BO"/>
        </w:rPr>
        <w:t>No corresponde para el presente proceso de contratación”</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Se deberán considerar como criterios de subsanabilidad, los siguientes:</w:t>
      </w:r>
      <w:bookmarkEnd w:id="16"/>
      <w:bookmarkEnd w:id="17"/>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la Comisión de Calificación considerar otros criterios de subsanabilidad.</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731E12">
        <w:rPr>
          <w:rFonts w:cs="Arial"/>
          <w:sz w:val="18"/>
          <w:szCs w:val="18"/>
          <w:lang w:val="es-BO"/>
        </w:rPr>
        <w:t xml:space="preserve"> </w:t>
      </w:r>
      <w:r w:rsidR="00731E12" w:rsidRPr="00E26685">
        <w:rPr>
          <w:b/>
          <w:color w:val="000099"/>
          <w:sz w:val="18"/>
          <w:szCs w:val="18"/>
          <w:lang w:val="es-BO"/>
        </w:rPr>
        <w:t>“</w:t>
      </w:r>
      <w:r w:rsidR="00731E12" w:rsidRPr="00E26685">
        <w:rPr>
          <w:b/>
          <w:i/>
          <w:color w:val="000099"/>
          <w:sz w:val="18"/>
          <w:szCs w:val="18"/>
          <w:lang w:val="es-BO"/>
        </w:rPr>
        <w:t>No corresponde para el presente proceso de contratación”</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w:t>
      </w:r>
      <w:r w:rsidR="005E4DAB" w:rsidRPr="009956C4">
        <w:rPr>
          <w:rFonts w:cs="Arial"/>
          <w:sz w:val="18"/>
          <w:szCs w:val="18"/>
          <w:lang w:val="es-BO"/>
        </w:rPr>
        <w:lastRenderedPageBreak/>
        <w:t xml:space="preserve">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731E12">
        <w:rPr>
          <w:rFonts w:cs="Arial"/>
          <w:sz w:val="18"/>
          <w:szCs w:val="18"/>
          <w:lang w:val="es-BO"/>
        </w:rPr>
        <w:t xml:space="preserve"> </w:t>
      </w:r>
      <w:r w:rsidR="00731E12" w:rsidRPr="00E26685">
        <w:rPr>
          <w:b/>
          <w:color w:val="000099"/>
          <w:sz w:val="18"/>
          <w:szCs w:val="18"/>
          <w:lang w:val="es-BO"/>
        </w:rPr>
        <w:t>“</w:t>
      </w:r>
      <w:r w:rsidR="00731E12" w:rsidRPr="00E26685">
        <w:rPr>
          <w:b/>
          <w:i/>
          <w:color w:val="000099"/>
          <w:sz w:val="18"/>
          <w:szCs w:val="18"/>
          <w:lang w:val="es-BO"/>
        </w:rPr>
        <w:t>No corresponde para el presente proceso de contratación”</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731E12">
        <w:rPr>
          <w:rFonts w:cs="Arial"/>
          <w:sz w:val="18"/>
          <w:szCs w:val="18"/>
          <w:lang w:val="es-BO"/>
        </w:rPr>
        <w:t xml:space="preserve"> </w:t>
      </w:r>
      <w:r w:rsidR="00731E12" w:rsidRPr="00E26685">
        <w:rPr>
          <w:b/>
          <w:color w:val="000099"/>
          <w:sz w:val="18"/>
          <w:szCs w:val="18"/>
          <w:lang w:val="es-BO"/>
        </w:rPr>
        <w:t>“</w:t>
      </w:r>
      <w:r w:rsidR="00731E12" w:rsidRPr="00E26685">
        <w:rPr>
          <w:b/>
          <w:i/>
          <w:color w:val="000099"/>
          <w:sz w:val="18"/>
          <w:szCs w:val="18"/>
          <w:lang w:val="es-BO"/>
        </w:rPr>
        <w:t>No corresponde para el presente proceso de contratación”</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731E12">
        <w:rPr>
          <w:rFonts w:cs="Arial"/>
          <w:sz w:val="18"/>
          <w:szCs w:val="18"/>
          <w:lang w:val="es-BO"/>
        </w:rPr>
        <w:t xml:space="preserve"> </w:t>
      </w:r>
      <w:r w:rsidR="00731E12" w:rsidRPr="00E26685">
        <w:rPr>
          <w:b/>
          <w:color w:val="000099"/>
          <w:sz w:val="18"/>
          <w:szCs w:val="18"/>
          <w:lang w:val="es-BO"/>
        </w:rPr>
        <w:t>“</w:t>
      </w:r>
      <w:r w:rsidR="00731E12" w:rsidRPr="00E26685">
        <w:rPr>
          <w:b/>
          <w:i/>
          <w:color w:val="000099"/>
          <w:sz w:val="18"/>
          <w:szCs w:val="18"/>
          <w:lang w:val="es-BO"/>
        </w:rPr>
        <w:t>No corresponde para el presente proceso de contratación”</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00731E12">
        <w:rPr>
          <w:rFonts w:cs="Arial"/>
          <w:sz w:val="18"/>
          <w:szCs w:val="18"/>
          <w:lang w:val="es-BO"/>
        </w:rPr>
        <w:t xml:space="preserve"> </w:t>
      </w:r>
      <w:r w:rsidR="00731E12" w:rsidRPr="00E26685">
        <w:rPr>
          <w:b/>
          <w:color w:val="000099"/>
          <w:sz w:val="18"/>
          <w:szCs w:val="18"/>
          <w:lang w:val="es-BO"/>
        </w:rPr>
        <w:t>“</w:t>
      </w:r>
      <w:r w:rsidR="00731E12" w:rsidRPr="00E26685">
        <w:rPr>
          <w:b/>
          <w:i/>
          <w:color w:val="000099"/>
          <w:sz w:val="18"/>
          <w:szCs w:val="18"/>
          <w:lang w:val="es-BO"/>
        </w:rPr>
        <w:t>No corresponde para el presente proceso de contratación”</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lastRenderedPageBreak/>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731E12">
        <w:rPr>
          <w:rFonts w:cs="Arial"/>
          <w:sz w:val="18"/>
          <w:szCs w:val="18"/>
          <w:lang w:val="es-BO"/>
        </w:rPr>
        <w:t xml:space="preserve"> </w:t>
      </w:r>
      <w:r w:rsidR="00731E12" w:rsidRPr="00E26685">
        <w:rPr>
          <w:b/>
          <w:color w:val="000099"/>
          <w:sz w:val="18"/>
          <w:szCs w:val="18"/>
          <w:lang w:val="es-BO"/>
        </w:rPr>
        <w:t>“</w:t>
      </w:r>
      <w:r w:rsidR="00731E12" w:rsidRPr="00E26685">
        <w:rPr>
          <w:b/>
          <w:i/>
          <w:color w:val="000099"/>
          <w:sz w:val="18"/>
          <w:szCs w:val="18"/>
          <w:lang w:val="es-BO"/>
        </w:rPr>
        <w:t>No corresponde para el presente proceso de contratación”</w:t>
      </w:r>
      <w:r w:rsidR="00551C50" w:rsidRPr="00451160">
        <w:rPr>
          <w:rFonts w:cs="Arial"/>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731E12">
        <w:rPr>
          <w:rFonts w:cs="Arial"/>
          <w:sz w:val="18"/>
          <w:szCs w:val="18"/>
          <w:lang w:val="es-BO"/>
        </w:rPr>
        <w:t xml:space="preserve"> </w:t>
      </w:r>
      <w:r w:rsidR="00731E12" w:rsidRPr="00E26685">
        <w:rPr>
          <w:b/>
          <w:color w:val="000099"/>
          <w:sz w:val="18"/>
          <w:szCs w:val="18"/>
          <w:lang w:val="es-BO"/>
        </w:rPr>
        <w:t>“</w:t>
      </w:r>
      <w:r w:rsidR="00731E12" w:rsidRPr="00E26685">
        <w:rPr>
          <w:b/>
          <w:i/>
          <w:color w:val="000099"/>
          <w:sz w:val="18"/>
          <w:szCs w:val="18"/>
          <w:lang w:val="es-BO"/>
        </w:rPr>
        <w:t>No corresponde para el presente proceso de contratación”</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731E12"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 xml:space="preserve">por concepto de Garantía de Seriedad de Propuesta deberá ser realizado por el total de ítems o lotes al que se presente el </w:t>
      </w:r>
      <w:proofErr w:type="spellStart"/>
      <w:r w:rsidRPr="009956C4">
        <w:rPr>
          <w:sz w:val="18"/>
          <w:lang w:val="es-BO"/>
        </w:rPr>
        <w:t>proponente</w:t>
      </w:r>
      <w:r w:rsidR="00731E12" w:rsidRPr="00E26685">
        <w:rPr>
          <w:b/>
          <w:color w:val="000099"/>
          <w:sz w:val="18"/>
          <w:szCs w:val="18"/>
          <w:lang w:val="es-BO"/>
        </w:rPr>
        <w:t>“</w:t>
      </w:r>
      <w:r w:rsidR="00731E12" w:rsidRPr="00E26685">
        <w:rPr>
          <w:b/>
          <w:i/>
          <w:color w:val="000099"/>
          <w:sz w:val="18"/>
          <w:szCs w:val="18"/>
          <w:lang w:val="es-BO"/>
        </w:rPr>
        <w:t>No</w:t>
      </w:r>
      <w:proofErr w:type="spellEnd"/>
      <w:r w:rsidR="00731E12" w:rsidRPr="00E26685">
        <w:rPr>
          <w:b/>
          <w:i/>
          <w:color w:val="000099"/>
          <w:sz w:val="18"/>
          <w:szCs w:val="18"/>
          <w:lang w:val="es-BO"/>
        </w:rPr>
        <w:t xml:space="preserve"> corresponde para el presente proceso de contratación”</w:t>
      </w:r>
      <w:r w:rsidRPr="009956C4">
        <w:rPr>
          <w:sz w:val="18"/>
          <w:lang w:val="es-BO"/>
        </w:rPr>
        <w:t>.</w:t>
      </w:r>
    </w:p>
    <w:p w:rsidR="00731E12" w:rsidRDefault="00731E12" w:rsidP="00C82EEA">
      <w:pPr>
        <w:jc w:val="both"/>
        <w:rPr>
          <w:sz w:val="18"/>
          <w:lang w:val="es-BO"/>
        </w:rPr>
      </w:pPr>
    </w:p>
    <w:p w:rsidR="00372543" w:rsidRPr="009956C4" w:rsidRDefault="003C34BC" w:rsidP="00C82EEA">
      <w:pPr>
        <w:jc w:val="both"/>
        <w:rPr>
          <w:sz w:val="18"/>
          <w:lang w:val="es-BO"/>
        </w:rPr>
      </w:pPr>
      <w:r>
        <w:rPr>
          <w:sz w:val="18"/>
          <w:lang w:val="es-BO"/>
        </w:rPr>
        <w:t xml:space="preserve"> </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41602F">
        <w:rPr>
          <w:rFonts w:ascii="Verdana" w:hAnsi="Verdana"/>
          <w:sz w:val="18"/>
          <w:szCs w:val="18"/>
          <w:u w:val="none"/>
        </w:rPr>
        <w:t xml:space="preserve"> </w:t>
      </w:r>
      <w:r w:rsidR="0041602F" w:rsidRPr="0041602F">
        <w:rPr>
          <w:rFonts w:ascii="Verdana" w:hAnsi="Verdana"/>
          <w:b/>
          <w:color w:val="000099"/>
          <w:sz w:val="18"/>
          <w:szCs w:val="18"/>
          <w:u w:val="none"/>
        </w:rPr>
        <w:t>“</w:t>
      </w:r>
      <w:r w:rsidR="0041602F" w:rsidRPr="0041602F">
        <w:rPr>
          <w:rFonts w:ascii="Verdana" w:hAnsi="Verdana"/>
          <w:b/>
          <w:i/>
          <w:color w:val="000099"/>
          <w:sz w:val="18"/>
          <w:szCs w:val="18"/>
          <w:u w:val="none"/>
        </w:rPr>
        <w:t>No corresponde para el presente proceso de contratación”</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41602F">
        <w:rPr>
          <w:rFonts w:ascii="Verdana" w:hAnsi="Verdana"/>
          <w:sz w:val="18"/>
          <w:szCs w:val="18"/>
          <w:u w:val="none"/>
        </w:rPr>
        <w:t xml:space="preserve"> </w:t>
      </w:r>
      <w:r w:rsidR="0041602F" w:rsidRPr="0041602F">
        <w:rPr>
          <w:rFonts w:ascii="Verdana" w:hAnsi="Verdana"/>
          <w:b/>
          <w:color w:val="000099"/>
          <w:sz w:val="18"/>
          <w:szCs w:val="18"/>
          <w:u w:val="none"/>
        </w:rPr>
        <w:t>“</w:t>
      </w:r>
      <w:r w:rsidR="0041602F" w:rsidRPr="0041602F">
        <w:rPr>
          <w:rFonts w:ascii="Verdana" w:hAnsi="Verdana"/>
          <w:b/>
          <w:i/>
          <w:color w:val="000099"/>
          <w:sz w:val="18"/>
          <w:szCs w:val="18"/>
          <w:u w:val="none"/>
        </w:rPr>
        <w:t>No corresponde para el presente proceso de contratación”</w:t>
      </w:r>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00E17C59">
        <w:rPr>
          <w:rFonts w:ascii="Verdana" w:hAnsi="Verdana"/>
          <w:b w:val="0"/>
          <w:bCs w:val="0"/>
          <w:sz w:val="18"/>
        </w:rPr>
        <w:t xml:space="preserve"> </w:t>
      </w:r>
      <w:r w:rsidR="00E17C59" w:rsidRPr="00E17C59">
        <w:rPr>
          <w:rFonts w:ascii="Verdana" w:hAnsi="Verdana"/>
          <w:color w:val="000099"/>
          <w:sz w:val="18"/>
          <w:szCs w:val="18"/>
        </w:rPr>
        <w:t>“</w:t>
      </w:r>
      <w:r w:rsidR="00E17C59" w:rsidRPr="00E17C59">
        <w:rPr>
          <w:rFonts w:ascii="Verdana" w:hAnsi="Verdana"/>
          <w:i/>
          <w:color w:val="000099"/>
          <w:sz w:val="18"/>
          <w:szCs w:val="18"/>
        </w:rPr>
        <w:t>No corresponde para el presente proceso de contratación”</w:t>
      </w:r>
      <w:r w:rsidRPr="009956C4">
        <w:rPr>
          <w:rFonts w:ascii="Verdana" w:hAnsi="Verdana"/>
          <w:b w:val="0"/>
          <w:bCs w:val="0"/>
          <w:sz w:val="18"/>
        </w:rPr>
        <w:t>.</w:t>
      </w:r>
      <w:bookmarkEnd w:id="44"/>
      <w:bookmarkEnd w:id="45"/>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lastRenderedPageBreak/>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lastRenderedPageBreak/>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w:t>
      </w:r>
      <w:r w:rsidR="00C631BC" w:rsidRPr="00451160">
        <w:rPr>
          <w:rFonts w:cs="Arial"/>
          <w:sz w:val="18"/>
          <w:szCs w:val="18"/>
          <w:lang w:val="es-BO"/>
        </w:rPr>
        <w:lastRenderedPageBreak/>
        <w:t xml:space="preserve">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lastRenderedPageBreak/>
        <w:t>MÉTODO DE SELECCIÓN Y ADJUDICACIÓN CALIDAD</w:t>
      </w:r>
      <w:bookmarkEnd w:id="55"/>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lastRenderedPageBreak/>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rsidR="0018096F" w:rsidRPr="009956C4" w:rsidRDefault="0018096F" w:rsidP="0018096F">
      <w:pPr>
        <w:rPr>
          <w:lang w:val="es-BO" w:eastAsia="x-none"/>
        </w:rPr>
      </w:pPr>
    </w:p>
    <w:p w:rsidR="0018096F" w:rsidRPr="003C34BC" w:rsidRDefault="0018096F" w:rsidP="0018096F">
      <w:pPr>
        <w:pStyle w:val="Ttulo2"/>
        <w:numPr>
          <w:ilvl w:val="0"/>
          <w:numId w:val="0"/>
        </w:numPr>
        <w:ind w:left="567"/>
        <w:jc w:val="both"/>
        <w:rPr>
          <w:rFonts w:ascii="Verdana" w:hAnsi="Verdana"/>
          <w:color w:val="1F497D" w:themeColor="text2"/>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3C34BC">
        <w:rPr>
          <w:rFonts w:ascii="Verdana" w:hAnsi="Verdana"/>
          <w:b w:val="0"/>
          <w:sz w:val="18"/>
          <w:szCs w:val="18"/>
          <w:u w:val="none"/>
          <w:lang w:val="es-BO"/>
        </w:rPr>
        <w:t xml:space="preserve"> </w:t>
      </w:r>
      <w:r w:rsidR="003C34BC" w:rsidRPr="003C34BC">
        <w:rPr>
          <w:rFonts w:ascii="Verdana" w:hAnsi="Verdana"/>
          <w:color w:val="1F497D" w:themeColor="text2"/>
          <w:sz w:val="18"/>
          <w:szCs w:val="18"/>
          <w:u w:val="none"/>
          <w:lang w:val="es-BO"/>
        </w:rPr>
        <w:t>“No aplica para el presente proceso de contratación”</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E47F44" w:rsidRDefault="00E47F44" w:rsidP="002473EE">
      <w:pPr>
        <w:jc w:val="center"/>
        <w:rPr>
          <w:rFonts w:cs="Arial"/>
          <w:b/>
          <w:sz w:val="18"/>
          <w:lang w:val="es-BO"/>
        </w:rPr>
      </w:pPr>
    </w:p>
    <w:p w:rsidR="00E47F44" w:rsidRDefault="00E47F44" w:rsidP="002473EE">
      <w:pPr>
        <w:jc w:val="center"/>
        <w:rPr>
          <w:rFonts w:cs="Arial"/>
          <w:b/>
          <w:sz w:val="18"/>
          <w:lang w:val="es-BO"/>
        </w:rPr>
      </w:pPr>
    </w:p>
    <w:p w:rsidR="002473EE" w:rsidRPr="009956C4" w:rsidRDefault="002473EE" w:rsidP="002473EE">
      <w:pPr>
        <w:jc w:val="center"/>
        <w:rPr>
          <w:rFonts w:cs="Arial"/>
          <w:b/>
          <w:sz w:val="18"/>
          <w:lang w:val="es-BO"/>
        </w:rPr>
      </w:pPr>
      <w:r w:rsidRPr="009956C4">
        <w:rPr>
          <w:rFonts w:cs="Arial"/>
          <w:b/>
          <w:sz w:val="18"/>
          <w:lang w:val="es-BO"/>
        </w:rPr>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122D58">
            <w:pPr>
              <w:jc w:val="center"/>
              <w:rPr>
                <w:rFonts w:ascii="Arial" w:hAnsi="Arial" w:cs="Arial"/>
                <w:sz w:val="12"/>
                <w:lang w:val="es-BO"/>
              </w:rPr>
            </w:pPr>
            <w:r w:rsidRPr="00F17E7F">
              <w:rPr>
                <w:rFonts w:ascii="Arial" w:hAnsi="Arial" w:cs="Arial"/>
                <w:sz w:val="12"/>
                <w:lang w:val="es-BO"/>
              </w:rPr>
              <w:t>ANPE</w:t>
            </w:r>
            <w:r w:rsidR="00122D58">
              <w:rPr>
                <w:rFonts w:ascii="Arial" w:hAnsi="Arial" w:cs="Arial"/>
                <w:sz w:val="12"/>
                <w:lang w:val="es-BO"/>
              </w:rPr>
              <w:t>-</w:t>
            </w:r>
            <w:r w:rsidR="00DB38B8" w:rsidRPr="00F17E7F">
              <w:rPr>
                <w:rFonts w:ascii="Arial" w:hAnsi="Arial" w:cs="Arial"/>
                <w:sz w:val="12"/>
                <w:lang w:val="es-BO"/>
              </w:rPr>
              <w:t>P</w:t>
            </w:r>
            <w:r w:rsidR="00122D58">
              <w:rPr>
                <w:rFonts w:ascii="Arial" w:hAnsi="Arial" w:cs="Arial"/>
                <w:sz w:val="12"/>
                <w:lang w:val="es-BO"/>
              </w:rPr>
              <w:t xml:space="preserve"> Nº012</w:t>
            </w:r>
            <w:r w:rsidRPr="00F17E7F">
              <w:rPr>
                <w:rFonts w:ascii="Arial" w:hAnsi="Arial" w:cs="Arial"/>
                <w:sz w:val="12"/>
                <w:lang w:val="es-BO"/>
              </w:rPr>
              <w:t>/202</w:t>
            </w:r>
            <w:r w:rsidR="00E47F44">
              <w:rPr>
                <w:rFonts w:ascii="Arial" w:hAnsi="Arial" w:cs="Arial"/>
                <w:sz w:val="12"/>
                <w:lang w:val="es-BO"/>
              </w:rPr>
              <w:t>5</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E47F44" w:rsidP="0060074B">
            <w:pPr>
              <w:rPr>
                <w:rFonts w:ascii="Arial" w:hAnsi="Arial" w:cs="Arial"/>
                <w:sz w:val="14"/>
                <w:szCs w:val="14"/>
                <w:lang w:val="es-BO"/>
              </w:rPr>
            </w:pPr>
            <w:r>
              <w:rPr>
                <w:rFonts w:ascii="Arial" w:hAnsi="Arial" w:cs="Arial"/>
                <w:sz w:val="14"/>
                <w:szCs w:val="14"/>
                <w:lang w:val="es-BO"/>
              </w:rPr>
              <w:t>5</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E47F44">
            <w:pPr>
              <w:jc w:val="center"/>
              <w:rPr>
                <w:rFonts w:ascii="Arial" w:hAnsi="Arial" w:cs="Arial"/>
                <w:sz w:val="14"/>
                <w:szCs w:val="14"/>
                <w:lang w:val="es-BO"/>
              </w:rPr>
            </w:pPr>
            <w:r w:rsidRPr="00902822">
              <w:rPr>
                <w:rFonts w:ascii="Arial" w:hAnsi="Arial" w:cs="Arial"/>
                <w:sz w:val="14"/>
                <w:szCs w:val="14"/>
                <w:lang w:val="es-BO"/>
              </w:rPr>
              <w:t>202</w:t>
            </w:r>
            <w:r w:rsidR="00E47F44">
              <w:rPr>
                <w:rFonts w:ascii="Arial" w:hAnsi="Arial" w:cs="Arial"/>
                <w:sz w:val="14"/>
                <w:szCs w:val="14"/>
                <w:lang w:val="es-BO"/>
              </w:rPr>
              <w:t>5</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500D75">
        <w:trPr>
          <w:trHeight w:hRule="exact" w:val="60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500D75" w:rsidRDefault="00E47F44" w:rsidP="00E47F44">
            <w:pPr>
              <w:jc w:val="center"/>
              <w:rPr>
                <w:rFonts w:ascii="Arial" w:hAnsi="Arial" w:cs="Arial"/>
                <w:b/>
                <w:lang w:val="es-BO"/>
              </w:rPr>
            </w:pPr>
            <w:r w:rsidRPr="00E47F44">
              <w:rPr>
                <w:rFonts w:ascii="Arial" w:hAnsi="Arial" w:cs="Arial"/>
                <w:b/>
                <w:bCs/>
                <w:lang w:val="es-BO"/>
              </w:rPr>
              <w:t>PROVISIÓN E INSTALACIÓN DE EQUIPO CONTROLADOR DE VIDEOWALL PARA EL CENTRO DE MONITOREO</w:t>
            </w:r>
            <w:r>
              <w:rPr>
                <w:rFonts w:ascii="Arial" w:hAnsi="Arial" w:cs="Arial"/>
                <w:b/>
                <w:bCs/>
                <w:lang w:val="es-BO"/>
              </w:rPr>
              <w:t xml:space="preserve"> </w:t>
            </w:r>
            <w:r w:rsidRPr="00E47F44">
              <w:rPr>
                <w:rFonts w:ascii="Arial" w:hAnsi="Arial" w:cs="Arial"/>
                <w:b/>
                <w:bCs/>
                <w:lang w:val="es-BO"/>
              </w:rPr>
              <w:t>SEGURIDAD ELECTRÓNICA</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E47F44">
            <w:pPr>
              <w:rPr>
                <w:rFonts w:ascii="Arial" w:hAnsi="Arial" w:cs="Arial"/>
                <w:b/>
                <w:sz w:val="14"/>
                <w:lang w:val="es-BO"/>
              </w:rPr>
            </w:pPr>
            <w:r w:rsidRPr="00902822">
              <w:rPr>
                <w:rFonts w:ascii="Arial" w:hAnsi="Arial" w:cs="Arial"/>
                <w:b/>
                <w:i/>
                <w:sz w:val="14"/>
                <w:lang w:val="es-BO"/>
              </w:rPr>
              <w:t>Bs</w:t>
            </w:r>
            <w:r w:rsidR="00E47F44">
              <w:rPr>
                <w:rFonts w:ascii="Arial" w:hAnsi="Arial" w:cs="Arial"/>
                <w:b/>
                <w:i/>
                <w:sz w:val="14"/>
                <w:lang w:val="es-BO"/>
              </w:rPr>
              <w:t>900</w:t>
            </w:r>
            <w:r w:rsidR="007513C9">
              <w:rPr>
                <w:rFonts w:ascii="Arial" w:hAnsi="Arial" w:cs="Arial"/>
                <w:b/>
                <w:i/>
                <w:sz w:val="14"/>
                <w:lang w:val="es-BO"/>
              </w:rPr>
              <w:t>.</w:t>
            </w:r>
            <w:r w:rsidR="00E47F44">
              <w:rPr>
                <w:rFonts w:ascii="Arial" w:hAnsi="Arial" w:cs="Arial"/>
                <w:b/>
                <w:i/>
                <w:sz w:val="14"/>
                <w:lang w:val="es-BO"/>
              </w:rPr>
              <w:t>000</w:t>
            </w:r>
            <w:r w:rsidR="007513C9">
              <w:rPr>
                <w:rFonts w:ascii="Arial" w:hAnsi="Arial" w:cs="Arial"/>
                <w:b/>
                <w:i/>
                <w:sz w:val="14"/>
                <w:lang w:val="es-BO"/>
              </w:rPr>
              <w:t>,00</w:t>
            </w:r>
            <w:r w:rsidR="00E769C2">
              <w:rPr>
                <w:rFonts w:ascii="Arial" w:hAnsi="Arial" w:cs="Arial"/>
                <w:b/>
                <w:i/>
                <w:sz w:val="14"/>
                <w:lang w:val="es-BO"/>
              </w:rPr>
              <w:t xml:space="preserve"> (</w:t>
            </w:r>
            <w:r w:rsidR="00E47F44">
              <w:rPr>
                <w:rFonts w:ascii="Arial" w:hAnsi="Arial" w:cs="Arial"/>
                <w:b/>
                <w:i/>
                <w:sz w:val="14"/>
                <w:lang w:val="es-BO"/>
              </w:rPr>
              <w:t>Novecientos Mil</w:t>
            </w:r>
            <w:r w:rsidR="00351BB0">
              <w:rPr>
                <w:rFonts w:ascii="Arial" w:hAnsi="Arial" w:cs="Arial"/>
                <w:b/>
                <w:i/>
                <w:sz w:val="14"/>
                <w:lang w:val="es-BO"/>
              </w:rPr>
              <w:t xml:space="preserve"> </w:t>
            </w:r>
            <w:r w:rsidR="007513C9">
              <w:rPr>
                <w:rFonts w:ascii="Arial" w:hAnsi="Arial" w:cs="Arial"/>
                <w:b/>
                <w:i/>
                <w:sz w:val="14"/>
                <w:lang w:val="es-BO"/>
              </w:rPr>
              <w:t>0</w:t>
            </w:r>
            <w:r w:rsidR="00663AA2">
              <w:rPr>
                <w:rFonts w:ascii="Arial" w:hAnsi="Arial" w:cs="Arial"/>
                <w:b/>
                <w:i/>
                <w:sz w:val="14"/>
                <w:lang w:val="es-BO"/>
              </w:rPr>
              <w:t>0</w:t>
            </w:r>
            <w:r w:rsidR="00351BB0">
              <w:rPr>
                <w:rFonts w:ascii="Arial" w:hAnsi="Arial" w:cs="Arial"/>
                <w:b/>
                <w:i/>
                <w:sz w:val="14"/>
                <w:lang w:val="es-BO"/>
              </w:rPr>
              <w:t>/100 bolivianos</w:t>
            </w:r>
            <w:r w:rsidR="00E769C2">
              <w:rPr>
                <w:rFonts w:ascii="Arial" w:hAnsi="Arial" w:cs="Arial"/>
                <w:b/>
                <w:i/>
                <w:sz w:val="14"/>
                <w:lang w:val="es-BO"/>
              </w:rPr>
              <w:t>)</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E47F44">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F25D38" w:rsidRDefault="00E47F44" w:rsidP="00E47F44">
            <w:pPr>
              <w:rPr>
                <w:rFonts w:ascii="Arial" w:hAnsi="Arial" w:cs="Arial"/>
                <w:sz w:val="14"/>
                <w:lang w:val="es-BO"/>
              </w:rPr>
            </w:pPr>
            <w:r w:rsidRPr="00E47F44">
              <w:rPr>
                <w:rFonts w:ascii="Arial" w:hAnsi="Arial" w:cs="Arial"/>
                <w:b/>
                <w:sz w:val="14"/>
                <w:szCs w:val="14"/>
                <w:lang w:val="es-BO"/>
              </w:rPr>
              <w:t>El plazo para la entrega del bien será de sesenta (60) días calendario, computables a partir del siguiente día hábil de la suscripción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902822" w:rsidRPr="00902822" w:rsidTr="00E47F44">
        <w:trPr>
          <w:trHeight w:val="113"/>
        </w:trPr>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902822" w:rsidRDefault="00E17C59" w:rsidP="00E47F44">
            <w:pPr>
              <w:rPr>
                <w:rFonts w:ascii="Arial" w:hAnsi="Arial" w:cs="Arial"/>
                <w:b/>
                <w:i/>
                <w:sz w:val="14"/>
                <w:lang w:val="es-BO"/>
              </w:rPr>
            </w:pPr>
            <w:r>
              <w:rPr>
                <w:rFonts w:ascii="Arial" w:hAnsi="Arial" w:cs="Arial"/>
                <w:b/>
                <w:i/>
                <w:sz w:val="14"/>
                <w:lang w:val="es-BO"/>
              </w:rPr>
              <w:t>No requerido para el presente proceso de contratación</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E47F44">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9956C4" w:rsidRDefault="005B7569" w:rsidP="00E47F44">
            <w:pPr>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746948" w:rsidRPr="009956C4" w:rsidTr="00185AD5">
        <w:trPr>
          <w:trHeight w:val="563"/>
        </w:trPr>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tbl>
            <w:tblPr>
              <w:tblStyle w:val="Tablaconcuadrcula"/>
              <w:tblW w:w="0" w:type="auto"/>
              <w:tblLook w:val="04A0" w:firstRow="1" w:lastRow="0" w:firstColumn="1" w:lastColumn="0" w:noHBand="0" w:noVBand="1"/>
            </w:tblPr>
            <w:tblGrid>
              <w:gridCol w:w="1743"/>
              <w:gridCol w:w="7291"/>
            </w:tblGrid>
            <w:tr w:rsidR="00746948" w:rsidRPr="00746948" w:rsidTr="00E47F44">
              <w:trPr>
                <w:trHeight w:val="769"/>
              </w:trPr>
              <w:tc>
                <w:tcPr>
                  <w:tcW w:w="1743" w:type="dxa"/>
                  <w:tcBorders>
                    <w:top w:val="nil"/>
                    <w:left w:val="nil"/>
                    <w:bottom w:val="nil"/>
                    <w:right w:val="single" w:sz="4" w:space="0" w:color="auto"/>
                  </w:tcBorders>
                </w:tcPr>
                <w:p w:rsidR="00746948" w:rsidRPr="00746948" w:rsidRDefault="00746948" w:rsidP="00185AD5">
                  <w:pPr>
                    <w:jc w:val="right"/>
                    <w:rPr>
                      <w:rFonts w:ascii="Arial" w:hAnsi="Arial" w:cs="Arial"/>
                      <w:lang w:val="es-BO"/>
                    </w:rPr>
                  </w:pPr>
                  <w:r w:rsidRPr="00746948">
                    <w:rPr>
                      <w:rFonts w:ascii="Arial" w:hAnsi="Arial" w:cs="Arial"/>
                      <w:lang w:val="es-BO"/>
                    </w:rPr>
                    <w:t xml:space="preserve">Garantía de                       </w:t>
                  </w:r>
                </w:p>
                <w:p w:rsidR="00746948" w:rsidRPr="00746948" w:rsidRDefault="00746948" w:rsidP="00185AD5">
                  <w:pPr>
                    <w:jc w:val="right"/>
                    <w:rPr>
                      <w:rFonts w:ascii="Arial" w:hAnsi="Arial" w:cs="Arial"/>
                      <w:lang w:val="es-BO"/>
                    </w:rPr>
                  </w:pPr>
                  <w:r w:rsidRPr="00746948">
                    <w:rPr>
                      <w:rFonts w:ascii="Arial" w:hAnsi="Arial" w:cs="Arial"/>
                      <w:lang w:val="es-BO"/>
                    </w:rPr>
                    <w:t>Funcionamiento de</w:t>
                  </w:r>
                </w:p>
                <w:p w:rsidR="00746948" w:rsidRPr="00746948" w:rsidRDefault="00746948" w:rsidP="00185AD5">
                  <w:pPr>
                    <w:jc w:val="right"/>
                    <w:rPr>
                      <w:rFonts w:ascii="Arial" w:hAnsi="Arial" w:cs="Arial"/>
                      <w:lang w:val="es-BO"/>
                    </w:rPr>
                  </w:pPr>
                  <w:r w:rsidRPr="00746948">
                    <w:rPr>
                      <w:rFonts w:ascii="Arial" w:hAnsi="Arial" w:cs="Arial"/>
                      <w:lang w:val="es-BO"/>
                    </w:rPr>
                    <w:t>Maquinaria y/o Equipo</w:t>
                  </w:r>
                </w:p>
              </w:tc>
              <w:tc>
                <w:tcPr>
                  <w:tcW w:w="7291" w:type="dxa"/>
                  <w:tcBorders>
                    <w:left w:val="single" w:sz="4" w:space="0" w:color="auto"/>
                  </w:tcBorders>
                  <w:shd w:val="clear" w:color="auto" w:fill="DBE5F1" w:themeFill="accent1" w:themeFillTint="33"/>
                  <w:vAlign w:val="center"/>
                </w:tcPr>
                <w:p w:rsidR="00746948" w:rsidRPr="00746948" w:rsidRDefault="00185AD5" w:rsidP="00E47F44">
                  <w:pPr>
                    <w:rPr>
                      <w:rFonts w:ascii="Arial" w:hAnsi="Arial" w:cs="Arial"/>
                      <w:lang w:val="es-BO"/>
                    </w:rPr>
                  </w:pPr>
                  <w:r>
                    <w:rPr>
                      <w:rFonts w:ascii="Arial" w:hAnsi="Arial" w:cs="Arial"/>
                      <w:b/>
                      <w:sz w:val="14"/>
                      <w:szCs w:val="14"/>
                      <w:lang w:val="es-BO"/>
                    </w:rPr>
                    <w:t>G</w:t>
                  </w:r>
                  <w:r w:rsidR="000518CC" w:rsidRPr="000518CC">
                    <w:rPr>
                      <w:rFonts w:ascii="Arial" w:hAnsi="Arial" w:cs="Arial"/>
                      <w:b/>
                      <w:sz w:val="14"/>
                      <w:szCs w:val="14"/>
                      <w:lang w:val="es-BO"/>
                    </w:rPr>
                    <w:t xml:space="preserve">arantía de buen funcionamiento de maquinaria y/o equipo, vigente por un periodo de </w:t>
                  </w:r>
                  <w:r w:rsidR="00E47F44">
                    <w:rPr>
                      <w:rFonts w:ascii="Arial" w:hAnsi="Arial" w:cs="Arial"/>
                      <w:b/>
                      <w:sz w:val="14"/>
                      <w:szCs w:val="14"/>
                      <w:lang w:val="es-BO"/>
                    </w:rPr>
                    <w:t>dos</w:t>
                  </w:r>
                  <w:r w:rsidR="000518CC" w:rsidRPr="000518CC">
                    <w:rPr>
                      <w:rFonts w:ascii="Arial" w:hAnsi="Arial" w:cs="Arial"/>
                      <w:b/>
                      <w:sz w:val="14"/>
                      <w:szCs w:val="14"/>
                      <w:lang w:val="es-BO"/>
                    </w:rPr>
                    <w:t xml:space="preserve"> (</w:t>
                  </w:r>
                  <w:r w:rsidR="00E47F44">
                    <w:rPr>
                      <w:rFonts w:ascii="Arial" w:hAnsi="Arial" w:cs="Arial"/>
                      <w:b/>
                      <w:sz w:val="14"/>
                      <w:szCs w:val="14"/>
                      <w:lang w:val="es-BO"/>
                    </w:rPr>
                    <w:t>2</w:t>
                  </w:r>
                  <w:r w:rsidR="000518CC" w:rsidRPr="000518CC">
                    <w:rPr>
                      <w:rFonts w:ascii="Arial" w:hAnsi="Arial" w:cs="Arial"/>
                      <w:b/>
                      <w:sz w:val="14"/>
                      <w:szCs w:val="14"/>
                      <w:lang w:val="es-BO"/>
                    </w:rPr>
                    <w:t>) años</w:t>
                  </w:r>
                  <w:r w:rsidR="00E47F44">
                    <w:rPr>
                      <w:rFonts w:ascii="Arial" w:hAnsi="Arial" w:cs="Arial"/>
                      <w:b/>
                      <w:sz w:val="14"/>
                      <w:szCs w:val="14"/>
                      <w:lang w:val="es-BO"/>
                    </w:rPr>
                    <w:t xml:space="preserve"> y treinta (30) días</w:t>
                  </w:r>
                  <w:r w:rsidR="000518CC" w:rsidRPr="000518CC">
                    <w:rPr>
                      <w:rFonts w:ascii="Arial" w:hAnsi="Arial" w:cs="Arial"/>
                      <w:b/>
                      <w:sz w:val="14"/>
                      <w:szCs w:val="14"/>
                      <w:lang w:val="es-BO"/>
                    </w:rPr>
                    <w:t>, computable a partir de la fecha del emisión del Acta de Recepción, por un monto del 1.5% del total contratado</w:t>
                  </w:r>
                  <w:r w:rsidR="00E47F44">
                    <w:rPr>
                      <w:rFonts w:ascii="Arial" w:hAnsi="Arial" w:cs="Arial"/>
                      <w:b/>
                      <w:sz w:val="14"/>
                      <w:szCs w:val="14"/>
                      <w:lang w:val="es-BO"/>
                    </w:rPr>
                    <w:t>.</w:t>
                  </w:r>
                </w:p>
              </w:tc>
            </w:tr>
          </w:tbl>
          <w:p w:rsidR="00746948" w:rsidRPr="00746948" w:rsidRDefault="00746948" w:rsidP="00E83D56">
            <w:pPr>
              <w:rPr>
                <w:rFonts w:ascii="Arial" w:hAnsi="Arial" w:cs="Arial"/>
                <w:lang w:val="es-BO"/>
              </w:rPr>
            </w:pPr>
          </w:p>
        </w:tc>
      </w:tr>
      <w:tr w:rsidR="00746948" w:rsidRPr="009956C4" w:rsidTr="00746948">
        <w:trPr>
          <w:trHeight w:val="70"/>
        </w:trPr>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746948" w:rsidRPr="0060074B" w:rsidRDefault="00746948" w:rsidP="00E83D56">
            <w:pPr>
              <w:rPr>
                <w:rFonts w:ascii="Arial" w:hAnsi="Arial" w:cs="Arial"/>
                <w:sz w:val="4"/>
                <w:szCs w:val="4"/>
                <w:lang w:val="es-BO"/>
              </w:rPr>
            </w:pPr>
          </w:p>
        </w:tc>
      </w:tr>
      <w:tr w:rsidR="00746948"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746948" w:rsidRPr="0060074B" w:rsidRDefault="00746948" w:rsidP="00E83D56">
            <w:pPr>
              <w:rPr>
                <w:rFonts w:ascii="Arial" w:hAnsi="Arial" w:cs="Arial"/>
                <w:sz w:val="4"/>
                <w:szCs w:val="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E83D56">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E47F44" w:rsidP="00841BCA">
            <w:pPr>
              <w:jc w:val="center"/>
              <w:rPr>
                <w:rFonts w:ascii="Arial" w:hAnsi="Arial" w:cs="Arial"/>
                <w:sz w:val="14"/>
                <w:lang w:val="es-BO"/>
              </w:rPr>
            </w:pPr>
            <w:r>
              <w:rPr>
                <w:rFonts w:ascii="Arial" w:hAnsi="Arial" w:cs="Arial"/>
                <w:sz w:val="14"/>
                <w:szCs w:val="13"/>
                <w:lang w:val="es-BO" w:eastAsia="es-BO"/>
              </w:rPr>
              <w:t>Omar Denis espejo Ferrel</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47F44" w:rsidP="00841BCA">
            <w:pPr>
              <w:jc w:val="center"/>
              <w:rPr>
                <w:rFonts w:ascii="Arial" w:hAnsi="Arial" w:cs="Arial"/>
                <w:lang w:val="es-BO"/>
              </w:rPr>
            </w:pPr>
            <w:r>
              <w:rPr>
                <w:rFonts w:ascii="Arial" w:hAnsi="Arial" w:cs="Arial"/>
                <w:sz w:val="13"/>
                <w:szCs w:val="13"/>
                <w:lang w:val="es-BO" w:eastAsia="es-BO"/>
              </w:rPr>
              <w:t>Técnico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E47F44" w:rsidP="00841BCA">
            <w:pPr>
              <w:jc w:val="center"/>
              <w:rPr>
                <w:rFonts w:ascii="Arial" w:hAnsi="Arial" w:cs="Arial"/>
                <w:sz w:val="14"/>
                <w:szCs w:val="13"/>
                <w:lang w:val="es-BO" w:eastAsia="es-BO"/>
              </w:rPr>
            </w:pPr>
            <w:r w:rsidRPr="00E47F44">
              <w:rPr>
                <w:rFonts w:ascii="Arial" w:hAnsi="Arial" w:cs="Arial"/>
                <w:sz w:val="14"/>
                <w:szCs w:val="13"/>
                <w:lang w:val="es-BO" w:eastAsia="es-BO"/>
              </w:rPr>
              <w:t>Augusto Fabián Parrado Ugarte</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E47F44" w:rsidP="00E47F44">
            <w:pPr>
              <w:jc w:val="center"/>
              <w:rPr>
                <w:rFonts w:ascii="Arial" w:hAnsi="Arial" w:cs="Arial"/>
                <w:sz w:val="13"/>
                <w:szCs w:val="13"/>
                <w:lang w:val="es-BO" w:eastAsia="es-BO"/>
              </w:rPr>
            </w:pPr>
            <w:r w:rsidRPr="00E47F44">
              <w:rPr>
                <w:rFonts w:ascii="Arial" w:hAnsi="Arial" w:cs="Arial"/>
                <w:sz w:val="13"/>
                <w:szCs w:val="13"/>
                <w:lang w:val="es-BO" w:eastAsia="es-BO"/>
              </w:rPr>
              <w:t xml:space="preserve">Analista </w:t>
            </w:r>
            <w:r>
              <w:rPr>
                <w:rFonts w:ascii="Arial" w:hAnsi="Arial" w:cs="Arial"/>
                <w:sz w:val="13"/>
                <w:szCs w:val="13"/>
                <w:lang w:val="es-BO" w:eastAsia="es-BO"/>
              </w:rPr>
              <w:t>e</w:t>
            </w:r>
            <w:r w:rsidRPr="00E47F44">
              <w:rPr>
                <w:rFonts w:ascii="Arial" w:hAnsi="Arial" w:cs="Arial"/>
                <w:sz w:val="13"/>
                <w:szCs w:val="13"/>
                <w:lang w:val="es-BO" w:eastAsia="es-BO"/>
              </w:rPr>
              <w:t xml:space="preserve">n Sistemas </w:t>
            </w:r>
            <w:r>
              <w:rPr>
                <w:rFonts w:ascii="Arial" w:hAnsi="Arial" w:cs="Arial"/>
                <w:sz w:val="13"/>
                <w:szCs w:val="13"/>
                <w:lang w:val="es-BO" w:eastAsia="es-BO"/>
              </w:rPr>
              <w:t>d</w:t>
            </w:r>
            <w:r w:rsidRPr="00E47F44">
              <w:rPr>
                <w:rFonts w:ascii="Arial" w:hAnsi="Arial" w:cs="Arial"/>
                <w:sz w:val="13"/>
                <w:szCs w:val="13"/>
                <w:lang w:val="es-BO" w:eastAsia="es-BO"/>
              </w:rPr>
              <w:t>e Seguridad Electrónica</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47F44" w:rsidP="00E47F44">
            <w:pPr>
              <w:ind w:left="-106" w:right="-122" w:hanging="14"/>
              <w:jc w:val="center"/>
              <w:rPr>
                <w:rFonts w:ascii="Arial" w:hAnsi="Arial" w:cs="Arial"/>
                <w:lang w:val="es-BO"/>
              </w:rPr>
            </w:pPr>
            <w:r>
              <w:rPr>
                <w:rFonts w:ascii="Arial" w:hAnsi="Arial" w:cs="Arial"/>
                <w:sz w:val="13"/>
                <w:szCs w:val="13"/>
                <w:lang w:val="es-BO" w:eastAsia="es-BO"/>
              </w:rPr>
              <w:t>Dp</w:t>
            </w:r>
            <w:r w:rsidRPr="00E47F44">
              <w:rPr>
                <w:rFonts w:ascii="Arial" w:hAnsi="Arial" w:cs="Arial"/>
                <w:sz w:val="13"/>
                <w:szCs w:val="13"/>
                <w:lang w:val="es-BO" w:eastAsia="es-BO"/>
              </w:rPr>
              <w:t>to</w:t>
            </w:r>
            <w:r>
              <w:rPr>
                <w:rFonts w:ascii="Arial" w:hAnsi="Arial" w:cs="Arial"/>
                <w:sz w:val="13"/>
                <w:szCs w:val="13"/>
                <w:lang w:val="es-BO" w:eastAsia="es-BO"/>
              </w:rPr>
              <w:t>.</w:t>
            </w:r>
            <w:r w:rsidRPr="00E47F44">
              <w:rPr>
                <w:rFonts w:ascii="Arial" w:hAnsi="Arial" w:cs="Arial"/>
                <w:sz w:val="13"/>
                <w:szCs w:val="13"/>
                <w:lang w:val="es-BO" w:eastAsia="es-BO"/>
              </w:rPr>
              <w:t xml:space="preserve"> </w:t>
            </w:r>
            <w:r>
              <w:rPr>
                <w:rFonts w:ascii="Arial" w:hAnsi="Arial" w:cs="Arial"/>
                <w:sz w:val="13"/>
                <w:szCs w:val="13"/>
                <w:lang w:val="es-BO" w:eastAsia="es-BO"/>
              </w:rPr>
              <w:t>d</w:t>
            </w:r>
            <w:r w:rsidRPr="00E47F44">
              <w:rPr>
                <w:rFonts w:ascii="Arial" w:hAnsi="Arial" w:cs="Arial"/>
                <w:sz w:val="13"/>
                <w:szCs w:val="13"/>
                <w:lang w:val="es-BO" w:eastAsia="es-BO"/>
              </w:rPr>
              <w:t xml:space="preserve">e Seguridad </w:t>
            </w:r>
            <w:r>
              <w:rPr>
                <w:rFonts w:ascii="Arial" w:hAnsi="Arial" w:cs="Arial"/>
                <w:sz w:val="13"/>
                <w:szCs w:val="13"/>
                <w:lang w:val="es-BO" w:eastAsia="es-BO"/>
              </w:rPr>
              <w:t>y</w:t>
            </w:r>
            <w:r w:rsidRPr="00E47F44">
              <w:rPr>
                <w:rFonts w:ascii="Arial" w:hAnsi="Arial" w:cs="Arial"/>
                <w:sz w:val="13"/>
                <w:szCs w:val="13"/>
                <w:lang w:val="es-BO" w:eastAsia="es-BO"/>
              </w:rPr>
              <w:t xml:space="preserve"> Contingencias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47F44">
              <w:rPr>
                <w:rFonts w:ascii="Arial" w:hAnsi="Arial" w:cs="Arial"/>
                <w:bCs/>
                <w:sz w:val="15"/>
                <w:szCs w:val="15"/>
                <w:lang w:val="es-BO" w:eastAsia="es-BO"/>
              </w:rPr>
              <w:t>21</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E47F44" w:rsidP="004E2B02">
            <w:pPr>
              <w:rPr>
                <w:rFonts w:ascii="Arial" w:hAnsi="Arial" w:cs="Arial"/>
                <w:lang w:val="es-BO"/>
              </w:rPr>
            </w:pPr>
            <w:r>
              <w:rPr>
                <w:rFonts w:ascii="Arial" w:hAnsi="Arial" w:cs="Arial"/>
                <w:bCs/>
                <w:sz w:val="15"/>
                <w:szCs w:val="15"/>
                <w:lang w:val="es-BO" w:eastAsia="es-BO"/>
              </w:rPr>
              <w:t>4578</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E47F44" w:rsidP="00841BCA">
            <w:pPr>
              <w:snapToGrid w:val="0"/>
              <w:rPr>
                <w:rFonts w:ascii="Arial" w:hAnsi="Arial" w:cs="Arial"/>
                <w:sz w:val="12"/>
                <w:szCs w:val="14"/>
                <w:lang w:val="pt-BR" w:eastAsia="es-BO"/>
              </w:rPr>
            </w:pPr>
            <w:proofErr w:type="gramStart"/>
            <w:r>
              <w:rPr>
                <w:rStyle w:val="Hipervnculo"/>
                <w:rFonts w:ascii="Arial" w:hAnsi="Arial"/>
                <w:sz w:val="12"/>
                <w:szCs w:val="14"/>
                <w:lang w:val="pt-BR" w:eastAsia="es-BO"/>
              </w:rPr>
              <w:t>oespejo</w:t>
            </w:r>
            <w:proofErr w:type="gramEnd"/>
            <w:hyperlink r:id="rId10" w:history="1">
              <w:r w:rsidR="00F25D38" w:rsidRPr="00EC499C">
                <w:rPr>
                  <w:rStyle w:val="Hipervnculo"/>
                  <w:rFonts w:ascii="Arial" w:hAnsi="Arial"/>
                  <w:sz w:val="12"/>
                  <w:szCs w:val="14"/>
                  <w:lang w:val="pt-BR" w:eastAsia="es-BO"/>
                </w:rPr>
                <w:t>@bcb.gob.bo</w:t>
              </w:r>
            </w:hyperlink>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7513C9" w:rsidRDefault="00E26685" w:rsidP="007513C9">
            <w:pPr>
              <w:rPr>
                <w:rStyle w:val="Hipervnculo"/>
                <w:rFonts w:ascii="Arial" w:hAnsi="Arial"/>
                <w:sz w:val="12"/>
                <w:szCs w:val="14"/>
                <w:lang w:val="pt-BR" w:eastAsia="es-BO"/>
              </w:rPr>
            </w:pPr>
            <w:hyperlink r:id="rId11" w:history="1">
              <w:r w:rsidR="004242BF" w:rsidRPr="004649BB">
                <w:rPr>
                  <w:rStyle w:val="Hipervnculo"/>
                  <w:rFonts w:ascii="Arial" w:hAnsi="Arial"/>
                  <w:sz w:val="12"/>
                  <w:szCs w:val="14"/>
                  <w:lang w:val="pt-BR" w:eastAsia="es-BO"/>
                </w:rPr>
                <w:t>aparrado@bcb.gob.bo</w:t>
              </w:r>
            </w:hyperlink>
          </w:p>
          <w:p w:rsidR="00841BCA" w:rsidRPr="009956C4" w:rsidRDefault="00841BCA" w:rsidP="007513C9">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4242BF">
        <w:trPr>
          <w:trHeight w:val="766"/>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242BF" w:rsidRDefault="00E848BF" w:rsidP="00E83D56">
            <w:pPr>
              <w:rPr>
                <w:rFonts w:ascii="Arial" w:hAnsi="Arial" w:cs="Arial"/>
                <w:sz w:val="14"/>
                <w:szCs w:val="2"/>
                <w:lang w:val="es-419"/>
              </w:rPr>
            </w:pPr>
            <w:r w:rsidRPr="004242BF">
              <w:rPr>
                <w:rFonts w:ascii="Arial" w:hAnsi="Arial" w:cs="Arial"/>
                <w:sz w:val="14"/>
                <w:lang w:val="es-BO"/>
              </w:rPr>
              <w:t>Cuenta Corriente Fiscal para Depósito por concepto de Garantía de Seriedad de Propuesta</w:t>
            </w:r>
            <w:r w:rsidRPr="004242BF">
              <w:rPr>
                <w:rFonts w:ascii="Arial" w:hAnsi="Arial" w:cs="Arial"/>
                <w:sz w:val="14"/>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4242BF" w:rsidRDefault="00E17C59" w:rsidP="00642792">
            <w:pPr>
              <w:rPr>
                <w:rFonts w:ascii="Arial" w:hAnsi="Arial" w:cs="Arial"/>
                <w:sz w:val="14"/>
                <w:szCs w:val="2"/>
                <w:lang w:val="es-BO"/>
              </w:rPr>
            </w:pPr>
            <w:r w:rsidRPr="00E17C59">
              <w:rPr>
                <w:rFonts w:ascii="Arial" w:hAnsi="Arial" w:cs="Arial"/>
                <w:sz w:val="14"/>
              </w:rPr>
              <w:t>“No aplica en el presente proceso de contratación”.</w:t>
            </w:r>
            <w:bookmarkStart w:id="66" w:name="_GoBack"/>
            <w:bookmarkEnd w:id="66"/>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4242BF">
        <w:trPr>
          <w:trHeight w:val="12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02498E" w:rsidRPr="009956C4" w:rsidRDefault="0002498E" w:rsidP="00F25D38">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lastRenderedPageBreak/>
        <w:t>CRONOGRAMA DE PLAZOS</w:t>
      </w:r>
      <w:bookmarkEnd w:id="67"/>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8" w:name="OLE_LINK3"/>
            <w:bookmarkStart w:id="69"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8"/>
      <w:bookmarkEnd w:id="69"/>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52133" w:rsidP="00314DBA">
            <w:pPr>
              <w:adjustRightInd w:val="0"/>
              <w:snapToGrid w:val="0"/>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52133" w:rsidP="00314DBA">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52133" w:rsidP="003C6E4A">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52133"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52133"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52133" w:rsidP="006E4977">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52133" w:rsidP="006E4977">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52133"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418B" w:rsidRDefault="00352133" w:rsidP="003C6E4A">
            <w:pPr>
              <w:adjustRightInd w:val="0"/>
              <w:snapToGrid w:val="0"/>
              <w:jc w:val="center"/>
              <w:rPr>
                <w:rFonts w:ascii="Arial" w:hAnsi="Arial" w:cs="Arial"/>
                <w:color w:val="000099"/>
                <w:sz w:val="14"/>
                <w:highlight w:val="green"/>
                <w:lang w:val="es-BO"/>
              </w:rPr>
            </w:pPr>
            <w:r w:rsidRPr="00352133">
              <w:rPr>
                <w:rFonts w:ascii="Arial" w:hAnsi="Arial" w:cs="Arial"/>
                <w:color w:val="000099"/>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4"/>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35213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52133" w:rsidP="00352133">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35213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52133" w:rsidP="00352133">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35213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52133" w:rsidP="0035213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35213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vAlign w:val="center"/>
          </w:tcPr>
          <w:p w:rsidR="0002498E" w:rsidRPr="00DD6359" w:rsidRDefault="0002498E" w:rsidP="0035213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35213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35213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35213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418B" w:rsidRDefault="00A57D0C" w:rsidP="00A57D0C">
            <w:pPr>
              <w:adjustRightInd w:val="0"/>
              <w:snapToGrid w:val="0"/>
              <w:rPr>
                <w:rFonts w:ascii="Arial" w:hAnsi="Arial" w:cs="Arial"/>
                <w:sz w:val="12"/>
                <w:highlight w:val="green"/>
                <w:lang w:val="es-BO"/>
              </w:rPr>
            </w:pPr>
            <w:r w:rsidRPr="00A57D0C">
              <w:rPr>
                <w:rFonts w:ascii="Arial" w:hAnsi="Arial" w:cs="Arial"/>
                <w:sz w:val="12"/>
                <w:lang w:val="es-BO"/>
              </w:rPr>
              <w:t xml:space="preserve">Nota dirigida al Gerente </w:t>
            </w:r>
            <w:r>
              <w:rPr>
                <w:rFonts w:ascii="Arial" w:hAnsi="Arial" w:cs="Arial"/>
                <w:sz w:val="12"/>
                <w:lang w:val="es-BO"/>
              </w:rPr>
              <w:t xml:space="preserve">de Administración del BCB – RPA; </w:t>
            </w:r>
            <w:r w:rsidRPr="00A57D0C">
              <w:rPr>
                <w:rFonts w:ascii="Arial" w:hAnsi="Arial" w:cs="Arial"/>
                <w:sz w:val="12"/>
                <w:lang w:val="es-BO"/>
              </w:rPr>
              <w:t xml:space="preserve">En forma física: Planta Baja, Ventanilla Única de Correspondencia del Edif. Principal del BCB. o En forma electrónica: Al correo electrónico </w:t>
            </w:r>
            <w:hyperlink r:id="rId12" w:history="1">
              <w:r w:rsidRPr="000B3B82">
                <w:rPr>
                  <w:rStyle w:val="Hipervnculo"/>
                  <w:rFonts w:ascii="Arial" w:hAnsi="Arial" w:cs="Arial"/>
                  <w:sz w:val="12"/>
                  <w:lang w:val="es-BO"/>
                </w:rPr>
                <w:t>oespejo@bcb.gob.bo</w:t>
              </w:r>
            </w:hyperlink>
            <w:r>
              <w:rPr>
                <w:rFonts w:ascii="Arial" w:hAnsi="Arial" w:cs="Arial"/>
                <w:sz w:val="12"/>
                <w:lang w:val="es-BO"/>
              </w:rPr>
              <w:t xml:space="preserve"> </w:t>
            </w:r>
            <w:r w:rsidRPr="00A57D0C">
              <w:rPr>
                <w:rFonts w:ascii="Arial" w:hAnsi="Arial" w:cs="Arial"/>
                <w:sz w:val="12"/>
                <w:lang w:val="es-BO"/>
              </w:rPr>
              <w:t xml:space="preserve">     </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35213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352133">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35213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352133">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35213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352133">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35213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vAlign w:val="center"/>
          </w:tcPr>
          <w:p w:rsidR="0002498E" w:rsidRPr="00DD6359" w:rsidRDefault="0002498E" w:rsidP="0035213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352133">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352133">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352133">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2"/>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A57D0C">
        <w:trPr>
          <w:trHeight w:val="103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A57D0C" w:rsidP="00352133">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35213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A57D0C" w:rsidP="00352133">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35213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A57D0C" w:rsidP="0035213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352133">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vAlign w:val="center"/>
          </w:tcPr>
          <w:p w:rsidR="0002498E" w:rsidRPr="00DD6359" w:rsidRDefault="0002498E" w:rsidP="00352133">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A57D0C" w:rsidP="0035213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352133">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A57D0C" w:rsidP="00352133">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F5EF0" w:rsidRDefault="00EF3DE7" w:rsidP="00A57D0C">
            <w:pPr>
              <w:widowControl w:val="0"/>
              <w:rPr>
                <w:rFonts w:ascii="Arial" w:hAnsi="Arial" w:cs="Arial"/>
                <w:sz w:val="12"/>
                <w:szCs w:val="12"/>
              </w:rPr>
            </w:pPr>
            <w:r w:rsidRPr="00450BAA">
              <w:rPr>
                <w:rFonts w:ascii="Arial" w:hAnsi="Arial" w:cs="Arial"/>
                <w:sz w:val="12"/>
                <w:szCs w:val="12"/>
              </w:rPr>
              <w:t>Piso 7, Dpto. de Compras y Contrataciones del edificio principal del BCB o ingresar al siguiente enlace a través de zoom:</w:t>
            </w:r>
            <w:r w:rsidR="00A57D0C">
              <w:t xml:space="preserve"> </w:t>
            </w:r>
            <w:hyperlink r:id="rId13" w:history="1">
              <w:r w:rsidR="00A57D0C" w:rsidRPr="000B3B82">
                <w:rPr>
                  <w:rStyle w:val="Hipervnculo"/>
                  <w:rFonts w:ascii="Arial" w:hAnsi="Arial" w:cs="Arial"/>
                  <w:sz w:val="12"/>
                  <w:szCs w:val="12"/>
                </w:rPr>
                <w:t>https://bcb-gob-bo.zoom.us/j/83505590969?pwd=eoJY1dxMESkdw5b0QxkPmWZAzsF9Ar.1</w:t>
              </w:r>
            </w:hyperlink>
            <w:r w:rsidR="00A57D0C">
              <w:rPr>
                <w:rFonts w:ascii="Arial" w:hAnsi="Arial" w:cs="Arial"/>
                <w:sz w:val="12"/>
                <w:szCs w:val="12"/>
              </w:rPr>
              <w:t xml:space="preserve"> </w:t>
            </w:r>
          </w:p>
          <w:p w:rsidR="004E0421" w:rsidRPr="00610BDD" w:rsidRDefault="004E0421" w:rsidP="004E0421">
            <w:pPr>
              <w:widowControl w:val="0"/>
              <w:jc w:val="both"/>
              <w:rPr>
                <w:rFonts w:ascii="Arial" w:hAnsi="Arial" w:cs="Arial"/>
                <w:sz w:val="12"/>
                <w:szCs w:val="4"/>
                <w:lang w:val="es-BO"/>
              </w:rPr>
            </w:pPr>
            <w:r w:rsidRPr="00610BDD">
              <w:rPr>
                <w:rFonts w:ascii="Arial" w:hAnsi="Arial" w:cs="Arial"/>
                <w:sz w:val="12"/>
                <w:szCs w:val="4"/>
                <w:lang w:val="es-BO"/>
              </w:rPr>
              <w:t xml:space="preserve">ID de reunión: </w:t>
            </w:r>
            <w:r w:rsidR="00A57D0C" w:rsidRPr="00A57D0C">
              <w:rPr>
                <w:rFonts w:ascii="Arial" w:hAnsi="Arial" w:cs="Arial"/>
                <w:sz w:val="12"/>
                <w:szCs w:val="4"/>
                <w:lang w:val="es-BO"/>
              </w:rPr>
              <w:t>835 0559 0969</w:t>
            </w:r>
          </w:p>
          <w:p w:rsidR="0011494D" w:rsidRPr="00FC4040" w:rsidRDefault="004E0421" w:rsidP="00FF5EF0">
            <w:pPr>
              <w:widowControl w:val="0"/>
              <w:jc w:val="both"/>
              <w:rPr>
                <w:rFonts w:ascii="Arial" w:hAnsi="Arial" w:cs="Arial"/>
                <w:sz w:val="14"/>
                <w:szCs w:val="4"/>
                <w:lang w:val="es-BO"/>
              </w:rPr>
            </w:pPr>
            <w:r w:rsidRPr="00610BDD">
              <w:rPr>
                <w:rFonts w:ascii="Arial" w:hAnsi="Arial" w:cs="Arial"/>
                <w:sz w:val="12"/>
                <w:szCs w:val="4"/>
                <w:lang w:val="es-BO"/>
              </w:rPr>
              <w:t xml:space="preserve">Código de acceso: </w:t>
            </w:r>
            <w:r w:rsidR="00A57D0C" w:rsidRPr="00A57D0C">
              <w:rPr>
                <w:rFonts w:ascii="Arial" w:hAnsi="Arial" w:cs="Arial"/>
                <w:sz w:val="12"/>
                <w:szCs w:val="4"/>
                <w:lang w:val="es-BO"/>
              </w:rPr>
              <w:t>732527</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35213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35213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35213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35213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35213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35213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35213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vAlign w:val="center"/>
          </w:tcPr>
          <w:p w:rsidR="0034162D" w:rsidRPr="009956C4" w:rsidRDefault="0034162D" w:rsidP="0035213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352133">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352133">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352133">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35213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57D0C" w:rsidP="00352133">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35213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57D0C" w:rsidP="00352133">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35213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57D0C" w:rsidP="0035213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352133">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vAlign w:val="center"/>
          </w:tcPr>
          <w:p w:rsidR="00E848BF" w:rsidRPr="009956C4" w:rsidRDefault="00E848BF" w:rsidP="00352133">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57D0C" w:rsidP="00352133">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352133">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57D0C" w:rsidP="00352133">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rsidR="008B17F9" w:rsidRDefault="008B17F9" w:rsidP="00865FD3">
            <w:pPr>
              <w:pStyle w:val="Textoindependiente3"/>
              <w:spacing w:after="0"/>
              <w:jc w:val="both"/>
              <w:rPr>
                <w:rFonts w:ascii="Arial" w:hAnsi="Arial" w:cs="Arial"/>
                <w:b/>
                <w:sz w:val="12"/>
                <w:szCs w:val="12"/>
              </w:rPr>
            </w:pPr>
          </w:p>
          <w:p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352133">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35213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35213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35213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35213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35213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35213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vAlign w:val="center"/>
          </w:tcPr>
          <w:p w:rsidR="0060074B" w:rsidRPr="009956C4" w:rsidRDefault="0060074B" w:rsidP="00352133">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35213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352133">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352133">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A57D0C" w:rsidRPr="009956C4" w:rsidTr="0035213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A57D0C" w:rsidRPr="009956C4" w:rsidRDefault="00A57D0C" w:rsidP="00A57D0C">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A57D0C" w:rsidRPr="009956C4" w:rsidRDefault="00A57D0C" w:rsidP="00A57D0C">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vAlign w:val="center"/>
          </w:tcPr>
          <w:p w:rsidR="00A57D0C" w:rsidRPr="009956C4" w:rsidRDefault="00A57D0C" w:rsidP="00A57D0C">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r>
      <w:tr w:rsidR="00A57D0C" w:rsidRPr="009956C4" w:rsidTr="0035213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57D0C" w:rsidRPr="009956C4" w:rsidRDefault="00A57D0C" w:rsidP="00A57D0C">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A57D0C" w:rsidRPr="009956C4" w:rsidRDefault="00A57D0C" w:rsidP="00A57D0C">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A57D0C" w:rsidRPr="009956C4" w:rsidRDefault="00A57D0C" w:rsidP="00A57D0C">
            <w:pPr>
              <w:adjustRightInd w:val="0"/>
              <w:snapToGrid w:val="0"/>
              <w:jc w:val="center"/>
              <w:rPr>
                <w:i/>
                <w:sz w:val="14"/>
                <w:szCs w:val="14"/>
                <w:lang w:val="es-BO"/>
              </w:rPr>
            </w:pPr>
          </w:p>
        </w:tc>
      </w:tr>
      <w:tr w:rsidR="00A57D0C" w:rsidRPr="009956C4" w:rsidTr="0035213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A57D0C" w:rsidRPr="009956C4" w:rsidRDefault="00A57D0C" w:rsidP="00A57D0C">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A57D0C" w:rsidRPr="009956C4" w:rsidRDefault="00A57D0C" w:rsidP="00A57D0C">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vAlign w:val="center"/>
          </w:tcPr>
          <w:p w:rsidR="00A57D0C" w:rsidRPr="009956C4" w:rsidRDefault="00A57D0C" w:rsidP="00A57D0C">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p>
        </w:tc>
      </w:tr>
      <w:tr w:rsidR="00A57D0C" w:rsidRPr="009956C4" w:rsidTr="0035213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57D0C" w:rsidRPr="009956C4" w:rsidRDefault="00A57D0C" w:rsidP="00A57D0C">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A57D0C" w:rsidRPr="009956C4" w:rsidRDefault="00A57D0C" w:rsidP="00A57D0C">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vAlign w:val="center"/>
          </w:tcPr>
          <w:p w:rsidR="00A57D0C" w:rsidRPr="009956C4" w:rsidRDefault="00A57D0C" w:rsidP="00A57D0C">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A57D0C" w:rsidRPr="00865FD3" w:rsidRDefault="00A57D0C" w:rsidP="00A57D0C">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r>
      <w:tr w:rsidR="00A57D0C" w:rsidRPr="009956C4" w:rsidTr="0035213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A57D0C" w:rsidRPr="009956C4" w:rsidRDefault="00A57D0C" w:rsidP="00A57D0C">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A57D0C" w:rsidRPr="009956C4" w:rsidRDefault="00A57D0C" w:rsidP="00A57D0C">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vAlign w:val="center"/>
          </w:tcPr>
          <w:p w:rsidR="00A57D0C" w:rsidRPr="009956C4" w:rsidRDefault="00A57D0C" w:rsidP="00A57D0C">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Default="00A57D0C" w:rsidP="00A57D0C">
            <w:pPr>
              <w:widowControl w:val="0"/>
              <w:jc w:val="both"/>
              <w:rPr>
                <w:rStyle w:val="Hipervnculo"/>
                <w:rFonts w:ascii="Arial" w:hAnsi="Arial" w:cs="Arial"/>
                <w:sz w:val="12"/>
                <w:szCs w:val="4"/>
                <w:lang w:val="es-BO"/>
              </w:rPr>
            </w:pPr>
            <w:r w:rsidRPr="00450BAA">
              <w:rPr>
                <w:rFonts w:ascii="Arial" w:hAnsi="Arial" w:cs="Arial"/>
                <w:sz w:val="12"/>
                <w:szCs w:val="12"/>
              </w:rPr>
              <w:t>Piso 7, Dpto. de Compras y Contrataciones del edificio principal del BCB o ingresar al siguiente enlace a través de zoom:</w:t>
            </w:r>
            <w:r>
              <w:t xml:space="preserve"> </w:t>
            </w:r>
            <w:hyperlink r:id="rId14" w:history="1">
              <w:r w:rsidRPr="000B3B82">
                <w:rPr>
                  <w:rStyle w:val="Hipervnculo"/>
                  <w:rFonts w:ascii="Arial" w:hAnsi="Arial" w:cs="Arial"/>
                  <w:sz w:val="12"/>
                  <w:szCs w:val="12"/>
                </w:rPr>
                <w:t>https://bcb-gob-bo.zoom.us/j/89057850601?pwd=yyayv8aJnDyfrGGhHWVxSgLGiW0Wb3.1</w:t>
              </w:r>
            </w:hyperlink>
            <w:r>
              <w:rPr>
                <w:rFonts w:ascii="Arial" w:hAnsi="Arial" w:cs="Arial"/>
                <w:sz w:val="12"/>
                <w:szCs w:val="12"/>
              </w:rPr>
              <w:t xml:space="preserve"> </w:t>
            </w:r>
            <w:hyperlink r:id="rId15" w:history="1"/>
          </w:p>
          <w:p w:rsidR="00A57D0C" w:rsidRPr="001E4320" w:rsidRDefault="00A57D0C" w:rsidP="00A57D0C">
            <w:pPr>
              <w:widowControl w:val="0"/>
              <w:jc w:val="both"/>
              <w:rPr>
                <w:rFonts w:ascii="Arial" w:hAnsi="Arial" w:cs="Arial"/>
                <w:sz w:val="12"/>
                <w:szCs w:val="12"/>
              </w:rPr>
            </w:pPr>
            <w:r>
              <w:rPr>
                <w:rFonts w:ascii="Arial" w:hAnsi="Arial" w:cs="Arial"/>
                <w:sz w:val="12"/>
                <w:szCs w:val="4"/>
                <w:lang w:val="es-BO"/>
              </w:rPr>
              <w:t>4</w:t>
            </w:r>
            <w:r w:rsidRPr="001E4320">
              <w:rPr>
                <w:rFonts w:ascii="Arial" w:hAnsi="Arial" w:cs="Arial"/>
                <w:sz w:val="12"/>
                <w:szCs w:val="4"/>
                <w:lang w:val="es-BO"/>
              </w:rPr>
              <w:t xml:space="preserve">ID de reunión: </w:t>
            </w:r>
            <w:r w:rsidRPr="00A57D0C">
              <w:rPr>
                <w:rFonts w:ascii="Arial" w:hAnsi="Arial" w:cs="Arial"/>
                <w:sz w:val="12"/>
                <w:szCs w:val="4"/>
                <w:lang w:val="es-BO"/>
              </w:rPr>
              <w:t>890 5785 0601</w:t>
            </w:r>
          </w:p>
          <w:p w:rsidR="00A57D0C" w:rsidRPr="009956C4" w:rsidRDefault="00A57D0C" w:rsidP="00A57D0C">
            <w:pPr>
              <w:widowControl w:val="0"/>
              <w:jc w:val="both"/>
              <w:rPr>
                <w:rFonts w:ascii="Arial" w:hAnsi="Arial" w:cs="Arial"/>
                <w:sz w:val="14"/>
                <w:szCs w:val="4"/>
                <w:lang w:val="es-BO"/>
              </w:rPr>
            </w:pPr>
            <w:r w:rsidRPr="001E4320">
              <w:rPr>
                <w:rFonts w:ascii="Arial" w:hAnsi="Arial" w:cs="Arial"/>
                <w:sz w:val="12"/>
                <w:szCs w:val="12"/>
              </w:rPr>
              <w:t>Código</w:t>
            </w:r>
            <w:r w:rsidRPr="001E4320">
              <w:rPr>
                <w:rFonts w:ascii="Arial" w:hAnsi="Arial" w:cs="Arial"/>
                <w:sz w:val="12"/>
                <w:szCs w:val="4"/>
                <w:lang w:val="es-BO"/>
              </w:rPr>
              <w:t xml:space="preserve"> de acceso:</w:t>
            </w:r>
            <w:r w:rsidRPr="001E4320">
              <w:rPr>
                <w:rFonts w:ascii="Arial" w:hAnsi="Arial" w:cs="Arial"/>
                <w:sz w:val="12"/>
                <w:szCs w:val="12"/>
              </w:rPr>
              <w:t xml:space="preserve"> </w:t>
            </w:r>
            <w:r w:rsidRPr="00A57D0C">
              <w:rPr>
                <w:rFonts w:ascii="Arial" w:hAnsi="Arial" w:cs="Arial"/>
                <w:sz w:val="12"/>
                <w:szCs w:val="12"/>
              </w:rPr>
              <w:t>533394</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r>
      <w:tr w:rsidR="00A57D0C" w:rsidRPr="009956C4" w:rsidTr="0035213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A57D0C" w:rsidRPr="009956C4" w:rsidRDefault="00A57D0C" w:rsidP="00A57D0C">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A57D0C" w:rsidRPr="009956C4" w:rsidRDefault="00A57D0C" w:rsidP="00A57D0C">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vAlign w:val="center"/>
          </w:tcPr>
          <w:p w:rsidR="00A57D0C" w:rsidRPr="009956C4" w:rsidRDefault="00A57D0C" w:rsidP="00A57D0C">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A57D0C" w:rsidRPr="009956C4" w:rsidRDefault="00A57D0C" w:rsidP="00A57D0C">
            <w:pPr>
              <w:adjustRightInd w:val="0"/>
              <w:snapToGrid w:val="0"/>
              <w:jc w:val="center"/>
              <w:rPr>
                <w:rFonts w:ascii="Arial" w:hAnsi="Arial" w:cs="Arial"/>
                <w:sz w:val="14"/>
                <w:szCs w:val="4"/>
                <w:lang w:val="es-BO"/>
              </w:rPr>
            </w:pPr>
          </w:p>
        </w:tc>
      </w:tr>
      <w:tr w:rsidR="00A57D0C" w:rsidRPr="009956C4" w:rsidTr="0035213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57D0C" w:rsidRPr="009956C4" w:rsidRDefault="00A57D0C" w:rsidP="00A57D0C">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A57D0C" w:rsidRPr="009956C4" w:rsidRDefault="00A57D0C" w:rsidP="00A57D0C">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57D0C" w:rsidRPr="009956C4" w:rsidRDefault="00A57D0C" w:rsidP="00A57D0C">
            <w:pPr>
              <w:adjustRightInd w:val="0"/>
              <w:snapToGrid w:val="0"/>
              <w:jc w:val="center"/>
              <w:rPr>
                <w:i/>
                <w:sz w:val="14"/>
                <w:szCs w:val="14"/>
                <w:lang w:val="es-BO"/>
              </w:rPr>
            </w:pPr>
          </w:p>
        </w:tc>
      </w:tr>
      <w:tr w:rsidR="00A57D0C" w:rsidRPr="009956C4" w:rsidTr="0035213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A57D0C" w:rsidRPr="009956C4" w:rsidRDefault="00A57D0C" w:rsidP="00A57D0C">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A57D0C" w:rsidRPr="009956C4" w:rsidRDefault="00A57D0C" w:rsidP="00A57D0C">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21</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vAlign w:val="center"/>
          </w:tcPr>
          <w:p w:rsidR="00A57D0C" w:rsidRPr="009956C4" w:rsidRDefault="00A57D0C" w:rsidP="00A57D0C">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r>
      <w:tr w:rsidR="00A57D0C" w:rsidRPr="009956C4" w:rsidTr="0035213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57D0C" w:rsidRPr="009956C4" w:rsidRDefault="00A57D0C" w:rsidP="00A57D0C">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A57D0C" w:rsidRPr="009956C4" w:rsidRDefault="00A57D0C" w:rsidP="00A57D0C">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vAlign w:val="center"/>
          </w:tcPr>
          <w:p w:rsidR="00A57D0C" w:rsidRPr="009956C4" w:rsidRDefault="00A57D0C" w:rsidP="00A57D0C">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57D0C" w:rsidRPr="009956C4" w:rsidRDefault="00A57D0C" w:rsidP="00A57D0C">
            <w:pPr>
              <w:adjustRightInd w:val="0"/>
              <w:snapToGrid w:val="0"/>
              <w:jc w:val="center"/>
              <w:rPr>
                <w:rFonts w:ascii="Arial" w:hAnsi="Arial" w:cs="Arial"/>
                <w:sz w:val="14"/>
                <w:szCs w:val="14"/>
                <w:lang w:val="es-BO"/>
              </w:rPr>
            </w:pPr>
          </w:p>
        </w:tc>
      </w:tr>
      <w:tr w:rsidR="00A57D0C" w:rsidRPr="009956C4" w:rsidTr="0035213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A57D0C" w:rsidRPr="009956C4" w:rsidRDefault="00A57D0C" w:rsidP="00A57D0C">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A57D0C" w:rsidRPr="009956C4" w:rsidRDefault="00A57D0C" w:rsidP="00A57D0C">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vAlign w:val="center"/>
          </w:tcPr>
          <w:p w:rsidR="00A57D0C" w:rsidRPr="009956C4" w:rsidRDefault="00A57D0C" w:rsidP="00A57D0C">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r>
      <w:tr w:rsidR="00A57D0C" w:rsidRPr="009956C4" w:rsidTr="0035213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57D0C" w:rsidRPr="009956C4" w:rsidRDefault="00A57D0C" w:rsidP="00A57D0C">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A57D0C" w:rsidRPr="009956C4" w:rsidRDefault="00A57D0C" w:rsidP="00A57D0C">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57D0C" w:rsidRPr="009956C4" w:rsidRDefault="00A57D0C" w:rsidP="00A57D0C">
            <w:pPr>
              <w:adjustRightInd w:val="0"/>
              <w:snapToGrid w:val="0"/>
              <w:jc w:val="center"/>
              <w:rPr>
                <w:i/>
                <w:sz w:val="14"/>
                <w:szCs w:val="14"/>
                <w:lang w:val="es-BO"/>
              </w:rPr>
            </w:pPr>
          </w:p>
        </w:tc>
      </w:tr>
      <w:tr w:rsidR="00A57D0C" w:rsidRPr="009956C4" w:rsidTr="0035213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A57D0C" w:rsidRPr="009956C4" w:rsidRDefault="00A57D0C" w:rsidP="00A57D0C">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A57D0C" w:rsidRPr="009956C4" w:rsidRDefault="00A57D0C" w:rsidP="00A57D0C">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28</w:t>
            </w:r>
          </w:p>
        </w:tc>
        <w:tc>
          <w:tcPr>
            <w:tcW w:w="134" w:type="dxa"/>
            <w:vMerge w:val="restart"/>
            <w:tcBorders>
              <w:top w:val="nil"/>
              <w:left w:val="single" w:sz="4" w:space="0" w:color="auto"/>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03</w:t>
            </w:r>
          </w:p>
        </w:tc>
        <w:tc>
          <w:tcPr>
            <w:tcW w:w="134" w:type="dxa"/>
            <w:vMerge w:val="restart"/>
            <w:tcBorders>
              <w:top w:val="nil"/>
              <w:left w:val="single" w:sz="4" w:space="0" w:color="auto"/>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2025</w:t>
            </w:r>
          </w:p>
        </w:tc>
        <w:tc>
          <w:tcPr>
            <w:tcW w:w="135" w:type="dxa"/>
            <w:vMerge w:val="restart"/>
            <w:tcBorders>
              <w:top w:val="nil"/>
              <w:left w:val="single" w:sz="4" w:space="0" w:color="auto"/>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vAlign w:val="center"/>
          </w:tcPr>
          <w:p w:rsidR="00A57D0C" w:rsidRPr="009956C4" w:rsidRDefault="00A57D0C" w:rsidP="00A57D0C">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r>
      <w:tr w:rsidR="00A57D0C" w:rsidRPr="009956C4" w:rsidTr="0035213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A57D0C" w:rsidRPr="009956C4" w:rsidRDefault="00A57D0C" w:rsidP="00A57D0C">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A57D0C" w:rsidRPr="009956C4" w:rsidRDefault="00A57D0C" w:rsidP="00A57D0C">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A57D0C" w:rsidRPr="00865FD3" w:rsidRDefault="00A57D0C" w:rsidP="00A57D0C">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A57D0C" w:rsidRPr="00865FD3" w:rsidRDefault="00A57D0C" w:rsidP="00A57D0C">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A57D0C" w:rsidRPr="00865FD3" w:rsidRDefault="00A57D0C" w:rsidP="00A57D0C">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A57D0C" w:rsidRPr="00865FD3" w:rsidRDefault="00A57D0C" w:rsidP="00A57D0C">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A57D0C" w:rsidRPr="00865FD3" w:rsidRDefault="00A57D0C" w:rsidP="00A57D0C">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vAlign w:val="center"/>
          </w:tcPr>
          <w:p w:rsidR="00A57D0C" w:rsidRPr="009956C4" w:rsidRDefault="00A57D0C" w:rsidP="00A57D0C">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r>
      <w:tr w:rsidR="00A57D0C" w:rsidRPr="009956C4" w:rsidTr="0035213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57D0C" w:rsidRPr="009956C4" w:rsidRDefault="00A57D0C" w:rsidP="00A57D0C">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A57D0C" w:rsidRPr="009956C4" w:rsidRDefault="00A57D0C" w:rsidP="00A57D0C">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A57D0C" w:rsidRPr="009956C4" w:rsidRDefault="00A57D0C" w:rsidP="00A57D0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57D0C" w:rsidRPr="009956C4" w:rsidRDefault="00A57D0C" w:rsidP="00A57D0C">
            <w:pPr>
              <w:adjustRightInd w:val="0"/>
              <w:snapToGrid w:val="0"/>
              <w:jc w:val="center"/>
              <w:rPr>
                <w:i/>
                <w:sz w:val="14"/>
                <w:szCs w:val="14"/>
                <w:lang w:val="es-BO"/>
              </w:rPr>
            </w:pPr>
          </w:p>
        </w:tc>
      </w:tr>
      <w:tr w:rsidR="00A57D0C" w:rsidRPr="009956C4" w:rsidTr="0035213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A57D0C" w:rsidRPr="009956C4" w:rsidRDefault="00A57D0C" w:rsidP="00A57D0C">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A57D0C" w:rsidRPr="009956C4" w:rsidRDefault="00A57D0C" w:rsidP="00A57D0C">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9956C4" w:rsidRDefault="00A57D0C" w:rsidP="00A57D0C">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vAlign w:val="center"/>
          </w:tcPr>
          <w:p w:rsidR="00A57D0C" w:rsidRPr="009956C4" w:rsidRDefault="00A57D0C" w:rsidP="00A57D0C">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57D0C" w:rsidRPr="009956C4" w:rsidRDefault="00A57D0C" w:rsidP="00A57D0C">
            <w:pPr>
              <w:adjustRightInd w:val="0"/>
              <w:snapToGrid w:val="0"/>
              <w:jc w:val="center"/>
              <w:rPr>
                <w:rFonts w:ascii="Arial" w:hAnsi="Arial" w:cs="Arial"/>
                <w:sz w:val="14"/>
                <w:lang w:val="es-BO"/>
              </w:rPr>
            </w:pPr>
          </w:p>
        </w:tc>
      </w:tr>
      <w:tr w:rsidR="00A57D0C" w:rsidRPr="00A244D6" w:rsidTr="0035213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57D0C" w:rsidRPr="00A244D6" w:rsidRDefault="00A57D0C" w:rsidP="00A57D0C">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A57D0C" w:rsidRPr="00A244D6" w:rsidRDefault="00A57D0C" w:rsidP="00A57D0C">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A57D0C" w:rsidRPr="00A244D6" w:rsidRDefault="00A57D0C" w:rsidP="00A57D0C">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A57D0C" w:rsidRPr="00A244D6" w:rsidRDefault="00A57D0C" w:rsidP="00A57D0C">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57D0C" w:rsidRPr="00A244D6" w:rsidRDefault="00A57D0C" w:rsidP="00A57D0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57D0C" w:rsidRPr="00A244D6" w:rsidRDefault="00A57D0C" w:rsidP="00A57D0C">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A57D0C" w:rsidRPr="00A244D6" w:rsidRDefault="00A57D0C" w:rsidP="00A57D0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A57D0C" w:rsidRPr="00A244D6" w:rsidRDefault="00A57D0C" w:rsidP="00A57D0C">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A57D0C" w:rsidRPr="00A244D6" w:rsidRDefault="00A57D0C" w:rsidP="00A57D0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vAlign w:val="center"/>
          </w:tcPr>
          <w:p w:rsidR="00A57D0C" w:rsidRPr="00A244D6" w:rsidRDefault="00A57D0C" w:rsidP="00A57D0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A57D0C" w:rsidRPr="00A244D6" w:rsidRDefault="00A57D0C" w:rsidP="00A57D0C">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A57D0C" w:rsidRPr="00A244D6" w:rsidRDefault="00A57D0C" w:rsidP="00A57D0C">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A57D0C" w:rsidRPr="00A244D6" w:rsidRDefault="00A57D0C" w:rsidP="00A57D0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A57D0C" w:rsidRPr="00A244D6" w:rsidRDefault="00A57D0C" w:rsidP="00A57D0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57D0C" w:rsidRPr="00A244D6" w:rsidRDefault="00A57D0C" w:rsidP="00A57D0C">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A57D0C" w:rsidRPr="00A244D6" w:rsidRDefault="00A57D0C" w:rsidP="00A57D0C">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57D0C" w:rsidRPr="00A244D6" w:rsidRDefault="00A57D0C" w:rsidP="00A57D0C">
            <w:pPr>
              <w:adjustRightInd w:val="0"/>
              <w:snapToGrid w:val="0"/>
              <w:jc w:val="center"/>
              <w:rPr>
                <w:i/>
                <w:sz w:val="14"/>
                <w:szCs w:val="14"/>
                <w:lang w:val="es-BO"/>
              </w:rPr>
            </w:pPr>
          </w:p>
        </w:tc>
      </w:tr>
      <w:tr w:rsidR="00A57D0C" w:rsidRPr="00A244D6" w:rsidTr="0035213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A57D0C" w:rsidRPr="00A244D6" w:rsidRDefault="00A57D0C" w:rsidP="00A57D0C">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A57D0C" w:rsidRPr="00A244D6" w:rsidRDefault="00A57D0C" w:rsidP="00A57D0C">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A57D0C" w:rsidRPr="00A244D6" w:rsidRDefault="00A57D0C" w:rsidP="00A57D0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A244D6" w:rsidRDefault="00A57D0C" w:rsidP="00A57D0C">
            <w:pPr>
              <w:adjustRightInd w:val="0"/>
              <w:snapToGrid w:val="0"/>
              <w:jc w:val="center"/>
              <w:rPr>
                <w:rFonts w:ascii="Arial" w:hAnsi="Arial" w:cs="Arial"/>
                <w:sz w:val="14"/>
                <w:lang w:val="es-BO"/>
              </w:rPr>
            </w:pPr>
            <w:r>
              <w:rPr>
                <w:rFonts w:ascii="Arial" w:hAnsi="Arial" w:cs="Arial"/>
                <w:sz w:val="14"/>
                <w:lang w:val="es-BO"/>
              </w:rPr>
              <w:t>16</w:t>
            </w:r>
          </w:p>
        </w:tc>
        <w:tc>
          <w:tcPr>
            <w:tcW w:w="134" w:type="dxa"/>
            <w:tcBorders>
              <w:top w:val="nil"/>
              <w:left w:val="single" w:sz="4" w:space="0" w:color="auto"/>
              <w:bottom w:val="nil"/>
              <w:right w:val="single" w:sz="4" w:space="0" w:color="auto"/>
            </w:tcBorders>
            <w:shd w:val="clear" w:color="auto" w:fill="auto"/>
            <w:vAlign w:val="center"/>
          </w:tcPr>
          <w:p w:rsidR="00A57D0C" w:rsidRPr="00A244D6" w:rsidRDefault="00A57D0C" w:rsidP="00A57D0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A244D6" w:rsidRDefault="00A57D0C" w:rsidP="00A57D0C">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A57D0C" w:rsidRPr="00A244D6" w:rsidRDefault="00A57D0C" w:rsidP="00A57D0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7D0C" w:rsidRPr="00A244D6" w:rsidRDefault="00A57D0C" w:rsidP="00A57D0C">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A57D0C" w:rsidRPr="00A244D6" w:rsidRDefault="00A57D0C" w:rsidP="00A57D0C">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vAlign w:val="center"/>
          </w:tcPr>
          <w:p w:rsidR="00A57D0C" w:rsidRPr="00A244D6" w:rsidRDefault="00A57D0C" w:rsidP="00A57D0C">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A57D0C" w:rsidRPr="00A244D6" w:rsidRDefault="00A57D0C" w:rsidP="00A57D0C">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A57D0C" w:rsidRPr="00A244D6" w:rsidRDefault="00A57D0C" w:rsidP="00A57D0C">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A57D0C" w:rsidRPr="00A244D6" w:rsidRDefault="00A57D0C" w:rsidP="00A57D0C">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A57D0C" w:rsidRPr="00A244D6" w:rsidRDefault="00A57D0C" w:rsidP="00A57D0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57D0C" w:rsidRPr="00A244D6" w:rsidRDefault="00A57D0C" w:rsidP="00A57D0C">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A57D0C" w:rsidRPr="00A244D6" w:rsidRDefault="00A57D0C" w:rsidP="00A57D0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57D0C" w:rsidRPr="00A244D6" w:rsidRDefault="00A57D0C" w:rsidP="00A57D0C">
            <w:pPr>
              <w:adjustRightInd w:val="0"/>
              <w:snapToGrid w:val="0"/>
              <w:jc w:val="center"/>
              <w:rPr>
                <w:rFonts w:ascii="Arial" w:hAnsi="Arial" w:cs="Arial"/>
                <w:sz w:val="14"/>
                <w:lang w:val="es-BO"/>
              </w:rPr>
            </w:pPr>
          </w:p>
        </w:tc>
      </w:tr>
      <w:tr w:rsidR="00A57D0C"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57D0C" w:rsidRPr="00AB2AC8" w:rsidRDefault="00A57D0C" w:rsidP="00A57D0C">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A57D0C" w:rsidRPr="00AB2AC8" w:rsidRDefault="00A57D0C" w:rsidP="00A57D0C">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A57D0C" w:rsidRPr="00AB2AC8" w:rsidRDefault="00A57D0C" w:rsidP="00A57D0C">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A57D0C" w:rsidRPr="00AB2AC8" w:rsidRDefault="00A57D0C" w:rsidP="00A57D0C">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A57D0C" w:rsidRPr="00AB2AC8" w:rsidRDefault="00A57D0C" w:rsidP="00A57D0C">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A57D0C" w:rsidRPr="00AB2AC8" w:rsidRDefault="00A57D0C" w:rsidP="00A57D0C">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A57D0C" w:rsidRPr="00AB2AC8" w:rsidRDefault="00A57D0C" w:rsidP="00A57D0C">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7A0889" w:rsidRDefault="007A0889" w:rsidP="007A0889">
      <w:pPr>
        <w:pStyle w:val="Ttulo1"/>
        <w:numPr>
          <w:ilvl w:val="0"/>
          <w:numId w:val="0"/>
        </w:numPr>
        <w:ind w:left="567"/>
        <w:jc w:val="both"/>
        <w:rPr>
          <w:rFonts w:ascii="Verdana" w:hAnsi="Verdana" w:cs="Arial"/>
          <w:sz w:val="18"/>
          <w:szCs w:val="18"/>
          <w:u w:val="none"/>
          <w:lang w:val="es-BO"/>
        </w:rPr>
      </w:pPr>
      <w:bookmarkStart w:id="70" w:name="_Toc94726527"/>
    </w:p>
    <w:p w:rsidR="00FF5EF0" w:rsidRPr="00FF5EF0" w:rsidRDefault="00FF5EF0" w:rsidP="00FF5EF0">
      <w:pPr>
        <w:rPr>
          <w:lang w:val="es-BO"/>
        </w:rPr>
      </w:pPr>
    </w:p>
    <w:p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0"/>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DB3288" w:rsidRPr="00DB3288" w:rsidRDefault="00DB3288" w:rsidP="00296A70">
      <w:pPr>
        <w:jc w:val="center"/>
        <w:rPr>
          <w:rFonts w:cs="Arial"/>
          <w:b/>
          <w:sz w:val="20"/>
          <w:szCs w:val="20"/>
          <w:lang w:val="es-BO"/>
        </w:rPr>
      </w:pPr>
    </w:p>
    <w:p w:rsidR="00DB3288" w:rsidRPr="00DB3288" w:rsidRDefault="00DB3288" w:rsidP="00DB3288">
      <w:pPr>
        <w:pStyle w:val="Encabezado"/>
        <w:jc w:val="center"/>
        <w:rPr>
          <w:rFonts w:ascii="Arial" w:hAnsi="Arial" w:cs="Arial"/>
          <w:b/>
          <w:bCs/>
          <w:caps/>
          <w:sz w:val="20"/>
          <w:szCs w:val="20"/>
          <w:u w:val="single"/>
          <w:lang w:val="es-MX"/>
        </w:rPr>
      </w:pPr>
      <w:r w:rsidRPr="00DB3288">
        <w:rPr>
          <w:rFonts w:ascii="Arial" w:hAnsi="Arial" w:cs="Arial"/>
          <w:b/>
          <w:bCs/>
          <w:caps/>
          <w:sz w:val="20"/>
          <w:szCs w:val="20"/>
          <w:u w:val="single"/>
          <w:lang w:val="es-MX"/>
        </w:rPr>
        <w:t>PROVISIÓN E INSTALACIÓN DE UN SISTEMA DE VIDEO VIGILANCIA Y ALARMAS PARA ARCHIVO CENTRAL</w:t>
      </w:r>
    </w:p>
    <w:p w:rsidR="00DB3288" w:rsidRPr="00B96DB4" w:rsidRDefault="00DB3288" w:rsidP="00DB3288">
      <w:pPr>
        <w:rPr>
          <w:rFonts w:cs="Arial"/>
          <w:b/>
          <w:sz w:val="14"/>
          <w:szCs w:val="18"/>
          <w:lang w:val="es-BO"/>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9"/>
        <w:gridCol w:w="2693"/>
      </w:tblGrid>
      <w:tr w:rsidR="00B96DB4" w:rsidRPr="00A46981" w:rsidTr="00B96DB4">
        <w:trPr>
          <w:cantSplit/>
          <w:trHeight w:val="263"/>
          <w:tblHeader/>
        </w:trPr>
        <w:tc>
          <w:tcPr>
            <w:tcW w:w="7089" w:type="dxa"/>
            <w:vMerge w:val="restart"/>
            <w:shd w:val="clear" w:color="auto" w:fill="D9D9D9"/>
            <w:vAlign w:val="center"/>
          </w:tcPr>
          <w:p w:rsidR="00B96DB4" w:rsidRPr="00433939" w:rsidRDefault="00B96DB4" w:rsidP="003F398A">
            <w:pPr>
              <w:ind w:left="-70"/>
              <w:jc w:val="center"/>
              <w:rPr>
                <w:rFonts w:ascii="Arial" w:hAnsi="Arial" w:cs="Arial"/>
                <w:b/>
                <w:bCs/>
                <w:sz w:val="18"/>
                <w:szCs w:val="18"/>
              </w:rPr>
            </w:pPr>
            <w:r w:rsidRPr="00433939">
              <w:rPr>
                <w:rFonts w:ascii="Arial" w:hAnsi="Arial" w:cs="Arial"/>
                <w:b/>
                <w:bCs/>
                <w:sz w:val="18"/>
                <w:szCs w:val="18"/>
              </w:rPr>
              <w:t>REQUISITOS NECESARIOS DEL(LOS) BIEN(ES) Y LAS CONDICIONES COMPLEMENTARIAS</w:t>
            </w:r>
          </w:p>
        </w:tc>
        <w:tc>
          <w:tcPr>
            <w:tcW w:w="2693" w:type="dxa"/>
            <w:tcBorders>
              <w:bottom w:val="single" w:sz="4" w:space="0" w:color="auto"/>
            </w:tcBorders>
            <w:shd w:val="clear" w:color="auto" w:fill="D9D9D9"/>
            <w:vAlign w:val="center"/>
          </w:tcPr>
          <w:p w:rsidR="00B96DB4" w:rsidRPr="00A4698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A46981">
              <w:rPr>
                <w:rFonts w:ascii="Arial" w:hAnsi="Arial" w:cs="Arial"/>
                <w:sz w:val="18"/>
                <w:szCs w:val="18"/>
              </w:rPr>
              <w:t>Para ser llenado por el proponente</w:t>
            </w:r>
          </w:p>
        </w:tc>
      </w:tr>
      <w:tr w:rsidR="00B96DB4" w:rsidRPr="00A46981" w:rsidTr="00B96DB4">
        <w:trPr>
          <w:cantSplit/>
          <w:trHeight w:val="766"/>
          <w:tblHeader/>
        </w:trPr>
        <w:tc>
          <w:tcPr>
            <w:tcW w:w="7089" w:type="dxa"/>
            <w:vMerge/>
            <w:shd w:val="clear" w:color="auto" w:fill="D9D9D9"/>
            <w:vAlign w:val="center"/>
          </w:tcPr>
          <w:p w:rsidR="00B96DB4" w:rsidRPr="00433939" w:rsidRDefault="00B96DB4" w:rsidP="003F398A">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 w:val="18"/>
                <w:szCs w:val="18"/>
              </w:rPr>
            </w:pPr>
          </w:p>
        </w:tc>
        <w:tc>
          <w:tcPr>
            <w:tcW w:w="2693" w:type="dxa"/>
            <w:shd w:val="clear" w:color="auto" w:fill="D9D9D9"/>
            <w:vAlign w:val="center"/>
          </w:tcPr>
          <w:p w:rsidR="00B96DB4" w:rsidRPr="00A46981" w:rsidRDefault="00B96DB4" w:rsidP="003F398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A46981">
              <w:rPr>
                <w:rFonts w:ascii="Arial" w:hAnsi="Arial" w:cs="Arial"/>
                <w:b/>
                <w:bCs/>
                <w:iCs/>
                <w:szCs w:val="18"/>
                <w:lang w:val="es-ES_tradnl"/>
              </w:rPr>
              <w:t>CARACTERÍSTICAS DE LA PROPUESTA</w:t>
            </w:r>
          </w:p>
          <w:p w:rsidR="00B96DB4" w:rsidRPr="00A4698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E52EF1">
              <w:rPr>
                <w:rFonts w:ascii="Arial" w:hAnsi="Arial" w:cs="Arial"/>
                <w:sz w:val="14"/>
                <w:szCs w:val="18"/>
              </w:rPr>
              <w:t>(Manifestar aceptación, especificar, adjuntar lo requerido según el registro específico para cada requisito)</w:t>
            </w:r>
          </w:p>
        </w:tc>
      </w:tr>
      <w:tr w:rsidR="00B96DB4" w:rsidRPr="00393EE1" w:rsidTr="003F398A">
        <w:trPr>
          <w:trHeight w:val="284"/>
        </w:trPr>
        <w:tc>
          <w:tcPr>
            <w:tcW w:w="9782" w:type="dxa"/>
            <w:gridSpan w:val="2"/>
            <w:shd w:val="clear" w:color="auto" w:fill="17365D"/>
            <w:vAlign w:val="center"/>
          </w:tcPr>
          <w:p w:rsidR="00B96DB4" w:rsidRPr="00393EE1"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CB039F">
              <w:rPr>
                <w:rFonts w:ascii="Arial" w:hAnsi="Arial" w:cs="Arial"/>
                <w:b/>
                <w:bCs/>
                <w:color w:val="FFFFFF"/>
                <w:sz w:val="18"/>
                <w:szCs w:val="18"/>
              </w:rPr>
              <w:t>OBJETO Y CAUSA</w:t>
            </w:r>
          </w:p>
        </w:tc>
      </w:tr>
      <w:tr w:rsidR="00B96DB4" w:rsidRPr="00393EE1" w:rsidTr="003F398A">
        <w:trPr>
          <w:trHeight w:val="625"/>
        </w:trPr>
        <w:tc>
          <w:tcPr>
            <w:tcW w:w="7089" w:type="dxa"/>
            <w:vAlign w:val="center"/>
          </w:tcPr>
          <w:p w:rsidR="00B96DB4" w:rsidRPr="00433939" w:rsidRDefault="00B96DB4" w:rsidP="003F398A">
            <w:pPr>
              <w:ind w:firstLine="6"/>
              <w:jc w:val="both"/>
              <w:rPr>
                <w:rFonts w:ascii="Arial" w:hAnsi="Arial" w:cs="Arial"/>
                <w:bCs/>
                <w:iCs/>
                <w:sz w:val="18"/>
                <w:szCs w:val="18"/>
              </w:rPr>
            </w:pPr>
            <w:r w:rsidRPr="00B4594D">
              <w:rPr>
                <w:rFonts w:ascii="Arial" w:hAnsi="Arial" w:cs="Arial"/>
                <w:sz w:val="18"/>
                <w:szCs w:val="18"/>
              </w:rPr>
              <w:t xml:space="preserve">El Banco Central de Bolivia (BCB) </w:t>
            </w:r>
            <w:r w:rsidRPr="00417036">
              <w:rPr>
                <w:rFonts w:ascii="Arial" w:hAnsi="Arial" w:cs="Arial"/>
                <w:sz w:val="18"/>
                <w:szCs w:val="18"/>
              </w:rPr>
              <w:t xml:space="preserve">requiere la provisión de un equipo </w:t>
            </w:r>
            <w:r>
              <w:rPr>
                <w:rFonts w:ascii="Arial" w:hAnsi="Arial" w:cs="Arial"/>
                <w:sz w:val="18"/>
                <w:szCs w:val="18"/>
              </w:rPr>
              <w:t xml:space="preserve">controlador </w:t>
            </w:r>
            <w:r w:rsidRPr="00417036">
              <w:rPr>
                <w:rFonts w:ascii="Arial" w:hAnsi="Arial" w:cs="Arial"/>
                <w:sz w:val="18"/>
                <w:szCs w:val="18"/>
              </w:rPr>
              <w:t>de video Wall para la centralización de las imágenes de las cámaras de video vigilancia y el monitoreo del estado de los equipos de seguridad (NVR, Firewall y equipos de comunicación), la cual permitirá a los operadores de consola de seguridad una supervisión adecuada</w:t>
            </w:r>
            <w:r>
              <w:rPr>
                <w:rFonts w:ascii="Arial" w:hAnsi="Arial" w:cs="Arial"/>
                <w:sz w:val="18"/>
                <w:szCs w:val="18"/>
              </w:rPr>
              <w:t xml:space="preserve"> en la matriz de Video Wall que cuenta el BCB.</w:t>
            </w:r>
          </w:p>
        </w:tc>
        <w:tc>
          <w:tcPr>
            <w:tcW w:w="2693" w:type="dxa"/>
            <w:shd w:val="clear" w:color="auto" w:fill="D0CECE"/>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B96DB4" w:rsidRPr="00393EE1" w:rsidTr="003F398A">
        <w:trPr>
          <w:trHeight w:val="283"/>
        </w:trPr>
        <w:tc>
          <w:tcPr>
            <w:tcW w:w="9782" w:type="dxa"/>
            <w:gridSpan w:val="2"/>
            <w:shd w:val="clear" w:color="auto" w:fill="17365D"/>
            <w:vAlign w:val="center"/>
          </w:tcPr>
          <w:p w:rsidR="00B96DB4" w:rsidRPr="00433939"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433939">
              <w:rPr>
                <w:rFonts w:ascii="Arial" w:hAnsi="Arial" w:cs="Arial"/>
                <w:b/>
                <w:bCs/>
                <w:color w:val="FFFFFF"/>
                <w:sz w:val="18"/>
                <w:szCs w:val="18"/>
              </w:rPr>
              <w:t>CARACTERÍSTICAS GENERALES DEL EQUIPO</w:t>
            </w:r>
          </w:p>
        </w:tc>
      </w:tr>
      <w:tr w:rsidR="00B96DB4" w:rsidRPr="00393EE1" w:rsidTr="003F398A">
        <w:trPr>
          <w:trHeight w:val="365"/>
        </w:trPr>
        <w:tc>
          <w:tcPr>
            <w:tcW w:w="9782" w:type="dxa"/>
            <w:gridSpan w:val="2"/>
            <w:shd w:val="clear" w:color="auto" w:fill="C6D9F1"/>
            <w:vAlign w:val="center"/>
          </w:tcPr>
          <w:p w:rsidR="00B96DB4" w:rsidRPr="00433939"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417036">
              <w:rPr>
                <w:rFonts w:ascii="Arial" w:hAnsi="Arial" w:cs="Arial"/>
                <w:b/>
                <w:color w:val="000000"/>
                <w:spacing w:val="-3"/>
                <w:sz w:val="18"/>
                <w:szCs w:val="18"/>
              </w:rPr>
              <w:t xml:space="preserve">EQUIPO </w:t>
            </w:r>
            <w:r w:rsidRPr="00794CFB">
              <w:rPr>
                <w:rFonts w:ascii="Arial" w:hAnsi="Arial" w:cs="Arial"/>
                <w:b/>
                <w:color w:val="000000"/>
                <w:spacing w:val="-3"/>
                <w:sz w:val="18"/>
                <w:szCs w:val="18"/>
              </w:rPr>
              <w:t xml:space="preserve">CONTROLADOR </w:t>
            </w:r>
            <w:r>
              <w:rPr>
                <w:rFonts w:ascii="Arial" w:hAnsi="Arial" w:cs="Arial"/>
                <w:b/>
                <w:color w:val="000000"/>
                <w:spacing w:val="-3"/>
                <w:sz w:val="18"/>
                <w:szCs w:val="18"/>
              </w:rPr>
              <w:t>DE</w:t>
            </w:r>
            <w:r w:rsidRPr="00417036">
              <w:rPr>
                <w:rFonts w:ascii="Arial" w:hAnsi="Arial" w:cs="Arial"/>
                <w:b/>
                <w:color w:val="000000"/>
                <w:spacing w:val="-3"/>
                <w:sz w:val="18"/>
                <w:szCs w:val="18"/>
              </w:rPr>
              <w:t xml:space="preserve"> VIDEO WALL</w:t>
            </w:r>
          </w:p>
        </w:tc>
      </w:tr>
      <w:tr w:rsidR="00B96DB4" w:rsidRPr="00393EE1" w:rsidTr="003F398A">
        <w:trPr>
          <w:trHeight w:val="281"/>
        </w:trPr>
        <w:tc>
          <w:tcPr>
            <w:tcW w:w="7089" w:type="dxa"/>
            <w:vAlign w:val="center"/>
          </w:tcPr>
          <w:p w:rsidR="00B96DB4" w:rsidRPr="00433939" w:rsidRDefault="00B96DB4" w:rsidP="00F84334">
            <w:pPr>
              <w:numPr>
                <w:ilvl w:val="0"/>
                <w:numId w:val="51"/>
              </w:numPr>
              <w:ind w:left="351" w:hanging="351"/>
              <w:contextualSpacing/>
              <w:jc w:val="both"/>
              <w:rPr>
                <w:rFonts w:ascii="Arial" w:hAnsi="Arial" w:cs="Arial"/>
                <w:sz w:val="18"/>
                <w:szCs w:val="18"/>
                <w:lang w:eastAsia="en-US"/>
              </w:rPr>
            </w:pPr>
            <w:r w:rsidRPr="00433939">
              <w:rPr>
                <w:rFonts w:ascii="Arial" w:hAnsi="Arial" w:cs="Arial"/>
                <w:b/>
                <w:sz w:val="18"/>
                <w:szCs w:val="18"/>
                <w:lang w:eastAsia="en-US"/>
              </w:rPr>
              <w:t>Marca:</w:t>
            </w:r>
            <w:r w:rsidRPr="00433939">
              <w:rPr>
                <w:rFonts w:ascii="Arial" w:hAnsi="Arial" w:cs="Arial"/>
                <w:sz w:val="18"/>
                <w:szCs w:val="18"/>
                <w:lang w:eastAsia="en-US"/>
              </w:rPr>
              <w:t xml:space="preserve"> A </w:t>
            </w:r>
            <w:r w:rsidRPr="00433939">
              <w:rPr>
                <w:rFonts w:ascii="Arial" w:hAnsi="Arial" w:cs="Arial"/>
                <w:bCs/>
                <w:iCs/>
                <w:sz w:val="18"/>
                <w:szCs w:val="18"/>
                <w:lang w:eastAsia="en-US"/>
              </w:rPr>
              <w:t>Especificar.</w:t>
            </w:r>
          </w:p>
          <w:p w:rsidR="00B96DB4" w:rsidRPr="00433939" w:rsidRDefault="00B96DB4" w:rsidP="003F398A">
            <w:pPr>
              <w:contextualSpacing/>
              <w:jc w:val="both"/>
              <w:rPr>
                <w:rFonts w:ascii="Arial" w:hAnsi="Arial" w:cs="Arial"/>
                <w:sz w:val="18"/>
                <w:szCs w:val="18"/>
              </w:rPr>
            </w:pPr>
            <w:r w:rsidRPr="00433939">
              <w:rPr>
                <w:rFonts w:ascii="Arial" w:hAnsi="Arial" w:cs="Arial"/>
                <w:b/>
                <w:i/>
                <w:sz w:val="18"/>
                <w:szCs w:val="18"/>
                <w:lang w:val="es-BO"/>
              </w:rPr>
              <w:t>(E</w:t>
            </w:r>
            <w:r w:rsidRPr="00433939">
              <w:rPr>
                <w:rFonts w:ascii="Arial" w:hAnsi="Arial" w:cs="Arial"/>
                <w:b/>
                <w:bCs/>
                <w:i/>
                <w:color w:val="000000"/>
                <w:sz w:val="18"/>
                <w:szCs w:val="18"/>
                <w:lang w:val="es-BO"/>
              </w:rPr>
              <w:t>specificar</w:t>
            </w:r>
            <w:r w:rsidRPr="00433939">
              <w:rPr>
                <w:rFonts w:ascii="Arial" w:hAnsi="Arial" w:cs="Arial"/>
                <w:b/>
                <w:i/>
                <w:sz w:val="18"/>
                <w:szCs w:val="18"/>
                <w:lang w:val="es-BO"/>
              </w:rPr>
              <w:t>)</w:t>
            </w:r>
            <w:r w:rsidRPr="00433939">
              <w:t xml:space="preserve"> </w:t>
            </w:r>
            <w:r w:rsidRPr="00433939">
              <w:rPr>
                <w:rFonts w:ascii="Arial" w:hAnsi="Arial" w:cs="Arial"/>
                <w:b/>
                <w:i/>
                <w:sz w:val="18"/>
                <w:szCs w:val="18"/>
                <w:lang w:val="es-BO"/>
              </w:rPr>
              <w:tab/>
            </w:r>
            <w:r w:rsidRPr="00433939">
              <w:rPr>
                <w:rFonts w:ascii="Arial" w:hAnsi="Arial" w:cs="Arial"/>
                <w:b/>
                <w:i/>
                <w:sz w:val="18"/>
                <w:szCs w:val="18"/>
                <w:lang w:val="es-BO"/>
              </w:rPr>
              <w:tab/>
            </w:r>
            <w:r w:rsidRPr="00433939">
              <w:rPr>
                <w:rFonts w:ascii="Arial" w:hAnsi="Arial" w:cs="Arial"/>
                <w:b/>
                <w:i/>
                <w:sz w:val="18"/>
                <w:szCs w:val="18"/>
                <w:lang w:val="es-BO"/>
              </w:rPr>
              <w:tab/>
            </w:r>
          </w:p>
        </w:tc>
        <w:tc>
          <w:tcPr>
            <w:tcW w:w="2693" w:type="dxa"/>
            <w:vAlign w:val="center"/>
          </w:tcPr>
          <w:p w:rsidR="00B96DB4" w:rsidRPr="00393EE1" w:rsidRDefault="00B96DB4" w:rsidP="003F398A">
            <w:pPr>
              <w:jc w:val="both"/>
              <w:rPr>
                <w:rFonts w:ascii="Arial" w:hAnsi="Arial" w:cs="Arial"/>
                <w:sz w:val="18"/>
                <w:szCs w:val="18"/>
              </w:rPr>
            </w:pPr>
          </w:p>
        </w:tc>
      </w:tr>
      <w:tr w:rsidR="00B96DB4" w:rsidRPr="00393EE1" w:rsidTr="003F398A">
        <w:trPr>
          <w:trHeight w:val="283"/>
        </w:trPr>
        <w:tc>
          <w:tcPr>
            <w:tcW w:w="7089" w:type="dxa"/>
            <w:vAlign w:val="center"/>
          </w:tcPr>
          <w:p w:rsidR="00B96DB4" w:rsidRPr="00433939" w:rsidRDefault="00B96DB4" w:rsidP="00F84334">
            <w:pPr>
              <w:numPr>
                <w:ilvl w:val="0"/>
                <w:numId w:val="51"/>
              </w:numPr>
              <w:ind w:left="351" w:hanging="351"/>
              <w:contextualSpacing/>
              <w:jc w:val="both"/>
              <w:rPr>
                <w:rFonts w:ascii="Arial" w:hAnsi="Arial" w:cs="Arial"/>
                <w:sz w:val="18"/>
                <w:szCs w:val="18"/>
              </w:rPr>
            </w:pPr>
            <w:r w:rsidRPr="00433939">
              <w:rPr>
                <w:rFonts w:ascii="Arial" w:hAnsi="Arial" w:cs="Arial"/>
                <w:b/>
                <w:sz w:val="18"/>
                <w:szCs w:val="18"/>
              </w:rPr>
              <w:t>Modelo:</w:t>
            </w:r>
            <w:r w:rsidRPr="00433939">
              <w:rPr>
                <w:rFonts w:ascii="Arial" w:hAnsi="Arial" w:cs="Arial"/>
                <w:sz w:val="18"/>
                <w:szCs w:val="18"/>
              </w:rPr>
              <w:t xml:space="preserve"> A </w:t>
            </w:r>
            <w:r w:rsidRPr="00433939">
              <w:rPr>
                <w:rFonts w:ascii="Arial" w:hAnsi="Arial" w:cs="Arial"/>
                <w:bCs/>
                <w:iCs/>
                <w:sz w:val="18"/>
                <w:szCs w:val="18"/>
              </w:rPr>
              <w:t>Especificar.</w:t>
            </w:r>
          </w:p>
          <w:p w:rsidR="00B96DB4" w:rsidRPr="00433939" w:rsidRDefault="00B96DB4" w:rsidP="003F398A">
            <w:pPr>
              <w:contextualSpacing/>
              <w:jc w:val="both"/>
              <w:rPr>
                <w:rFonts w:ascii="Arial" w:hAnsi="Arial" w:cs="Arial"/>
                <w:sz w:val="18"/>
                <w:szCs w:val="18"/>
              </w:rPr>
            </w:pPr>
            <w:r w:rsidRPr="00433939">
              <w:rPr>
                <w:rFonts w:ascii="Arial" w:hAnsi="Arial" w:cs="Arial"/>
                <w:sz w:val="18"/>
                <w:szCs w:val="18"/>
              </w:rPr>
              <w:t>El modelo especificado debe ser verificable en la página web oficial del fabricante, no se aceptarán modelos descontinuados o no especificados por el fabricante.</w:t>
            </w:r>
          </w:p>
          <w:p w:rsidR="00B96DB4" w:rsidRPr="00433939" w:rsidRDefault="00B96DB4" w:rsidP="003F398A">
            <w:pPr>
              <w:jc w:val="both"/>
              <w:rPr>
                <w:rFonts w:ascii="Arial" w:hAnsi="Arial" w:cs="Arial"/>
                <w:sz w:val="18"/>
                <w:szCs w:val="18"/>
              </w:rPr>
            </w:pPr>
            <w:r w:rsidRPr="00433939">
              <w:rPr>
                <w:rFonts w:ascii="Arial" w:hAnsi="Arial" w:cs="Arial"/>
                <w:b/>
                <w:i/>
                <w:sz w:val="18"/>
                <w:szCs w:val="18"/>
              </w:rPr>
              <w:t xml:space="preserve">(Manifestar aceptación, especificar y </w:t>
            </w:r>
            <w:r w:rsidRPr="00433939">
              <w:rPr>
                <w:rFonts w:ascii="Arial" w:hAnsi="Arial" w:cs="Arial"/>
                <w:b/>
                <w:bCs/>
                <w:i/>
                <w:color w:val="000000"/>
                <w:sz w:val="18"/>
                <w:szCs w:val="18"/>
              </w:rPr>
              <w:t>señalar la dirección URL del fabricante</w:t>
            </w:r>
            <w:r w:rsidRPr="00433939">
              <w:rPr>
                <w:rFonts w:ascii="Arial" w:hAnsi="Arial" w:cs="Arial"/>
                <w:b/>
                <w:i/>
                <w:sz w:val="18"/>
                <w:szCs w:val="18"/>
              </w:rPr>
              <w:t>)</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7089" w:type="dxa"/>
            <w:vAlign w:val="center"/>
          </w:tcPr>
          <w:p w:rsidR="00B96DB4" w:rsidRPr="00433939" w:rsidRDefault="00B96DB4" w:rsidP="00F84334">
            <w:pPr>
              <w:numPr>
                <w:ilvl w:val="0"/>
                <w:numId w:val="51"/>
              </w:numPr>
              <w:jc w:val="both"/>
              <w:rPr>
                <w:rFonts w:ascii="Arial" w:hAnsi="Arial" w:cs="Arial"/>
                <w:sz w:val="18"/>
                <w:szCs w:val="18"/>
              </w:rPr>
            </w:pPr>
            <w:r w:rsidRPr="00433939">
              <w:rPr>
                <w:rFonts w:ascii="Arial" w:hAnsi="Arial" w:cs="Arial"/>
                <w:b/>
                <w:sz w:val="18"/>
                <w:szCs w:val="18"/>
              </w:rPr>
              <w:t xml:space="preserve">Cantidad: </w:t>
            </w:r>
            <w:r>
              <w:rPr>
                <w:rFonts w:ascii="Arial" w:hAnsi="Arial" w:cs="Arial"/>
                <w:sz w:val="18"/>
                <w:szCs w:val="18"/>
              </w:rPr>
              <w:t>Un</w:t>
            </w:r>
            <w:r w:rsidRPr="00CB039F">
              <w:rPr>
                <w:rFonts w:ascii="Arial" w:hAnsi="Arial" w:cs="Arial"/>
                <w:sz w:val="18"/>
                <w:szCs w:val="18"/>
              </w:rPr>
              <w:t xml:space="preserve"> (</w:t>
            </w:r>
            <w:r>
              <w:rPr>
                <w:rFonts w:ascii="Arial" w:hAnsi="Arial" w:cs="Arial"/>
                <w:sz w:val="18"/>
                <w:szCs w:val="18"/>
              </w:rPr>
              <w:t>1</w:t>
            </w:r>
            <w:r w:rsidRPr="00CB039F">
              <w:rPr>
                <w:rFonts w:ascii="Arial" w:hAnsi="Arial" w:cs="Arial"/>
                <w:sz w:val="18"/>
                <w:szCs w:val="18"/>
              </w:rPr>
              <w:t xml:space="preserve">) </w:t>
            </w:r>
            <w:r>
              <w:rPr>
                <w:rFonts w:ascii="Arial" w:hAnsi="Arial" w:cs="Arial"/>
                <w:sz w:val="18"/>
                <w:szCs w:val="18"/>
              </w:rPr>
              <w:t xml:space="preserve">equipo controlador para video </w:t>
            </w:r>
            <w:proofErr w:type="spellStart"/>
            <w:r>
              <w:rPr>
                <w:rFonts w:ascii="Arial" w:hAnsi="Arial" w:cs="Arial"/>
                <w:sz w:val="18"/>
                <w:szCs w:val="18"/>
              </w:rPr>
              <w:t>wall</w:t>
            </w:r>
            <w:proofErr w:type="spellEnd"/>
            <w:r>
              <w:rPr>
                <w:rFonts w:ascii="Arial" w:hAnsi="Arial" w:cs="Arial"/>
                <w:sz w:val="18"/>
                <w:szCs w:val="18"/>
              </w:rPr>
              <w:t>.</w:t>
            </w:r>
          </w:p>
          <w:p w:rsidR="00B96DB4" w:rsidRPr="00433939" w:rsidRDefault="00B96DB4" w:rsidP="003F398A">
            <w:pPr>
              <w:jc w:val="both"/>
              <w:rPr>
                <w:rFonts w:ascii="Arial" w:hAnsi="Arial" w:cs="Arial"/>
                <w:b/>
                <w:i/>
                <w:sz w:val="18"/>
                <w:szCs w:val="18"/>
                <w:lang w:val="pt-BR"/>
              </w:rPr>
            </w:pPr>
            <w:r w:rsidRPr="00433939">
              <w:rPr>
                <w:rFonts w:ascii="Arial" w:hAnsi="Arial" w:cs="Arial"/>
                <w:b/>
                <w:i/>
                <w:sz w:val="18"/>
                <w:szCs w:val="18"/>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7089" w:type="dxa"/>
            <w:vAlign w:val="center"/>
          </w:tcPr>
          <w:p w:rsidR="00B96DB4" w:rsidRPr="00023D05" w:rsidRDefault="00B96DB4" w:rsidP="00F84334">
            <w:pPr>
              <w:numPr>
                <w:ilvl w:val="0"/>
                <w:numId w:val="51"/>
              </w:numPr>
              <w:jc w:val="both"/>
              <w:rPr>
                <w:rFonts w:ascii="Arial" w:hAnsi="Arial" w:cs="Arial"/>
                <w:sz w:val="18"/>
                <w:szCs w:val="18"/>
              </w:rPr>
            </w:pPr>
            <w:r w:rsidRPr="00023D05">
              <w:rPr>
                <w:rFonts w:ascii="Arial" w:hAnsi="Arial" w:cs="Arial"/>
                <w:b/>
                <w:sz w:val="18"/>
                <w:szCs w:val="18"/>
              </w:rPr>
              <w:t>Modelo del microprocesador:</w:t>
            </w:r>
            <w:r w:rsidRPr="00023D05">
              <w:rPr>
                <w:rFonts w:ascii="Arial" w:hAnsi="Arial" w:cs="Arial"/>
                <w:sz w:val="18"/>
                <w:szCs w:val="18"/>
              </w:rPr>
              <w:t xml:space="preserve"> Microprocesador Intel i5 de 12</w:t>
            </w:r>
            <w:r>
              <w:rPr>
                <w:rFonts w:ascii="Arial" w:hAnsi="Arial" w:cs="Arial"/>
                <w:sz w:val="18"/>
                <w:szCs w:val="18"/>
              </w:rPr>
              <w:t>va</w:t>
            </w:r>
            <w:r w:rsidRPr="00023D05">
              <w:rPr>
                <w:rFonts w:ascii="Arial" w:hAnsi="Arial" w:cs="Arial"/>
                <w:sz w:val="18"/>
                <w:szCs w:val="18"/>
              </w:rPr>
              <w:t xml:space="preserve"> generación o </w:t>
            </w:r>
            <w:r>
              <w:rPr>
                <w:rFonts w:ascii="Arial" w:hAnsi="Arial" w:cs="Arial"/>
                <w:sz w:val="18"/>
                <w:szCs w:val="18"/>
              </w:rPr>
              <w:t xml:space="preserve">superior </w:t>
            </w:r>
            <w:r w:rsidRPr="00023D05">
              <w:rPr>
                <w:rFonts w:ascii="Arial" w:hAnsi="Arial" w:cs="Arial"/>
                <w:sz w:val="18"/>
                <w:szCs w:val="18"/>
              </w:rPr>
              <w:t>con al menos la siguiente característica:</w:t>
            </w:r>
          </w:p>
          <w:p w:rsidR="00B96DB4" w:rsidRPr="00023D05" w:rsidRDefault="00B96DB4" w:rsidP="00F84334">
            <w:pPr>
              <w:numPr>
                <w:ilvl w:val="0"/>
                <w:numId w:val="59"/>
              </w:numPr>
              <w:jc w:val="both"/>
              <w:rPr>
                <w:rFonts w:ascii="Arial" w:hAnsi="Arial" w:cs="Arial"/>
                <w:sz w:val="18"/>
                <w:szCs w:val="18"/>
              </w:rPr>
            </w:pPr>
            <w:r w:rsidRPr="00023D05">
              <w:rPr>
                <w:rFonts w:ascii="Arial" w:hAnsi="Arial" w:cs="Arial"/>
                <w:sz w:val="18"/>
                <w:szCs w:val="18"/>
              </w:rPr>
              <w:t>4.4GHz o superior</w:t>
            </w:r>
          </w:p>
          <w:p w:rsidR="00B96DB4" w:rsidRPr="00433939" w:rsidRDefault="00B96DB4" w:rsidP="003F398A">
            <w:pPr>
              <w:jc w:val="both"/>
              <w:rPr>
                <w:rFonts w:ascii="Arial" w:hAnsi="Arial" w:cs="Arial"/>
                <w:b/>
                <w:sz w:val="18"/>
                <w:szCs w:val="18"/>
              </w:rPr>
            </w:pPr>
            <w:r w:rsidRPr="00584B74">
              <w:rPr>
                <w:rFonts w:ascii="Arial" w:hAnsi="Arial" w:cs="Arial"/>
                <w:b/>
                <w:bCs/>
                <w:i/>
                <w:sz w:val="18"/>
                <w:szCs w:val="18"/>
              </w:rPr>
              <w:t>(</w:t>
            </w:r>
            <w:r w:rsidRPr="00433939">
              <w:rPr>
                <w:rFonts w:ascii="Arial" w:hAnsi="Arial" w:cs="Arial"/>
                <w:b/>
                <w:i/>
                <w:sz w:val="18"/>
                <w:szCs w:val="18"/>
              </w:rPr>
              <w:t>Manifestar aceptación</w:t>
            </w:r>
            <w:r w:rsidRPr="00584B74">
              <w:rPr>
                <w:rFonts w:ascii="Arial" w:hAnsi="Arial" w:cs="Arial"/>
                <w:b/>
                <w:bCs/>
                <w:i/>
                <w:sz w:val="18"/>
                <w:szCs w:val="18"/>
              </w:rPr>
              <w:t xml:space="preserve"> </w:t>
            </w:r>
            <w:r>
              <w:rPr>
                <w:rFonts w:ascii="Arial" w:hAnsi="Arial" w:cs="Arial"/>
                <w:b/>
                <w:bCs/>
                <w:i/>
                <w:sz w:val="18"/>
                <w:szCs w:val="18"/>
              </w:rPr>
              <w:t xml:space="preserve">y </w:t>
            </w:r>
            <w:r w:rsidRPr="00584B74">
              <w:rPr>
                <w:rFonts w:ascii="Arial" w:hAnsi="Arial" w:cs="Arial"/>
                <w:b/>
                <w:bCs/>
                <w:i/>
                <w:sz w:val="18"/>
                <w:szCs w:val="18"/>
              </w:rPr>
              <w:t>Especificar)</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7089" w:type="dxa"/>
            <w:vAlign w:val="center"/>
          </w:tcPr>
          <w:p w:rsidR="00B96DB4" w:rsidRPr="002830F6" w:rsidRDefault="00B96DB4" w:rsidP="00F84334">
            <w:pPr>
              <w:numPr>
                <w:ilvl w:val="0"/>
                <w:numId w:val="51"/>
              </w:numPr>
              <w:jc w:val="both"/>
              <w:rPr>
                <w:rFonts w:ascii="Arial" w:hAnsi="Arial" w:cs="Arial"/>
                <w:b/>
                <w:bCs/>
                <w:sz w:val="18"/>
                <w:szCs w:val="18"/>
                <w:lang w:val="es-BO"/>
              </w:rPr>
            </w:pPr>
            <w:r w:rsidRPr="002830F6">
              <w:rPr>
                <w:rFonts w:ascii="Arial" w:hAnsi="Arial" w:cs="Arial"/>
                <w:b/>
                <w:bCs/>
                <w:sz w:val="18"/>
                <w:szCs w:val="18"/>
                <w:lang w:val="es-BO"/>
              </w:rPr>
              <w:t>Puertos:</w:t>
            </w:r>
            <w:r w:rsidRPr="002830F6">
              <w:rPr>
                <w:rFonts w:ascii="Arial" w:hAnsi="Arial" w:cs="Arial"/>
                <w:bCs/>
                <w:sz w:val="18"/>
                <w:szCs w:val="18"/>
                <w:lang w:val="es-BO"/>
              </w:rPr>
              <w:t xml:space="preserve"> Deberán contar </w:t>
            </w:r>
            <w:r>
              <w:rPr>
                <w:rFonts w:ascii="Arial" w:hAnsi="Arial" w:cs="Arial"/>
                <w:bCs/>
                <w:sz w:val="18"/>
                <w:szCs w:val="18"/>
                <w:lang w:val="es-BO"/>
              </w:rPr>
              <w:t>mínimamente</w:t>
            </w:r>
            <w:r w:rsidRPr="002830F6">
              <w:rPr>
                <w:rFonts w:ascii="Arial" w:hAnsi="Arial" w:cs="Arial"/>
                <w:bCs/>
                <w:sz w:val="18"/>
                <w:szCs w:val="18"/>
                <w:lang w:val="es-BO"/>
              </w:rPr>
              <w:t>:</w:t>
            </w:r>
          </w:p>
          <w:p w:rsidR="00B96DB4" w:rsidRPr="002830F6" w:rsidRDefault="00B96DB4" w:rsidP="00F84334">
            <w:pPr>
              <w:numPr>
                <w:ilvl w:val="0"/>
                <w:numId w:val="59"/>
              </w:numPr>
              <w:ind w:left="640" w:hanging="280"/>
              <w:jc w:val="both"/>
              <w:rPr>
                <w:rFonts w:ascii="Arial" w:hAnsi="Arial" w:cs="Arial"/>
                <w:bCs/>
                <w:sz w:val="18"/>
                <w:szCs w:val="18"/>
                <w:lang w:val="es-BO"/>
              </w:rPr>
            </w:pPr>
            <w:r>
              <w:rPr>
                <w:rFonts w:ascii="Arial" w:hAnsi="Arial" w:cs="Arial"/>
                <w:bCs/>
                <w:sz w:val="18"/>
                <w:szCs w:val="18"/>
                <w:lang w:val="es-BO"/>
              </w:rPr>
              <w:t>Ocho</w:t>
            </w:r>
            <w:r w:rsidRPr="002830F6">
              <w:rPr>
                <w:rFonts w:ascii="Arial" w:hAnsi="Arial" w:cs="Arial"/>
                <w:bCs/>
                <w:sz w:val="18"/>
                <w:szCs w:val="18"/>
                <w:lang w:val="es-BO"/>
              </w:rPr>
              <w:t xml:space="preserve"> (</w:t>
            </w:r>
            <w:r>
              <w:rPr>
                <w:rFonts w:ascii="Arial" w:hAnsi="Arial" w:cs="Arial"/>
                <w:bCs/>
                <w:sz w:val="18"/>
                <w:szCs w:val="18"/>
                <w:lang w:val="es-BO"/>
              </w:rPr>
              <w:t>8</w:t>
            </w:r>
            <w:r w:rsidRPr="002830F6">
              <w:rPr>
                <w:rFonts w:ascii="Arial" w:hAnsi="Arial" w:cs="Arial"/>
                <w:bCs/>
                <w:sz w:val="18"/>
                <w:szCs w:val="18"/>
                <w:lang w:val="es-BO"/>
              </w:rPr>
              <w:t xml:space="preserve">) Puertos de </w:t>
            </w:r>
            <w:r>
              <w:rPr>
                <w:rFonts w:ascii="Arial" w:hAnsi="Arial" w:cs="Arial"/>
                <w:bCs/>
                <w:sz w:val="18"/>
                <w:szCs w:val="18"/>
                <w:lang w:val="es-BO"/>
              </w:rPr>
              <w:t>USB 3.0</w:t>
            </w:r>
            <w:r w:rsidRPr="002830F6">
              <w:rPr>
                <w:rFonts w:ascii="Arial" w:hAnsi="Arial" w:cs="Arial"/>
                <w:bCs/>
                <w:sz w:val="18"/>
                <w:szCs w:val="18"/>
                <w:lang w:val="es-BO"/>
              </w:rPr>
              <w:t xml:space="preserve">. </w:t>
            </w:r>
          </w:p>
          <w:p w:rsidR="00B96DB4" w:rsidRDefault="00B96DB4" w:rsidP="00F84334">
            <w:pPr>
              <w:numPr>
                <w:ilvl w:val="0"/>
                <w:numId w:val="59"/>
              </w:numPr>
              <w:ind w:left="640" w:hanging="280"/>
              <w:jc w:val="both"/>
              <w:rPr>
                <w:rFonts w:ascii="Arial" w:hAnsi="Arial" w:cs="Arial"/>
                <w:bCs/>
                <w:sz w:val="18"/>
                <w:szCs w:val="18"/>
                <w:lang w:val="es-BO"/>
              </w:rPr>
            </w:pPr>
            <w:r w:rsidRPr="00B60158">
              <w:rPr>
                <w:rFonts w:ascii="Arial" w:hAnsi="Arial" w:cs="Arial"/>
                <w:bCs/>
                <w:sz w:val="18"/>
                <w:szCs w:val="18"/>
                <w:lang w:val="es-BO"/>
              </w:rPr>
              <w:t xml:space="preserve">Dos (2) puertos de </w:t>
            </w:r>
            <w:r>
              <w:rPr>
                <w:rFonts w:ascii="Arial" w:hAnsi="Arial" w:cs="Arial"/>
                <w:bCs/>
                <w:sz w:val="18"/>
                <w:szCs w:val="18"/>
                <w:lang w:val="es-BO"/>
              </w:rPr>
              <w:t>USB 2.0</w:t>
            </w:r>
          </w:p>
          <w:p w:rsidR="00B96DB4" w:rsidRDefault="00B96DB4" w:rsidP="00F84334">
            <w:pPr>
              <w:numPr>
                <w:ilvl w:val="0"/>
                <w:numId w:val="59"/>
              </w:numPr>
              <w:ind w:left="640" w:hanging="280"/>
              <w:jc w:val="both"/>
              <w:rPr>
                <w:rFonts w:ascii="Arial" w:hAnsi="Arial" w:cs="Arial"/>
                <w:bCs/>
                <w:sz w:val="18"/>
                <w:szCs w:val="18"/>
                <w:lang w:val="es-BO"/>
              </w:rPr>
            </w:pPr>
            <w:r>
              <w:rPr>
                <w:rFonts w:ascii="Arial" w:hAnsi="Arial" w:cs="Arial"/>
                <w:bCs/>
                <w:sz w:val="18"/>
                <w:szCs w:val="18"/>
                <w:lang w:val="es-BO"/>
              </w:rPr>
              <w:t>Dos (2</w:t>
            </w:r>
            <w:r w:rsidRPr="00B60158">
              <w:rPr>
                <w:rFonts w:ascii="Arial" w:hAnsi="Arial" w:cs="Arial"/>
                <w:bCs/>
                <w:sz w:val="18"/>
                <w:szCs w:val="18"/>
                <w:lang w:val="es-BO"/>
              </w:rPr>
              <w:t>)</w:t>
            </w:r>
            <w:r>
              <w:rPr>
                <w:rFonts w:ascii="Arial" w:hAnsi="Arial" w:cs="Arial"/>
                <w:bCs/>
                <w:sz w:val="18"/>
                <w:szCs w:val="18"/>
                <w:lang w:val="es-BO"/>
              </w:rPr>
              <w:t xml:space="preserve"> puertos </w:t>
            </w:r>
            <w:proofErr w:type="spellStart"/>
            <w:r>
              <w:rPr>
                <w:rFonts w:ascii="Arial" w:hAnsi="Arial" w:cs="Arial"/>
                <w:bCs/>
                <w:sz w:val="18"/>
                <w:szCs w:val="18"/>
                <w:lang w:val="es-BO"/>
              </w:rPr>
              <w:t>DisplayPort</w:t>
            </w:r>
            <w:proofErr w:type="spellEnd"/>
            <w:r w:rsidRPr="00B60158">
              <w:rPr>
                <w:rFonts w:ascii="Arial" w:hAnsi="Arial" w:cs="Arial"/>
                <w:bCs/>
                <w:sz w:val="18"/>
                <w:szCs w:val="18"/>
                <w:lang w:val="es-BO"/>
              </w:rPr>
              <w:t xml:space="preserve"> </w:t>
            </w:r>
          </w:p>
          <w:p w:rsidR="00B96DB4" w:rsidRDefault="00B96DB4" w:rsidP="00F84334">
            <w:pPr>
              <w:numPr>
                <w:ilvl w:val="0"/>
                <w:numId w:val="59"/>
              </w:numPr>
              <w:ind w:left="640" w:hanging="280"/>
              <w:jc w:val="both"/>
              <w:rPr>
                <w:rFonts w:ascii="Arial" w:hAnsi="Arial" w:cs="Arial"/>
                <w:bCs/>
                <w:sz w:val="18"/>
                <w:szCs w:val="18"/>
                <w:lang w:val="es-BO"/>
              </w:rPr>
            </w:pPr>
            <w:r>
              <w:rPr>
                <w:rFonts w:ascii="Arial" w:hAnsi="Arial" w:cs="Arial"/>
                <w:bCs/>
                <w:sz w:val="18"/>
                <w:szCs w:val="18"/>
                <w:lang w:val="es-BO"/>
              </w:rPr>
              <w:t>Dos (2</w:t>
            </w:r>
            <w:r w:rsidRPr="00B60158">
              <w:rPr>
                <w:rFonts w:ascii="Arial" w:hAnsi="Arial" w:cs="Arial"/>
                <w:bCs/>
                <w:sz w:val="18"/>
                <w:szCs w:val="18"/>
                <w:lang w:val="es-BO"/>
              </w:rPr>
              <w:t>)</w:t>
            </w:r>
            <w:r>
              <w:rPr>
                <w:rFonts w:ascii="Arial" w:hAnsi="Arial" w:cs="Arial"/>
                <w:bCs/>
                <w:sz w:val="18"/>
                <w:szCs w:val="18"/>
                <w:lang w:val="es-BO"/>
              </w:rPr>
              <w:t xml:space="preserve"> puertos HDMI</w:t>
            </w:r>
          </w:p>
          <w:p w:rsidR="00B96DB4" w:rsidRDefault="00B96DB4" w:rsidP="00F84334">
            <w:pPr>
              <w:numPr>
                <w:ilvl w:val="0"/>
                <w:numId w:val="59"/>
              </w:numPr>
              <w:ind w:left="640" w:hanging="280"/>
              <w:jc w:val="both"/>
              <w:rPr>
                <w:rFonts w:ascii="Arial" w:hAnsi="Arial" w:cs="Arial"/>
                <w:bCs/>
                <w:sz w:val="18"/>
                <w:szCs w:val="18"/>
                <w:lang w:val="es-BO"/>
              </w:rPr>
            </w:pPr>
            <w:r>
              <w:rPr>
                <w:rFonts w:ascii="Arial" w:hAnsi="Arial" w:cs="Arial"/>
                <w:bCs/>
                <w:sz w:val="18"/>
                <w:szCs w:val="18"/>
                <w:lang w:val="es-BO"/>
              </w:rPr>
              <w:t xml:space="preserve">Dos (2) puertos Gigabit Ethernet </w:t>
            </w:r>
          </w:p>
          <w:p w:rsidR="00B96DB4" w:rsidRPr="00584B74" w:rsidRDefault="00B96DB4" w:rsidP="00F84334">
            <w:pPr>
              <w:numPr>
                <w:ilvl w:val="0"/>
                <w:numId w:val="59"/>
              </w:numPr>
              <w:ind w:left="640" w:hanging="280"/>
              <w:jc w:val="both"/>
              <w:rPr>
                <w:rFonts w:ascii="Arial" w:hAnsi="Arial" w:cs="Arial"/>
                <w:bCs/>
                <w:sz w:val="18"/>
                <w:szCs w:val="18"/>
                <w:lang w:val="es-BO"/>
              </w:rPr>
            </w:pPr>
            <w:r w:rsidRPr="00584B74">
              <w:rPr>
                <w:rFonts w:ascii="Arial" w:hAnsi="Arial" w:cs="Arial"/>
                <w:bCs/>
                <w:sz w:val="18"/>
                <w:szCs w:val="18"/>
                <w:lang w:val="es-BO"/>
              </w:rPr>
              <w:t xml:space="preserve">Seis (6) ranuras </w:t>
            </w:r>
            <w:proofErr w:type="spellStart"/>
            <w:r w:rsidRPr="00584B74">
              <w:rPr>
                <w:rFonts w:ascii="Arial" w:hAnsi="Arial" w:cs="Arial"/>
                <w:bCs/>
                <w:sz w:val="18"/>
                <w:szCs w:val="18"/>
                <w:lang w:val="es-BO"/>
              </w:rPr>
              <w:t>PCIe</w:t>
            </w:r>
            <w:proofErr w:type="spellEnd"/>
            <w:r w:rsidRPr="00584B74">
              <w:rPr>
                <w:rFonts w:ascii="Arial" w:hAnsi="Arial" w:cs="Arial"/>
                <w:bCs/>
                <w:sz w:val="18"/>
                <w:szCs w:val="18"/>
                <w:lang w:val="es-BO"/>
              </w:rPr>
              <w:t xml:space="preserve"> Gen3 x 8 que ofrecen hasta 8 GB de trasferencia de datos. </w:t>
            </w:r>
          </w:p>
          <w:p w:rsidR="00B96DB4" w:rsidRPr="00E41979" w:rsidRDefault="00B96DB4" w:rsidP="003F398A">
            <w:pPr>
              <w:jc w:val="both"/>
              <w:rPr>
                <w:rFonts w:ascii="Arial" w:hAnsi="Arial" w:cs="Arial"/>
                <w:bCs/>
                <w:sz w:val="18"/>
                <w:szCs w:val="18"/>
                <w:lang w:val="es-BO"/>
              </w:rPr>
            </w:pPr>
            <w:r w:rsidRPr="00E41979">
              <w:rPr>
                <w:rFonts w:ascii="Arial" w:hAnsi="Arial" w:cs="Arial"/>
                <w:b/>
                <w:bCs/>
                <w:i/>
                <w:sz w:val="18"/>
                <w:szCs w:val="18"/>
                <w:lang w:val="es-BO"/>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7089" w:type="dxa"/>
            <w:vAlign w:val="center"/>
          </w:tcPr>
          <w:p w:rsidR="00B96DB4" w:rsidRPr="00AA2B72" w:rsidRDefault="00B96DB4" w:rsidP="00F84334">
            <w:pPr>
              <w:numPr>
                <w:ilvl w:val="0"/>
                <w:numId w:val="51"/>
              </w:numPr>
              <w:jc w:val="both"/>
              <w:rPr>
                <w:rFonts w:ascii="Arial" w:hAnsi="Arial" w:cs="Arial"/>
                <w:sz w:val="18"/>
                <w:szCs w:val="18"/>
              </w:rPr>
            </w:pPr>
            <w:r w:rsidRPr="00894405">
              <w:rPr>
                <w:rFonts w:ascii="Arial" w:hAnsi="Arial" w:cs="Arial"/>
                <w:b/>
                <w:sz w:val="18"/>
                <w:szCs w:val="18"/>
              </w:rPr>
              <w:t>Características</w:t>
            </w:r>
            <w:r w:rsidRPr="00AA2B72">
              <w:rPr>
                <w:rFonts w:ascii="Arial" w:hAnsi="Arial" w:cs="Arial"/>
                <w:b/>
                <w:bCs/>
                <w:sz w:val="18"/>
                <w:szCs w:val="18"/>
                <w:lang w:val="es-BO"/>
              </w:rPr>
              <w:t xml:space="preserve"> Generales</w:t>
            </w:r>
            <w:r w:rsidRPr="00AA2B72">
              <w:rPr>
                <w:rFonts w:ascii="Arial" w:hAnsi="Arial" w:cs="Arial"/>
                <w:b/>
                <w:sz w:val="18"/>
                <w:szCs w:val="18"/>
              </w:rPr>
              <w:t>:</w:t>
            </w:r>
            <w:r w:rsidRPr="00894405">
              <w:rPr>
                <w:rFonts w:ascii="Arial" w:hAnsi="Arial" w:cs="Arial"/>
                <w:sz w:val="18"/>
                <w:szCs w:val="18"/>
              </w:rPr>
              <w:t xml:space="preserve"> </w:t>
            </w:r>
            <w:r>
              <w:rPr>
                <w:rFonts w:ascii="Arial" w:hAnsi="Arial" w:cs="Arial"/>
                <w:sz w:val="18"/>
                <w:szCs w:val="18"/>
              </w:rPr>
              <w:t>El</w:t>
            </w:r>
            <w:r w:rsidRPr="00AA2B72">
              <w:rPr>
                <w:rFonts w:ascii="Arial" w:hAnsi="Arial" w:cs="Arial"/>
                <w:sz w:val="18"/>
                <w:szCs w:val="18"/>
              </w:rPr>
              <w:t xml:space="preserve"> equipo</w:t>
            </w:r>
            <w:r>
              <w:rPr>
                <w:rFonts w:ascii="Arial" w:hAnsi="Arial" w:cs="Arial"/>
                <w:sz w:val="18"/>
                <w:szCs w:val="18"/>
              </w:rPr>
              <w:t xml:space="preserve"> </w:t>
            </w:r>
            <w:r w:rsidRPr="00AA2B72">
              <w:rPr>
                <w:rFonts w:ascii="Arial" w:hAnsi="Arial" w:cs="Arial"/>
                <w:sz w:val="18"/>
                <w:szCs w:val="18"/>
              </w:rPr>
              <w:t>ofertado debe</w:t>
            </w:r>
            <w:r>
              <w:rPr>
                <w:rFonts w:ascii="Arial" w:hAnsi="Arial" w:cs="Arial"/>
                <w:sz w:val="18"/>
                <w:szCs w:val="18"/>
              </w:rPr>
              <w:t>n</w:t>
            </w:r>
            <w:r w:rsidRPr="00AA2B72">
              <w:rPr>
                <w:rFonts w:ascii="Arial" w:hAnsi="Arial" w:cs="Arial"/>
                <w:sz w:val="18"/>
                <w:szCs w:val="18"/>
              </w:rPr>
              <w:t xml:space="preserve"> contar con las siguientes características</w:t>
            </w:r>
            <w:r>
              <w:rPr>
                <w:rFonts w:ascii="Arial" w:hAnsi="Arial" w:cs="Arial"/>
                <w:sz w:val="18"/>
                <w:szCs w:val="18"/>
              </w:rPr>
              <w:t xml:space="preserve"> mínimamente</w:t>
            </w:r>
            <w:r w:rsidRPr="00AA2B72">
              <w:rPr>
                <w:rFonts w:ascii="Arial" w:hAnsi="Arial" w:cs="Arial"/>
                <w:sz w:val="18"/>
                <w:szCs w:val="18"/>
              </w:rPr>
              <w:t>:</w:t>
            </w:r>
          </w:p>
          <w:p w:rsidR="00B96DB4" w:rsidRDefault="00B96DB4" w:rsidP="00F84334">
            <w:pPr>
              <w:numPr>
                <w:ilvl w:val="0"/>
                <w:numId w:val="53"/>
              </w:numPr>
              <w:ind w:left="634" w:hanging="283"/>
              <w:jc w:val="both"/>
              <w:rPr>
                <w:rFonts w:ascii="Arial" w:hAnsi="Arial" w:cs="Arial"/>
                <w:sz w:val="18"/>
                <w:szCs w:val="18"/>
              </w:rPr>
            </w:pPr>
            <w:r w:rsidRPr="00894405">
              <w:rPr>
                <w:rFonts w:ascii="Arial" w:hAnsi="Arial" w:cs="Arial"/>
                <w:b/>
                <w:sz w:val="18"/>
                <w:szCs w:val="18"/>
                <w:lang w:eastAsia="en-US"/>
              </w:rPr>
              <w:t>Tipo</w:t>
            </w:r>
            <w:r w:rsidRPr="00894405">
              <w:rPr>
                <w:rFonts w:ascii="Arial" w:hAnsi="Arial" w:cs="Arial"/>
                <w:b/>
                <w:sz w:val="18"/>
                <w:szCs w:val="18"/>
              </w:rPr>
              <w:t xml:space="preserve"> de memoria RAM:</w:t>
            </w:r>
            <w:r>
              <w:rPr>
                <w:rFonts w:ascii="Arial" w:hAnsi="Arial" w:cs="Arial"/>
                <w:sz w:val="18"/>
                <w:szCs w:val="18"/>
              </w:rPr>
              <w:t xml:space="preserve"> DDR5 o superior</w:t>
            </w:r>
            <w:r w:rsidRPr="00894405">
              <w:rPr>
                <w:rFonts w:ascii="Arial" w:hAnsi="Arial" w:cs="Arial"/>
                <w:sz w:val="18"/>
                <w:szCs w:val="18"/>
              </w:rPr>
              <w:t>.</w:t>
            </w:r>
          </w:p>
          <w:p w:rsidR="00B96DB4" w:rsidRPr="00894405" w:rsidRDefault="00B96DB4" w:rsidP="00F84334">
            <w:pPr>
              <w:numPr>
                <w:ilvl w:val="0"/>
                <w:numId w:val="53"/>
              </w:numPr>
              <w:ind w:left="634" w:hanging="283"/>
              <w:jc w:val="both"/>
              <w:rPr>
                <w:rFonts w:ascii="Arial" w:hAnsi="Arial" w:cs="Arial"/>
                <w:sz w:val="18"/>
                <w:szCs w:val="18"/>
              </w:rPr>
            </w:pPr>
            <w:r w:rsidRPr="00894405">
              <w:rPr>
                <w:rFonts w:ascii="Arial" w:hAnsi="Arial" w:cs="Arial"/>
                <w:b/>
                <w:sz w:val="18"/>
                <w:szCs w:val="18"/>
                <w:lang w:eastAsia="en-US"/>
              </w:rPr>
              <w:t xml:space="preserve">Tamaño instalado de </w:t>
            </w:r>
            <w:r w:rsidRPr="00894405">
              <w:rPr>
                <w:rFonts w:ascii="Arial" w:hAnsi="Arial" w:cs="Arial"/>
                <w:b/>
                <w:sz w:val="18"/>
                <w:szCs w:val="18"/>
              </w:rPr>
              <w:t>memoria</w:t>
            </w:r>
            <w:r w:rsidRPr="00894405">
              <w:rPr>
                <w:rFonts w:ascii="Arial" w:hAnsi="Arial" w:cs="Arial"/>
                <w:b/>
                <w:sz w:val="18"/>
                <w:szCs w:val="18"/>
                <w:lang w:eastAsia="en-US"/>
              </w:rPr>
              <w:t xml:space="preserve"> RAM: </w:t>
            </w:r>
            <w:r>
              <w:rPr>
                <w:rFonts w:ascii="Arial" w:hAnsi="Arial" w:cs="Arial"/>
                <w:sz w:val="18"/>
                <w:szCs w:val="18"/>
              </w:rPr>
              <w:t>Al menos 64</w:t>
            </w:r>
            <w:r w:rsidRPr="00894405">
              <w:rPr>
                <w:rFonts w:ascii="Arial" w:hAnsi="Arial" w:cs="Arial"/>
                <w:sz w:val="18"/>
                <w:szCs w:val="18"/>
              </w:rPr>
              <w:t xml:space="preserve"> GB.</w:t>
            </w:r>
          </w:p>
          <w:p w:rsidR="00B96DB4" w:rsidRPr="00023D05" w:rsidRDefault="00B96DB4" w:rsidP="00F84334">
            <w:pPr>
              <w:numPr>
                <w:ilvl w:val="0"/>
                <w:numId w:val="53"/>
              </w:numPr>
              <w:ind w:left="634" w:hanging="283"/>
              <w:jc w:val="both"/>
              <w:rPr>
                <w:rFonts w:ascii="Arial" w:hAnsi="Arial" w:cs="Arial"/>
                <w:sz w:val="18"/>
                <w:szCs w:val="18"/>
              </w:rPr>
            </w:pPr>
            <w:r w:rsidRPr="00023D05">
              <w:rPr>
                <w:rFonts w:ascii="Arial" w:hAnsi="Arial" w:cs="Arial"/>
                <w:b/>
                <w:sz w:val="18"/>
                <w:szCs w:val="18"/>
              </w:rPr>
              <w:t xml:space="preserve">Fuente de alimentación: </w:t>
            </w:r>
            <w:r w:rsidRPr="00023D05">
              <w:rPr>
                <w:rFonts w:ascii="Arial" w:hAnsi="Arial" w:cs="Arial"/>
                <w:sz w:val="18"/>
                <w:szCs w:val="18"/>
              </w:rPr>
              <w:t>Debe contar con una fuente de alimentación de potencia mínima de 500 W y operar en un rango de 110-240 V. Además, deberá incluir una fuente de poder redundante que también opere dentro del mismo rango de 110-240 V.</w:t>
            </w:r>
          </w:p>
          <w:p w:rsidR="00B96DB4" w:rsidRPr="002830F6" w:rsidRDefault="00B96DB4" w:rsidP="003F398A">
            <w:pPr>
              <w:jc w:val="both"/>
              <w:rPr>
                <w:rFonts w:ascii="Arial" w:hAnsi="Arial" w:cs="Arial"/>
                <w:b/>
                <w:bCs/>
                <w:sz w:val="18"/>
                <w:szCs w:val="18"/>
                <w:lang w:val="es-BO"/>
              </w:rPr>
            </w:pPr>
            <w:r w:rsidRPr="00433939">
              <w:rPr>
                <w:rFonts w:ascii="Arial" w:hAnsi="Arial" w:cs="Arial"/>
                <w:b/>
                <w:i/>
                <w:sz w:val="18"/>
                <w:szCs w:val="18"/>
              </w:rPr>
              <w:t>(Manifestar aceptación</w:t>
            </w:r>
            <w:r w:rsidRPr="00433939">
              <w:rPr>
                <w:rFonts w:ascii="Arial" w:hAnsi="Arial" w:cs="Arial"/>
                <w:b/>
                <w:sz w:val="18"/>
                <w:szCs w:val="18"/>
                <w:lang w:val="es-BO"/>
              </w:rPr>
              <w:t>)</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7089" w:type="dxa"/>
            <w:vAlign w:val="center"/>
          </w:tcPr>
          <w:p w:rsidR="00B96DB4" w:rsidRPr="001D1422" w:rsidRDefault="00B96DB4" w:rsidP="00F84334">
            <w:pPr>
              <w:numPr>
                <w:ilvl w:val="0"/>
                <w:numId w:val="51"/>
              </w:numPr>
              <w:jc w:val="both"/>
              <w:rPr>
                <w:rFonts w:ascii="Arial" w:hAnsi="Arial" w:cs="Arial"/>
                <w:i/>
                <w:sz w:val="18"/>
                <w:szCs w:val="18"/>
              </w:rPr>
            </w:pPr>
            <w:r>
              <w:rPr>
                <w:rFonts w:ascii="Arial" w:hAnsi="Arial" w:cs="Arial"/>
                <w:b/>
                <w:sz w:val="18"/>
                <w:szCs w:val="18"/>
              </w:rPr>
              <w:t>Certificaciones</w:t>
            </w:r>
            <w:r w:rsidRPr="00AE7C3B">
              <w:rPr>
                <w:rFonts w:ascii="Arial" w:hAnsi="Arial" w:cs="Arial"/>
                <w:b/>
                <w:sz w:val="18"/>
                <w:szCs w:val="18"/>
              </w:rPr>
              <w:t>:</w:t>
            </w:r>
            <w:r w:rsidRPr="00AE7C3B">
              <w:rPr>
                <w:rFonts w:ascii="Arial" w:hAnsi="Arial" w:cs="Arial"/>
                <w:sz w:val="18"/>
                <w:szCs w:val="18"/>
              </w:rPr>
              <w:t xml:space="preserve"> El equipo deberá contar con </w:t>
            </w:r>
            <w:r>
              <w:rPr>
                <w:rFonts w:ascii="Arial" w:hAnsi="Arial" w:cs="Arial"/>
                <w:sz w:val="18"/>
                <w:szCs w:val="18"/>
              </w:rPr>
              <w:t xml:space="preserve">las siguientes certificaciones: </w:t>
            </w:r>
          </w:p>
          <w:p w:rsidR="00B96DB4" w:rsidRPr="006D2F93" w:rsidRDefault="00B96DB4" w:rsidP="00F84334">
            <w:pPr>
              <w:numPr>
                <w:ilvl w:val="0"/>
                <w:numId w:val="53"/>
              </w:numPr>
              <w:ind w:left="634" w:hanging="283"/>
              <w:jc w:val="both"/>
              <w:rPr>
                <w:rFonts w:ascii="Arial" w:hAnsi="Arial" w:cs="Arial"/>
                <w:i/>
                <w:sz w:val="18"/>
                <w:szCs w:val="18"/>
              </w:rPr>
            </w:pPr>
            <w:r>
              <w:rPr>
                <w:rFonts w:ascii="Arial" w:hAnsi="Arial" w:cs="Arial"/>
                <w:sz w:val="18"/>
                <w:szCs w:val="18"/>
              </w:rPr>
              <w:t>FCC/CE/</w:t>
            </w:r>
            <w:proofErr w:type="spellStart"/>
            <w:r>
              <w:rPr>
                <w:rFonts w:ascii="Arial" w:hAnsi="Arial" w:cs="Arial"/>
                <w:sz w:val="18"/>
                <w:szCs w:val="18"/>
              </w:rPr>
              <w:t>RoHS</w:t>
            </w:r>
            <w:proofErr w:type="spellEnd"/>
            <w:r w:rsidRPr="006D2F93">
              <w:rPr>
                <w:rFonts w:ascii="Arial" w:hAnsi="Arial" w:cs="Arial"/>
                <w:sz w:val="18"/>
                <w:szCs w:val="18"/>
              </w:rPr>
              <w:t>.</w:t>
            </w:r>
          </w:p>
          <w:p w:rsidR="00B96DB4" w:rsidRPr="00894405" w:rsidRDefault="00B96DB4" w:rsidP="003F398A">
            <w:pPr>
              <w:jc w:val="both"/>
              <w:rPr>
                <w:rFonts w:ascii="Arial" w:hAnsi="Arial" w:cs="Arial"/>
                <w:b/>
                <w:sz w:val="18"/>
                <w:szCs w:val="18"/>
              </w:rPr>
            </w:pPr>
            <w:r w:rsidRPr="00433939">
              <w:rPr>
                <w:rFonts w:ascii="Arial" w:hAnsi="Arial" w:cs="Arial"/>
                <w:b/>
                <w:i/>
                <w:sz w:val="18"/>
                <w:szCs w:val="18"/>
              </w:rPr>
              <w:t>(Manifestar aceptación</w:t>
            </w:r>
            <w:r w:rsidRPr="00433939">
              <w:rPr>
                <w:rFonts w:ascii="Arial" w:hAnsi="Arial" w:cs="Arial"/>
                <w:b/>
                <w:sz w:val="18"/>
                <w:szCs w:val="18"/>
                <w:lang w:val="es-BO"/>
              </w:rPr>
              <w:t>)</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7089" w:type="dxa"/>
            <w:vAlign w:val="center"/>
          </w:tcPr>
          <w:p w:rsidR="00B96DB4" w:rsidRPr="001D1422" w:rsidRDefault="00B96DB4" w:rsidP="00F84334">
            <w:pPr>
              <w:numPr>
                <w:ilvl w:val="0"/>
                <w:numId w:val="51"/>
              </w:numPr>
              <w:jc w:val="both"/>
              <w:rPr>
                <w:rFonts w:ascii="Arial" w:hAnsi="Arial" w:cs="Arial"/>
                <w:i/>
                <w:sz w:val="18"/>
                <w:szCs w:val="18"/>
              </w:rPr>
            </w:pPr>
            <w:r w:rsidRPr="00AE7C3B">
              <w:rPr>
                <w:rFonts w:ascii="Arial" w:hAnsi="Arial" w:cs="Arial"/>
                <w:b/>
                <w:sz w:val="18"/>
                <w:szCs w:val="18"/>
              </w:rPr>
              <w:t>Disco duro:</w:t>
            </w:r>
            <w:r w:rsidRPr="00AE7C3B">
              <w:rPr>
                <w:rFonts w:ascii="Arial" w:hAnsi="Arial" w:cs="Arial"/>
                <w:sz w:val="18"/>
                <w:szCs w:val="18"/>
              </w:rPr>
              <w:t xml:space="preserve"> El equipo deberá contar con </w:t>
            </w:r>
            <w:r>
              <w:rPr>
                <w:rFonts w:ascii="Arial" w:hAnsi="Arial" w:cs="Arial"/>
                <w:sz w:val="18"/>
                <w:szCs w:val="18"/>
              </w:rPr>
              <w:t xml:space="preserve">los siguientes discos: </w:t>
            </w:r>
          </w:p>
          <w:p w:rsidR="00B96DB4" w:rsidRPr="006D2F93" w:rsidRDefault="00B96DB4" w:rsidP="00F84334">
            <w:pPr>
              <w:numPr>
                <w:ilvl w:val="0"/>
                <w:numId w:val="53"/>
              </w:numPr>
              <w:ind w:left="634" w:hanging="283"/>
              <w:jc w:val="both"/>
              <w:rPr>
                <w:rFonts w:ascii="Arial" w:hAnsi="Arial" w:cs="Arial"/>
                <w:i/>
                <w:sz w:val="18"/>
                <w:szCs w:val="18"/>
              </w:rPr>
            </w:pPr>
            <w:r w:rsidRPr="006D2F93">
              <w:rPr>
                <w:rFonts w:ascii="Arial" w:hAnsi="Arial" w:cs="Arial"/>
                <w:sz w:val="18"/>
                <w:szCs w:val="18"/>
              </w:rPr>
              <w:t xml:space="preserve">Al menos un disco </w:t>
            </w:r>
            <w:r>
              <w:rPr>
                <w:rFonts w:ascii="Arial" w:hAnsi="Arial" w:cs="Arial"/>
                <w:sz w:val="18"/>
                <w:szCs w:val="18"/>
              </w:rPr>
              <w:t>M.2</w:t>
            </w:r>
            <w:r w:rsidRPr="006D2F93">
              <w:rPr>
                <w:rFonts w:ascii="Arial" w:hAnsi="Arial" w:cs="Arial"/>
                <w:sz w:val="18"/>
                <w:szCs w:val="18"/>
              </w:rPr>
              <w:t xml:space="preserve"> de</w:t>
            </w:r>
            <w:r>
              <w:rPr>
                <w:rFonts w:ascii="Arial" w:hAnsi="Arial" w:cs="Arial"/>
                <w:sz w:val="18"/>
                <w:szCs w:val="18"/>
              </w:rPr>
              <w:t xml:space="preserve"> 500 </w:t>
            </w:r>
            <w:r w:rsidRPr="006D2F93">
              <w:rPr>
                <w:rFonts w:ascii="Arial" w:hAnsi="Arial" w:cs="Arial"/>
                <w:sz w:val="18"/>
                <w:szCs w:val="18"/>
              </w:rPr>
              <w:t>GB de capacidad</w:t>
            </w:r>
            <w:r>
              <w:rPr>
                <w:rFonts w:ascii="Arial" w:hAnsi="Arial" w:cs="Arial"/>
                <w:sz w:val="18"/>
                <w:szCs w:val="18"/>
              </w:rPr>
              <w:t xml:space="preserve"> o superior</w:t>
            </w:r>
            <w:r w:rsidRPr="006D2F93">
              <w:rPr>
                <w:rFonts w:ascii="Arial" w:hAnsi="Arial" w:cs="Arial"/>
                <w:sz w:val="18"/>
                <w:szCs w:val="18"/>
              </w:rPr>
              <w:t>.</w:t>
            </w:r>
          </w:p>
          <w:p w:rsidR="00B96DB4" w:rsidRPr="00AE7C3B" w:rsidRDefault="00B96DB4" w:rsidP="003F398A">
            <w:pPr>
              <w:jc w:val="both"/>
              <w:rPr>
                <w:rFonts w:ascii="Arial" w:hAnsi="Arial" w:cs="Arial"/>
                <w:b/>
                <w:sz w:val="18"/>
                <w:szCs w:val="18"/>
              </w:rPr>
            </w:pPr>
            <w:r w:rsidRPr="008F7812">
              <w:rPr>
                <w:rFonts w:ascii="Arial" w:hAnsi="Arial" w:cs="Arial"/>
                <w:b/>
                <w:i/>
                <w:sz w:val="18"/>
                <w:szCs w:val="18"/>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7089" w:type="dxa"/>
            <w:vAlign w:val="center"/>
          </w:tcPr>
          <w:p w:rsidR="00B96DB4" w:rsidRPr="00AA2B72" w:rsidRDefault="00B96DB4" w:rsidP="00F84334">
            <w:pPr>
              <w:numPr>
                <w:ilvl w:val="0"/>
                <w:numId w:val="51"/>
              </w:numPr>
              <w:jc w:val="both"/>
              <w:rPr>
                <w:rFonts w:ascii="Arial" w:hAnsi="Arial" w:cs="Arial"/>
                <w:sz w:val="18"/>
                <w:szCs w:val="18"/>
              </w:rPr>
            </w:pPr>
            <w:r>
              <w:rPr>
                <w:rFonts w:ascii="Arial" w:hAnsi="Arial" w:cs="Arial"/>
                <w:sz w:val="18"/>
                <w:szCs w:val="18"/>
              </w:rPr>
              <w:t>El equipo</w:t>
            </w:r>
            <w:r w:rsidRPr="00AA2B72">
              <w:rPr>
                <w:rFonts w:ascii="Arial" w:hAnsi="Arial" w:cs="Arial"/>
                <w:sz w:val="18"/>
                <w:szCs w:val="18"/>
              </w:rPr>
              <w:t xml:space="preserve"> ofertado debe contar con las siguientes características</w:t>
            </w:r>
            <w:r>
              <w:rPr>
                <w:rFonts w:ascii="Arial" w:hAnsi="Arial" w:cs="Arial"/>
                <w:sz w:val="18"/>
                <w:szCs w:val="18"/>
              </w:rPr>
              <w:t xml:space="preserve"> mínimamente</w:t>
            </w:r>
            <w:r w:rsidRPr="00AA2B72">
              <w:rPr>
                <w:rFonts w:ascii="Arial" w:hAnsi="Arial" w:cs="Arial"/>
                <w:sz w:val="18"/>
                <w:szCs w:val="18"/>
              </w:rPr>
              <w:t>:</w:t>
            </w:r>
          </w:p>
          <w:p w:rsidR="00B96DB4" w:rsidRDefault="00B96DB4" w:rsidP="00F84334">
            <w:pPr>
              <w:pStyle w:val="Prrafodelista"/>
              <w:numPr>
                <w:ilvl w:val="0"/>
                <w:numId w:val="53"/>
              </w:numPr>
              <w:jc w:val="both"/>
              <w:rPr>
                <w:rFonts w:ascii="Arial" w:hAnsi="Arial" w:cs="Arial"/>
                <w:sz w:val="18"/>
                <w:szCs w:val="18"/>
              </w:rPr>
            </w:pPr>
            <w:r w:rsidRPr="00440A93">
              <w:rPr>
                <w:rFonts w:ascii="Arial" w:hAnsi="Arial" w:cs="Arial"/>
                <w:sz w:val="18"/>
                <w:szCs w:val="18"/>
                <w:lang w:eastAsia="es-ES"/>
              </w:rPr>
              <w:t>Tamaño p</w:t>
            </w:r>
            <w:r>
              <w:rPr>
                <w:rFonts w:ascii="Arial" w:hAnsi="Arial" w:cs="Arial"/>
                <w:sz w:val="18"/>
                <w:szCs w:val="18"/>
                <w:lang w:eastAsia="es-ES"/>
              </w:rPr>
              <w:t xml:space="preserve">equeño de </w:t>
            </w:r>
            <w:r w:rsidRPr="00440A93">
              <w:rPr>
                <w:rFonts w:ascii="Arial" w:hAnsi="Arial" w:cs="Arial"/>
                <w:sz w:val="18"/>
                <w:szCs w:val="18"/>
                <w:lang w:eastAsia="es-ES"/>
              </w:rPr>
              <w:t>gran r</w:t>
            </w:r>
            <w:r>
              <w:rPr>
                <w:rFonts w:ascii="Arial" w:hAnsi="Arial" w:cs="Arial"/>
                <w:sz w:val="18"/>
                <w:szCs w:val="18"/>
                <w:lang w:eastAsia="es-ES"/>
              </w:rPr>
              <w:t>endimiento mínimamente.</w:t>
            </w:r>
          </w:p>
          <w:p w:rsidR="00B96DB4" w:rsidRPr="00440A93" w:rsidRDefault="00B96DB4" w:rsidP="00F84334">
            <w:pPr>
              <w:pStyle w:val="Prrafodelista"/>
              <w:numPr>
                <w:ilvl w:val="0"/>
                <w:numId w:val="53"/>
              </w:numPr>
              <w:jc w:val="both"/>
              <w:rPr>
                <w:rFonts w:ascii="Arial" w:hAnsi="Arial" w:cs="Arial"/>
                <w:sz w:val="18"/>
                <w:szCs w:val="18"/>
                <w:lang w:eastAsia="es-ES"/>
              </w:rPr>
            </w:pPr>
            <w:r w:rsidRPr="00440A93">
              <w:rPr>
                <w:rFonts w:ascii="Arial" w:hAnsi="Arial" w:cs="Arial"/>
                <w:sz w:val="18"/>
                <w:szCs w:val="18"/>
                <w:lang w:eastAsia="es-ES"/>
              </w:rPr>
              <w:t>Captura y visualizaciones escalables.</w:t>
            </w:r>
          </w:p>
          <w:p w:rsidR="00B96DB4" w:rsidRPr="00440A93" w:rsidRDefault="00B96DB4" w:rsidP="003F398A">
            <w:pPr>
              <w:jc w:val="both"/>
              <w:rPr>
                <w:rFonts w:ascii="Arial" w:hAnsi="Arial" w:cs="Arial"/>
                <w:b/>
                <w:sz w:val="18"/>
                <w:szCs w:val="18"/>
              </w:rPr>
            </w:pPr>
            <w:r w:rsidRPr="00440A93">
              <w:rPr>
                <w:rFonts w:ascii="Arial" w:hAnsi="Arial" w:cs="Arial"/>
                <w:b/>
                <w:i/>
                <w:sz w:val="18"/>
                <w:szCs w:val="18"/>
              </w:rPr>
              <w:t>(Manifestar aceptación</w:t>
            </w:r>
            <w:r w:rsidRPr="00440A93">
              <w:rPr>
                <w:rFonts w:ascii="Arial" w:hAnsi="Arial" w:cs="Arial"/>
                <w:b/>
                <w:sz w:val="18"/>
                <w:szCs w:val="18"/>
                <w:lang w:val="es-BO"/>
              </w:rPr>
              <w:t>)</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7089" w:type="dxa"/>
            <w:vAlign w:val="center"/>
          </w:tcPr>
          <w:p w:rsidR="00B96DB4" w:rsidRDefault="00B96DB4" w:rsidP="00F84334">
            <w:pPr>
              <w:numPr>
                <w:ilvl w:val="0"/>
                <w:numId w:val="51"/>
              </w:numPr>
              <w:jc w:val="both"/>
              <w:rPr>
                <w:rFonts w:ascii="Arial" w:hAnsi="Arial" w:cs="Arial"/>
                <w:sz w:val="18"/>
                <w:szCs w:val="18"/>
                <w:lang w:val="es-BO"/>
              </w:rPr>
            </w:pPr>
            <w:r>
              <w:rPr>
                <w:rFonts w:ascii="Arial" w:hAnsi="Arial" w:cs="Arial"/>
                <w:b/>
                <w:sz w:val="18"/>
                <w:szCs w:val="18"/>
                <w:lang w:val="es-BO"/>
              </w:rPr>
              <w:lastRenderedPageBreak/>
              <w:t xml:space="preserve">Sistema Operativo compatibles: </w:t>
            </w:r>
            <w:r>
              <w:rPr>
                <w:rFonts w:ascii="Arial" w:hAnsi="Arial" w:cs="Arial"/>
                <w:sz w:val="18"/>
                <w:szCs w:val="18"/>
                <w:lang w:val="es-BO"/>
              </w:rPr>
              <w:t>El equipo debe poder soportar el sistema operativo:</w:t>
            </w:r>
          </w:p>
          <w:p w:rsidR="00B96DB4" w:rsidRDefault="00B96DB4" w:rsidP="00F84334">
            <w:pPr>
              <w:numPr>
                <w:ilvl w:val="1"/>
                <w:numId w:val="58"/>
              </w:numPr>
              <w:ind w:left="498" w:hanging="138"/>
              <w:contextualSpacing/>
              <w:jc w:val="both"/>
              <w:rPr>
                <w:rFonts w:ascii="Arial" w:hAnsi="Arial" w:cs="Arial"/>
                <w:sz w:val="18"/>
                <w:szCs w:val="18"/>
                <w:lang w:val="es-BO"/>
              </w:rPr>
            </w:pPr>
            <w:r>
              <w:rPr>
                <w:rFonts w:ascii="Arial" w:hAnsi="Arial" w:cs="Arial"/>
                <w:sz w:val="18"/>
                <w:szCs w:val="18"/>
                <w:lang w:val="es-BO"/>
              </w:rPr>
              <w:t xml:space="preserve">Microsoft Windows. </w:t>
            </w:r>
          </w:p>
          <w:p w:rsidR="00B96DB4" w:rsidRDefault="00B96DB4" w:rsidP="003F398A">
            <w:pPr>
              <w:jc w:val="both"/>
              <w:rPr>
                <w:rFonts w:ascii="Arial" w:hAnsi="Arial" w:cs="Arial"/>
                <w:sz w:val="18"/>
                <w:szCs w:val="18"/>
              </w:rPr>
            </w:pPr>
            <w:r>
              <w:rPr>
                <w:rFonts w:ascii="Arial" w:hAnsi="Arial" w:cs="Arial"/>
                <w:b/>
                <w:i/>
                <w:sz w:val="18"/>
                <w:szCs w:val="18"/>
                <w:lang w:val="es-BO"/>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7089" w:type="dxa"/>
            <w:shd w:val="clear" w:color="auto" w:fill="auto"/>
            <w:vAlign w:val="center"/>
          </w:tcPr>
          <w:p w:rsidR="00B96DB4" w:rsidRPr="00326A21" w:rsidRDefault="00B96DB4" w:rsidP="00F84334">
            <w:pPr>
              <w:numPr>
                <w:ilvl w:val="0"/>
                <w:numId w:val="51"/>
              </w:numPr>
              <w:jc w:val="both"/>
              <w:rPr>
                <w:rFonts w:ascii="Arial" w:hAnsi="Arial" w:cs="Arial"/>
                <w:bCs/>
                <w:sz w:val="18"/>
                <w:szCs w:val="18"/>
              </w:rPr>
            </w:pPr>
            <w:r w:rsidRPr="002830F6">
              <w:rPr>
                <w:rFonts w:ascii="Arial" w:hAnsi="Arial" w:cs="Arial"/>
                <w:b/>
                <w:bCs/>
                <w:sz w:val="18"/>
                <w:szCs w:val="18"/>
                <w:lang w:val="es-BO"/>
              </w:rPr>
              <w:t>Sistema</w:t>
            </w:r>
            <w:r w:rsidRPr="002830F6">
              <w:rPr>
                <w:rFonts w:ascii="Arial" w:hAnsi="Arial" w:cs="Arial"/>
                <w:b/>
                <w:bCs/>
                <w:sz w:val="18"/>
                <w:szCs w:val="18"/>
              </w:rPr>
              <w:t xml:space="preserve"> Operativo, software y firmware:</w:t>
            </w:r>
            <w:r w:rsidRPr="002830F6">
              <w:rPr>
                <w:rFonts w:ascii="Arial" w:hAnsi="Arial" w:cs="Arial"/>
                <w:bCs/>
                <w:sz w:val="18"/>
                <w:szCs w:val="18"/>
              </w:rPr>
              <w:t xml:space="preserve"> Deberán tener instalado el último reléase estable del fabricante. Debe contar con sistema operativo</w:t>
            </w:r>
            <w:r>
              <w:rPr>
                <w:rFonts w:ascii="Arial" w:hAnsi="Arial" w:cs="Arial"/>
                <w:bCs/>
                <w:sz w:val="18"/>
                <w:szCs w:val="18"/>
              </w:rPr>
              <w:t xml:space="preserve"> perpetuo el mismo deberá administrar los dispositivos y deberá tener la posibilidad de poder acceder. Y </w:t>
            </w:r>
            <w:r w:rsidRPr="00AA2B72">
              <w:rPr>
                <w:rFonts w:ascii="Arial" w:hAnsi="Arial" w:cs="Arial"/>
                <w:sz w:val="18"/>
                <w:szCs w:val="18"/>
              </w:rPr>
              <w:t>debe</w:t>
            </w:r>
            <w:r>
              <w:rPr>
                <w:rFonts w:ascii="Arial" w:hAnsi="Arial" w:cs="Arial"/>
                <w:sz w:val="18"/>
                <w:szCs w:val="18"/>
              </w:rPr>
              <w:t>rá</w:t>
            </w:r>
            <w:r w:rsidRPr="00AA2B72">
              <w:rPr>
                <w:rFonts w:ascii="Arial" w:hAnsi="Arial" w:cs="Arial"/>
                <w:sz w:val="18"/>
                <w:szCs w:val="18"/>
              </w:rPr>
              <w:t xml:space="preserve"> contar con las siguientes características</w:t>
            </w:r>
            <w:r>
              <w:rPr>
                <w:rFonts w:ascii="Arial" w:hAnsi="Arial" w:cs="Arial"/>
                <w:sz w:val="18"/>
                <w:szCs w:val="18"/>
              </w:rPr>
              <w:t xml:space="preserve"> mínimamente del software del control de mural:</w:t>
            </w:r>
          </w:p>
          <w:p w:rsidR="00B96DB4" w:rsidRDefault="00B96DB4" w:rsidP="00F84334">
            <w:pPr>
              <w:numPr>
                <w:ilvl w:val="1"/>
                <w:numId w:val="58"/>
              </w:numPr>
              <w:ind w:left="498" w:hanging="138"/>
              <w:contextualSpacing/>
              <w:jc w:val="both"/>
              <w:rPr>
                <w:rFonts w:ascii="Arial" w:hAnsi="Arial" w:cs="Arial"/>
                <w:bCs/>
                <w:sz w:val="18"/>
                <w:szCs w:val="18"/>
              </w:rPr>
            </w:pPr>
            <w:r w:rsidRPr="00884266">
              <w:rPr>
                <w:rFonts w:ascii="Arial" w:hAnsi="Arial" w:cs="Arial"/>
                <w:bCs/>
                <w:sz w:val="18"/>
                <w:szCs w:val="18"/>
              </w:rPr>
              <w:t>Control avanzado de muros de vídeo</w:t>
            </w:r>
          </w:p>
          <w:p w:rsidR="00B96DB4" w:rsidRDefault="00B96DB4" w:rsidP="00F84334">
            <w:pPr>
              <w:numPr>
                <w:ilvl w:val="1"/>
                <w:numId w:val="58"/>
              </w:numPr>
              <w:ind w:left="498" w:hanging="138"/>
              <w:contextualSpacing/>
              <w:jc w:val="both"/>
              <w:rPr>
                <w:rFonts w:ascii="Arial" w:hAnsi="Arial" w:cs="Arial"/>
                <w:bCs/>
                <w:sz w:val="18"/>
                <w:szCs w:val="18"/>
              </w:rPr>
            </w:pPr>
            <w:r w:rsidRPr="00884266">
              <w:rPr>
                <w:rFonts w:ascii="Arial" w:hAnsi="Arial" w:cs="Arial"/>
                <w:bCs/>
                <w:sz w:val="18"/>
                <w:szCs w:val="18"/>
              </w:rPr>
              <w:t>Interfaz simple con funciones</w:t>
            </w:r>
            <w:r>
              <w:rPr>
                <w:rFonts w:ascii="Arial" w:hAnsi="Arial" w:cs="Arial"/>
                <w:bCs/>
                <w:sz w:val="18"/>
                <w:szCs w:val="18"/>
              </w:rPr>
              <w:t xml:space="preserve"> </w:t>
            </w:r>
            <w:r w:rsidRPr="00884266">
              <w:rPr>
                <w:rFonts w:ascii="Arial" w:hAnsi="Arial" w:cs="Arial"/>
                <w:bCs/>
                <w:sz w:val="18"/>
                <w:szCs w:val="18"/>
              </w:rPr>
              <w:t>avanzadas</w:t>
            </w:r>
          </w:p>
          <w:p w:rsidR="00B96DB4" w:rsidRDefault="00B96DB4" w:rsidP="00F84334">
            <w:pPr>
              <w:numPr>
                <w:ilvl w:val="1"/>
                <w:numId w:val="58"/>
              </w:numPr>
              <w:ind w:left="498" w:hanging="138"/>
              <w:contextualSpacing/>
              <w:jc w:val="both"/>
              <w:rPr>
                <w:rFonts w:ascii="Arial" w:hAnsi="Arial" w:cs="Arial"/>
                <w:bCs/>
                <w:sz w:val="18"/>
                <w:szCs w:val="18"/>
              </w:rPr>
            </w:pPr>
            <w:r w:rsidRPr="00884266">
              <w:rPr>
                <w:rFonts w:ascii="Arial" w:hAnsi="Arial" w:cs="Arial"/>
                <w:bCs/>
                <w:sz w:val="18"/>
                <w:szCs w:val="18"/>
              </w:rPr>
              <w:t>Interfaz web</w:t>
            </w:r>
          </w:p>
          <w:p w:rsidR="00B96DB4" w:rsidRDefault="00B96DB4" w:rsidP="00F84334">
            <w:pPr>
              <w:numPr>
                <w:ilvl w:val="1"/>
                <w:numId w:val="58"/>
              </w:numPr>
              <w:ind w:left="498" w:hanging="138"/>
              <w:contextualSpacing/>
              <w:jc w:val="both"/>
              <w:rPr>
                <w:rFonts w:ascii="Arial" w:hAnsi="Arial" w:cs="Arial"/>
                <w:bCs/>
                <w:sz w:val="18"/>
                <w:szCs w:val="18"/>
              </w:rPr>
            </w:pPr>
            <w:r w:rsidRPr="00884266">
              <w:rPr>
                <w:rFonts w:ascii="Arial" w:hAnsi="Arial" w:cs="Arial"/>
                <w:bCs/>
                <w:sz w:val="18"/>
                <w:szCs w:val="18"/>
              </w:rPr>
              <w:t>KVM</w:t>
            </w:r>
          </w:p>
          <w:p w:rsidR="00B96DB4" w:rsidRDefault="00B96DB4" w:rsidP="00F84334">
            <w:pPr>
              <w:numPr>
                <w:ilvl w:val="1"/>
                <w:numId w:val="58"/>
              </w:numPr>
              <w:ind w:left="498" w:hanging="138"/>
              <w:contextualSpacing/>
              <w:jc w:val="both"/>
              <w:rPr>
                <w:rFonts w:ascii="Arial" w:hAnsi="Arial" w:cs="Arial"/>
                <w:bCs/>
                <w:sz w:val="18"/>
                <w:szCs w:val="18"/>
              </w:rPr>
            </w:pPr>
            <w:r w:rsidRPr="00884266">
              <w:rPr>
                <w:rFonts w:ascii="Arial" w:hAnsi="Arial" w:cs="Arial"/>
                <w:bCs/>
                <w:sz w:val="18"/>
                <w:szCs w:val="18"/>
              </w:rPr>
              <w:t>Control avanzados de página web</w:t>
            </w:r>
          </w:p>
          <w:p w:rsidR="00B96DB4" w:rsidRDefault="00B96DB4" w:rsidP="00F84334">
            <w:pPr>
              <w:numPr>
                <w:ilvl w:val="1"/>
                <w:numId w:val="58"/>
              </w:numPr>
              <w:ind w:left="498" w:hanging="138"/>
              <w:contextualSpacing/>
              <w:jc w:val="both"/>
              <w:rPr>
                <w:rFonts w:ascii="Arial" w:hAnsi="Arial" w:cs="Arial"/>
                <w:bCs/>
                <w:sz w:val="18"/>
                <w:szCs w:val="18"/>
              </w:rPr>
            </w:pPr>
            <w:r>
              <w:rPr>
                <w:rFonts w:ascii="Arial" w:hAnsi="Arial" w:cs="Arial"/>
                <w:bCs/>
                <w:sz w:val="18"/>
                <w:szCs w:val="18"/>
              </w:rPr>
              <w:t>Varios muros (</w:t>
            </w:r>
            <w:proofErr w:type="spellStart"/>
            <w:r>
              <w:rPr>
                <w:rFonts w:ascii="Arial" w:hAnsi="Arial" w:cs="Arial"/>
                <w:bCs/>
                <w:sz w:val="18"/>
                <w:szCs w:val="18"/>
              </w:rPr>
              <w:t>M</w:t>
            </w:r>
            <w:r w:rsidRPr="00884266">
              <w:rPr>
                <w:rFonts w:ascii="Arial" w:hAnsi="Arial" w:cs="Arial"/>
                <w:bCs/>
                <w:sz w:val="18"/>
                <w:szCs w:val="18"/>
              </w:rPr>
              <w:t>ultiwall</w:t>
            </w:r>
            <w:proofErr w:type="spellEnd"/>
            <w:r w:rsidRPr="00884266">
              <w:rPr>
                <w:rFonts w:ascii="Arial" w:hAnsi="Arial" w:cs="Arial"/>
                <w:bCs/>
                <w:sz w:val="18"/>
                <w:szCs w:val="18"/>
              </w:rPr>
              <w:t>)</w:t>
            </w:r>
          </w:p>
          <w:p w:rsidR="00B96DB4" w:rsidRDefault="00B96DB4" w:rsidP="00F84334">
            <w:pPr>
              <w:numPr>
                <w:ilvl w:val="1"/>
                <w:numId w:val="58"/>
              </w:numPr>
              <w:ind w:left="498" w:hanging="138"/>
              <w:contextualSpacing/>
              <w:jc w:val="both"/>
              <w:rPr>
                <w:rFonts w:ascii="Arial" w:hAnsi="Arial" w:cs="Arial"/>
                <w:bCs/>
                <w:sz w:val="18"/>
                <w:szCs w:val="18"/>
              </w:rPr>
            </w:pPr>
            <w:r w:rsidRPr="00884266">
              <w:rPr>
                <w:rFonts w:ascii="Arial" w:hAnsi="Arial" w:cs="Arial"/>
                <w:bCs/>
                <w:sz w:val="18"/>
                <w:szCs w:val="18"/>
              </w:rPr>
              <w:t>Gestión de derechos de usuario</w:t>
            </w:r>
          </w:p>
          <w:p w:rsidR="00B96DB4" w:rsidRDefault="00B96DB4" w:rsidP="00F84334">
            <w:pPr>
              <w:numPr>
                <w:ilvl w:val="1"/>
                <w:numId w:val="58"/>
              </w:numPr>
              <w:ind w:left="498" w:hanging="138"/>
              <w:contextualSpacing/>
              <w:jc w:val="both"/>
              <w:rPr>
                <w:rFonts w:ascii="Arial" w:hAnsi="Arial" w:cs="Arial"/>
                <w:bCs/>
                <w:sz w:val="18"/>
                <w:szCs w:val="18"/>
              </w:rPr>
            </w:pPr>
            <w:r>
              <w:rPr>
                <w:rFonts w:ascii="Arial" w:hAnsi="Arial" w:cs="Arial"/>
                <w:bCs/>
                <w:sz w:val="18"/>
                <w:szCs w:val="18"/>
              </w:rPr>
              <w:t>Plantillas personalizables</w:t>
            </w:r>
          </w:p>
          <w:p w:rsidR="00B96DB4" w:rsidRDefault="00B96DB4" w:rsidP="00F84334">
            <w:pPr>
              <w:numPr>
                <w:ilvl w:val="1"/>
                <w:numId w:val="58"/>
              </w:numPr>
              <w:ind w:left="498" w:hanging="138"/>
              <w:contextualSpacing/>
              <w:jc w:val="both"/>
              <w:rPr>
                <w:rFonts w:ascii="Arial" w:hAnsi="Arial" w:cs="Arial"/>
                <w:bCs/>
                <w:sz w:val="18"/>
                <w:szCs w:val="18"/>
              </w:rPr>
            </w:pPr>
            <w:r w:rsidRPr="00884266">
              <w:rPr>
                <w:rFonts w:ascii="Arial" w:hAnsi="Arial" w:cs="Arial"/>
                <w:bCs/>
                <w:sz w:val="18"/>
                <w:szCs w:val="18"/>
              </w:rPr>
              <w:t>Borde y marcos</w:t>
            </w:r>
          </w:p>
          <w:p w:rsidR="00B96DB4" w:rsidRDefault="00B96DB4" w:rsidP="00F84334">
            <w:pPr>
              <w:numPr>
                <w:ilvl w:val="1"/>
                <w:numId w:val="58"/>
              </w:numPr>
              <w:ind w:left="498" w:hanging="138"/>
              <w:contextualSpacing/>
              <w:jc w:val="both"/>
              <w:rPr>
                <w:rFonts w:ascii="Arial" w:hAnsi="Arial" w:cs="Arial"/>
                <w:bCs/>
                <w:sz w:val="18"/>
                <w:szCs w:val="18"/>
              </w:rPr>
            </w:pPr>
            <w:r>
              <w:rPr>
                <w:rFonts w:ascii="Arial" w:hAnsi="Arial" w:cs="Arial"/>
                <w:bCs/>
                <w:sz w:val="18"/>
                <w:szCs w:val="18"/>
              </w:rPr>
              <w:t>Mensajes e</w:t>
            </w:r>
            <w:r w:rsidRPr="00884266">
              <w:rPr>
                <w:rFonts w:ascii="Arial" w:hAnsi="Arial" w:cs="Arial"/>
                <w:bCs/>
                <w:sz w:val="18"/>
                <w:szCs w:val="18"/>
              </w:rPr>
              <w:t>mergentes</w:t>
            </w:r>
          </w:p>
          <w:p w:rsidR="00B96DB4" w:rsidRDefault="00B96DB4" w:rsidP="00F84334">
            <w:pPr>
              <w:numPr>
                <w:ilvl w:val="1"/>
                <w:numId w:val="58"/>
              </w:numPr>
              <w:ind w:left="498" w:hanging="138"/>
              <w:contextualSpacing/>
              <w:jc w:val="both"/>
              <w:rPr>
                <w:rFonts w:ascii="Arial" w:hAnsi="Arial" w:cs="Arial"/>
                <w:bCs/>
                <w:sz w:val="18"/>
                <w:szCs w:val="18"/>
              </w:rPr>
            </w:pPr>
            <w:r w:rsidRPr="00884266">
              <w:rPr>
                <w:rFonts w:ascii="Arial" w:hAnsi="Arial" w:cs="Arial"/>
                <w:bCs/>
                <w:sz w:val="18"/>
                <w:szCs w:val="18"/>
              </w:rPr>
              <w:t>Administración de activos</w:t>
            </w:r>
          </w:p>
          <w:p w:rsidR="00B96DB4" w:rsidRDefault="00B96DB4" w:rsidP="00F84334">
            <w:pPr>
              <w:numPr>
                <w:ilvl w:val="1"/>
                <w:numId w:val="58"/>
              </w:numPr>
              <w:ind w:left="498" w:hanging="138"/>
              <w:contextualSpacing/>
              <w:jc w:val="both"/>
              <w:rPr>
                <w:rFonts w:ascii="Arial" w:hAnsi="Arial" w:cs="Arial"/>
                <w:bCs/>
                <w:sz w:val="18"/>
                <w:szCs w:val="18"/>
              </w:rPr>
            </w:pPr>
            <w:r>
              <w:rPr>
                <w:rFonts w:ascii="Arial" w:hAnsi="Arial" w:cs="Arial"/>
                <w:bCs/>
                <w:sz w:val="18"/>
                <w:szCs w:val="18"/>
              </w:rPr>
              <w:t>Descodificación SQX</w:t>
            </w:r>
          </w:p>
          <w:p w:rsidR="00B96DB4" w:rsidRDefault="00B96DB4" w:rsidP="00F84334">
            <w:pPr>
              <w:numPr>
                <w:ilvl w:val="1"/>
                <w:numId w:val="58"/>
              </w:numPr>
              <w:ind w:left="498" w:hanging="138"/>
              <w:contextualSpacing/>
              <w:jc w:val="both"/>
              <w:rPr>
                <w:rFonts w:ascii="Arial" w:hAnsi="Arial" w:cs="Arial"/>
                <w:bCs/>
                <w:sz w:val="18"/>
                <w:szCs w:val="18"/>
              </w:rPr>
            </w:pPr>
            <w:r w:rsidRPr="00884266">
              <w:rPr>
                <w:rFonts w:ascii="Arial" w:hAnsi="Arial" w:cs="Arial"/>
                <w:bCs/>
                <w:sz w:val="18"/>
                <w:szCs w:val="18"/>
              </w:rPr>
              <w:t>Transmisión de fuentes</w:t>
            </w:r>
          </w:p>
          <w:p w:rsidR="00B96DB4" w:rsidRDefault="00B96DB4" w:rsidP="00F84334">
            <w:pPr>
              <w:numPr>
                <w:ilvl w:val="1"/>
                <w:numId w:val="58"/>
              </w:numPr>
              <w:ind w:left="498" w:hanging="138"/>
              <w:contextualSpacing/>
              <w:jc w:val="both"/>
              <w:rPr>
                <w:rFonts w:ascii="Arial" w:hAnsi="Arial" w:cs="Arial"/>
                <w:bCs/>
                <w:sz w:val="18"/>
                <w:szCs w:val="18"/>
              </w:rPr>
            </w:pPr>
            <w:r w:rsidRPr="00884266">
              <w:rPr>
                <w:rFonts w:ascii="Arial" w:hAnsi="Arial" w:cs="Arial"/>
                <w:bCs/>
                <w:sz w:val="18"/>
                <w:szCs w:val="18"/>
              </w:rPr>
              <w:t>Cualquier fuente en cualquier lugar</w:t>
            </w:r>
          </w:p>
          <w:p w:rsidR="00B96DB4" w:rsidRDefault="00B96DB4" w:rsidP="00F84334">
            <w:pPr>
              <w:numPr>
                <w:ilvl w:val="1"/>
                <w:numId w:val="58"/>
              </w:numPr>
              <w:ind w:left="498" w:hanging="138"/>
              <w:contextualSpacing/>
              <w:jc w:val="both"/>
              <w:rPr>
                <w:rFonts w:ascii="Arial" w:hAnsi="Arial" w:cs="Arial"/>
                <w:bCs/>
                <w:sz w:val="18"/>
                <w:szCs w:val="18"/>
              </w:rPr>
            </w:pPr>
            <w:r>
              <w:rPr>
                <w:rFonts w:ascii="Arial" w:hAnsi="Arial" w:cs="Arial"/>
                <w:bCs/>
                <w:sz w:val="18"/>
                <w:szCs w:val="18"/>
              </w:rPr>
              <w:t>Decodificación IP</w:t>
            </w:r>
          </w:p>
          <w:p w:rsidR="00B96DB4" w:rsidRDefault="00B96DB4" w:rsidP="00F84334">
            <w:pPr>
              <w:numPr>
                <w:ilvl w:val="1"/>
                <w:numId w:val="58"/>
              </w:numPr>
              <w:ind w:left="498" w:hanging="138"/>
              <w:contextualSpacing/>
              <w:jc w:val="both"/>
              <w:rPr>
                <w:rFonts w:ascii="Arial" w:hAnsi="Arial" w:cs="Arial"/>
                <w:bCs/>
                <w:sz w:val="18"/>
                <w:szCs w:val="18"/>
              </w:rPr>
            </w:pPr>
            <w:r w:rsidRPr="00884266">
              <w:rPr>
                <w:rFonts w:ascii="Arial" w:hAnsi="Arial" w:cs="Arial"/>
                <w:bCs/>
                <w:sz w:val="18"/>
                <w:szCs w:val="18"/>
              </w:rPr>
              <w:t>Idiomas</w:t>
            </w:r>
            <w:r>
              <w:rPr>
                <w:rFonts w:ascii="Arial" w:hAnsi="Arial" w:cs="Arial"/>
                <w:bCs/>
                <w:sz w:val="18"/>
                <w:szCs w:val="18"/>
              </w:rPr>
              <w:t xml:space="preserve"> en Español</w:t>
            </w:r>
          </w:p>
          <w:p w:rsidR="00B96DB4" w:rsidRPr="002830F6" w:rsidRDefault="00B96DB4" w:rsidP="003F398A">
            <w:pPr>
              <w:rPr>
                <w:rFonts w:ascii="Arial" w:hAnsi="Arial" w:cs="Arial"/>
                <w:b/>
                <w:bCs/>
                <w:i/>
                <w:sz w:val="18"/>
                <w:szCs w:val="18"/>
                <w:lang w:val="es-BO"/>
              </w:rPr>
            </w:pPr>
            <w:r w:rsidRPr="002830F6">
              <w:rPr>
                <w:rFonts w:ascii="Arial" w:hAnsi="Arial" w:cs="Arial"/>
                <w:b/>
                <w:bCs/>
                <w:i/>
                <w:sz w:val="18"/>
                <w:szCs w:val="18"/>
                <w:lang w:val="es-BO"/>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7089" w:type="dxa"/>
            <w:shd w:val="clear" w:color="auto" w:fill="auto"/>
            <w:vAlign w:val="center"/>
          </w:tcPr>
          <w:p w:rsidR="00B96DB4" w:rsidRPr="00794CFB" w:rsidRDefault="00B96DB4" w:rsidP="00F84334">
            <w:pPr>
              <w:pStyle w:val="Prrafodelista"/>
              <w:numPr>
                <w:ilvl w:val="0"/>
                <w:numId w:val="51"/>
              </w:numPr>
              <w:jc w:val="both"/>
              <w:rPr>
                <w:rFonts w:ascii="Arial" w:hAnsi="Arial" w:cs="Arial"/>
                <w:b/>
                <w:bCs/>
                <w:i/>
                <w:sz w:val="18"/>
                <w:szCs w:val="18"/>
                <w:lang w:val="es-BO"/>
              </w:rPr>
            </w:pPr>
            <w:r w:rsidRPr="00794CFB">
              <w:rPr>
                <w:rFonts w:ascii="Arial" w:hAnsi="Arial" w:cs="Arial"/>
                <w:b/>
                <w:bCs/>
                <w:sz w:val="18"/>
                <w:szCs w:val="18"/>
                <w:lang w:val="es-BO"/>
              </w:rPr>
              <w:t>Fuentes</w:t>
            </w:r>
            <w:r w:rsidRPr="00794CFB">
              <w:rPr>
                <w:rFonts w:ascii="Arial" w:hAnsi="Arial" w:cs="Arial"/>
                <w:b/>
                <w:bCs/>
                <w:sz w:val="18"/>
                <w:szCs w:val="18"/>
              </w:rPr>
              <w:t xml:space="preserve"> de alimentación: </w:t>
            </w:r>
            <w:r w:rsidRPr="00794CFB">
              <w:rPr>
                <w:rFonts w:ascii="Arial" w:hAnsi="Arial" w:cs="Arial"/>
                <w:bCs/>
                <w:sz w:val="18"/>
                <w:szCs w:val="18"/>
                <w:lang w:eastAsia="es-ES"/>
              </w:rPr>
              <w:t xml:space="preserve">Deberán incluir fuentes de poder redundantes que operen en un rango de 110-240 VAC, así como los cables de alimentación necesarios para su correcto funcionamiento. </w:t>
            </w:r>
          </w:p>
          <w:p w:rsidR="00B96DB4" w:rsidRPr="00794CFB" w:rsidRDefault="00B96DB4" w:rsidP="003F398A">
            <w:pPr>
              <w:rPr>
                <w:rFonts w:ascii="Arial" w:hAnsi="Arial" w:cs="Arial"/>
                <w:b/>
                <w:bCs/>
                <w:i/>
                <w:sz w:val="18"/>
                <w:szCs w:val="18"/>
                <w:lang w:val="es-BO"/>
              </w:rPr>
            </w:pPr>
            <w:r w:rsidRPr="00794CFB">
              <w:rPr>
                <w:rFonts w:ascii="Arial" w:hAnsi="Arial" w:cs="Arial"/>
                <w:b/>
                <w:bCs/>
                <w:i/>
                <w:sz w:val="18"/>
                <w:szCs w:val="18"/>
                <w:lang w:val="es-BO"/>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7089" w:type="dxa"/>
            <w:shd w:val="clear" w:color="auto" w:fill="auto"/>
            <w:vAlign w:val="center"/>
          </w:tcPr>
          <w:p w:rsidR="00B96DB4" w:rsidRDefault="00B96DB4" w:rsidP="00F84334">
            <w:pPr>
              <w:numPr>
                <w:ilvl w:val="0"/>
                <w:numId w:val="51"/>
              </w:numPr>
              <w:jc w:val="both"/>
              <w:rPr>
                <w:rFonts w:ascii="Arial" w:hAnsi="Arial" w:cs="Arial"/>
                <w:b/>
                <w:bCs/>
                <w:sz w:val="18"/>
                <w:szCs w:val="18"/>
                <w:lang w:val="es-BO"/>
              </w:rPr>
            </w:pPr>
            <w:r>
              <w:rPr>
                <w:rFonts w:ascii="Arial" w:hAnsi="Arial" w:cs="Arial"/>
                <w:b/>
                <w:bCs/>
                <w:sz w:val="18"/>
                <w:szCs w:val="18"/>
                <w:lang w:val="es-BO"/>
              </w:rPr>
              <w:t xml:space="preserve">Tarjeta Gráfica de Salida: </w:t>
            </w:r>
          </w:p>
          <w:p w:rsidR="00B96DB4" w:rsidRPr="00433939" w:rsidRDefault="00B96DB4" w:rsidP="003F398A">
            <w:pPr>
              <w:ind w:left="360"/>
              <w:jc w:val="both"/>
              <w:rPr>
                <w:rFonts w:ascii="Arial" w:hAnsi="Arial" w:cs="Arial"/>
                <w:sz w:val="18"/>
                <w:szCs w:val="18"/>
              </w:rPr>
            </w:pPr>
            <w:r w:rsidRPr="00794CFB">
              <w:rPr>
                <w:rFonts w:ascii="Arial" w:hAnsi="Arial" w:cs="Arial"/>
                <w:b/>
                <w:sz w:val="18"/>
                <w:szCs w:val="18"/>
              </w:rPr>
              <w:t xml:space="preserve">Cantidad: </w:t>
            </w:r>
            <w:r w:rsidRPr="00794CFB">
              <w:rPr>
                <w:rFonts w:ascii="Arial" w:hAnsi="Arial" w:cs="Arial"/>
                <w:sz w:val="18"/>
                <w:szCs w:val="18"/>
              </w:rPr>
              <w:t>Dos (2) tarjetas gráficas de salida.</w:t>
            </w:r>
          </w:p>
          <w:p w:rsidR="00B96DB4" w:rsidRPr="00571455" w:rsidRDefault="00B96DB4" w:rsidP="003F398A">
            <w:pPr>
              <w:ind w:left="360"/>
              <w:jc w:val="both"/>
              <w:rPr>
                <w:rFonts w:ascii="Arial" w:hAnsi="Arial" w:cs="Arial"/>
                <w:b/>
                <w:bCs/>
                <w:sz w:val="18"/>
                <w:szCs w:val="18"/>
              </w:rPr>
            </w:pPr>
            <w:r w:rsidRPr="00571455">
              <w:rPr>
                <w:rFonts w:ascii="Arial" w:hAnsi="Arial" w:cs="Arial"/>
                <w:b/>
                <w:bCs/>
                <w:sz w:val="18"/>
                <w:szCs w:val="18"/>
              </w:rPr>
              <w:t>Interfaces:</w:t>
            </w:r>
          </w:p>
          <w:p w:rsidR="00B96DB4" w:rsidRPr="00571455" w:rsidRDefault="00B96DB4" w:rsidP="00B96DB4">
            <w:pPr>
              <w:ind w:left="498" w:hanging="138"/>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Cuatro (4) salidas HDMI o superior.</w:t>
            </w:r>
          </w:p>
          <w:p w:rsidR="00B96DB4" w:rsidRPr="00571455" w:rsidRDefault="00B96DB4" w:rsidP="00B96DB4">
            <w:pPr>
              <w:ind w:left="498" w:hanging="138"/>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 xml:space="preserve">Resolución de 2560 x 1600 o superior. </w:t>
            </w:r>
          </w:p>
          <w:p w:rsidR="00B96DB4" w:rsidRPr="00571455" w:rsidRDefault="00B96DB4" w:rsidP="00B96DB4">
            <w:pPr>
              <w:ind w:left="498" w:hanging="138"/>
              <w:jc w:val="both"/>
              <w:rPr>
                <w:rFonts w:ascii="Arial" w:hAnsi="Arial" w:cs="Arial"/>
                <w:b/>
                <w:bCs/>
                <w:sz w:val="18"/>
                <w:szCs w:val="18"/>
              </w:rPr>
            </w:pPr>
            <w:r w:rsidRPr="00571455">
              <w:rPr>
                <w:rFonts w:ascii="Arial" w:hAnsi="Arial" w:cs="Arial"/>
                <w:b/>
                <w:bCs/>
                <w:sz w:val="18"/>
                <w:szCs w:val="18"/>
              </w:rPr>
              <w:t xml:space="preserve">Formato de Tarjeta: </w:t>
            </w:r>
          </w:p>
          <w:p w:rsidR="00B96DB4" w:rsidRPr="00571455" w:rsidRDefault="00B96DB4" w:rsidP="00B96DB4">
            <w:pPr>
              <w:ind w:left="498" w:hanging="138"/>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Ranuras mecánicas PCI Express x16, con rendimiento eléctrico x8.</w:t>
            </w:r>
          </w:p>
          <w:p w:rsidR="00B96DB4" w:rsidRPr="00571455" w:rsidRDefault="00B96DB4" w:rsidP="00B96DB4">
            <w:pPr>
              <w:ind w:left="498" w:hanging="138"/>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Velocidad máxima de transferencia Efectiva: 5,5 GB/s mínimamente.</w:t>
            </w:r>
          </w:p>
          <w:p w:rsidR="00B96DB4" w:rsidRPr="00571455" w:rsidRDefault="00B96DB4" w:rsidP="00B96DB4">
            <w:pPr>
              <w:ind w:left="498" w:hanging="138"/>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Memoria de la tarjeta gráfica: 2 GB. Mínimamente.</w:t>
            </w:r>
          </w:p>
          <w:p w:rsidR="00B96DB4" w:rsidRPr="00571455" w:rsidRDefault="00B96DB4" w:rsidP="003F398A">
            <w:pPr>
              <w:ind w:left="360"/>
              <w:jc w:val="both"/>
              <w:rPr>
                <w:rFonts w:ascii="Arial" w:hAnsi="Arial" w:cs="Arial"/>
                <w:b/>
                <w:bCs/>
                <w:sz w:val="18"/>
                <w:szCs w:val="18"/>
              </w:rPr>
            </w:pPr>
            <w:r w:rsidRPr="00571455">
              <w:rPr>
                <w:rFonts w:ascii="Arial" w:hAnsi="Arial" w:cs="Arial"/>
                <w:b/>
                <w:bCs/>
                <w:sz w:val="18"/>
                <w:szCs w:val="18"/>
              </w:rPr>
              <w:t>Instalación:</w:t>
            </w:r>
          </w:p>
          <w:p w:rsidR="00B96DB4" w:rsidRPr="00571455" w:rsidRDefault="00B96DB4" w:rsidP="00B96DB4">
            <w:pPr>
              <w:ind w:left="498" w:hanging="138"/>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La tarjeta se instalará en el matricial indicado por personal certificado o de fábrica.</w:t>
            </w:r>
          </w:p>
          <w:p w:rsidR="00B96DB4" w:rsidRPr="002830F6" w:rsidRDefault="00B96DB4" w:rsidP="003F398A">
            <w:pPr>
              <w:jc w:val="both"/>
              <w:rPr>
                <w:rFonts w:ascii="Arial" w:hAnsi="Arial" w:cs="Arial"/>
                <w:b/>
                <w:bCs/>
                <w:sz w:val="18"/>
                <w:szCs w:val="18"/>
                <w:lang w:val="es-BO"/>
              </w:rPr>
            </w:pPr>
            <w:r w:rsidRPr="002830F6">
              <w:rPr>
                <w:rFonts w:ascii="Arial" w:hAnsi="Arial" w:cs="Arial"/>
                <w:b/>
                <w:bCs/>
                <w:i/>
                <w:sz w:val="18"/>
                <w:szCs w:val="18"/>
                <w:lang w:eastAsia="zh-CN"/>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7089" w:type="dxa"/>
            <w:shd w:val="clear" w:color="auto" w:fill="auto"/>
            <w:vAlign w:val="center"/>
          </w:tcPr>
          <w:p w:rsidR="00B96DB4" w:rsidRDefault="00B96DB4" w:rsidP="00F84334">
            <w:pPr>
              <w:numPr>
                <w:ilvl w:val="0"/>
                <w:numId w:val="51"/>
              </w:numPr>
              <w:jc w:val="both"/>
              <w:rPr>
                <w:rFonts w:ascii="Arial" w:hAnsi="Arial" w:cs="Arial"/>
                <w:b/>
                <w:bCs/>
                <w:sz w:val="18"/>
                <w:szCs w:val="18"/>
                <w:lang w:val="es-BO"/>
              </w:rPr>
            </w:pPr>
            <w:r>
              <w:rPr>
                <w:rFonts w:ascii="Arial" w:hAnsi="Arial" w:cs="Arial"/>
                <w:b/>
                <w:bCs/>
                <w:sz w:val="18"/>
                <w:szCs w:val="18"/>
                <w:lang w:val="es-BO"/>
              </w:rPr>
              <w:t xml:space="preserve">Tarjeta Gráfica de Entrada: </w:t>
            </w:r>
          </w:p>
          <w:p w:rsidR="00B96DB4" w:rsidRPr="00433939" w:rsidRDefault="00B96DB4" w:rsidP="003F398A">
            <w:pPr>
              <w:ind w:left="360"/>
              <w:jc w:val="both"/>
              <w:rPr>
                <w:rFonts w:ascii="Arial" w:hAnsi="Arial" w:cs="Arial"/>
                <w:sz w:val="18"/>
                <w:szCs w:val="18"/>
              </w:rPr>
            </w:pPr>
            <w:r w:rsidRPr="00794CFB">
              <w:rPr>
                <w:rFonts w:ascii="Arial" w:hAnsi="Arial" w:cs="Arial"/>
                <w:b/>
                <w:sz w:val="18"/>
                <w:szCs w:val="18"/>
              </w:rPr>
              <w:t xml:space="preserve">Cantidad: </w:t>
            </w:r>
            <w:r w:rsidRPr="00794CFB">
              <w:rPr>
                <w:rFonts w:ascii="Arial" w:hAnsi="Arial" w:cs="Arial"/>
                <w:sz w:val="18"/>
                <w:szCs w:val="18"/>
              </w:rPr>
              <w:t>Una (1) tarjeta gráfica de entrada.</w:t>
            </w:r>
          </w:p>
          <w:p w:rsidR="00B96DB4" w:rsidRPr="00571455" w:rsidRDefault="00B96DB4" w:rsidP="003F398A">
            <w:pPr>
              <w:ind w:left="360"/>
              <w:jc w:val="both"/>
              <w:rPr>
                <w:rFonts w:ascii="Arial" w:hAnsi="Arial" w:cs="Arial"/>
                <w:b/>
                <w:bCs/>
                <w:sz w:val="18"/>
                <w:szCs w:val="18"/>
              </w:rPr>
            </w:pPr>
            <w:r w:rsidRPr="00571455">
              <w:rPr>
                <w:rFonts w:ascii="Arial" w:hAnsi="Arial" w:cs="Arial"/>
                <w:b/>
                <w:bCs/>
                <w:sz w:val="18"/>
                <w:szCs w:val="18"/>
              </w:rPr>
              <w:t>Interfaces:</w:t>
            </w:r>
          </w:p>
          <w:p w:rsidR="00B96DB4" w:rsidRPr="00571455" w:rsidRDefault="00B96DB4" w:rsidP="003F398A">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Debe poseer mínimamente cuatro (4) entradas HDMI.</w:t>
            </w:r>
          </w:p>
          <w:p w:rsidR="00B96DB4" w:rsidRPr="00571455" w:rsidRDefault="00B96DB4" w:rsidP="003F398A">
            <w:pPr>
              <w:ind w:left="360"/>
              <w:jc w:val="both"/>
              <w:rPr>
                <w:rFonts w:ascii="Arial" w:hAnsi="Arial" w:cs="Arial"/>
                <w:b/>
                <w:bCs/>
                <w:sz w:val="18"/>
                <w:szCs w:val="18"/>
              </w:rPr>
            </w:pPr>
            <w:r w:rsidRPr="00571455">
              <w:rPr>
                <w:rFonts w:ascii="Arial" w:hAnsi="Arial" w:cs="Arial"/>
                <w:b/>
                <w:bCs/>
                <w:sz w:val="18"/>
                <w:szCs w:val="18"/>
              </w:rPr>
              <w:t xml:space="preserve">Resolución de captura: </w:t>
            </w:r>
          </w:p>
          <w:p w:rsidR="00B96DB4" w:rsidRPr="00571455" w:rsidRDefault="00B96DB4" w:rsidP="003F398A">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Por canal a 1920 x 1080 o superior.</w:t>
            </w:r>
          </w:p>
          <w:p w:rsidR="00B96DB4" w:rsidRPr="00571455" w:rsidRDefault="00B96DB4" w:rsidP="003F398A">
            <w:pPr>
              <w:ind w:left="360"/>
              <w:jc w:val="both"/>
              <w:rPr>
                <w:rFonts w:ascii="Arial" w:hAnsi="Arial" w:cs="Arial"/>
                <w:b/>
                <w:bCs/>
                <w:sz w:val="18"/>
                <w:szCs w:val="18"/>
              </w:rPr>
            </w:pPr>
            <w:r w:rsidRPr="00571455">
              <w:rPr>
                <w:rFonts w:ascii="Arial" w:hAnsi="Arial" w:cs="Arial"/>
                <w:b/>
                <w:bCs/>
                <w:sz w:val="18"/>
                <w:szCs w:val="18"/>
              </w:rPr>
              <w:t>Búfer de Imágenes:</w:t>
            </w:r>
          </w:p>
          <w:p w:rsidR="00B96DB4" w:rsidRPr="00571455" w:rsidRDefault="00B96DB4" w:rsidP="003F398A">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&gt;= 750 MB.</w:t>
            </w:r>
            <w:r w:rsidRPr="00571455">
              <w:rPr>
                <w:rFonts w:ascii="Arial" w:hAnsi="Arial" w:cs="Arial"/>
                <w:bCs/>
                <w:sz w:val="18"/>
                <w:szCs w:val="18"/>
              </w:rPr>
              <w:tab/>
            </w:r>
          </w:p>
          <w:p w:rsidR="00B96DB4" w:rsidRPr="00571455" w:rsidRDefault="00B96DB4" w:rsidP="003F398A">
            <w:pPr>
              <w:ind w:left="360"/>
              <w:jc w:val="both"/>
              <w:rPr>
                <w:rFonts w:ascii="Arial" w:hAnsi="Arial" w:cs="Arial"/>
                <w:b/>
                <w:bCs/>
                <w:sz w:val="18"/>
                <w:szCs w:val="18"/>
              </w:rPr>
            </w:pPr>
            <w:r>
              <w:rPr>
                <w:rFonts w:ascii="Arial" w:hAnsi="Arial" w:cs="Arial"/>
                <w:b/>
                <w:bCs/>
                <w:sz w:val="18"/>
                <w:szCs w:val="18"/>
              </w:rPr>
              <w:t>Modos</w:t>
            </w:r>
            <w:r w:rsidRPr="00571455">
              <w:rPr>
                <w:rFonts w:ascii="Arial" w:hAnsi="Arial" w:cs="Arial"/>
                <w:b/>
                <w:bCs/>
                <w:sz w:val="18"/>
                <w:szCs w:val="18"/>
              </w:rPr>
              <w:t xml:space="preserve"> de Video:</w:t>
            </w:r>
          </w:p>
          <w:p w:rsidR="00B96DB4" w:rsidRPr="00571455" w:rsidRDefault="00B96DB4" w:rsidP="003F398A">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 xml:space="preserve">HDMI 1.4, HDMI 1.3 </w:t>
            </w:r>
          </w:p>
          <w:p w:rsidR="00B96DB4" w:rsidRPr="00571455" w:rsidRDefault="00B96DB4" w:rsidP="003F398A">
            <w:pPr>
              <w:ind w:left="360"/>
              <w:jc w:val="both"/>
              <w:rPr>
                <w:rFonts w:ascii="Arial" w:hAnsi="Arial" w:cs="Arial"/>
                <w:b/>
                <w:bCs/>
                <w:sz w:val="18"/>
                <w:szCs w:val="18"/>
              </w:rPr>
            </w:pPr>
            <w:r w:rsidRPr="00571455">
              <w:rPr>
                <w:rFonts w:ascii="Arial" w:hAnsi="Arial" w:cs="Arial"/>
                <w:b/>
                <w:bCs/>
                <w:sz w:val="18"/>
                <w:szCs w:val="18"/>
              </w:rPr>
              <w:t>Instalación:</w:t>
            </w:r>
          </w:p>
          <w:p w:rsidR="00B96DB4" w:rsidRPr="00571455" w:rsidRDefault="00B96DB4" w:rsidP="003F398A">
            <w:pPr>
              <w:ind w:left="360"/>
              <w:jc w:val="both"/>
              <w:rPr>
                <w:rFonts w:ascii="Arial" w:hAnsi="Arial" w:cs="Arial"/>
                <w:bCs/>
                <w:sz w:val="18"/>
                <w:szCs w:val="18"/>
              </w:rPr>
            </w:pPr>
            <w:r w:rsidRPr="00571455">
              <w:rPr>
                <w:rFonts w:ascii="Arial" w:hAnsi="Arial" w:cs="Arial"/>
                <w:bCs/>
                <w:sz w:val="18"/>
                <w:szCs w:val="18"/>
              </w:rPr>
              <w:t>•</w:t>
            </w:r>
            <w:r w:rsidRPr="00571455">
              <w:rPr>
                <w:rFonts w:ascii="Arial" w:hAnsi="Arial" w:cs="Arial"/>
                <w:bCs/>
                <w:sz w:val="18"/>
                <w:szCs w:val="18"/>
              </w:rPr>
              <w:tab/>
              <w:t>La tarjeta deberá ser instalada en el matricial indicado por personal certificado o de fábrica.</w:t>
            </w:r>
          </w:p>
          <w:p w:rsidR="00B96DB4" w:rsidRDefault="00B96DB4" w:rsidP="003F398A">
            <w:pPr>
              <w:jc w:val="both"/>
              <w:rPr>
                <w:rFonts w:ascii="Arial" w:hAnsi="Arial" w:cs="Arial"/>
                <w:b/>
                <w:bCs/>
                <w:sz w:val="18"/>
                <w:szCs w:val="18"/>
                <w:lang w:val="es-BO"/>
              </w:rPr>
            </w:pPr>
            <w:r w:rsidRPr="00571455">
              <w:rPr>
                <w:rFonts w:ascii="Arial" w:hAnsi="Arial" w:cs="Arial"/>
                <w:b/>
                <w:bCs/>
                <w:i/>
                <w:sz w:val="18"/>
                <w:szCs w:val="18"/>
                <w:lang w:eastAsia="zh-CN"/>
              </w:rPr>
              <w:t>(</w:t>
            </w:r>
            <w:r>
              <w:rPr>
                <w:rFonts w:ascii="Arial" w:hAnsi="Arial" w:cs="Arial"/>
                <w:b/>
                <w:bCs/>
                <w:i/>
                <w:sz w:val="18"/>
                <w:szCs w:val="18"/>
                <w:lang w:eastAsia="zh-CN"/>
              </w:rPr>
              <w:t>M</w:t>
            </w:r>
            <w:r w:rsidRPr="00571455">
              <w:rPr>
                <w:rFonts w:ascii="Arial" w:hAnsi="Arial" w:cs="Arial"/>
                <w:b/>
                <w:bCs/>
                <w:i/>
                <w:sz w:val="18"/>
                <w:szCs w:val="18"/>
                <w:lang w:eastAsia="zh-CN"/>
              </w:rPr>
              <w:t>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70"/>
        </w:trPr>
        <w:tc>
          <w:tcPr>
            <w:tcW w:w="7089" w:type="dxa"/>
            <w:shd w:val="clear" w:color="auto" w:fill="auto"/>
            <w:vAlign w:val="center"/>
          </w:tcPr>
          <w:p w:rsidR="00B96DB4" w:rsidRPr="00646026" w:rsidRDefault="00B96DB4" w:rsidP="00F84334">
            <w:pPr>
              <w:numPr>
                <w:ilvl w:val="0"/>
                <w:numId w:val="51"/>
              </w:numPr>
              <w:jc w:val="both"/>
              <w:rPr>
                <w:rFonts w:ascii="Arial" w:hAnsi="Arial" w:cs="Arial"/>
                <w:sz w:val="18"/>
                <w:szCs w:val="18"/>
              </w:rPr>
            </w:pPr>
            <w:r>
              <w:rPr>
                <w:rFonts w:ascii="Arial" w:hAnsi="Arial" w:cs="Arial"/>
                <w:b/>
                <w:sz w:val="18"/>
                <w:szCs w:val="18"/>
              </w:rPr>
              <w:lastRenderedPageBreak/>
              <w:t xml:space="preserve">Accesorios: </w:t>
            </w:r>
            <w:r w:rsidRPr="00646026">
              <w:rPr>
                <w:rFonts w:ascii="Arial" w:hAnsi="Arial" w:cs="Arial"/>
                <w:sz w:val="18"/>
                <w:szCs w:val="18"/>
              </w:rPr>
              <w:t>El equipo deberá incluir todos los accesorios y aditamentos necesarios para su correcto funcionamiento. Además, el proveedor deberá suministrar, como mínimo, los siguientes cables:</w:t>
            </w:r>
          </w:p>
          <w:p w:rsidR="00B96DB4" w:rsidRPr="00646026" w:rsidRDefault="00B96DB4" w:rsidP="00F84334">
            <w:pPr>
              <w:numPr>
                <w:ilvl w:val="0"/>
                <w:numId w:val="60"/>
              </w:numPr>
              <w:ind w:left="498" w:hanging="142"/>
              <w:jc w:val="both"/>
              <w:rPr>
                <w:rFonts w:ascii="Arial" w:hAnsi="Arial" w:cs="Arial"/>
                <w:sz w:val="18"/>
                <w:szCs w:val="18"/>
              </w:rPr>
            </w:pPr>
            <w:r>
              <w:rPr>
                <w:rFonts w:ascii="Arial" w:hAnsi="Arial" w:cs="Arial"/>
                <w:sz w:val="18"/>
                <w:szCs w:val="18"/>
              </w:rPr>
              <w:t>Tres</w:t>
            </w:r>
            <w:r w:rsidRPr="00646026">
              <w:rPr>
                <w:rFonts w:ascii="Arial" w:hAnsi="Arial" w:cs="Arial"/>
                <w:sz w:val="18"/>
                <w:szCs w:val="18"/>
              </w:rPr>
              <w:t xml:space="preserve"> (</w:t>
            </w:r>
            <w:r>
              <w:rPr>
                <w:rFonts w:ascii="Arial" w:hAnsi="Arial" w:cs="Arial"/>
                <w:sz w:val="18"/>
                <w:szCs w:val="18"/>
              </w:rPr>
              <w:t>3</w:t>
            </w:r>
            <w:r w:rsidRPr="00646026">
              <w:rPr>
                <w:rFonts w:ascii="Arial" w:hAnsi="Arial" w:cs="Arial"/>
                <w:sz w:val="18"/>
                <w:szCs w:val="18"/>
              </w:rPr>
              <w:t>) cables ópticos activos con las siguientes características:</w:t>
            </w:r>
          </w:p>
          <w:p w:rsidR="00B96DB4" w:rsidRPr="00646026" w:rsidRDefault="00B96DB4" w:rsidP="00F84334">
            <w:pPr>
              <w:numPr>
                <w:ilvl w:val="1"/>
                <w:numId w:val="61"/>
              </w:numPr>
              <w:ind w:left="782" w:hanging="284"/>
              <w:jc w:val="both"/>
              <w:rPr>
                <w:rFonts w:ascii="Arial" w:hAnsi="Arial" w:cs="Arial"/>
                <w:sz w:val="18"/>
                <w:szCs w:val="18"/>
              </w:rPr>
            </w:pPr>
            <w:r w:rsidRPr="00646026">
              <w:rPr>
                <w:rFonts w:ascii="Arial" w:hAnsi="Arial" w:cs="Arial"/>
                <w:sz w:val="18"/>
                <w:szCs w:val="18"/>
              </w:rPr>
              <w:t>Compatibilidad con resoluciones de hasta 4K real (4096 x 2160 a 60 Hz).</w:t>
            </w:r>
          </w:p>
          <w:p w:rsidR="00B96DB4" w:rsidRPr="00646026" w:rsidRDefault="00B96DB4" w:rsidP="00F84334">
            <w:pPr>
              <w:numPr>
                <w:ilvl w:val="1"/>
                <w:numId w:val="61"/>
              </w:numPr>
              <w:ind w:left="782" w:hanging="284"/>
              <w:jc w:val="both"/>
              <w:rPr>
                <w:rFonts w:ascii="Arial" w:hAnsi="Arial" w:cs="Arial"/>
                <w:sz w:val="18"/>
                <w:szCs w:val="18"/>
              </w:rPr>
            </w:pPr>
            <w:r w:rsidRPr="00646026">
              <w:rPr>
                <w:rFonts w:ascii="Arial" w:hAnsi="Arial" w:cs="Arial"/>
                <w:sz w:val="18"/>
                <w:szCs w:val="18"/>
              </w:rPr>
              <w:t>Capacidad para transmitir señal 4K real a una distancia de hasta 20 metros.</w:t>
            </w:r>
          </w:p>
          <w:p w:rsidR="00B96DB4" w:rsidRPr="00646026" w:rsidRDefault="00B96DB4" w:rsidP="00F84334">
            <w:pPr>
              <w:numPr>
                <w:ilvl w:val="1"/>
                <w:numId w:val="61"/>
              </w:numPr>
              <w:ind w:left="782" w:hanging="284"/>
              <w:jc w:val="both"/>
              <w:rPr>
                <w:rFonts w:ascii="Arial" w:hAnsi="Arial" w:cs="Arial"/>
                <w:sz w:val="18"/>
                <w:szCs w:val="18"/>
              </w:rPr>
            </w:pPr>
            <w:r w:rsidRPr="00646026">
              <w:rPr>
                <w:rFonts w:ascii="Arial" w:hAnsi="Arial" w:cs="Arial"/>
                <w:sz w:val="18"/>
                <w:szCs w:val="18"/>
              </w:rPr>
              <w:t>Reducción de interferencia por ruido para una transmisión estable.</w:t>
            </w:r>
          </w:p>
          <w:p w:rsidR="00B96DB4" w:rsidRPr="00646026" w:rsidRDefault="00B96DB4" w:rsidP="00F84334">
            <w:pPr>
              <w:numPr>
                <w:ilvl w:val="1"/>
                <w:numId w:val="61"/>
              </w:numPr>
              <w:ind w:left="782" w:hanging="284"/>
              <w:jc w:val="both"/>
              <w:rPr>
                <w:rFonts w:ascii="Arial" w:hAnsi="Arial" w:cs="Arial"/>
                <w:sz w:val="18"/>
                <w:szCs w:val="18"/>
              </w:rPr>
            </w:pPr>
            <w:r w:rsidRPr="00646026">
              <w:rPr>
                <w:rFonts w:ascii="Arial" w:hAnsi="Arial" w:cs="Arial"/>
                <w:sz w:val="18"/>
                <w:szCs w:val="18"/>
              </w:rPr>
              <w:t xml:space="preserve">Soporte para alta velocidad de transferencia de datos de hasta 18 </w:t>
            </w:r>
            <w:proofErr w:type="spellStart"/>
            <w:r w:rsidRPr="00646026">
              <w:rPr>
                <w:rFonts w:ascii="Arial" w:hAnsi="Arial" w:cs="Arial"/>
                <w:sz w:val="18"/>
                <w:szCs w:val="18"/>
              </w:rPr>
              <w:t>Gbps</w:t>
            </w:r>
            <w:proofErr w:type="spellEnd"/>
            <w:r w:rsidRPr="00646026">
              <w:rPr>
                <w:rFonts w:ascii="Arial" w:hAnsi="Arial" w:cs="Arial"/>
                <w:sz w:val="18"/>
                <w:szCs w:val="18"/>
              </w:rPr>
              <w:t>.</w:t>
            </w:r>
          </w:p>
          <w:p w:rsidR="00B96DB4" w:rsidRPr="00646026" w:rsidRDefault="00B96DB4" w:rsidP="00F84334">
            <w:pPr>
              <w:numPr>
                <w:ilvl w:val="1"/>
                <w:numId w:val="61"/>
              </w:numPr>
              <w:ind w:left="782" w:hanging="284"/>
              <w:jc w:val="both"/>
              <w:rPr>
                <w:rFonts w:ascii="Arial" w:hAnsi="Arial" w:cs="Arial"/>
                <w:sz w:val="18"/>
                <w:szCs w:val="18"/>
              </w:rPr>
            </w:pPr>
            <w:r w:rsidRPr="00646026">
              <w:rPr>
                <w:rFonts w:ascii="Arial" w:hAnsi="Arial" w:cs="Arial"/>
                <w:sz w:val="18"/>
                <w:szCs w:val="18"/>
              </w:rPr>
              <w:t>Compatibilidad con múltiples canales de audio.</w:t>
            </w:r>
          </w:p>
          <w:p w:rsidR="00B96DB4" w:rsidRDefault="00B96DB4" w:rsidP="00F84334">
            <w:pPr>
              <w:numPr>
                <w:ilvl w:val="1"/>
                <w:numId w:val="61"/>
              </w:numPr>
              <w:ind w:left="782" w:hanging="284"/>
              <w:jc w:val="both"/>
              <w:rPr>
                <w:rFonts w:ascii="Arial" w:hAnsi="Arial" w:cs="Arial"/>
                <w:sz w:val="18"/>
                <w:szCs w:val="18"/>
              </w:rPr>
            </w:pPr>
            <w:r w:rsidRPr="00646026">
              <w:rPr>
                <w:rFonts w:ascii="Arial" w:hAnsi="Arial" w:cs="Arial"/>
                <w:sz w:val="18"/>
                <w:szCs w:val="18"/>
              </w:rPr>
              <w:t>Resistencia a la torsión (máximo 10 kg) y a la carga por compresión (máximo 50 kg).</w:t>
            </w:r>
          </w:p>
          <w:p w:rsidR="00B96DB4" w:rsidRPr="00E740D6" w:rsidRDefault="00B96DB4" w:rsidP="00F84334">
            <w:pPr>
              <w:numPr>
                <w:ilvl w:val="0"/>
                <w:numId w:val="60"/>
              </w:numPr>
              <w:ind w:left="498" w:hanging="142"/>
              <w:jc w:val="both"/>
              <w:rPr>
                <w:rFonts w:ascii="Arial" w:hAnsi="Arial" w:cs="Arial"/>
                <w:sz w:val="18"/>
                <w:szCs w:val="18"/>
              </w:rPr>
            </w:pPr>
            <w:r w:rsidRPr="00E740D6">
              <w:rPr>
                <w:rFonts w:ascii="Arial" w:hAnsi="Arial" w:cs="Arial"/>
                <w:sz w:val="18"/>
                <w:szCs w:val="18"/>
              </w:rPr>
              <w:t>Tres (3) cables HDMI de alta velocidad, los cuales deberán ser de la misma marca que los cables ópticos activos y contar con las siguientes características:</w:t>
            </w:r>
          </w:p>
          <w:p w:rsidR="00B96DB4" w:rsidRPr="00E740D6" w:rsidRDefault="00B96DB4" w:rsidP="00F84334">
            <w:pPr>
              <w:numPr>
                <w:ilvl w:val="1"/>
                <w:numId w:val="61"/>
              </w:numPr>
              <w:ind w:left="782" w:hanging="284"/>
              <w:jc w:val="both"/>
              <w:rPr>
                <w:rFonts w:ascii="Arial" w:hAnsi="Arial" w:cs="Arial"/>
                <w:sz w:val="18"/>
                <w:szCs w:val="18"/>
              </w:rPr>
            </w:pPr>
            <w:r w:rsidRPr="00E740D6">
              <w:rPr>
                <w:rFonts w:ascii="Arial" w:hAnsi="Arial" w:cs="Arial"/>
                <w:sz w:val="18"/>
                <w:szCs w:val="18"/>
              </w:rPr>
              <w:t>Resolución máxima 4096 x 2160 a 30 Hz.</w:t>
            </w:r>
          </w:p>
          <w:p w:rsidR="00B96DB4" w:rsidRPr="00E740D6" w:rsidRDefault="00B96DB4" w:rsidP="00F84334">
            <w:pPr>
              <w:numPr>
                <w:ilvl w:val="1"/>
                <w:numId w:val="61"/>
              </w:numPr>
              <w:ind w:left="782" w:hanging="284"/>
              <w:jc w:val="both"/>
              <w:rPr>
                <w:rFonts w:ascii="Arial" w:hAnsi="Arial" w:cs="Arial"/>
                <w:sz w:val="18"/>
                <w:szCs w:val="18"/>
              </w:rPr>
            </w:pPr>
            <w:r w:rsidRPr="00E740D6">
              <w:rPr>
                <w:rFonts w:ascii="Arial" w:hAnsi="Arial" w:cs="Arial"/>
                <w:sz w:val="18"/>
                <w:szCs w:val="18"/>
              </w:rPr>
              <w:t>Calibre del conductor de 26 AWG.</w:t>
            </w:r>
          </w:p>
          <w:p w:rsidR="00B96DB4" w:rsidRPr="00E740D6" w:rsidRDefault="00B96DB4" w:rsidP="00F84334">
            <w:pPr>
              <w:numPr>
                <w:ilvl w:val="1"/>
                <w:numId w:val="61"/>
              </w:numPr>
              <w:ind w:left="782" w:hanging="284"/>
              <w:jc w:val="both"/>
              <w:rPr>
                <w:rFonts w:ascii="Arial" w:hAnsi="Arial" w:cs="Arial"/>
                <w:sz w:val="18"/>
                <w:szCs w:val="18"/>
              </w:rPr>
            </w:pPr>
            <w:r w:rsidRPr="00E740D6">
              <w:rPr>
                <w:rFonts w:ascii="Arial" w:hAnsi="Arial" w:cs="Arial"/>
                <w:sz w:val="18"/>
                <w:szCs w:val="18"/>
              </w:rPr>
              <w:t>Aislamiento del cable de lámina de aluminio.</w:t>
            </w:r>
          </w:p>
          <w:p w:rsidR="00B96DB4" w:rsidRPr="00E740D6" w:rsidRDefault="00B96DB4" w:rsidP="00F84334">
            <w:pPr>
              <w:numPr>
                <w:ilvl w:val="0"/>
                <w:numId w:val="60"/>
              </w:numPr>
              <w:ind w:left="498" w:hanging="142"/>
              <w:jc w:val="both"/>
              <w:rPr>
                <w:rFonts w:ascii="Arial" w:hAnsi="Arial" w:cs="Arial"/>
                <w:sz w:val="18"/>
                <w:szCs w:val="18"/>
              </w:rPr>
            </w:pPr>
            <w:r w:rsidRPr="00E740D6">
              <w:rPr>
                <w:rFonts w:ascii="Arial" w:hAnsi="Arial" w:cs="Arial"/>
                <w:sz w:val="18"/>
                <w:szCs w:val="18"/>
              </w:rPr>
              <w:t>Un (1) extensor HDMI con las siguientes características:</w:t>
            </w:r>
          </w:p>
          <w:p w:rsidR="00B96DB4" w:rsidRPr="00023D05" w:rsidRDefault="00B96DB4" w:rsidP="00F84334">
            <w:pPr>
              <w:numPr>
                <w:ilvl w:val="1"/>
                <w:numId w:val="61"/>
              </w:numPr>
              <w:ind w:left="782" w:hanging="284"/>
              <w:jc w:val="both"/>
              <w:rPr>
                <w:rFonts w:ascii="Arial" w:hAnsi="Arial" w:cs="Arial"/>
                <w:sz w:val="18"/>
                <w:szCs w:val="18"/>
              </w:rPr>
            </w:pPr>
            <w:r w:rsidRPr="00023D05">
              <w:rPr>
                <w:rFonts w:ascii="Arial" w:hAnsi="Arial" w:cs="Arial"/>
                <w:sz w:val="18"/>
                <w:szCs w:val="18"/>
              </w:rPr>
              <w:t>Resolución máxima de 1080@50/60 Hz.</w:t>
            </w:r>
          </w:p>
          <w:p w:rsidR="00B96DB4" w:rsidRPr="00023D05" w:rsidRDefault="00B96DB4" w:rsidP="00F84334">
            <w:pPr>
              <w:numPr>
                <w:ilvl w:val="1"/>
                <w:numId w:val="61"/>
              </w:numPr>
              <w:ind w:left="782" w:hanging="284"/>
              <w:jc w:val="both"/>
              <w:rPr>
                <w:rFonts w:ascii="Arial" w:hAnsi="Arial" w:cs="Arial"/>
                <w:sz w:val="18"/>
                <w:szCs w:val="18"/>
              </w:rPr>
            </w:pPr>
            <w:r w:rsidRPr="00023D05">
              <w:rPr>
                <w:rFonts w:ascii="Arial" w:hAnsi="Arial" w:cs="Arial"/>
                <w:sz w:val="18"/>
                <w:szCs w:val="18"/>
              </w:rPr>
              <w:t>Utilizará cable de red CAT5/5e/6</w:t>
            </w:r>
          </w:p>
          <w:p w:rsidR="00B96DB4" w:rsidRPr="00023D05" w:rsidRDefault="00B96DB4" w:rsidP="00F84334">
            <w:pPr>
              <w:numPr>
                <w:ilvl w:val="1"/>
                <w:numId w:val="61"/>
              </w:numPr>
              <w:ind w:left="782" w:hanging="284"/>
              <w:jc w:val="both"/>
              <w:rPr>
                <w:rFonts w:ascii="Arial" w:hAnsi="Arial" w:cs="Arial"/>
                <w:sz w:val="18"/>
                <w:szCs w:val="18"/>
              </w:rPr>
            </w:pPr>
            <w:r w:rsidRPr="00023D05">
              <w:rPr>
                <w:rFonts w:ascii="Arial" w:hAnsi="Arial" w:cs="Arial"/>
                <w:sz w:val="18"/>
                <w:szCs w:val="18"/>
              </w:rPr>
              <w:t>Máximo de distancia de 120 metros en CAT 6</w:t>
            </w:r>
          </w:p>
          <w:p w:rsidR="00B96DB4" w:rsidRPr="00023D05" w:rsidRDefault="00B96DB4" w:rsidP="00F84334">
            <w:pPr>
              <w:numPr>
                <w:ilvl w:val="1"/>
                <w:numId w:val="61"/>
              </w:numPr>
              <w:ind w:left="782" w:hanging="284"/>
              <w:jc w:val="both"/>
              <w:rPr>
                <w:rFonts w:ascii="Arial" w:hAnsi="Arial" w:cs="Arial"/>
                <w:sz w:val="18"/>
                <w:szCs w:val="18"/>
              </w:rPr>
            </w:pPr>
            <w:r w:rsidRPr="00023D05">
              <w:rPr>
                <w:rFonts w:ascii="Arial" w:hAnsi="Arial" w:cs="Arial"/>
                <w:sz w:val="18"/>
                <w:szCs w:val="18"/>
              </w:rPr>
              <w:t>Trasmisión de 18 Mbps.</w:t>
            </w:r>
          </w:p>
          <w:p w:rsidR="00B96DB4" w:rsidRDefault="00B96DB4" w:rsidP="00F84334">
            <w:pPr>
              <w:numPr>
                <w:ilvl w:val="1"/>
                <w:numId w:val="61"/>
              </w:numPr>
              <w:ind w:left="782" w:hanging="284"/>
              <w:jc w:val="both"/>
              <w:rPr>
                <w:rFonts w:ascii="Arial" w:hAnsi="Arial" w:cs="Arial"/>
                <w:sz w:val="18"/>
                <w:szCs w:val="18"/>
              </w:rPr>
            </w:pPr>
            <w:r w:rsidRPr="00023D05">
              <w:rPr>
                <w:rFonts w:ascii="Arial" w:hAnsi="Arial" w:cs="Arial"/>
                <w:sz w:val="18"/>
                <w:szCs w:val="18"/>
              </w:rPr>
              <w:t>Utiliza una fuente de poder DC5V/1A.</w:t>
            </w:r>
          </w:p>
          <w:p w:rsidR="00B96DB4" w:rsidRPr="0019665C" w:rsidRDefault="00B96DB4" w:rsidP="00F84334">
            <w:pPr>
              <w:numPr>
                <w:ilvl w:val="1"/>
                <w:numId w:val="61"/>
              </w:numPr>
              <w:ind w:left="782" w:hanging="284"/>
              <w:jc w:val="both"/>
              <w:rPr>
                <w:rFonts w:ascii="Arial" w:hAnsi="Arial" w:cs="Arial"/>
                <w:b/>
                <w:sz w:val="18"/>
                <w:szCs w:val="18"/>
                <w:lang w:eastAsia="en-US"/>
              </w:rPr>
            </w:pPr>
            <w:r w:rsidRPr="0019665C">
              <w:rPr>
                <w:rFonts w:ascii="Arial" w:hAnsi="Arial" w:cs="Arial"/>
                <w:sz w:val="18"/>
                <w:szCs w:val="18"/>
              </w:rPr>
              <w:t xml:space="preserve">El proveedor deberá realizar el cableado de red CAT 6 necesario para la conexión de los extensores HDMI, desde el CMSE hasta el punto determinado por el DSC. </w:t>
            </w:r>
          </w:p>
          <w:p w:rsidR="00B96DB4" w:rsidRPr="0019665C" w:rsidRDefault="00B96DB4" w:rsidP="003F398A">
            <w:pPr>
              <w:jc w:val="both"/>
              <w:rPr>
                <w:rFonts w:ascii="Arial" w:hAnsi="Arial" w:cs="Arial"/>
                <w:b/>
                <w:sz w:val="18"/>
                <w:szCs w:val="18"/>
              </w:rPr>
            </w:pPr>
            <w:r w:rsidRPr="0019665C">
              <w:rPr>
                <w:rFonts w:ascii="Arial" w:hAnsi="Arial" w:cs="Arial"/>
                <w:b/>
                <w:sz w:val="18"/>
                <w:szCs w:val="18"/>
              </w:rPr>
              <w:t>(</w:t>
            </w:r>
            <w:r w:rsidRPr="0019665C">
              <w:rPr>
                <w:rFonts w:ascii="Arial" w:hAnsi="Arial" w:cs="Arial"/>
                <w:b/>
                <w:i/>
                <w:sz w:val="18"/>
                <w:szCs w:val="18"/>
              </w:rPr>
              <w:t>Manifestar aceptación</w:t>
            </w:r>
            <w:r w:rsidRPr="0019665C">
              <w:rPr>
                <w:rFonts w:ascii="Arial" w:hAnsi="Arial" w:cs="Arial"/>
                <w:b/>
                <w:sz w:val="18"/>
                <w:szCs w:val="18"/>
              </w:rPr>
              <w:t>)</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807"/>
        </w:trPr>
        <w:tc>
          <w:tcPr>
            <w:tcW w:w="7089" w:type="dxa"/>
            <w:vAlign w:val="center"/>
          </w:tcPr>
          <w:p w:rsidR="00B96DB4" w:rsidRPr="00433939" w:rsidRDefault="00B96DB4" w:rsidP="00F84334">
            <w:pPr>
              <w:numPr>
                <w:ilvl w:val="0"/>
                <w:numId w:val="51"/>
              </w:numPr>
              <w:jc w:val="both"/>
              <w:rPr>
                <w:rFonts w:ascii="Arial" w:hAnsi="Arial" w:cs="Arial"/>
                <w:b/>
                <w:sz w:val="18"/>
                <w:szCs w:val="18"/>
                <w:lang w:val="es-BO"/>
              </w:rPr>
            </w:pPr>
            <w:r w:rsidRPr="00433939">
              <w:rPr>
                <w:rFonts w:ascii="Arial" w:hAnsi="Arial" w:cs="Arial"/>
                <w:b/>
                <w:sz w:val="18"/>
                <w:szCs w:val="18"/>
              </w:rPr>
              <w:t xml:space="preserve">Hojas de datos: </w:t>
            </w:r>
            <w:r w:rsidRPr="00433939">
              <w:rPr>
                <w:rFonts w:ascii="Arial" w:hAnsi="Arial" w:cs="Arial"/>
                <w:sz w:val="18"/>
                <w:szCs w:val="18"/>
              </w:rPr>
              <w:t>Se deberá presentar las hojas de datos del equipo (impreso en inglés o español), en la etapa de Apertura de Empaques.</w:t>
            </w:r>
          </w:p>
          <w:p w:rsidR="00B96DB4" w:rsidRPr="00433939" w:rsidRDefault="00B96DB4" w:rsidP="003F398A">
            <w:pPr>
              <w:jc w:val="both"/>
              <w:rPr>
                <w:rFonts w:ascii="Arial" w:hAnsi="Arial" w:cs="Arial"/>
                <w:b/>
                <w:i/>
                <w:sz w:val="18"/>
                <w:szCs w:val="18"/>
              </w:rPr>
            </w:pPr>
            <w:r w:rsidRPr="00433939">
              <w:rPr>
                <w:rFonts w:ascii="Arial" w:hAnsi="Arial" w:cs="Arial"/>
                <w:b/>
                <w:i/>
                <w:sz w:val="18"/>
                <w:szCs w:val="18"/>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407"/>
        </w:trPr>
        <w:tc>
          <w:tcPr>
            <w:tcW w:w="9782" w:type="dxa"/>
            <w:gridSpan w:val="2"/>
            <w:shd w:val="clear" w:color="auto" w:fill="17365D"/>
            <w:vAlign w:val="center"/>
          </w:tcPr>
          <w:p w:rsidR="00B96DB4" w:rsidRPr="00433939"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b/>
                <w:bCs/>
                <w:iCs/>
                <w:sz w:val="18"/>
                <w:szCs w:val="18"/>
                <w:lang w:val="es-BO" w:eastAsia="en-US"/>
              </w:rPr>
            </w:pPr>
            <w:r w:rsidRPr="00CC0E07">
              <w:rPr>
                <w:rFonts w:ascii="Arial" w:hAnsi="Arial" w:cs="Arial"/>
                <w:b/>
                <w:bCs/>
                <w:iCs/>
                <w:sz w:val="18"/>
                <w:szCs w:val="18"/>
              </w:rPr>
              <w:t xml:space="preserve">CARACTERÍSTICAS </w:t>
            </w:r>
            <w:r>
              <w:rPr>
                <w:rFonts w:ascii="Arial" w:hAnsi="Arial" w:cs="Arial"/>
                <w:b/>
                <w:bCs/>
                <w:iCs/>
                <w:sz w:val="18"/>
                <w:szCs w:val="18"/>
              </w:rPr>
              <w:t>EN LA</w:t>
            </w:r>
            <w:r w:rsidRPr="00CC0E07">
              <w:rPr>
                <w:rFonts w:ascii="Arial" w:hAnsi="Arial" w:cs="Arial"/>
                <w:b/>
                <w:bCs/>
                <w:iCs/>
                <w:sz w:val="18"/>
                <w:szCs w:val="18"/>
              </w:rPr>
              <w:t xml:space="preserve"> </w:t>
            </w:r>
            <w:r>
              <w:rPr>
                <w:rFonts w:ascii="Arial" w:hAnsi="Arial" w:cs="Arial"/>
                <w:b/>
                <w:bCs/>
                <w:iCs/>
                <w:sz w:val="18"/>
                <w:szCs w:val="18"/>
              </w:rPr>
              <w:t>PUESTA EN FUNCIONAMIENTO</w:t>
            </w:r>
            <w:r w:rsidRPr="00CC0E07">
              <w:rPr>
                <w:rFonts w:ascii="Arial" w:hAnsi="Arial" w:cs="Arial"/>
                <w:b/>
                <w:bCs/>
                <w:iCs/>
                <w:sz w:val="18"/>
                <w:szCs w:val="18"/>
              </w:rPr>
              <w:t xml:space="preserve"> DEL</w:t>
            </w:r>
            <w:r>
              <w:rPr>
                <w:rFonts w:ascii="Arial" w:hAnsi="Arial" w:cs="Arial"/>
                <w:b/>
                <w:bCs/>
                <w:iCs/>
                <w:sz w:val="18"/>
                <w:szCs w:val="18"/>
              </w:rPr>
              <w:t xml:space="preserve"> BIEN</w:t>
            </w:r>
          </w:p>
        </w:tc>
      </w:tr>
      <w:tr w:rsidR="00B96DB4" w:rsidRPr="00393EE1" w:rsidTr="003F398A">
        <w:trPr>
          <w:trHeight w:val="56"/>
        </w:trPr>
        <w:tc>
          <w:tcPr>
            <w:tcW w:w="7089" w:type="dxa"/>
            <w:vAlign w:val="center"/>
          </w:tcPr>
          <w:p w:rsidR="00B96DB4" w:rsidRPr="00433939" w:rsidRDefault="00B96DB4" w:rsidP="00F84334">
            <w:pPr>
              <w:numPr>
                <w:ilvl w:val="0"/>
                <w:numId w:val="49"/>
              </w:numPr>
              <w:ind w:left="355" w:hanging="355"/>
              <w:contextualSpacing/>
              <w:jc w:val="both"/>
              <w:rPr>
                <w:rFonts w:ascii="Arial" w:hAnsi="Arial" w:cs="Arial"/>
                <w:b/>
                <w:i/>
                <w:sz w:val="18"/>
                <w:szCs w:val="18"/>
              </w:rPr>
            </w:pPr>
            <w:r w:rsidRPr="00433939">
              <w:rPr>
                <w:rFonts w:ascii="Arial" w:hAnsi="Arial" w:cs="Arial"/>
                <w:sz w:val="18"/>
                <w:szCs w:val="18"/>
              </w:rPr>
              <w:t>Se deberá incluir todos los cables, conectores y accesorios necesario</w:t>
            </w:r>
            <w:r>
              <w:rPr>
                <w:rFonts w:ascii="Arial" w:hAnsi="Arial" w:cs="Arial"/>
                <w:sz w:val="18"/>
                <w:szCs w:val="18"/>
              </w:rPr>
              <w:t>s para la instalación del bien</w:t>
            </w:r>
            <w:r w:rsidRPr="00433939">
              <w:rPr>
                <w:rFonts w:ascii="Arial" w:hAnsi="Arial" w:cs="Arial"/>
                <w:sz w:val="18"/>
                <w:szCs w:val="18"/>
              </w:rPr>
              <w:t xml:space="preserve">. </w:t>
            </w:r>
          </w:p>
          <w:p w:rsidR="00B96DB4" w:rsidRPr="00433939" w:rsidRDefault="00B96DB4" w:rsidP="003F398A">
            <w:pPr>
              <w:contextualSpacing/>
              <w:jc w:val="both"/>
              <w:rPr>
                <w:rFonts w:ascii="Arial" w:hAnsi="Arial" w:cs="Arial"/>
                <w:b/>
                <w:i/>
                <w:sz w:val="18"/>
                <w:szCs w:val="18"/>
              </w:rPr>
            </w:pPr>
            <w:r w:rsidRPr="00433939">
              <w:rPr>
                <w:rFonts w:ascii="Arial" w:hAnsi="Arial" w:cs="Arial"/>
                <w:b/>
                <w:i/>
                <w:sz w:val="18"/>
                <w:szCs w:val="18"/>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50"/>
        </w:trPr>
        <w:tc>
          <w:tcPr>
            <w:tcW w:w="7089" w:type="dxa"/>
            <w:vAlign w:val="center"/>
          </w:tcPr>
          <w:p w:rsidR="00B96DB4" w:rsidRPr="00070F88" w:rsidRDefault="00B96DB4" w:rsidP="00F84334">
            <w:pPr>
              <w:numPr>
                <w:ilvl w:val="0"/>
                <w:numId w:val="49"/>
              </w:numPr>
              <w:ind w:left="355" w:hanging="355"/>
              <w:contextualSpacing/>
              <w:jc w:val="both"/>
              <w:rPr>
                <w:rFonts w:ascii="Arial" w:hAnsi="Arial" w:cs="Arial"/>
                <w:sz w:val="18"/>
                <w:szCs w:val="18"/>
                <w:lang w:val="es-BO"/>
              </w:rPr>
            </w:pPr>
            <w:r w:rsidRPr="00070F88">
              <w:rPr>
                <w:rFonts w:ascii="Arial" w:hAnsi="Arial" w:cs="Arial"/>
                <w:bCs/>
                <w:sz w:val="18"/>
                <w:szCs w:val="18"/>
                <w:lang w:val="es-BO"/>
              </w:rPr>
              <w:t>La instalación y configuración del equipo controlador de Video Wall deberá contemplar los siguientes aspectos:</w:t>
            </w:r>
          </w:p>
          <w:p w:rsidR="00B96DB4" w:rsidRPr="00646026" w:rsidRDefault="00B96DB4" w:rsidP="00F84334">
            <w:pPr>
              <w:numPr>
                <w:ilvl w:val="0"/>
                <w:numId w:val="62"/>
              </w:numPr>
              <w:ind w:left="640" w:hanging="280"/>
              <w:contextualSpacing/>
              <w:jc w:val="both"/>
              <w:rPr>
                <w:rFonts w:ascii="Arial" w:hAnsi="Arial" w:cs="Arial"/>
                <w:sz w:val="18"/>
                <w:szCs w:val="18"/>
                <w:lang w:val="es-BO"/>
              </w:rPr>
            </w:pPr>
            <w:r w:rsidRPr="00646026">
              <w:rPr>
                <w:rFonts w:ascii="Arial" w:hAnsi="Arial" w:cs="Arial"/>
                <w:b/>
                <w:bCs/>
                <w:sz w:val="18"/>
                <w:szCs w:val="18"/>
                <w:lang w:val="es-BO"/>
              </w:rPr>
              <w:t>Instalación física:</w:t>
            </w:r>
            <w:r w:rsidRPr="00646026">
              <w:rPr>
                <w:rFonts w:ascii="Arial" w:hAnsi="Arial" w:cs="Arial"/>
                <w:sz w:val="18"/>
                <w:szCs w:val="18"/>
                <w:lang w:val="es-BO"/>
              </w:rPr>
              <w:t xml:space="preserve"> El equipo deberá ser instalado en el </w:t>
            </w:r>
            <w:r w:rsidRPr="00646026">
              <w:rPr>
                <w:rFonts w:ascii="Arial" w:hAnsi="Arial" w:cs="Arial"/>
                <w:bCs/>
                <w:sz w:val="18"/>
                <w:szCs w:val="18"/>
                <w:lang w:val="es-BO"/>
              </w:rPr>
              <w:t>Centro de Monitoreo de Seguridad Electrónica (CMSE)</w:t>
            </w:r>
            <w:r w:rsidRPr="00646026">
              <w:rPr>
                <w:rFonts w:ascii="Arial" w:hAnsi="Arial" w:cs="Arial"/>
                <w:sz w:val="18"/>
                <w:szCs w:val="18"/>
                <w:lang w:val="es-BO"/>
              </w:rPr>
              <w:t>.</w:t>
            </w:r>
          </w:p>
          <w:p w:rsidR="00B96DB4" w:rsidRDefault="00B96DB4" w:rsidP="00F84334">
            <w:pPr>
              <w:numPr>
                <w:ilvl w:val="0"/>
                <w:numId w:val="62"/>
              </w:numPr>
              <w:ind w:left="640" w:hanging="280"/>
              <w:contextualSpacing/>
              <w:jc w:val="both"/>
              <w:rPr>
                <w:rFonts w:ascii="Arial" w:hAnsi="Arial" w:cs="Arial"/>
                <w:sz w:val="18"/>
                <w:szCs w:val="18"/>
                <w:lang w:val="es-BO"/>
              </w:rPr>
            </w:pPr>
            <w:r w:rsidRPr="00646026">
              <w:rPr>
                <w:rFonts w:ascii="Arial" w:hAnsi="Arial" w:cs="Arial"/>
                <w:b/>
                <w:bCs/>
                <w:sz w:val="18"/>
                <w:szCs w:val="18"/>
                <w:lang w:val="es-BO"/>
              </w:rPr>
              <w:t>Conexión de salidas:</w:t>
            </w:r>
            <w:r w:rsidRPr="00646026">
              <w:rPr>
                <w:rFonts w:ascii="Arial" w:hAnsi="Arial" w:cs="Arial"/>
                <w:sz w:val="18"/>
                <w:szCs w:val="18"/>
                <w:lang w:val="es-BO"/>
              </w:rPr>
              <w:t xml:space="preserve"> Las salidas del equipo deberán conectarse mediante </w:t>
            </w:r>
            <w:r w:rsidRPr="00646026">
              <w:rPr>
                <w:rFonts w:ascii="Arial" w:hAnsi="Arial" w:cs="Arial"/>
                <w:bCs/>
                <w:sz w:val="18"/>
                <w:szCs w:val="18"/>
                <w:lang w:val="es-BO"/>
              </w:rPr>
              <w:t xml:space="preserve">cables HDMI </w:t>
            </w:r>
            <w:r w:rsidRPr="00646026">
              <w:rPr>
                <w:rFonts w:ascii="Arial" w:hAnsi="Arial" w:cs="Arial"/>
                <w:sz w:val="18"/>
                <w:szCs w:val="18"/>
                <w:lang w:val="es-BO"/>
              </w:rPr>
              <w:t xml:space="preserve"> a las matrices de los Video </w:t>
            </w:r>
            <w:proofErr w:type="spellStart"/>
            <w:r w:rsidRPr="00646026">
              <w:rPr>
                <w:rFonts w:ascii="Arial" w:hAnsi="Arial" w:cs="Arial"/>
                <w:sz w:val="18"/>
                <w:szCs w:val="18"/>
                <w:lang w:val="es-BO"/>
              </w:rPr>
              <w:t>Walls</w:t>
            </w:r>
            <w:proofErr w:type="spellEnd"/>
            <w:r w:rsidRPr="00646026">
              <w:rPr>
                <w:rFonts w:ascii="Arial" w:hAnsi="Arial" w:cs="Arial"/>
                <w:sz w:val="18"/>
                <w:szCs w:val="18"/>
                <w:lang w:val="es-BO"/>
              </w:rPr>
              <w:t xml:space="preserve"> instalados en el CMSE. Estas matrices están conformadas por </w:t>
            </w:r>
            <w:r w:rsidRPr="00646026">
              <w:rPr>
                <w:rFonts w:ascii="Arial" w:hAnsi="Arial" w:cs="Arial"/>
                <w:bCs/>
                <w:sz w:val="18"/>
                <w:szCs w:val="18"/>
                <w:lang w:val="es-BO"/>
              </w:rPr>
              <w:t>tres arreglos de pantalla</w:t>
            </w:r>
            <w:r w:rsidRPr="00646026">
              <w:rPr>
                <w:rFonts w:ascii="Arial" w:hAnsi="Arial" w:cs="Arial"/>
                <w:sz w:val="18"/>
                <w:szCs w:val="18"/>
                <w:lang w:val="es-BO"/>
              </w:rPr>
              <w:t xml:space="preserve"> en configuración </w:t>
            </w:r>
            <w:r w:rsidRPr="00646026">
              <w:rPr>
                <w:rFonts w:ascii="Arial" w:hAnsi="Arial" w:cs="Arial"/>
                <w:bCs/>
                <w:sz w:val="18"/>
                <w:szCs w:val="18"/>
                <w:lang w:val="es-BO"/>
              </w:rPr>
              <w:t>3x3</w:t>
            </w:r>
            <w:r w:rsidRPr="00646026">
              <w:rPr>
                <w:rFonts w:ascii="Arial" w:hAnsi="Arial" w:cs="Arial"/>
                <w:sz w:val="18"/>
                <w:szCs w:val="18"/>
                <w:lang w:val="es-BO"/>
              </w:rPr>
              <w:t>.</w:t>
            </w:r>
          </w:p>
          <w:p w:rsidR="00B96DB4" w:rsidRPr="00646026" w:rsidRDefault="00B96DB4" w:rsidP="00F84334">
            <w:pPr>
              <w:numPr>
                <w:ilvl w:val="0"/>
                <w:numId w:val="62"/>
              </w:numPr>
              <w:ind w:left="640" w:hanging="280"/>
              <w:contextualSpacing/>
              <w:jc w:val="both"/>
              <w:rPr>
                <w:rFonts w:ascii="Arial" w:hAnsi="Arial" w:cs="Arial"/>
                <w:sz w:val="18"/>
                <w:szCs w:val="18"/>
                <w:lang w:val="es-BO"/>
              </w:rPr>
            </w:pPr>
            <w:r w:rsidRPr="00646026">
              <w:rPr>
                <w:rFonts w:ascii="Arial" w:hAnsi="Arial" w:cs="Arial"/>
                <w:b/>
                <w:bCs/>
                <w:sz w:val="18"/>
                <w:szCs w:val="18"/>
                <w:lang w:val="es-BO"/>
              </w:rPr>
              <w:t>Conexión de entradas:</w:t>
            </w:r>
            <w:r w:rsidRPr="00646026">
              <w:rPr>
                <w:rFonts w:ascii="Arial" w:hAnsi="Arial" w:cs="Arial"/>
                <w:sz w:val="18"/>
                <w:szCs w:val="18"/>
                <w:lang w:val="es-BO"/>
              </w:rPr>
              <w:t xml:space="preserve"> Las entradas del equipo deberán conectarse mediante </w:t>
            </w:r>
            <w:r w:rsidRPr="00646026">
              <w:rPr>
                <w:rFonts w:ascii="Arial" w:hAnsi="Arial" w:cs="Arial"/>
                <w:bCs/>
                <w:sz w:val="18"/>
                <w:szCs w:val="18"/>
                <w:lang w:val="es-BO"/>
              </w:rPr>
              <w:t>cables HDMI ópticos activos</w:t>
            </w:r>
            <w:r w:rsidRPr="00646026">
              <w:rPr>
                <w:rFonts w:ascii="Arial" w:hAnsi="Arial" w:cs="Arial"/>
                <w:sz w:val="18"/>
                <w:szCs w:val="18"/>
                <w:lang w:val="es-BO"/>
              </w:rPr>
              <w:t xml:space="preserve">, que el proveedor deberá suministrar. Estas conexiones estarán destinadas a </w:t>
            </w:r>
            <w:r w:rsidRPr="00646026">
              <w:rPr>
                <w:rFonts w:ascii="Arial" w:hAnsi="Arial" w:cs="Arial"/>
                <w:bCs/>
                <w:sz w:val="18"/>
                <w:szCs w:val="18"/>
                <w:lang w:val="es-BO"/>
              </w:rPr>
              <w:t>tres equipos de monitoreo</w:t>
            </w:r>
            <w:r w:rsidRPr="00646026">
              <w:rPr>
                <w:rFonts w:ascii="Arial" w:hAnsi="Arial" w:cs="Arial"/>
                <w:sz w:val="18"/>
                <w:szCs w:val="18"/>
                <w:lang w:val="es-BO"/>
              </w:rPr>
              <w:t xml:space="preserve"> del sistema de video</w:t>
            </w:r>
            <w:r>
              <w:rPr>
                <w:rFonts w:ascii="Arial" w:hAnsi="Arial" w:cs="Arial"/>
                <w:sz w:val="18"/>
                <w:szCs w:val="18"/>
                <w:lang w:val="es-BO"/>
              </w:rPr>
              <w:t xml:space="preserve"> </w:t>
            </w:r>
            <w:r w:rsidRPr="00646026">
              <w:rPr>
                <w:rFonts w:ascii="Arial" w:hAnsi="Arial" w:cs="Arial"/>
                <w:sz w:val="18"/>
                <w:szCs w:val="18"/>
                <w:lang w:val="es-BO"/>
              </w:rPr>
              <w:t>vigilancia actualmente en uso en el CMSE.</w:t>
            </w:r>
          </w:p>
          <w:p w:rsidR="00B96DB4" w:rsidRPr="00646026" w:rsidRDefault="00B96DB4" w:rsidP="00F84334">
            <w:pPr>
              <w:numPr>
                <w:ilvl w:val="0"/>
                <w:numId w:val="62"/>
              </w:numPr>
              <w:ind w:left="640" w:hanging="280"/>
              <w:contextualSpacing/>
              <w:jc w:val="both"/>
              <w:rPr>
                <w:rFonts w:ascii="Arial" w:hAnsi="Arial" w:cs="Arial"/>
                <w:sz w:val="18"/>
                <w:szCs w:val="18"/>
                <w:lang w:val="es-BO"/>
              </w:rPr>
            </w:pPr>
            <w:r w:rsidRPr="00646026">
              <w:rPr>
                <w:rFonts w:ascii="Arial" w:hAnsi="Arial" w:cs="Arial"/>
                <w:b/>
                <w:bCs/>
                <w:sz w:val="18"/>
                <w:szCs w:val="18"/>
                <w:lang w:val="es-BO"/>
              </w:rPr>
              <w:t>Instalación y configuración de software:</w:t>
            </w:r>
            <w:r w:rsidRPr="00646026">
              <w:rPr>
                <w:rFonts w:ascii="Arial" w:hAnsi="Arial" w:cs="Arial"/>
                <w:sz w:val="18"/>
                <w:szCs w:val="18"/>
                <w:lang w:val="es-BO"/>
              </w:rPr>
              <w:t xml:space="preserve"> Se deberá </w:t>
            </w:r>
            <w:r>
              <w:rPr>
                <w:rFonts w:ascii="Arial" w:hAnsi="Arial" w:cs="Arial"/>
                <w:sz w:val="18"/>
                <w:szCs w:val="18"/>
                <w:lang w:val="es-BO"/>
              </w:rPr>
              <w:t>configurar</w:t>
            </w:r>
            <w:r w:rsidRPr="00646026">
              <w:rPr>
                <w:rFonts w:ascii="Arial" w:hAnsi="Arial" w:cs="Arial"/>
                <w:sz w:val="18"/>
                <w:szCs w:val="18"/>
                <w:lang w:val="es-BO"/>
              </w:rPr>
              <w:t xml:space="preserve"> el </w:t>
            </w:r>
            <w:r w:rsidRPr="00646026">
              <w:rPr>
                <w:rFonts w:ascii="Arial" w:hAnsi="Arial" w:cs="Arial"/>
                <w:bCs/>
                <w:sz w:val="18"/>
                <w:szCs w:val="18"/>
                <w:lang w:val="es-BO"/>
              </w:rPr>
              <w:t>software necesario para el correcto funcionamiento</w:t>
            </w:r>
            <w:r w:rsidRPr="00646026">
              <w:rPr>
                <w:rFonts w:ascii="Arial" w:hAnsi="Arial" w:cs="Arial"/>
                <w:sz w:val="18"/>
                <w:szCs w:val="18"/>
                <w:lang w:val="es-BO"/>
              </w:rPr>
              <w:t xml:space="preserve"> del equipo controlador de Video Wall</w:t>
            </w:r>
            <w:r>
              <w:rPr>
                <w:rFonts w:ascii="Arial" w:hAnsi="Arial" w:cs="Arial"/>
                <w:sz w:val="18"/>
                <w:szCs w:val="18"/>
                <w:lang w:val="es-BO"/>
              </w:rPr>
              <w:t xml:space="preserve"> el mismo debe ser perpetuo y edición profesional</w:t>
            </w:r>
            <w:r w:rsidRPr="00646026">
              <w:rPr>
                <w:rFonts w:ascii="Arial" w:hAnsi="Arial" w:cs="Arial"/>
                <w:sz w:val="18"/>
                <w:szCs w:val="18"/>
                <w:lang w:val="es-BO"/>
              </w:rPr>
              <w:t>, según las especificaciones del fabricante.</w:t>
            </w:r>
          </w:p>
          <w:p w:rsidR="00B96DB4" w:rsidRPr="00433939" w:rsidRDefault="00B96DB4" w:rsidP="003F398A">
            <w:pPr>
              <w:contextualSpacing/>
              <w:jc w:val="both"/>
              <w:rPr>
                <w:rFonts w:ascii="Arial" w:hAnsi="Arial" w:cs="Arial"/>
                <w:sz w:val="18"/>
                <w:szCs w:val="18"/>
                <w:lang w:eastAsia="en-US"/>
              </w:rPr>
            </w:pPr>
            <w:r w:rsidRPr="00646026">
              <w:rPr>
                <w:rFonts w:ascii="Arial" w:hAnsi="Arial" w:cs="Arial"/>
                <w:b/>
                <w:i/>
                <w:sz w:val="18"/>
                <w:szCs w:val="18"/>
                <w:lang w:val="es-BO"/>
              </w:rPr>
              <w:t xml:space="preserve"> </w:t>
            </w:r>
            <w:r w:rsidRPr="00B74003">
              <w:rPr>
                <w:rFonts w:ascii="Arial" w:hAnsi="Arial" w:cs="Arial"/>
                <w:b/>
                <w:i/>
                <w:sz w:val="18"/>
                <w:szCs w:val="18"/>
                <w:lang w:val="es-BO"/>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50"/>
        </w:trPr>
        <w:tc>
          <w:tcPr>
            <w:tcW w:w="7089" w:type="dxa"/>
            <w:vAlign w:val="center"/>
          </w:tcPr>
          <w:p w:rsidR="00B96DB4" w:rsidRPr="00571455" w:rsidRDefault="00B96DB4" w:rsidP="00F84334">
            <w:pPr>
              <w:numPr>
                <w:ilvl w:val="0"/>
                <w:numId w:val="49"/>
              </w:numPr>
              <w:ind w:left="355" w:hanging="355"/>
              <w:contextualSpacing/>
              <w:jc w:val="both"/>
              <w:rPr>
                <w:rFonts w:ascii="Arial" w:hAnsi="Arial" w:cs="Arial"/>
                <w:sz w:val="18"/>
                <w:szCs w:val="18"/>
                <w:lang w:val="es-BO"/>
              </w:rPr>
            </w:pPr>
            <w:r w:rsidRPr="002830F6">
              <w:rPr>
                <w:rFonts w:ascii="Arial" w:hAnsi="Arial" w:cs="Arial"/>
                <w:b/>
                <w:bCs/>
                <w:sz w:val="18"/>
                <w:szCs w:val="18"/>
              </w:rPr>
              <w:t xml:space="preserve">Compatibilidad: </w:t>
            </w:r>
            <w:r w:rsidRPr="00300CB2">
              <w:rPr>
                <w:rFonts w:ascii="Arial" w:hAnsi="Arial" w:cs="Arial"/>
                <w:bCs/>
                <w:sz w:val="18"/>
                <w:szCs w:val="18"/>
              </w:rPr>
              <w:t>El equipo</w:t>
            </w:r>
            <w:r>
              <w:rPr>
                <w:rFonts w:ascii="Arial" w:hAnsi="Arial" w:cs="Arial"/>
                <w:bCs/>
                <w:sz w:val="18"/>
                <w:szCs w:val="18"/>
              </w:rPr>
              <w:t xml:space="preserve"> controlador de Video Wall </w:t>
            </w:r>
            <w:r w:rsidRPr="002830F6">
              <w:rPr>
                <w:rFonts w:ascii="Arial" w:hAnsi="Arial" w:cs="Arial"/>
                <w:bCs/>
                <w:sz w:val="18"/>
                <w:szCs w:val="18"/>
              </w:rPr>
              <w:t xml:space="preserve">deberán ser compatibles con </w:t>
            </w:r>
            <w:r>
              <w:rPr>
                <w:rFonts w:ascii="Arial" w:hAnsi="Arial" w:cs="Arial"/>
                <w:bCs/>
                <w:sz w:val="18"/>
                <w:szCs w:val="18"/>
              </w:rPr>
              <w:t>el</w:t>
            </w:r>
            <w:r w:rsidRPr="002830F6">
              <w:rPr>
                <w:rFonts w:ascii="Arial" w:hAnsi="Arial" w:cs="Arial"/>
                <w:bCs/>
                <w:sz w:val="18"/>
                <w:szCs w:val="18"/>
              </w:rPr>
              <w:t xml:space="preserve"> </w:t>
            </w:r>
            <w:r>
              <w:rPr>
                <w:rFonts w:ascii="Arial" w:hAnsi="Arial" w:cs="Arial"/>
                <w:bCs/>
                <w:sz w:val="18"/>
                <w:szCs w:val="18"/>
              </w:rPr>
              <w:t xml:space="preserve">equipamiento </w:t>
            </w:r>
            <w:r w:rsidRPr="002830F6">
              <w:rPr>
                <w:rFonts w:ascii="Arial" w:hAnsi="Arial" w:cs="Arial"/>
                <w:bCs/>
                <w:sz w:val="18"/>
                <w:szCs w:val="18"/>
              </w:rPr>
              <w:t xml:space="preserve">actual </w:t>
            </w:r>
            <w:r>
              <w:rPr>
                <w:rFonts w:ascii="Arial" w:hAnsi="Arial" w:cs="Arial"/>
                <w:bCs/>
                <w:sz w:val="18"/>
                <w:szCs w:val="18"/>
              </w:rPr>
              <w:t xml:space="preserve">que cuenta </w:t>
            </w:r>
            <w:r w:rsidRPr="002830F6">
              <w:rPr>
                <w:rFonts w:ascii="Arial" w:hAnsi="Arial" w:cs="Arial"/>
                <w:bCs/>
                <w:sz w:val="18"/>
                <w:szCs w:val="18"/>
              </w:rPr>
              <w:t>el BCB</w:t>
            </w:r>
            <w:r>
              <w:rPr>
                <w:rFonts w:ascii="Arial" w:hAnsi="Arial" w:cs="Arial"/>
                <w:bCs/>
                <w:sz w:val="18"/>
                <w:szCs w:val="18"/>
              </w:rPr>
              <w:t>.</w:t>
            </w:r>
          </w:p>
          <w:p w:rsidR="00B96DB4" w:rsidRPr="00B74003" w:rsidRDefault="00B96DB4" w:rsidP="003F398A">
            <w:pPr>
              <w:contextualSpacing/>
              <w:jc w:val="both"/>
              <w:rPr>
                <w:rFonts w:ascii="Arial" w:hAnsi="Arial" w:cs="Arial"/>
                <w:sz w:val="18"/>
                <w:szCs w:val="18"/>
                <w:lang w:val="es-BO"/>
              </w:rPr>
            </w:pPr>
            <w:r w:rsidRPr="00B74003">
              <w:rPr>
                <w:rFonts w:ascii="Arial" w:hAnsi="Arial" w:cs="Arial"/>
                <w:b/>
                <w:i/>
                <w:sz w:val="18"/>
                <w:szCs w:val="18"/>
                <w:lang w:val="es-BO"/>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962"/>
        </w:trPr>
        <w:tc>
          <w:tcPr>
            <w:tcW w:w="7089" w:type="dxa"/>
            <w:vAlign w:val="center"/>
          </w:tcPr>
          <w:p w:rsidR="00B96DB4" w:rsidRPr="00D624EE" w:rsidRDefault="00B96DB4" w:rsidP="00F84334">
            <w:pPr>
              <w:numPr>
                <w:ilvl w:val="0"/>
                <w:numId w:val="49"/>
              </w:numPr>
              <w:ind w:left="355" w:hanging="355"/>
              <w:contextualSpacing/>
              <w:jc w:val="both"/>
              <w:rPr>
                <w:rFonts w:ascii="Arial" w:hAnsi="Arial" w:cs="Arial"/>
                <w:sz w:val="18"/>
                <w:szCs w:val="18"/>
                <w:lang w:val="es-BO"/>
              </w:rPr>
            </w:pPr>
            <w:r w:rsidRPr="00D624EE">
              <w:rPr>
                <w:rFonts w:ascii="Arial" w:hAnsi="Arial" w:cs="Arial"/>
                <w:b/>
                <w:sz w:val="18"/>
                <w:szCs w:val="18"/>
              </w:rPr>
              <w:lastRenderedPageBreak/>
              <w:t>Informe de Implementación:</w:t>
            </w:r>
            <w:r w:rsidRPr="00D624EE">
              <w:rPr>
                <w:rFonts w:ascii="Arial" w:hAnsi="Arial" w:cs="Arial"/>
                <w:sz w:val="18"/>
                <w:szCs w:val="18"/>
              </w:rPr>
              <w:t xml:space="preserve"> El  proveedor deberá presentar al DSC un informe de implementación hasta máximo </w:t>
            </w:r>
            <w:r>
              <w:rPr>
                <w:rFonts w:ascii="Arial" w:hAnsi="Arial" w:cs="Arial"/>
                <w:sz w:val="18"/>
                <w:szCs w:val="18"/>
              </w:rPr>
              <w:t>cinco (5</w:t>
            </w:r>
            <w:r w:rsidRPr="00D624EE">
              <w:rPr>
                <w:rFonts w:ascii="Arial" w:hAnsi="Arial" w:cs="Arial"/>
                <w:sz w:val="18"/>
                <w:szCs w:val="18"/>
              </w:rPr>
              <w:t>) día</w:t>
            </w:r>
            <w:r>
              <w:rPr>
                <w:rFonts w:ascii="Arial" w:hAnsi="Arial" w:cs="Arial"/>
                <w:sz w:val="18"/>
                <w:szCs w:val="18"/>
              </w:rPr>
              <w:t>s</w:t>
            </w:r>
            <w:r w:rsidRPr="00D624EE">
              <w:rPr>
                <w:rFonts w:ascii="Arial" w:hAnsi="Arial" w:cs="Arial"/>
                <w:sz w:val="18"/>
                <w:szCs w:val="18"/>
              </w:rPr>
              <w:t xml:space="preserve"> hábil</w:t>
            </w:r>
            <w:r>
              <w:rPr>
                <w:rFonts w:ascii="Arial" w:hAnsi="Arial" w:cs="Arial"/>
                <w:sz w:val="18"/>
                <w:szCs w:val="18"/>
              </w:rPr>
              <w:t>es</w:t>
            </w:r>
            <w:r w:rsidRPr="00D624EE">
              <w:rPr>
                <w:rFonts w:ascii="Arial" w:hAnsi="Arial" w:cs="Arial"/>
                <w:sz w:val="18"/>
                <w:szCs w:val="18"/>
              </w:rPr>
              <w:t xml:space="preserve"> posteriores a la conclusión </w:t>
            </w:r>
            <w:r w:rsidRPr="00C63B32">
              <w:rPr>
                <w:rFonts w:ascii="Arial" w:hAnsi="Arial" w:cs="Arial"/>
                <w:sz w:val="18"/>
                <w:szCs w:val="18"/>
              </w:rPr>
              <w:t xml:space="preserve">o subsanación de observaciones </w:t>
            </w:r>
            <w:r w:rsidRPr="00D624EE">
              <w:rPr>
                <w:rFonts w:ascii="Arial" w:hAnsi="Arial" w:cs="Arial"/>
                <w:sz w:val="18"/>
                <w:szCs w:val="18"/>
              </w:rPr>
              <w:t>de la</w:t>
            </w:r>
            <w:r>
              <w:rPr>
                <w:rFonts w:ascii="Arial" w:hAnsi="Arial" w:cs="Arial"/>
                <w:sz w:val="18"/>
                <w:szCs w:val="18"/>
              </w:rPr>
              <w:t xml:space="preserve">s pruebas de funcionamiento </w:t>
            </w:r>
            <w:r w:rsidRPr="00D624EE">
              <w:rPr>
                <w:rFonts w:ascii="Arial" w:hAnsi="Arial" w:cs="Arial"/>
                <w:sz w:val="18"/>
                <w:szCs w:val="18"/>
              </w:rPr>
              <w:t xml:space="preserve">del </w:t>
            </w:r>
            <w:r>
              <w:rPr>
                <w:rFonts w:ascii="Arial" w:hAnsi="Arial" w:cs="Arial"/>
                <w:sz w:val="18"/>
                <w:szCs w:val="18"/>
                <w:lang w:val="es-BO"/>
              </w:rPr>
              <w:t>bien</w:t>
            </w:r>
            <w:r w:rsidRPr="00D624EE">
              <w:rPr>
                <w:rFonts w:ascii="Arial" w:hAnsi="Arial" w:cs="Arial"/>
                <w:sz w:val="18"/>
                <w:szCs w:val="18"/>
                <w:lang w:val="es-BO"/>
              </w:rPr>
              <w:t>, considerando mínimamente los siguientes puntos:</w:t>
            </w:r>
          </w:p>
          <w:p w:rsidR="00B96DB4" w:rsidRPr="00D624EE" w:rsidRDefault="00B96DB4" w:rsidP="00F84334">
            <w:pPr>
              <w:numPr>
                <w:ilvl w:val="0"/>
                <w:numId w:val="55"/>
              </w:numPr>
              <w:contextualSpacing/>
              <w:jc w:val="both"/>
              <w:rPr>
                <w:rFonts w:ascii="Arial" w:hAnsi="Arial" w:cs="Arial"/>
                <w:sz w:val="18"/>
                <w:szCs w:val="18"/>
                <w:lang w:val="es-BO"/>
              </w:rPr>
            </w:pPr>
            <w:r w:rsidRPr="00D624EE">
              <w:rPr>
                <w:rFonts w:ascii="Arial" w:hAnsi="Arial" w:cs="Arial"/>
                <w:sz w:val="18"/>
                <w:szCs w:val="18"/>
                <w:lang w:val="es-BO"/>
              </w:rPr>
              <w:t xml:space="preserve">Informe del trabajo realizado con registro fotográfico en la parte de hardware, </w:t>
            </w:r>
          </w:p>
          <w:p w:rsidR="00B96DB4" w:rsidRDefault="00B96DB4" w:rsidP="00F84334">
            <w:pPr>
              <w:numPr>
                <w:ilvl w:val="0"/>
                <w:numId w:val="55"/>
              </w:numPr>
              <w:contextualSpacing/>
              <w:jc w:val="both"/>
              <w:rPr>
                <w:rFonts w:ascii="Arial" w:hAnsi="Arial" w:cs="Arial"/>
                <w:sz w:val="18"/>
                <w:szCs w:val="18"/>
                <w:lang w:val="es-BO"/>
              </w:rPr>
            </w:pPr>
            <w:r w:rsidRPr="00D624EE">
              <w:rPr>
                <w:rFonts w:ascii="Arial" w:hAnsi="Arial" w:cs="Arial"/>
                <w:sz w:val="18"/>
                <w:szCs w:val="18"/>
                <w:lang w:val="es-BO"/>
              </w:rPr>
              <w:t>Hojas técnicas y manuales.</w:t>
            </w:r>
          </w:p>
          <w:p w:rsidR="00B96DB4" w:rsidRDefault="00B96DB4" w:rsidP="003F398A">
            <w:pPr>
              <w:jc w:val="both"/>
              <w:rPr>
                <w:rFonts w:ascii="Arial" w:hAnsi="Arial" w:cs="Arial"/>
                <w:sz w:val="18"/>
                <w:szCs w:val="18"/>
                <w:lang w:val="es-BO"/>
              </w:rPr>
            </w:pPr>
            <w:r w:rsidRPr="00B74003">
              <w:rPr>
                <w:rFonts w:ascii="Arial" w:hAnsi="Arial" w:cs="Arial"/>
                <w:b/>
                <w:i/>
                <w:sz w:val="18"/>
                <w:szCs w:val="18"/>
                <w:lang w:val="es-BO"/>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962"/>
        </w:trPr>
        <w:tc>
          <w:tcPr>
            <w:tcW w:w="7089" w:type="dxa"/>
            <w:vAlign w:val="center"/>
          </w:tcPr>
          <w:p w:rsidR="00B96DB4" w:rsidRDefault="00B96DB4" w:rsidP="00F84334">
            <w:pPr>
              <w:numPr>
                <w:ilvl w:val="0"/>
                <w:numId w:val="49"/>
              </w:numPr>
              <w:ind w:left="355" w:hanging="355"/>
              <w:contextualSpacing/>
              <w:jc w:val="both"/>
              <w:rPr>
                <w:rFonts w:ascii="Arial" w:hAnsi="Arial" w:cs="Arial"/>
                <w:sz w:val="18"/>
                <w:szCs w:val="18"/>
                <w:lang w:val="es-BO"/>
              </w:rPr>
            </w:pPr>
            <w:r w:rsidRPr="0050342F">
              <w:rPr>
                <w:rFonts w:ascii="Arial" w:hAnsi="Arial" w:cs="Arial"/>
                <w:b/>
                <w:sz w:val="18"/>
                <w:szCs w:val="18"/>
              </w:rPr>
              <w:t>Transferencia</w:t>
            </w:r>
            <w:r w:rsidRPr="00D96696">
              <w:rPr>
                <w:rFonts w:ascii="Arial" w:hAnsi="Arial" w:cs="Arial"/>
                <w:b/>
                <w:bCs/>
                <w:sz w:val="18"/>
                <w:szCs w:val="18"/>
                <w:lang w:val="es-BO"/>
              </w:rPr>
              <w:t xml:space="preserve"> de conocimiento:</w:t>
            </w:r>
            <w:r w:rsidRPr="00D96696">
              <w:rPr>
                <w:rFonts w:ascii="Arial" w:hAnsi="Arial" w:cs="Arial"/>
                <w:sz w:val="18"/>
                <w:szCs w:val="18"/>
                <w:lang w:val="es-BO"/>
              </w:rPr>
              <w:t xml:space="preserve"> El proveedor sin costo adicional para el Banco Central de Bolivia debe transferir conocimiento al menos a cinco (5) personas del </w:t>
            </w:r>
            <w:r>
              <w:rPr>
                <w:rFonts w:ascii="Arial" w:hAnsi="Arial" w:cs="Arial"/>
                <w:sz w:val="18"/>
                <w:szCs w:val="18"/>
                <w:lang w:val="es-BO"/>
              </w:rPr>
              <w:t>BCB</w:t>
            </w:r>
            <w:r w:rsidRPr="00D96696">
              <w:rPr>
                <w:rFonts w:ascii="Arial" w:hAnsi="Arial" w:cs="Arial"/>
                <w:sz w:val="18"/>
                <w:szCs w:val="18"/>
                <w:lang w:val="es-BO"/>
              </w:rPr>
              <w:t>, sobre el equipamiento adquirido, la transferencia de conocimiento deberá cumplir los siguientes puntos mínimamente:</w:t>
            </w:r>
          </w:p>
          <w:p w:rsidR="00B96DB4" w:rsidRPr="00424859" w:rsidRDefault="00B96DB4" w:rsidP="00F84334">
            <w:pPr>
              <w:pStyle w:val="Prrafodelista"/>
              <w:numPr>
                <w:ilvl w:val="0"/>
                <w:numId w:val="54"/>
              </w:numPr>
              <w:contextualSpacing/>
              <w:jc w:val="both"/>
              <w:rPr>
                <w:rFonts w:ascii="Arial" w:hAnsi="Arial" w:cs="Arial"/>
                <w:sz w:val="18"/>
                <w:szCs w:val="18"/>
              </w:rPr>
            </w:pPr>
            <w:r w:rsidRPr="00424859">
              <w:rPr>
                <w:rFonts w:ascii="Arial" w:hAnsi="Arial" w:cs="Arial"/>
                <w:sz w:val="18"/>
                <w:szCs w:val="18"/>
              </w:rPr>
              <w:t>Administr</w:t>
            </w:r>
            <w:r>
              <w:rPr>
                <w:rFonts w:ascii="Arial" w:hAnsi="Arial" w:cs="Arial"/>
                <w:sz w:val="18"/>
                <w:szCs w:val="18"/>
              </w:rPr>
              <w:t>ación del equipo controlador de Video Wall</w:t>
            </w:r>
            <w:r w:rsidRPr="00424859">
              <w:rPr>
                <w:rFonts w:ascii="Arial" w:hAnsi="Arial" w:cs="Arial"/>
                <w:sz w:val="18"/>
                <w:szCs w:val="18"/>
              </w:rPr>
              <w:t>.</w:t>
            </w:r>
          </w:p>
          <w:p w:rsidR="00B96DB4" w:rsidRPr="00D96696" w:rsidRDefault="00B96DB4" w:rsidP="003F398A">
            <w:pPr>
              <w:ind w:left="360"/>
              <w:jc w:val="both"/>
              <w:rPr>
                <w:rFonts w:ascii="Arial" w:hAnsi="Arial" w:cs="Arial"/>
                <w:sz w:val="18"/>
                <w:szCs w:val="18"/>
                <w:lang w:val="es-BO"/>
              </w:rPr>
            </w:pPr>
            <w:r w:rsidRPr="00D96696">
              <w:rPr>
                <w:rFonts w:ascii="Arial" w:hAnsi="Arial" w:cs="Arial"/>
                <w:sz w:val="18"/>
                <w:szCs w:val="18"/>
                <w:lang w:val="es-BO"/>
              </w:rPr>
              <w:t>Al terminar la transferencia de conocimiento</w:t>
            </w:r>
            <w:r>
              <w:rPr>
                <w:rFonts w:ascii="Arial" w:hAnsi="Arial" w:cs="Arial"/>
                <w:sz w:val="18"/>
                <w:szCs w:val="18"/>
                <w:lang w:val="es-BO"/>
              </w:rPr>
              <w:t>,</w:t>
            </w:r>
            <w:r w:rsidRPr="00D96696">
              <w:rPr>
                <w:rFonts w:ascii="Arial" w:hAnsi="Arial" w:cs="Arial"/>
                <w:sz w:val="18"/>
                <w:szCs w:val="18"/>
                <w:lang w:val="es-BO"/>
              </w:rPr>
              <w:t xml:space="preserve"> el proveedor contratado, deberán entregar certificados de participación al personal asistente, para la verificación del cumplimiento de la transferencia de conocimiento.</w:t>
            </w:r>
          </w:p>
          <w:p w:rsidR="00B96DB4" w:rsidRDefault="00B96DB4" w:rsidP="003F398A">
            <w:pPr>
              <w:ind w:left="360"/>
              <w:jc w:val="both"/>
              <w:rPr>
                <w:rFonts w:ascii="Arial" w:hAnsi="Arial" w:cs="Arial"/>
                <w:sz w:val="18"/>
                <w:szCs w:val="18"/>
                <w:lang w:val="es-BO"/>
              </w:rPr>
            </w:pPr>
            <w:r w:rsidRPr="00D96696">
              <w:rPr>
                <w:rFonts w:ascii="Arial" w:hAnsi="Arial" w:cs="Arial"/>
                <w:sz w:val="18"/>
                <w:szCs w:val="18"/>
                <w:lang w:val="es-BO"/>
              </w:rPr>
              <w:t xml:space="preserve">La transferencia de conocimiento debe realizarse hasta máximo </w:t>
            </w:r>
            <w:r>
              <w:rPr>
                <w:rFonts w:ascii="Arial" w:hAnsi="Arial" w:cs="Arial"/>
                <w:sz w:val="18"/>
                <w:szCs w:val="18"/>
              </w:rPr>
              <w:t>cinco</w:t>
            </w:r>
            <w:r w:rsidRPr="00A23C2E">
              <w:rPr>
                <w:rFonts w:ascii="Arial" w:hAnsi="Arial" w:cs="Arial"/>
                <w:sz w:val="18"/>
                <w:szCs w:val="18"/>
              </w:rPr>
              <w:t xml:space="preserve"> </w:t>
            </w:r>
            <w:r>
              <w:rPr>
                <w:rFonts w:ascii="Arial" w:hAnsi="Arial" w:cs="Arial"/>
                <w:sz w:val="18"/>
                <w:szCs w:val="18"/>
              </w:rPr>
              <w:t>(5</w:t>
            </w:r>
            <w:r w:rsidRPr="00A23C2E">
              <w:rPr>
                <w:rFonts w:ascii="Arial" w:hAnsi="Arial" w:cs="Arial"/>
                <w:sz w:val="18"/>
                <w:szCs w:val="18"/>
              </w:rPr>
              <w:t>) día</w:t>
            </w:r>
            <w:r>
              <w:rPr>
                <w:rFonts w:ascii="Arial" w:hAnsi="Arial" w:cs="Arial"/>
                <w:sz w:val="18"/>
                <w:szCs w:val="18"/>
              </w:rPr>
              <w:t>s</w:t>
            </w:r>
            <w:r w:rsidRPr="00A23C2E">
              <w:rPr>
                <w:rFonts w:ascii="Arial" w:hAnsi="Arial" w:cs="Arial"/>
                <w:sz w:val="18"/>
                <w:szCs w:val="18"/>
              </w:rPr>
              <w:t xml:space="preserve"> hábil</w:t>
            </w:r>
            <w:r>
              <w:rPr>
                <w:rFonts w:ascii="Arial" w:hAnsi="Arial" w:cs="Arial"/>
                <w:sz w:val="18"/>
                <w:szCs w:val="18"/>
              </w:rPr>
              <w:t>es</w:t>
            </w:r>
            <w:r w:rsidRPr="00A23C2E">
              <w:rPr>
                <w:rFonts w:ascii="Arial" w:hAnsi="Arial" w:cs="Arial"/>
                <w:sz w:val="18"/>
                <w:szCs w:val="18"/>
              </w:rPr>
              <w:t xml:space="preserve"> </w:t>
            </w:r>
            <w:r w:rsidRPr="00D96696">
              <w:rPr>
                <w:rFonts w:ascii="Arial" w:hAnsi="Arial" w:cs="Arial"/>
                <w:sz w:val="18"/>
                <w:szCs w:val="18"/>
                <w:lang w:val="es-BO"/>
              </w:rPr>
              <w:t xml:space="preserve">posteriores a la </w:t>
            </w:r>
            <w:r w:rsidRPr="00C63B32">
              <w:rPr>
                <w:rFonts w:ascii="Arial" w:hAnsi="Arial" w:cs="Arial"/>
                <w:sz w:val="18"/>
                <w:szCs w:val="18"/>
              </w:rPr>
              <w:t>conclusión o subsanación de observaciones</w:t>
            </w:r>
            <w:r w:rsidRPr="001B686E">
              <w:rPr>
                <w:rFonts w:ascii="Arial" w:hAnsi="Arial" w:cs="Arial"/>
                <w:color w:val="FF0000"/>
                <w:sz w:val="18"/>
                <w:szCs w:val="18"/>
                <w:lang w:val="es-BO"/>
              </w:rPr>
              <w:t xml:space="preserve"> </w:t>
            </w:r>
            <w:r w:rsidRPr="001A73C9">
              <w:rPr>
                <w:rFonts w:ascii="Arial" w:hAnsi="Arial" w:cs="Arial"/>
                <w:sz w:val="18"/>
                <w:szCs w:val="18"/>
              </w:rPr>
              <w:t xml:space="preserve">de las pruebas de funcionamiento de los </w:t>
            </w:r>
            <w:r>
              <w:rPr>
                <w:rFonts w:ascii="Arial" w:hAnsi="Arial" w:cs="Arial"/>
                <w:sz w:val="18"/>
                <w:szCs w:val="18"/>
                <w:lang w:val="es-BO"/>
              </w:rPr>
              <w:t>bien.</w:t>
            </w:r>
          </w:p>
          <w:p w:rsidR="00B96DB4" w:rsidRPr="002E548F" w:rsidRDefault="00B96DB4" w:rsidP="003F398A">
            <w:pPr>
              <w:jc w:val="both"/>
              <w:rPr>
                <w:rFonts w:ascii="Arial" w:hAnsi="Arial" w:cs="Arial"/>
                <w:sz w:val="18"/>
                <w:szCs w:val="18"/>
                <w:lang w:val="es-BO"/>
              </w:rPr>
            </w:pPr>
            <w:r w:rsidRPr="00B74003">
              <w:rPr>
                <w:rFonts w:ascii="Arial" w:hAnsi="Arial" w:cs="Arial"/>
                <w:b/>
                <w:i/>
                <w:sz w:val="18"/>
                <w:szCs w:val="18"/>
                <w:lang w:val="es-BO"/>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56"/>
        </w:trPr>
        <w:tc>
          <w:tcPr>
            <w:tcW w:w="7089" w:type="dxa"/>
            <w:vAlign w:val="center"/>
          </w:tcPr>
          <w:p w:rsidR="00B96DB4" w:rsidRPr="00E82D9C" w:rsidRDefault="00B96DB4" w:rsidP="00F84334">
            <w:pPr>
              <w:numPr>
                <w:ilvl w:val="0"/>
                <w:numId w:val="49"/>
              </w:numPr>
              <w:ind w:left="355" w:hanging="355"/>
              <w:contextualSpacing/>
              <w:jc w:val="both"/>
              <w:rPr>
                <w:rFonts w:ascii="Arial" w:hAnsi="Arial" w:cs="Arial"/>
                <w:b/>
                <w:sz w:val="18"/>
                <w:szCs w:val="18"/>
              </w:rPr>
            </w:pPr>
            <w:r w:rsidRPr="00E82D9C">
              <w:rPr>
                <w:rFonts w:ascii="Arial" w:hAnsi="Arial" w:cs="Arial"/>
                <w:b/>
                <w:sz w:val="18"/>
                <w:szCs w:val="18"/>
                <w:lang w:val="es-BO"/>
              </w:rPr>
              <w:t xml:space="preserve">Garantía de fábrica: </w:t>
            </w:r>
            <w:r w:rsidRPr="00E82D9C">
              <w:rPr>
                <w:rFonts w:ascii="Arial" w:hAnsi="Arial" w:cs="Arial"/>
                <w:bCs/>
                <w:sz w:val="18"/>
                <w:szCs w:val="18"/>
                <w:lang w:val="es-BO"/>
              </w:rPr>
              <w:t>El proveedor deberá presentar una garantía de fábrica que cubra</w:t>
            </w:r>
            <w:r>
              <w:rPr>
                <w:rFonts w:ascii="Arial" w:hAnsi="Arial" w:cs="Arial"/>
                <w:bCs/>
                <w:sz w:val="18"/>
                <w:szCs w:val="18"/>
                <w:lang w:val="es-BO"/>
              </w:rPr>
              <w:t xml:space="preserve"> el</w:t>
            </w:r>
            <w:r w:rsidRPr="00E82D9C">
              <w:rPr>
                <w:rFonts w:ascii="Arial" w:hAnsi="Arial" w:cs="Arial"/>
                <w:bCs/>
                <w:sz w:val="18"/>
                <w:szCs w:val="18"/>
                <w:lang w:val="es-BO"/>
              </w:rPr>
              <w:t xml:space="preserve"> bien contra defectos de fábrica, por un plazo de al menos</w:t>
            </w:r>
            <w:r>
              <w:rPr>
                <w:rFonts w:ascii="Arial" w:hAnsi="Arial" w:cs="Arial"/>
                <w:b/>
                <w:bCs/>
                <w:sz w:val="18"/>
                <w:szCs w:val="18"/>
                <w:lang w:val="es-BO"/>
              </w:rPr>
              <w:t xml:space="preserve"> dos</w:t>
            </w:r>
            <w:r w:rsidRPr="000D0901">
              <w:rPr>
                <w:rFonts w:ascii="Arial" w:hAnsi="Arial" w:cs="Arial"/>
                <w:b/>
                <w:bCs/>
                <w:sz w:val="18"/>
                <w:szCs w:val="18"/>
                <w:lang w:val="es-BO"/>
              </w:rPr>
              <w:t xml:space="preserve"> (</w:t>
            </w:r>
            <w:r>
              <w:rPr>
                <w:rFonts w:ascii="Arial" w:hAnsi="Arial" w:cs="Arial"/>
                <w:b/>
                <w:bCs/>
                <w:sz w:val="18"/>
                <w:szCs w:val="18"/>
                <w:lang w:val="es-BO"/>
              </w:rPr>
              <w:t>2</w:t>
            </w:r>
            <w:r w:rsidRPr="000D0901">
              <w:rPr>
                <w:rFonts w:ascii="Arial" w:hAnsi="Arial" w:cs="Arial"/>
                <w:b/>
                <w:bCs/>
                <w:sz w:val="18"/>
                <w:szCs w:val="18"/>
                <w:lang w:val="es-BO"/>
              </w:rPr>
              <w:t>) año</w:t>
            </w:r>
            <w:r>
              <w:rPr>
                <w:rFonts w:ascii="Arial" w:hAnsi="Arial" w:cs="Arial"/>
                <w:b/>
                <w:bCs/>
                <w:sz w:val="18"/>
                <w:szCs w:val="18"/>
                <w:lang w:val="es-BO"/>
              </w:rPr>
              <w:t>s</w:t>
            </w:r>
            <w:r w:rsidRPr="00E82D9C">
              <w:rPr>
                <w:rFonts w:ascii="Arial" w:hAnsi="Arial" w:cs="Arial"/>
                <w:bCs/>
                <w:sz w:val="18"/>
                <w:szCs w:val="18"/>
                <w:lang w:val="es-BO"/>
              </w:rPr>
              <w:t xml:space="preserve">, a partir de la fecha de emisión del Acta de Recepción y deberá entregar un documento de respaldo al BCB una vez emitida la citada Acta. </w:t>
            </w:r>
          </w:p>
          <w:p w:rsidR="00B96DB4" w:rsidRPr="00A31637" w:rsidRDefault="00B96DB4" w:rsidP="003F398A">
            <w:pPr>
              <w:jc w:val="both"/>
              <w:rPr>
                <w:rFonts w:ascii="Arial" w:hAnsi="Arial" w:cs="Arial"/>
                <w:b/>
                <w:sz w:val="18"/>
                <w:szCs w:val="18"/>
                <w:lang w:val="es-BO"/>
              </w:rPr>
            </w:pPr>
            <w:r w:rsidRPr="00A31637">
              <w:rPr>
                <w:rFonts w:ascii="Arial" w:hAnsi="Arial" w:cs="Arial"/>
                <w:b/>
                <w:i/>
                <w:sz w:val="18"/>
                <w:szCs w:val="18"/>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9782" w:type="dxa"/>
            <w:gridSpan w:val="2"/>
            <w:shd w:val="clear" w:color="auto" w:fill="17365D"/>
            <w:vAlign w:val="center"/>
          </w:tcPr>
          <w:p w:rsidR="00B96DB4" w:rsidRPr="00433939"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eastAsia="en-US"/>
              </w:rPr>
            </w:pPr>
            <w:r w:rsidRPr="00A31637">
              <w:rPr>
                <w:rFonts w:ascii="Arial" w:hAnsi="Arial" w:cs="Arial"/>
                <w:b/>
                <w:bCs/>
                <w:iCs/>
                <w:sz w:val="18"/>
                <w:szCs w:val="18"/>
              </w:rPr>
              <w:t>EXPERIENCIA</w:t>
            </w:r>
            <w:r w:rsidRPr="00433939">
              <w:rPr>
                <w:rFonts w:ascii="Arial" w:hAnsi="Arial" w:cs="Arial"/>
                <w:b/>
                <w:bCs/>
                <w:sz w:val="18"/>
                <w:szCs w:val="18"/>
                <w:lang w:eastAsia="en-US"/>
              </w:rPr>
              <w:t xml:space="preserve"> </w:t>
            </w:r>
            <w:r>
              <w:rPr>
                <w:rFonts w:ascii="Arial" w:hAnsi="Arial" w:cs="Arial"/>
                <w:b/>
                <w:bCs/>
                <w:sz w:val="18"/>
                <w:szCs w:val="18"/>
                <w:lang w:eastAsia="en-US"/>
              </w:rPr>
              <w:t>DEL PROPONENTE</w:t>
            </w:r>
          </w:p>
        </w:tc>
      </w:tr>
      <w:tr w:rsidR="00B96DB4" w:rsidRPr="00393EE1" w:rsidTr="003F398A">
        <w:trPr>
          <w:trHeight w:val="299"/>
        </w:trPr>
        <w:tc>
          <w:tcPr>
            <w:tcW w:w="7089" w:type="dxa"/>
            <w:vAlign w:val="center"/>
          </w:tcPr>
          <w:p w:rsidR="00B96DB4" w:rsidRPr="00B62685" w:rsidRDefault="00B96DB4" w:rsidP="00F84334">
            <w:pPr>
              <w:numPr>
                <w:ilvl w:val="3"/>
                <w:numId w:val="49"/>
              </w:numPr>
              <w:ind w:left="351" w:hanging="426"/>
              <w:jc w:val="both"/>
              <w:rPr>
                <w:rFonts w:ascii="Arial" w:hAnsi="Arial" w:cs="Arial"/>
                <w:sz w:val="18"/>
                <w:szCs w:val="18"/>
                <w:lang w:eastAsia="en-US"/>
              </w:rPr>
            </w:pPr>
            <w:r w:rsidRPr="00433939">
              <w:rPr>
                <w:rFonts w:ascii="Arial" w:hAnsi="Arial" w:cs="Arial"/>
                <w:b/>
                <w:sz w:val="18"/>
                <w:szCs w:val="18"/>
                <w:lang w:eastAsia="en-US"/>
              </w:rPr>
              <w:t xml:space="preserve">Experiencia </w:t>
            </w:r>
            <w:r>
              <w:rPr>
                <w:rFonts w:ascii="Arial" w:hAnsi="Arial" w:cs="Arial"/>
                <w:b/>
                <w:sz w:val="18"/>
                <w:szCs w:val="18"/>
                <w:lang w:eastAsia="en-US"/>
              </w:rPr>
              <w:t>del proponente</w:t>
            </w:r>
            <w:r w:rsidRPr="00433939">
              <w:rPr>
                <w:rFonts w:ascii="Arial" w:hAnsi="Arial" w:cs="Arial"/>
                <w:sz w:val="18"/>
                <w:szCs w:val="18"/>
                <w:lang w:eastAsia="en-US"/>
              </w:rPr>
              <w:t xml:space="preserve">: </w:t>
            </w:r>
            <w:r w:rsidRPr="00B62685">
              <w:rPr>
                <w:rFonts w:ascii="Arial" w:hAnsi="Arial" w:cs="Arial"/>
                <w:sz w:val="18"/>
                <w:szCs w:val="18"/>
                <w:lang w:eastAsia="en-US"/>
              </w:rPr>
              <w:t xml:space="preserve">El proponente deberá haber realizado al menos dos (2) adquisiciones o provisiones y/o configuraciones de equipos video </w:t>
            </w:r>
            <w:proofErr w:type="spellStart"/>
            <w:r w:rsidRPr="00B62685">
              <w:rPr>
                <w:rFonts w:ascii="Arial" w:hAnsi="Arial" w:cs="Arial"/>
                <w:sz w:val="18"/>
                <w:szCs w:val="18"/>
                <w:lang w:eastAsia="en-US"/>
              </w:rPr>
              <w:t>wall</w:t>
            </w:r>
            <w:proofErr w:type="spellEnd"/>
            <w:r w:rsidRPr="00B62685">
              <w:rPr>
                <w:rFonts w:ascii="Arial" w:hAnsi="Arial" w:cs="Arial"/>
                <w:sz w:val="18"/>
                <w:szCs w:val="18"/>
                <w:lang w:eastAsia="en-US"/>
              </w:rPr>
              <w:t xml:space="preserve">, sistema de monitoreo, sala de monitoreo NOC o de similares características, con entidades gubernamentales o privadas, en el territorio de Bolivia. </w:t>
            </w:r>
          </w:p>
          <w:p w:rsidR="00B96DB4" w:rsidRDefault="00B96DB4" w:rsidP="003F398A">
            <w:pPr>
              <w:ind w:left="351"/>
              <w:jc w:val="both"/>
              <w:rPr>
                <w:rFonts w:ascii="Arial" w:hAnsi="Arial" w:cs="Arial"/>
                <w:sz w:val="18"/>
                <w:szCs w:val="18"/>
                <w:lang w:eastAsia="en-US"/>
              </w:rPr>
            </w:pPr>
          </w:p>
          <w:p w:rsidR="00B96DB4" w:rsidRDefault="00B96DB4" w:rsidP="003F398A">
            <w:pPr>
              <w:ind w:left="351"/>
              <w:jc w:val="both"/>
              <w:rPr>
                <w:rFonts w:ascii="Arial" w:hAnsi="Arial" w:cs="Arial"/>
                <w:sz w:val="18"/>
                <w:szCs w:val="18"/>
                <w:lang w:eastAsia="en-US"/>
              </w:rPr>
            </w:pPr>
            <w:r w:rsidRPr="00433939">
              <w:rPr>
                <w:rFonts w:ascii="Arial" w:hAnsi="Arial" w:cs="Arial"/>
                <w:sz w:val="18"/>
                <w:szCs w:val="18"/>
                <w:lang w:eastAsia="en-US"/>
              </w:rPr>
              <w:t>Se aceptará como documentación de respaldo de la experiencia solicitada cualquiera de los siguientes documentos:</w:t>
            </w:r>
          </w:p>
          <w:p w:rsidR="00B96DB4" w:rsidRPr="00433939" w:rsidRDefault="00B96DB4" w:rsidP="003F398A">
            <w:pPr>
              <w:ind w:left="351"/>
              <w:jc w:val="both"/>
              <w:rPr>
                <w:rFonts w:ascii="Arial" w:hAnsi="Arial" w:cs="Arial"/>
                <w:sz w:val="18"/>
                <w:szCs w:val="18"/>
                <w:lang w:eastAsia="en-US"/>
              </w:rPr>
            </w:pPr>
          </w:p>
          <w:p w:rsidR="00B96DB4" w:rsidRPr="006F3160" w:rsidRDefault="00B96DB4" w:rsidP="00F84334">
            <w:pPr>
              <w:numPr>
                <w:ilvl w:val="1"/>
                <w:numId w:val="52"/>
              </w:numPr>
              <w:jc w:val="both"/>
              <w:rPr>
                <w:rFonts w:ascii="Arial" w:hAnsi="Arial" w:cs="Arial"/>
                <w:sz w:val="18"/>
                <w:szCs w:val="18"/>
                <w:lang w:eastAsia="en-US"/>
              </w:rPr>
            </w:pPr>
            <w:r w:rsidRPr="006F3160">
              <w:rPr>
                <w:rFonts w:ascii="Arial" w:hAnsi="Arial" w:cs="Arial"/>
                <w:sz w:val="18"/>
                <w:szCs w:val="18"/>
                <w:lang w:eastAsia="en-US"/>
              </w:rPr>
              <w:t>Certificados de conformidad.</w:t>
            </w:r>
          </w:p>
          <w:p w:rsidR="00B96DB4" w:rsidRPr="006F3160" w:rsidRDefault="00B96DB4" w:rsidP="00F84334">
            <w:pPr>
              <w:numPr>
                <w:ilvl w:val="1"/>
                <w:numId w:val="52"/>
              </w:numPr>
              <w:jc w:val="both"/>
              <w:rPr>
                <w:rFonts w:ascii="Arial" w:hAnsi="Arial" w:cs="Arial"/>
                <w:sz w:val="18"/>
                <w:szCs w:val="18"/>
                <w:lang w:eastAsia="en-US"/>
              </w:rPr>
            </w:pPr>
            <w:r w:rsidRPr="006F3160">
              <w:rPr>
                <w:rFonts w:ascii="Arial" w:hAnsi="Arial" w:cs="Arial"/>
                <w:sz w:val="18"/>
                <w:szCs w:val="18"/>
                <w:lang w:eastAsia="en-US"/>
              </w:rPr>
              <w:t>Certificados de cumplimiento de contrato.</w:t>
            </w:r>
          </w:p>
          <w:p w:rsidR="00B96DB4" w:rsidRPr="006F3160" w:rsidRDefault="00B96DB4" w:rsidP="00F84334">
            <w:pPr>
              <w:numPr>
                <w:ilvl w:val="1"/>
                <w:numId w:val="52"/>
              </w:numPr>
              <w:jc w:val="both"/>
              <w:rPr>
                <w:rFonts w:ascii="Arial" w:hAnsi="Arial" w:cs="Arial"/>
                <w:sz w:val="18"/>
                <w:szCs w:val="18"/>
                <w:lang w:eastAsia="en-US"/>
              </w:rPr>
            </w:pPr>
            <w:r w:rsidRPr="006F3160">
              <w:rPr>
                <w:rFonts w:ascii="Arial" w:hAnsi="Arial" w:cs="Arial"/>
                <w:sz w:val="18"/>
                <w:szCs w:val="18"/>
                <w:lang w:eastAsia="en-US"/>
              </w:rPr>
              <w:t>Actas o informe de recepción.</w:t>
            </w:r>
          </w:p>
          <w:p w:rsidR="00B96DB4" w:rsidRPr="006F3160" w:rsidRDefault="00B96DB4" w:rsidP="00F84334">
            <w:pPr>
              <w:numPr>
                <w:ilvl w:val="1"/>
                <w:numId w:val="52"/>
              </w:numPr>
              <w:jc w:val="both"/>
              <w:rPr>
                <w:rFonts w:ascii="Arial" w:hAnsi="Arial" w:cs="Arial"/>
                <w:sz w:val="18"/>
                <w:szCs w:val="18"/>
                <w:lang w:eastAsia="en-US"/>
              </w:rPr>
            </w:pPr>
            <w:r w:rsidRPr="006F3160">
              <w:rPr>
                <w:rFonts w:ascii="Arial" w:hAnsi="Arial" w:cs="Arial"/>
                <w:sz w:val="18"/>
                <w:szCs w:val="18"/>
                <w:lang w:eastAsia="en-US"/>
              </w:rPr>
              <w:t>Informes de conformidad.</w:t>
            </w:r>
          </w:p>
          <w:p w:rsidR="00B96DB4" w:rsidRPr="00070F88" w:rsidRDefault="00B96DB4" w:rsidP="00F84334">
            <w:pPr>
              <w:numPr>
                <w:ilvl w:val="1"/>
                <w:numId w:val="52"/>
              </w:numPr>
              <w:jc w:val="both"/>
              <w:rPr>
                <w:rFonts w:ascii="Arial" w:hAnsi="Arial" w:cs="Arial"/>
                <w:sz w:val="18"/>
                <w:szCs w:val="18"/>
                <w:lang w:eastAsia="en-US"/>
              </w:rPr>
            </w:pPr>
            <w:r w:rsidRPr="00070F88">
              <w:rPr>
                <w:rFonts w:ascii="Arial" w:hAnsi="Arial" w:cs="Arial"/>
                <w:sz w:val="18"/>
                <w:szCs w:val="18"/>
                <w:lang w:eastAsia="en-US"/>
              </w:rPr>
              <w:t>Cartas o certificados emitidos por los clientes con su respectiva documentación de respaldo de conformidad y/o cumplimiento de los mismos.</w:t>
            </w:r>
          </w:p>
          <w:p w:rsidR="00B96DB4" w:rsidRPr="00070F88" w:rsidRDefault="00B96DB4" w:rsidP="00F84334">
            <w:pPr>
              <w:numPr>
                <w:ilvl w:val="1"/>
                <w:numId w:val="52"/>
              </w:numPr>
              <w:jc w:val="both"/>
              <w:rPr>
                <w:rFonts w:ascii="Arial" w:hAnsi="Arial" w:cs="Arial"/>
                <w:sz w:val="18"/>
                <w:szCs w:val="18"/>
                <w:lang w:eastAsia="en-US"/>
              </w:rPr>
            </w:pPr>
            <w:r w:rsidRPr="00070F88">
              <w:rPr>
                <w:rFonts w:ascii="Arial" w:hAnsi="Arial" w:cs="Arial"/>
                <w:sz w:val="18"/>
                <w:szCs w:val="18"/>
                <w:lang w:eastAsia="en-US"/>
              </w:rPr>
              <w:t>Órdenes de Compra o Contratos con su respectiva factura y/o documentación de respaldo de conformidad y/o cumplimiento de los mismos.</w:t>
            </w:r>
          </w:p>
          <w:p w:rsidR="00B96DB4" w:rsidRPr="00070F88" w:rsidRDefault="00B96DB4" w:rsidP="00F84334">
            <w:pPr>
              <w:numPr>
                <w:ilvl w:val="1"/>
                <w:numId w:val="52"/>
              </w:numPr>
              <w:jc w:val="both"/>
              <w:rPr>
                <w:rFonts w:ascii="Arial" w:hAnsi="Arial" w:cs="Arial"/>
                <w:sz w:val="18"/>
                <w:szCs w:val="18"/>
                <w:lang w:eastAsia="en-US"/>
              </w:rPr>
            </w:pPr>
            <w:r w:rsidRPr="00070F88">
              <w:rPr>
                <w:rFonts w:ascii="Arial" w:hAnsi="Arial" w:cs="Arial"/>
                <w:sz w:val="18"/>
                <w:szCs w:val="18"/>
                <w:lang w:eastAsia="en-US"/>
              </w:rPr>
              <w:t>Otro documento que acredite la experiencia requerida, con su respectivo respaldo de conformidad y/o cumplimiento de los mismos.</w:t>
            </w:r>
          </w:p>
          <w:p w:rsidR="00B96DB4" w:rsidRPr="006F3160" w:rsidRDefault="00B96DB4" w:rsidP="00F84334">
            <w:pPr>
              <w:numPr>
                <w:ilvl w:val="1"/>
                <w:numId w:val="52"/>
              </w:numPr>
              <w:jc w:val="both"/>
              <w:rPr>
                <w:rFonts w:ascii="Arial" w:hAnsi="Arial" w:cs="Arial"/>
                <w:sz w:val="18"/>
                <w:szCs w:val="18"/>
                <w:lang w:eastAsia="en-US"/>
              </w:rPr>
            </w:pPr>
            <w:r w:rsidRPr="006F3160">
              <w:rPr>
                <w:rFonts w:ascii="Arial" w:hAnsi="Arial" w:cs="Arial"/>
                <w:sz w:val="18"/>
                <w:szCs w:val="18"/>
                <w:lang w:eastAsia="en-US"/>
              </w:rPr>
              <w:t>Formulario 500 SICOES (Recepción de Bienes y Servicio).</w:t>
            </w:r>
          </w:p>
          <w:p w:rsidR="00B96DB4" w:rsidRPr="00433939" w:rsidRDefault="00B96DB4" w:rsidP="003F398A">
            <w:pPr>
              <w:ind w:left="351"/>
              <w:jc w:val="both"/>
              <w:rPr>
                <w:rFonts w:ascii="Arial" w:hAnsi="Arial" w:cs="Arial"/>
                <w:sz w:val="12"/>
                <w:szCs w:val="18"/>
                <w:lang w:eastAsia="en-US"/>
              </w:rPr>
            </w:pPr>
          </w:p>
          <w:p w:rsidR="00B96DB4" w:rsidRPr="00335633" w:rsidRDefault="00B96DB4" w:rsidP="003F398A">
            <w:pPr>
              <w:jc w:val="both"/>
              <w:rPr>
                <w:rFonts w:ascii="Arial" w:hAnsi="Arial" w:cs="Arial"/>
                <w:sz w:val="18"/>
                <w:szCs w:val="18"/>
              </w:rPr>
            </w:pPr>
            <w:r w:rsidRPr="00013E2B">
              <w:rPr>
                <w:rFonts w:ascii="Arial" w:hAnsi="Arial" w:cs="Arial"/>
                <w:sz w:val="18"/>
                <w:szCs w:val="18"/>
              </w:rPr>
              <w:t>Debiendo adjuntar a su propuesta los documentos de respaldo en copia escaneada</w:t>
            </w:r>
            <w:r>
              <w:rPr>
                <w:rFonts w:ascii="Arial" w:hAnsi="Arial" w:cs="Arial"/>
                <w:sz w:val="18"/>
                <w:szCs w:val="18"/>
              </w:rPr>
              <w:t>.</w:t>
            </w:r>
          </w:p>
          <w:p w:rsidR="00B96DB4" w:rsidRPr="00433939" w:rsidRDefault="00B96DB4" w:rsidP="003F398A">
            <w:pPr>
              <w:jc w:val="both"/>
              <w:rPr>
                <w:rFonts w:ascii="Arial" w:hAnsi="Arial" w:cs="Arial"/>
                <w:b/>
                <w:sz w:val="18"/>
                <w:szCs w:val="18"/>
              </w:rPr>
            </w:pPr>
            <w:r w:rsidRPr="00CE58EA">
              <w:rPr>
                <w:rFonts w:ascii="Arial" w:hAnsi="Arial" w:cs="Arial"/>
                <w:b/>
                <w:i/>
                <w:sz w:val="18"/>
                <w:szCs w:val="18"/>
              </w:rPr>
              <w:t>(Manifestar aceptación y adjuntar lo requerido en copia escaneada)</w:t>
            </w:r>
          </w:p>
        </w:tc>
        <w:tc>
          <w:tcPr>
            <w:tcW w:w="2693" w:type="dxa"/>
            <w:shd w:val="clear" w:color="auto" w:fill="auto"/>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99"/>
        </w:trPr>
        <w:tc>
          <w:tcPr>
            <w:tcW w:w="9782" w:type="dxa"/>
            <w:gridSpan w:val="2"/>
            <w:shd w:val="clear" w:color="auto" w:fill="1F3864"/>
            <w:vAlign w:val="center"/>
          </w:tcPr>
          <w:p w:rsidR="00B96DB4" w:rsidRPr="00433939"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eastAsia="en-US"/>
              </w:rPr>
            </w:pPr>
            <w:r w:rsidRPr="00433939">
              <w:rPr>
                <w:rFonts w:ascii="Arial" w:hAnsi="Arial" w:cs="Arial"/>
                <w:b/>
                <w:bCs/>
                <w:sz w:val="18"/>
                <w:szCs w:val="18"/>
                <w:lang w:eastAsia="en-US"/>
              </w:rPr>
              <w:t>PLAZO DE ENTREGA</w:t>
            </w:r>
          </w:p>
        </w:tc>
      </w:tr>
      <w:tr w:rsidR="00B96DB4" w:rsidRPr="00393EE1" w:rsidTr="003F398A">
        <w:trPr>
          <w:trHeight w:val="607"/>
        </w:trPr>
        <w:tc>
          <w:tcPr>
            <w:tcW w:w="7089" w:type="dxa"/>
            <w:shd w:val="clear" w:color="auto" w:fill="FFFFFF"/>
            <w:vAlign w:val="center"/>
          </w:tcPr>
          <w:p w:rsidR="00B96DB4" w:rsidRDefault="00B96DB4" w:rsidP="003F398A">
            <w:pPr>
              <w:jc w:val="both"/>
              <w:rPr>
                <w:rFonts w:ascii="Arial" w:hAnsi="Arial" w:cs="Arial"/>
                <w:b/>
                <w:i/>
                <w:sz w:val="18"/>
                <w:szCs w:val="18"/>
                <w:lang w:val="es-BO"/>
              </w:rPr>
            </w:pPr>
            <w:r w:rsidRPr="0004067F">
              <w:rPr>
                <w:rFonts w:ascii="Arial" w:hAnsi="Arial" w:cs="Arial"/>
                <w:sz w:val="18"/>
                <w:szCs w:val="18"/>
                <w:lang w:val="es-BO"/>
              </w:rPr>
              <w:t xml:space="preserve">El plazo para la entrega del bien será de </w:t>
            </w:r>
            <w:r>
              <w:rPr>
                <w:rFonts w:ascii="Arial" w:hAnsi="Arial" w:cs="Arial"/>
                <w:sz w:val="18"/>
                <w:szCs w:val="18"/>
                <w:lang w:val="es-BO"/>
              </w:rPr>
              <w:t>sesenta</w:t>
            </w:r>
            <w:r w:rsidRPr="0004067F">
              <w:rPr>
                <w:rFonts w:ascii="Arial" w:hAnsi="Arial" w:cs="Arial"/>
                <w:sz w:val="18"/>
                <w:szCs w:val="18"/>
                <w:lang w:val="es-BO"/>
              </w:rPr>
              <w:t xml:space="preserve"> (</w:t>
            </w:r>
            <w:r>
              <w:rPr>
                <w:rFonts w:ascii="Arial" w:hAnsi="Arial" w:cs="Arial"/>
                <w:sz w:val="18"/>
                <w:szCs w:val="18"/>
                <w:lang w:val="es-BO"/>
              </w:rPr>
              <w:t>60</w:t>
            </w:r>
            <w:r w:rsidRPr="0004067F">
              <w:rPr>
                <w:rFonts w:ascii="Arial" w:hAnsi="Arial" w:cs="Arial"/>
                <w:sz w:val="18"/>
                <w:szCs w:val="18"/>
                <w:lang w:val="es-BO"/>
              </w:rPr>
              <w:t>) días calendario, computables a partir del siguiente día hábil de la suscripción del contrato. Si el último día del plazo de entrega fuera un día no hábil (sábado, domingo o feriado) éste será trasladado al día inmediato hábil.</w:t>
            </w:r>
          </w:p>
          <w:p w:rsidR="00B96DB4" w:rsidRPr="00424859" w:rsidRDefault="00B96DB4" w:rsidP="003F398A">
            <w:pPr>
              <w:jc w:val="both"/>
              <w:rPr>
                <w:rFonts w:ascii="Arial" w:hAnsi="Arial" w:cs="Arial"/>
                <w:sz w:val="18"/>
                <w:szCs w:val="18"/>
                <w:lang w:val="es-BO"/>
              </w:rPr>
            </w:pPr>
            <w:r w:rsidRPr="00433939">
              <w:rPr>
                <w:rFonts w:ascii="Arial" w:hAnsi="Arial" w:cs="Arial"/>
                <w:b/>
                <w:i/>
                <w:sz w:val="18"/>
                <w:szCs w:val="18"/>
                <w:lang w:val="es-BO"/>
              </w:rPr>
              <w:t>(Manifestar aceptación)</w:t>
            </w:r>
          </w:p>
        </w:tc>
        <w:tc>
          <w:tcPr>
            <w:tcW w:w="2693" w:type="dxa"/>
            <w:shd w:val="clear" w:color="auto" w:fill="FFFFFF"/>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B96DB4" w:rsidRPr="00393EE1" w:rsidTr="003F398A">
        <w:trPr>
          <w:trHeight w:val="283"/>
        </w:trPr>
        <w:tc>
          <w:tcPr>
            <w:tcW w:w="9782" w:type="dxa"/>
            <w:gridSpan w:val="2"/>
            <w:shd w:val="clear" w:color="auto" w:fill="17365D"/>
            <w:vAlign w:val="center"/>
          </w:tcPr>
          <w:p w:rsidR="00B96DB4" w:rsidRPr="00433939"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33939">
              <w:rPr>
                <w:rFonts w:ascii="Arial" w:hAnsi="Arial" w:cs="Arial"/>
                <w:b/>
                <w:bCs/>
                <w:sz w:val="18"/>
                <w:szCs w:val="18"/>
              </w:rPr>
              <w:t xml:space="preserve">LUGAR, FORMA DE ENTREGA Y RECEPCIÓN DEL </w:t>
            </w:r>
            <w:r>
              <w:rPr>
                <w:rFonts w:ascii="Arial" w:hAnsi="Arial" w:cs="Arial"/>
                <w:b/>
                <w:bCs/>
                <w:sz w:val="18"/>
                <w:szCs w:val="18"/>
              </w:rPr>
              <w:t>BIEN</w:t>
            </w:r>
            <w:r w:rsidRPr="00433939">
              <w:rPr>
                <w:rFonts w:ascii="Arial" w:hAnsi="Arial" w:cs="Arial"/>
                <w:b/>
                <w:bCs/>
                <w:sz w:val="18"/>
                <w:szCs w:val="18"/>
              </w:rPr>
              <w:t>.</w:t>
            </w:r>
          </w:p>
        </w:tc>
      </w:tr>
      <w:tr w:rsidR="00B96DB4" w:rsidRPr="00393EE1" w:rsidTr="003F398A">
        <w:trPr>
          <w:trHeight w:val="392"/>
        </w:trPr>
        <w:tc>
          <w:tcPr>
            <w:tcW w:w="7089" w:type="dxa"/>
            <w:vAlign w:val="center"/>
          </w:tcPr>
          <w:p w:rsidR="00B96DB4" w:rsidRPr="009A2A5A" w:rsidRDefault="00B96DB4" w:rsidP="00F84334">
            <w:pPr>
              <w:numPr>
                <w:ilvl w:val="0"/>
                <w:numId w:val="46"/>
              </w:numPr>
              <w:contextualSpacing/>
              <w:jc w:val="both"/>
              <w:rPr>
                <w:rFonts w:ascii="Arial" w:hAnsi="Arial" w:cs="Arial"/>
                <w:sz w:val="18"/>
                <w:szCs w:val="18"/>
                <w:lang w:val="es-BO"/>
              </w:rPr>
            </w:pPr>
            <w:r w:rsidRPr="009A2A5A">
              <w:rPr>
                <w:rFonts w:ascii="Arial" w:hAnsi="Arial" w:cs="Arial"/>
                <w:b/>
                <w:sz w:val="18"/>
                <w:szCs w:val="18"/>
                <w:lang w:val="es-BO"/>
              </w:rPr>
              <w:lastRenderedPageBreak/>
              <w:t>Acta de Recepción sujeta a verificación:</w:t>
            </w:r>
            <w:r w:rsidRPr="009A2A5A">
              <w:rPr>
                <w:rFonts w:ascii="Arial" w:hAnsi="Arial" w:cs="Arial"/>
                <w:sz w:val="18"/>
                <w:szCs w:val="18"/>
                <w:lang w:val="es-BO"/>
              </w:rPr>
              <w:t xml:space="preserve"> Una vez entregado </w:t>
            </w:r>
            <w:r>
              <w:rPr>
                <w:rFonts w:ascii="Arial" w:hAnsi="Arial" w:cs="Arial"/>
                <w:sz w:val="18"/>
                <w:szCs w:val="18"/>
                <w:lang w:val="es-BO"/>
              </w:rPr>
              <w:t>el</w:t>
            </w:r>
            <w:r w:rsidRPr="009A2A5A">
              <w:rPr>
                <w:rFonts w:ascii="Arial" w:hAnsi="Arial" w:cs="Arial"/>
                <w:sz w:val="18"/>
                <w:szCs w:val="18"/>
                <w:lang w:val="es-BO"/>
              </w:rPr>
              <w:t xml:space="preserve"> </w:t>
            </w:r>
            <w:r>
              <w:rPr>
                <w:rFonts w:ascii="Arial" w:hAnsi="Arial" w:cs="Arial"/>
                <w:sz w:val="18"/>
                <w:szCs w:val="18"/>
                <w:lang w:val="es-BO"/>
              </w:rPr>
              <w:t>bien</w:t>
            </w:r>
            <w:r w:rsidRPr="009A2A5A">
              <w:rPr>
                <w:rFonts w:ascii="Arial" w:hAnsi="Arial" w:cs="Arial"/>
                <w:sz w:val="18"/>
                <w:szCs w:val="18"/>
                <w:lang w:val="es-BO"/>
              </w:rPr>
              <w:t xml:space="preserve"> por el proveedor en la Unidad de Activos Fijos, en el piso 5º del edificio Principal del BCB, la Comisión de Recepción, elaborará el Acta de Recepción sujeta a verificación.</w:t>
            </w:r>
          </w:p>
          <w:p w:rsidR="00B96DB4" w:rsidRPr="009A2A5A" w:rsidRDefault="00B96DB4" w:rsidP="00F84334">
            <w:pPr>
              <w:numPr>
                <w:ilvl w:val="0"/>
                <w:numId w:val="46"/>
              </w:numPr>
              <w:contextualSpacing/>
              <w:jc w:val="both"/>
              <w:rPr>
                <w:rFonts w:ascii="Arial" w:hAnsi="Arial" w:cs="Arial"/>
                <w:sz w:val="18"/>
                <w:szCs w:val="18"/>
                <w:lang w:val="es-BO"/>
              </w:rPr>
            </w:pPr>
            <w:r w:rsidRPr="00C73737">
              <w:rPr>
                <w:rFonts w:ascii="Arial" w:hAnsi="Arial" w:cs="Arial"/>
                <w:b/>
                <w:sz w:val="18"/>
                <w:szCs w:val="18"/>
                <w:lang w:val="es-BO"/>
              </w:rPr>
              <w:t>Apertura de empaques y verificación:</w:t>
            </w:r>
            <w:r w:rsidRPr="009A2A5A">
              <w:rPr>
                <w:rFonts w:ascii="Arial" w:hAnsi="Arial" w:cs="Arial"/>
                <w:sz w:val="18"/>
                <w:szCs w:val="18"/>
                <w:lang w:val="es-BO"/>
              </w:rPr>
              <w:t xml:space="preserve"> La Comisión de Recepción conjuntamente con el proveedor, realizarán la apertura y verificación de empaques del </w:t>
            </w:r>
            <w:r>
              <w:rPr>
                <w:rFonts w:ascii="Arial" w:hAnsi="Arial" w:cs="Arial"/>
                <w:sz w:val="18"/>
                <w:szCs w:val="18"/>
                <w:lang w:val="es-BO"/>
              </w:rPr>
              <w:t>bien</w:t>
            </w:r>
            <w:r w:rsidRPr="009A2A5A">
              <w:rPr>
                <w:rFonts w:ascii="Arial" w:hAnsi="Arial" w:cs="Arial"/>
                <w:sz w:val="18"/>
                <w:szCs w:val="18"/>
                <w:lang w:val="es-BO"/>
              </w:rPr>
              <w:t xml:space="preserve"> en el plazo de 2 (dos) días </w:t>
            </w:r>
            <w:r>
              <w:rPr>
                <w:rFonts w:ascii="Arial" w:hAnsi="Arial" w:cs="Arial"/>
                <w:sz w:val="18"/>
                <w:szCs w:val="18"/>
                <w:lang w:val="es-BO"/>
              </w:rPr>
              <w:t>calendario</w:t>
            </w:r>
            <w:r w:rsidRPr="009A2A5A">
              <w:rPr>
                <w:rFonts w:ascii="Arial" w:hAnsi="Arial" w:cs="Arial"/>
                <w:sz w:val="18"/>
                <w:szCs w:val="18"/>
                <w:lang w:val="es-BO"/>
              </w:rPr>
              <w:t>, a partir de la emisión del Acta de Recepción sujeta a verificación.</w:t>
            </w:r>
          </w:p>
          <w:p w:rsidR="00B96DB4" w:rsidRDefault="00B96DB4" w:rsidP="00F84334">
            <w:pPr>
              <w:numPr>
                <w:ilvl w:val="0"/>
                <w:numId w:val="46"/>
              </w:numPr>
              <w:contextualSpacing/>
              <w:jc w:val="both"/>
              <w:rPr>
                <w:rFonts w:ascii="Arial" w:hAnsi="Arial" w:cs="Arial"/>
                <w:b/>
                <w:sz w:val="18"/>
                <w:szCs w:val="18"/>
              </w:rPr>
            </w:pPr>
            <w:r w:rsidRPr="00EE6F56">
              <w:rPr>
                <w:rFonts w:ascii="Arial" w:hAnsi="Arial" w:cs="Arial"/>
                <w:b/>
                <w:sz w:val="18"/>
                <w:szCs w:val="18"/>
                <w:lang w:val="es-BO"/>
              </w:rPr>
              <w:t>Observaciones en la apertura de empaques y verificación:</w:t>
            </w:r>
            <w:r w:rsidRPr="00EE6F56">
              <w:rPr>
                <w:rFonts w:ascii="Arial" w:hAnsi="Arial" w:cs="Arial"/>
                <w:sz w:val="18"/>
                <w:szCs w:val="18"/>
                <w:lang w:val="es-BO"/>
              </w:rPr>
              <w:t xml:space="preserve"> </w:t>
            </w:r>
            <w:r w:rsidRPr="00EE6F56">
              <w:rPr>
                <w:rFonts w:ascii="Arial" w:hAnsi="Arial" w:cs="Arial"/>
                <w:sz w:val="18"/>
                <w:szCs w:val="18"/>
              </w:rPr>
              <w:t xml:space="preserve">En caso de que se presente(n) alguna(s) observación(es) al bien en la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w:t>
            </w:r>
            <w:r>
              <w:rPr>
                <w:rFonts w:ascii="Arial" w:hAnsi="Arial" w:cs="Arial"/>
                <w:sz w:val="18"/>
                <w:szCs w:val="18"/>
              </w:rPr>
              <w:t>del</w:t>
            </w:r>
            <w:r w:rsidRPr="00EE6F56">
              <w:rPr>
                <w:rFonts w:ascii="Arial" w:hAnsi="Arial" w:cs="Arial"/>
                <w:sz w:val="18"/>
                <w:szCs w:val="18"/>
              </w:rPr>
              <w:t xml:space="preserve"> bien, el responsable del DSC emitirá la orden de </w:t>
            </w:r>
            <w:r>
              <w:rPr>
                <w:rFonts w:ascii="Arial" w:hAnsi="Arial" w:cs="Arial"/>
                <w:sz w:val="18"/>
                <w:szCs w:val="18"/>
              </w:rPr>
              <w:t>puesta en funcionamiento</w:t>
            </w:r>
            <w:r w:rsidRPr="00EE6F56">
              <w:rPr>
                <w:rFonts w:ascii="Arial" w:hAnsi="Arial" w:cs="Arial"/>
                <w:sz w:val="18"/>
                <w:szCs w:val="18"/>
              </w:rPr>
              <w:t xml:space="preserve"> a través de comunicación externa o correo electrónico.</w:t>
            </w:r>
            <w:r w:rsidRPr="00433939">
              <w:rPr>
                <w:rFonts w:ascii="Arial" w:hAnsi="Arial" w:cs="Arial"/>
                <w:b/>
                <w:i/>
                <w:sz w:val="18"/>
                <w:szCs w:val="18"/>
                <w:lang w:val="es-BO"/>
              </w:rPr>
              <w:t xml:space="preserve"> </w:t>
            </w:r>
          </w:p>
          <w:p w:rsidR="00B96DB4" w:rsidRPr="00424859" w:rsidRDefault="00B96DB4" w:rsidP="003F398A">
            <w:pPr>
              <w:contextualSpacing/>
              <w:jc w:val="both"/>
              <w:rPr>
                <w:rFonts w:ascii="Arial" w:hAnsi="Arial" w:cs="Arial"/>
                <w:b/>
                <w:sz w:val="18"/>
                <w:szCs w:val="18"/>
              </w:rPr>
            </w:pPr>
            <w:r w:rsidRPr="00424859">
              <w:rPr>
                <w:rFonts w:ascii="Arial" w:hAnsi="Arial" w:cs="Arial"/>
                <w:b/>
                <w:i/>
                <w:sz w:val="18"/>
                <w:szCs w:val="18"/>
                <w:lang w:val="es-BO"/>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4231"/>
        </w:trPr>
        <w:tc>
          <w:tcPr>
            <w:tcW w:w="7089" w:type="dxa"/>
            <w:vAlign w:val="center"/>
          </w:tcPr>
          <w:p w:rsidR="00B96DB4" w:rsidRPr="0060274A" w:rsidRDefault="00B96DB4" w:rsidP="00F84334">
            <w:pPr>
              <w:numPr>
                <w:ilvl w:val="0"/>
                <w:numId w:val="46"/>
              </w:numPr>
              <w:contextualSpacing/>
              <w:jc w:val="both"/>
              <w:rPr>
                <w:rFonts w:ascii="Arial" w:hAnsi="Arial" w:cs="Arial"/>
                <w:sz w:val="18"/>
                <w:szCs w:val="18"/>
                <w:lang w:val="es-BO"/>
              </w:rPr>
            </w:pPr>
            <w:r w:rsidRPr="0060274A">
              <w:rPr>
                <w:rFonts w:ascii="Arial" w:hAnsi="Arial" w:cs="Arial"/>
                <w:b/>
                <w:sz w:val="18"/>
                <w:szCs w:val="18"/>
                <w:lang w:val="es-BO"/>
              </w:rPr>
              <w:t>Pruebas de funcionamiento:</w:t>
            </w:r>
            <w:r w:rsidRPr="0060274A">
              <w:rPr>
                <w:rFonts w:ascii="Arial" w:hAnsi="Arial" w:cs="Arial"/>
                <w:sz w:val="18"/>
                <w:szCs w:val="18"/>
                <w:lang w:val="es-BO"/>
              </w:rPr>
              <w:t xml:space="preserve"> El Proveedor deberá realizar, en un plazo de hasta </w:t>
            </w:r>
            <w:r>
              <w:rPr>
                <w:rFonts w:ascii="Arial" w:hAnsi="Arial" w:cs="Arial"/>
                <w:sz w:val="18"/>
                <w:szCs w:val="18"/>
                <w:lang w:val="es-BO"/>
              </w:rPr>
              <w:t>cinco</w:t>
            </w:r>
            <w:r w:rsidRPr="0060274A">
              <w:rPr>
                <w:rFonts w:ascii="Arial" w:hAnsi="Arial" w:cs="Arial"/>
                <w:sz w:val="18"/>
                <w:szCs w:val="18"/>
                <w:lang w:val="es-BO"/>
              </w:rPr>
              <w:t xml:space="preserve"> (</w:t>
            </w:r>
            <w:r>
              <w:rPr>
                <w:rFonts w:ascii="Arial" w:hAnsi="Arial" w:cs="Arial"/>
                <w:sz w:val="18"/>
                <w:szCs w:val="18"/>
                <w:lang w:val="es-BO"/>
              </w:rPr>
              <w:t>5</w:t>
            </w:r>
            <w:r w:rsidRPr="0060274A">
              <w:rPr>
                <w:rFonts w:ascii="Arial" w:hAnsi="Arial" w:cs="Arial"/>
                <w:sz w:val="18"/>
                <w:szCs w:val="18"/>
                <w:lang w:val="es-BO"/>
              </w:rPr>
              <w:t xml:space="preserve">) días calendario posterior a la entrega del bien el funcionamiento y las pruebas correspondientes en coordinación con el DSC verificando las Características Técnicas solicitadas. </w:t>
            </w:r>
          </w:p>
          <w:p w:rsidR="00B96DB4" w:rsidRPr="0060274A" w:rsidRDefault="00B96DB4" w:rsidP="003F398A">
            <w:pPr>
              <w:ind w:left="360"/>
              <w:contextualSpacing/>
              <w:jc w:val="both"/>
              <w:rPr>
                <w:rFonts w:ascii="Arial" w:hAnsi="Arial" w:cs="Arial"/>
                <w:sz w:val="18"/>
                <w:szCs w:val="18"/>
                <w:lang w:val="es-BO"/>
              </w:rPr>
            </w:pPr>
            <w:r w:rsidRPr="0060274A">
              <w:rPr>
                <w:rFonts w:ascii="Arial" w:hAnsi="Arial" w:cs="Arial"/>
                <w:sz w:val="18"/>
                <w:szCs w:val="18"/>
                <w:lang w:val="es-BO"/>
              </w:rPr>
              <w:t>El funcionamiento y encendido de equipo se realizarán de acuerdo al siguiente detalle:</w:t>
            </w:r>
          </w:p>
          <w:p w:rsidR="00B96DB4" w:rsidRPr="0060274A" w:rsidRDefault="00B96DB4" w:rsidP="00F84334">
            <w:pPr>
              <w:pStyle w:val="Prrafodelista"/>
              <w:numPr>
                <w:ilvl w:val="0"/>
                <w:numId w:val="57"/>
              </w:numPr>
              <w:contextualSpacing/>
              <w:jc w:val="both"/>
              <w:rPr>
                <w:rFonts w:ascii="Arial" w:hAnsi="Arial" w:cs="Arial"/>
                <w:sz w:val="18"/>
                <w:szCs w:val="18"/>
                <w:lang w:val="es-BO"/>
              </w:rPr>
            </w:pPr>
            <w:r w:rsidRPr="0060274A">
              <w:rPr>
                <w:rFonts w:ascii="Arial" w:hAnsi="Arial" w:cs="Arial"/>
                <w:sz w:val="18"/>
                <w:szCs w:val="18"/>
                <w:lang w:val="es-BO"/>
              </w:rPr>
              <w:t xml:space="preserve">Edificio Principal del BCB – </w:t>
            </w:r>
            <w:r>
              <w:rPr>
                <w:rFonts w:ascii="Arial" w:hAnsi="Arial" w:cs="Arial"/>
                <w:sz w:val="18"/>
                <w:szCs w:val="18"/>
                <w:lang w:val="es-BO"/>
              </w:rPr>
              <w:t>E</w:t>
            </w:r>
            <w:r w:rsidRPr="00C73737">
              <w:rPr>
                <w:rFonts w:ascii="Arial" w:hAnsi="Arial" w:cs="Arial"/>
                <w:color w:val="000000"/>
                <w:spacing w:val="-3"/>
                <w:sz w:val="18"/>
                <w:szCs w:val="18"/>
              </w:rPr>
              <w:t xml:space="preserve">quipo para </w:t>
            </w:r>
            <w:r>
              <w:rPr>
                <w:rFonts w:ascii="Arial" w:hAnsi="Arial" w:cs="Arial"/>
                <w:color w:val="000000"/>
                <w:spacing w:val="-3"/>
                <w:sz w:val="18"/>
                <w:szCs w:val="18"/>
              </w:rPr>
              <w:t>Video W</w:t>
            </w:r>
            <w:r w:rsidRPr="00C73737">
              <w:rPr>
                <w:rFonts w:ascii="Arial" w:hAnsi="Arial" w:cs="Arial"/>
                <w:color w:val="000000"/>
                <w:spacing w:val="-3"/>
                <w:sz w:val="18"/>
                <w:szCs w:val="18"/>
              </w:rPr>
              <w:t>all</w:t>
            </w:r>
          </w:p>
          <w:p w:rsidR="00B96DB4" w:rsidRPr="0004067F" w:rsidRDefault="00B96DB4" w:rsidP="003F398A">
            <w:pPr>
              <w:ind w:left="360"/>
              <w:contextualSpacing/>
              <w:jc w:val="both"/>
              <w:rPr>
                <w:rFonts w:ascii="Arial" w:hAnsi="Arial" w:cs="Arial"/>
                <w:sz w:val="18"/>
                <w:szCs w:val="18"/>
                <w:lang w:val="es-BO"/>
              </w:rPr>
            </w:pPr>
            <w:r w:rsidRPr="0060274A">
              <w:rPr>
                <w:rFonts w:ascii="Arial" w:hAnsi="Arial" w:cs="Arial"/>
                <w:sz w:val="18"/>
                <w:szCs w:val="18"/>
                <w:lang w:val="es-BO"/>
              </w:rPr>
              <w:t>En caso de que se presente(n) alguna(s) observación(es)</w:t>
            </w:r>
            <w:r>
              <w:rPr>
                <w:rFonts w:ascii="Arial" w:hAnsi="Arial" w:cs="Arial"/>
                <w:sz w:val="18"/>
                <w:szCs w:val="18"/>
                <w:lang w:val="es-BO"/>
              </w:rPr>
              <w:t xml:space="preserve"> al óptimo funcionamiento </w:t>
            </w:r>
            <w:r w:rsidRPr="0004067F">
              <w:rPr>
                <w:rFonts w:ascii="Arial" w:hAnsi="Arial" w:cs="Arial"/>
                <w:sz w:val="18"/>
                <w:szCs w:val="18"/>
                <w:lang w:val="es-BO"/>
              </w:rPr>
              <w:t>de los equipo, el proveedor deberá subsanar las mismas, debiendo en su caso proceder al reemplazo necesario de los equipo en un plazo de hasta dos (2) días calendario de notificadas las observaciones por el DSC.</w:t>
            </w:r>
          </w:p>
          <w:p w:rsidR="00B96DB4" w:rsidRPr="00DA52E2" w:rsidRDefault="00B96DB4" w:rsidP="00F84334">
            <w:pPr>
              <w:numPr>
                <w:ilvl w:val="0"/>
                <w:numId w:val="46"/>
              </w:numPr>
              <w:contextualSpacing/>
              <w:jc w:val="both"/>
              <w:rPr>
                <w:rFonts w:ascii="Arial" w:hAnsi="Arial" w:cs="Arial"/>
                <w:sz w:val="18"/>
                <w:szCs w:val="18"/>
                <w:lang w:val="es-BO"/>
              </w:rPr>
            </w:pPr>
            <w:r w:rsidRPr="0004067F">
              <w:rPr>
                <w:rFonts w:ascii="Arial" w:hAnsi="Arial" w:cs="Arial"/>
                <w:b/>
                <w:sz w:val="18"/>
                <w:szCs w:val="18"/>
                <w:lang w:val="es-BO"/>
              </w:rPr>
              <w:t>Informe Técnico Final:</w:t>
            </w:r>
            <w:r w:rsidRPr="0004067F">
              <w:rPr>
                <w:rFonts w:ascii="Arial" w:hAnsi="Arial" w:cs="Arial"/>
                <w:sz w:val="18"/>
                <w:szCs w:val="18"/>
                <w:lang w:val="es-BO"/>
              </w:rPr>
              <w:t xml:space="preserve"> </w:t>
            </w:r>
            <w:r w:rsidRPr="0004067F">
              <w:rPr>
                <w:rFonts w:ascii="Arial" w:hAnsi="Arial" w:cs="Arial"/>
                <w:sz w:val="18"/>
                <w:szCs w:val="18"/>
              </w:rPr>
              <w:t>Concluido el periodo de pruebas sin observaciones o subsanadas las mismas, el personal designado del DSC</w:t>
            </w:r>
            <w:r w:rsidRPr="0004067F">
              <w:t xml:space="preserve"> </w:t>
            </w:r>
            <w:r w:rsidRPr="0004067F">
              <w:rPr>
                <w:rFonts w:ascii="Arial" w:hAnsi="Arial" w:cs="Arial"/>
                <w:sz w:val="18"/>
                <w:szCs w:val="18"/>
              </w:rPr>
              <w:t>como parte de la comisión de  recepción, elaborará el Informe Técnico Final, en un plazo</w:t>
            </w:r>
            <w:r w:rsidRPr="0004067F">
              <w:rPr>
                <w:rFonts w:ascii="Arial" w:hAnsi="Arial" w:cs="Arial"/>
                <w:sz w:val="18"/>
                <w:szCs w:val="18"/>
                <w:lang w:val="es-BO"/>
              </w:rPr>
              <w:t xml:space="preserve"> de hasta</w:t>
            </w:r>
            <w:r w:rsidRPr="00DA52E2">
              <w:rPr>
                <w:rFonts w:ascii="Arial" w:hAnsi="Arial" w:cs="Arial"/>
                <w:sz w:val="18"/>
                <w:szCs w:val="18"/>
                <w:lang w:val="es-BO"/>
              </w:rPr>
              <w:t xml:space="preserve"> </w:t>
            </w:r>
            <w:r>
              <w:rPr>
                <w:rFonts w:ascii="Arial" w:hAnsi="Arial" w:cs="Arial"/>
                <w:sz w:val="18"/>
                <w:szCs w:val="18"/>
                <w:lang w:val="es-BO"/>
              </w:rPr>
              <w:t>cinco</w:t>
            </w:r>
            <w:r w:rsidRPr="00DA52E2">
              <w:rPr>
                <w:rFonts w:ascii="Arial" w:hAnsi="Arial" w:cs="Arial"/>
                <w:sz w:val="18"/>
                <w:szCs w:val="18"/>
                <w:lang w:val="es-BO"/>
              </w:rPr>
              <w:t xml:space="preserve"> (</w:t>
            </w:r>
            <w:r>
              <w:rPr>
                <w:rFonts w:ascii="Arial" w:hAnsi="Arial" w:cs="Arial"/>
                <w:sz w:val="18"/>
                <w:szCs w:val="18"/>
                <w:lang w:val="es-BO"/>
              </w:rPr>
              <w:t>5</w:t>
            </w:r>
            <w:r w:rsidRPr="00DA52E2">
              <w:rPr>
                <w:rFonts w:ascii="Arial" w:hAnsi="Arial" w:cs="Arial"/>
                <w:sz w:val="18"/>
                <w:szCs w:val="18"/>
                <w:lang w:val="es-BO"/>
              </w:rPr>
              <w:t>) día</w:t>
            </w:r>
            <w:r>
              <w:rPr>
                <w:rFonts w:ascii="Arial" w:hAnsi="Arial" w:cs="Arial"/>
                <w:sz w:val="18"/>
                <w:szCs w:val="18"/>
                <w:lang w:val="es-BO"/>
              </w:rPr>
              <w:t>s</w:t>
            </w:r>
            <w:r w:rsidRPr="00DA52E2">
              <w:rPr>
                <w:rFonts w:ascii="Arial" w:hAnsi="Arial" w:cs="Arial"/>
                <w:sz w:val="18"/>
                <w:szCs w:val="18"/>
                <w:lang w:val="es-BO"/>
              </w:rPr>
              <w:t xml:space="preserve"> hábil</w:t>
            </w:r>
            <w:r>
              <w:rPr>
                <w:rFonts w:ascii="Arial" w:hAnsi="Arial" w:cs="Arial"/>
                <w:sz w:val="18"/>
                <w:szCs w:val="18"/>
                <w:lang w:val="es-BO"/>
              </w:rPr>
              <w:t>es</w:t>
            </w:r>
            <w:r w:rsidRPr="00DA52E2">
              <w:rPr>
                <w:rFonts w:ascii="Arial" w:hAnsi="Arial" w:cs="Arial"/>
                <w:sz w:val="18"/>
                <w:szCs w:val="18"/>
                <w:lang w:val="es-BO"/>
              </w:rPr>
              <w:t>.</w:t>
            </w:r>
          </w:p>
          <w:p w:rsidR="00B96DB4" w:rsidRPr="00360EC0" w:rsidRDefault="00B96DB4" w:rsidP="00F84334">
            <w:pPr>
              <w:numPr>
                <w:ilvl w:val="0"/>
                <w:numId w:val="46"/>
              </w:numPr>
              <w:contextualSpacing/>
              <w:jc w:val="both"/>
              <w:rPr>
                <w:rFonts w:ascii="Arial" w:hAnsi="Arial" w:cs="Arial"/>
                <w:b/>
                <w:sz w:val="18"/>
                <w:szCs w:val="18"/>
                <w:lang w:val="es-ES_tradnl"/>
              </w:rPr>
            </w:pPr>
            <w:r w:rsidRPr="00DA52E2">
              <w:rPr>
                <w:rFonts w:ascii="Arial" w:hAnsi="Arial" w:cs="Arial"/>
                <w:b/>
                <w:sz w:val="18"/>
                <w:szCs w:val="18"/>
                <w:lang w:val="es-BO"/>
              </w:rPr>
              <w:t>Acta de Recepción:</w:t>
            </w:r>
            <w:r w:rsidRPr="00DA52E2">
              <w:rPr>
                <w:rFonts w:ascii="Arial" w:hAnsi="Arial" w:cs="Arial"/>
                <w:sz w:val="18"/>
                <w:szCs w:val="18"/>
                <w:lang w:val="es-BO"/>
              </w:rPr>
              <w:t xml:space="preserve"> </w:t>
            </w:r>
            <w:r w:rsidRPr="00360EC0">
              <w:rPr>
                <w:rFonts w:ascii="Arial" w:hAnsi="Arial" w:cs="Arial"/>
                <w:sz w:val="18"/>
                <w:szCs w:val="18"/>
                <w:lang w:val="es-ES_tradnl"/>
              </w:rPr>
              <w:t>Una vez recibido el Informe Técnico</w:t>
            </w:r>
            <w:r>
              <w:rPr>
                <w:rFonts w:ascii="Arial" w:hAnsi="Arial" w:cs="Arial"/>
                <w:sz w:val="18"/>
                <w:szCs w:val="18"/>
                <w:lang w:val="es-ES_tradnl"/>
              </w:rPr>
              <w:t xml:space="preserve"> Final</w:t>
            </w:r>
            <w:r w:rsidRPr="00360EC0">
              <w:rPr>
                <w:rFonts w:ascii="Arial" w:hAnsi="Arial" w:cs="Arial"/>
                <w:sz w:val="18"/>
                <w:szCs w:val="18"/>
                <w:lang w:val="es-ES_tradnl"/>
              </w:rPr>
              <w:t xml:space="preserve"> y los documentos de respaldo de la Garantía de Fábrica y Garantía de Funcionamiento de Maquinaria y/o Equipo, </w:t>
            </w:r>
            <w:r w:rsidRPr="00360EC0">
              <w:rPr>
                <w:rFonts w:ascii="Arial" w:hAnsi="Arial" w:cs="Arial"/>
                <w:sz w:val="18"/>
                <w:szCs w:val="18"/>
              </w:rPr>
              <w:t>la Comisión</w:t>
            </w:r>
            <w:r w:rsidRPr="00360EC0">
              <w:rPr>
                <w:rFonts w:ascii="Arial" w:hAnsi="Arial" w:cs="Arial"/>
                <w:bCs/>
                <w:iCs/>
                <w:sz w:val="18"/>
                <w:szCs w:val="18"/>
              </w:rPr>
              <w:t xml:space="preserve"> de Recepción </w:t>
            </w:r>
            <w:r w:rsidRPr="00360EC0">
              <w:rPr>
                <w:rFonts w:ascii="Arial" w:hAnsi="Arial" w:cs="Arial"/>
                <w:sz w:val="18"/>
                <w:szCs w:val="18"/>
                <w:lang w:val="es-ES_tradnl"/>
              </w:rPr>
              <w:t>procederá a la emisión del Acta de Recepción.</w:t>
            </w:r>
          </w:p>
          <w:p w:rsidR="00B96DB4" w:rsidRPr="00433939" w:rsidRDefault="00B96DB4" w:rsidP="003F398A">
            <w:pPr>
              <w:jc w:val="both"/>
              <w:rPr>
                <w:rFonts w:ascii="Arial" w:hAnsi="Arial" w:cs="Arial"/>
                <w:b/>
                <w:sz w:val="18"/>
                <w:szCs w:val="18"/>
              </w:rPr>
            </w:pPr>
            <w:r w:rsidRPr="00DA52E2">
              <w:rPr>
                <w:rFonts w:ascii="Arial" w:hAnsi="Arial" w:cs="Arial"/>
                <w:b/>
                <w:i/>
                <w:sz w:val="18"/>
                <w:szCs w:val="18"/>
                <w:lang w:val="es-BO"/>
              </w:rPr>
              <w:t xml:space="preserve"> (Manifestar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358"/>
        </w:trPr>
        <w:tc>
          <w:tcPr>
            <w:tcW w:w="9782" w:type="dxa"/>
            <w:gridSpan w:val="2"/>
            <w:shd w:val="clear" w:color="auto" w:fill="17365D"/>
            <w:vAlign w:val="center"/>
          </w:tcPr>
          <w:p w:rsidR="00B96DB4" w:rsidRPr="00393EE1"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pt-BR"/>
              </w:rPr>
            </w:pPr>
            <w:r w:rsidRPr="00793D99">
              <w:rPr>
                <w:rFonts w:ascii="Arial" w:hAnsi="Arial" w:cs="Arial"/>
                <w:b/>
                <w:bCs/>
                <w:color w:val="FFFFFF"/>
                <w:sz w:val="18"/>
                <w:szCs w:val="18"/>
              </w:rPr>
              <w:t>ACTIVIDADES DE VERIFICACIÓN POR LA COMISIÓN DE RECEPCIÓN</w:t>
            </w:r>
          </w:p>
        </w:tc>
      </w:tr>
      <w:tr w:rsidR="00B96DB4" w:rsidRPr="00393EE1" w:rsidTr="003F398A">
        <w:trPr>
          <w:trHeight w:val="2397"/>
        </w:trPr>
        <w:tc>
          <w:tcPr>
            <w:tcW w:w="7089" w:type="dxa"/>
            <w:vAlign w:val="center"/>
          </w:tcPr>
          <w:p w:rsidR="00B96DB4" w:rsidRPr="002E548F" w:rsidRDefault="00B96DB4" w:rsidP="003F398A">
            <w:pPr>
              <w:contextualSpacing/>
              <w:jc w:val="both"/>
              <w:rPr>
                <w:rFonts w:ascii="Arial" w:hAnsi="Arial" w:cs="Arial"/>
                <w:sz w:val="18"/>
                <w:szCs w:val="18"/>
              </w:rPr>
            </w:pPr>
            <w:r w:rsidRPr="002E548F">
              <w:rPr>
                <w:rFonts w:ascii="Arial" w:hAnsi="Arial" w:cs="Arial"/>
                <w:sz w:val="18"/>
                <w:szCs w:val="18"/>
              </w:rPr>
              <w:t>Las actividades de verificación que debe desarrollar la Comisión de Recepción, serán las siguientes:</w:t>
            </w:r>
          </w:p>
          <w:p w:rsidR="00B96DB4" w:rsidRPr="002E548F" w:rsidRDefault="00B96DB4" w:rsidP="00F84334">
            <w:pPr>
              <w:numPr>
                <w:ilvl w:val="0"/>
                <w:numId w:val="50"/>
              </w:numPr>
              <w:contextualSpacing/>
              <w:jc w:val="both"/>
              <w:rPr>
                <w:rFonts w:ascii="Arial" w:hAnsi="Arial" w:cs="Arial"/>
                <w:sz w:val="18"/>
                <w:szCs w:val="18"/>
              </w:rPr>
            </w:pPr>
            <w:r w:rsidRPr="002E548F">
              <w:rPr>
                <w:rFonts w:ascii="Arial" w:hAnsi="Arial" w:cs="Arial"/>
                <w:sz w:val="18"/>
                <w:szCs w:val="18"/>
              </w:rPr>
              <w:t>Realizar la recepción del BIEN en la Unidad de Activos Fijos, que estará sujeto a verificación, para lo cual elaborará el Acta de Recepción (Sujeta a Verificación).</w:t>
            </w:r>
          </w:p>
          <w:p w:rsidR="00B96DB4" w:rsidRPr="002E548F" w:rsidRDefault="00B96DB4" w:rsidP="00F84334">
            <w:pPr>
              <w:numPr>
                <w:ilvl w:val="0"/>
                <w:numId w:val="50"/>
              </w:numPr>
              <w:contextualSpacing/>
              <w:jc w:val="both"/>
              <w:rPr>
                <w:rFonts w:ascii="Arial" w:hAnsi="Arial" w:cs="Arial"/>
                <w:sz w:val="18"/>
                <w:szCs w:val="18"/>
              </w:rPr>
            </w:pPr>
            <w:r w:rsidRPr="002E548F">
              <w:rPr>
                <w:rFonts w:ascii="Arial" w:hAnsi="Arial" w:cs="Arial"/>
                <w:sz w:val="18"/>
                <w:szCs w:val="18"/>
              </w:rPr>
              <w:t xml:space="preserve">Realizar la apertura y verificación de empaques del </w:t>
            </w:r>
            <w:r>
              <w:rPr>
                <w:rFonts w:ascii="Arial" w:hAnsi="Arial" w:cs="Arial"/>
                <w:sz w:val="18"/>
                <w:szCs w:val="18"/>
              </w:rPr>
              <w:t>bien</w:t>
            </w:r>
            <w:r w:rsidRPr="002E548F">
              <w:rPr>
                <w:rFonts w:ascii="Arial" w:hAnsi="Arial" w:cs="Arial"/>
                <w:sz w:val="18"/>
                <w:szCs w:val="18"/>
              </w:rPr>
              <w:t>, a partir de la emisión del Acta de Recepción (Sujeta a Verificación).</w:t>
            </w:r>
          </w:p>
          <w:p w:rsidR="00B96DB4" w:rsidRPr="002E548F" w:rsidRDefault="00B96DB4" w:rsidP="00F84334">
            <w:pPr>
              <w:numPr>
                <w:ilvl w:val="0"/>
                <w:numId w:val="50"/>
              </w:numPr>
              <w:contextualSpacing/>
              <w:jc w:val="both"/>
              <w:rPr>
                <w:rFonts w:ascii="Arial" w:hAnsi="Arial" w:cs="Arial"/>
                <w:sz w:val="18"/>
                <w:szCs w:val="18"/>
              </w:rPr>
            </w:pPr>
            <w:r w:rsidRPr="002E548F">
              <w:rPr>
                <w:rFonts w:ascii="Arial" w:hAnsi="Arial" w:cs="Arial"/>
                <w:sz w:val="18"/>
                <w:szCs w:val="18"/>
              </w:rPr>
              <w:t>Evaluar el BIEN de acuerdo a la verificación realizada, y cuando corresponda realizar observaciones al PROVEEDOR,</w:t>
            </w:r>
          </w:p>
          <w:p w:rsidR="00B96DB4" w:rsidRPr="002E548F" w:rsidRDefault="00B96DB4" w:rsidP="00F84334">
            <w:pPr>
              <w:numPr>
                <w:ilvl w:val="0"/>
                <w:numId w:val="50"/>
              </w:numPr>
              <w:contextualSpacing/>
              <w:jc w:val="both"/>
              <w:rPr>
                <w:rFonts w:ascii="Arial" w:hAnsi="Arial" w:cs="Arial"/>
                <w:sz w:val="18"/>
                <w:szCs w:val="18"/>
              </w:rPr>
            </w:pPr>
            <w:r w:rsidRPr="002E548F">
              <w:rPr>
                <w:rFonts w:ascii="Arial" w:hAnsi="Arial" w:cs="Arial"/>
                <w:sz w:val="18"/>
                <w:szCs w:val="18"/>
              </w:rPr>
              <w:t>Verificar las características técnicas del BIEN a través de las Pruebas de Funcionamiento, y cuando corresponda realizar observaciones al PROVEEDOR.</w:t>
            </w:r>
          </w:p>
          <w:p w:rsidR="00B96DB4" w:rsidRPr="0060274A" w:rsidRDefault="00B96DB4" w:rsidP="003F398A">
            <w:pPr>
              <w:contextualSpacing/>
              <w:jc w:val="both"/>
              <w:rPr>
                <w:rFonts w:ascii="Arial" w:hAnsi="Arial" w:cs="Arial"/>
                <w:b/>
                <w:sz w:val="18"/>
                <w:szCs w:val="18"/>
                <w:lang w:val="es-BO"/>
              </w:rPr>
            </w:pPr>
            <w:r w:rsidRPr="004255AD">
              <w:rPr>
                <w:rFonts w:ascii="Arial" w:hAnsi="Arial" w:cs="Arial"/>
                <w:b/>
                <w:i/>
                <w:color w:val="000000"/>
                <w:sz w:val="18"/>
                <w:szCs w:val="18"/>
                <w:lang w:val="es-BO"/>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331"/>
        </w:trPr>
        <w:tc>
          <w:tcPr>
            <w:tcW w:w="9782" w:type="dxa"/>
            <w:gridSpan w:val="2"/>
            <w:shd w:val="clear" w:color="auto" w:fill="17365D"/>
            <w:vAlign w:val="center"/>
          </w:tcPr>
          <w:p w:rsidR="00B96DB4" w:rsidRPr="00433939"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b/>
                <w:iCs/>
                <w:color w:val="FFFFFF"/>
                <w:sz w:val="18"/>
                <w:szCs w:val="18"/>
                <w:lang w:val="es-BO"/>
              </w:rPr>
            </w:pPr>
            <w:r w:rsidRPr="00433939">
              <w:rPr>
                <w:rFonts w:ascii="Arial" w:hAnsi="Arial" w:cs="Arial"/>
                <w:b/>
                <w:bCs/>
                <w:color w:val="FFFFFF"/>
                <w:sz w:val="18"/>
                <w:szCs w:val="18"/>
              </w:rPr>
              <w:t>REQUISITOS COMPLEMENTARIOS DE LA PROVISIÓN</w:t>
            </w:r>
          </w:p>
        </w:tc>
      </w:tr>
      <w:tr w:rsidR="00B96DB4" w:rsidRPr="00393EE1" w:rsidTr="003F398A">
        <w:trPr>
          <w:trHeight w:val="3837"/>
        </w:trPr>
        <w:tc>
          <w:tcPr>
            <w:tcW w:w="7089" w:type="dxa"/>
            <w:vAlign w:val="center"/>
          </w:tcPr>
          <w:p w:rsidR="00B96DB4" w:rsidRPr="00433939" w:rsidRDefault="00B96DB4" w:rsidP="00F84334">
            <w:pPr>
              <w:numPr>
                <w:ilvl w:val="0"/>
                <w:numId w:val="48"/>
              </w:numPr>
              <w:contextualSpacing/>
              <w:jc w:val="both"/>
              <w:rPr>
                <w:rFonts w:ascii="Arial" w:hAnsi="Arial" w:cs="Arial"/>
                <w:sz w:val="18"/>
                <w:szCs w:val="18"/>
              </w:rPr>
            </w:pPr>
            <w:r w:rsidRPr="00433939">
              <w:rPr>
                <w:rFonts w:ascii="Arial" w:hAnsi="Arial" w:cs="Arial"/>
                <w:sz w:val="18"/>
                <w:szCs w:val="18"/>
              </w:rPr>
              <w:lastRenderedPageBreak/>
              <w:t>Si por razones de avance en la tecnología de los modelos ofertados por el proponente, los mismos quedan discontinuados o existieran mejoras tecnológicas por el fabricante, se aceptarán el cambio de modelos del bien entregad</w:t>
            </w:r>
            <w:r>
              <w:rPr>
                <w:rFonts w:ascii="Arial" w:hAnsi="Arial" w:cs="Arial"/>
                <w:sz w:val="18"/>
                <w:szCs w:val="18"/>
              </w:rPr>
              <w:t>o</w:t>
            </w:r>
            <w:r w:rsidRPr="00433939">
              <w:rPr>
                <w:rFonts w:ascii="Arial" w:hAnsi="Arial" w:cs="Arial"/>
                <w:sz w:val="18"/>
                <w:szCs w:val="18"/>
              </w:rPr>
              <w:t xml:space="preserve"> con relación a lo ofertados, previa evaluación de los siguientes aspectos al momento de la recepción provisional:</w:t>
            </w:r>
          </w:p>
          <w:p w:rsidR="00B96DB4" w:rsidRPr="00433939" w:rsidRDefault="00B96DB4" w:rsidP="00F84334">
            <w:pPr>
              <w:numPr>
                <w:ilvl w:val="1"/>
                <w:numId w:val="48"/>
              </w:numPr>
              <w:contextualSpacing/>
              <w:jc w:val="both"/>
              <w:rPr>
                <w:rFonts w:ascii="Arial" w:hAnsi="Arial" w:cs="Arial"/>
                <w:sz w:val="18"/>
                <w:szCs w:val="18"/>
              </w:rPr>
            </w:pPr>
            <w:r w:rsidRPr="00433939">
              <w:rPr>
                <w:rFonts w:ascii="Arial" w:hAnsi="Arial" w:cs="Arial"/>
                <w:sz w:val="18"/>
                <w:szCs w:val="18"/>
              </w:rPr>
              <w:t xml:space="preserve">Justificación escrita por parte del proveedor, explicando las razones del cambio del modelo del bien. Las características técnicas del nuevo modelo deberán ser iguales o superiores a las del modelo ofertado. </w:t>
            </w:r>
          </w:p>
          <w:p w:rsidR="00B96DB4" w:rsidRPr="00433939" w:rsidRDefault="00B96DB4" w:rsidP="00F84334">
            <w:pPr>
              <w:numPr>
                <w:ilvl w:val="1"/>
                <w:numId w:val="48"/>
              </w:numPr>
              <w:contextualSpacing/>
              <w:jc w:val="both"/>
              <w:rPr>
                <w:rFonts w:ascii="Arial" w:hAnsi="Arial" w:cs="Arial"/>
                <w:sz w:val="18"/>
                <w:szCs w:val="18"/>
              </w:rPr>
            </w:pPr>
            <w:r w:rsidRPr="00433939">
              <w:rPr>
                <w:rFonts w:ascii="Arial" w:hAnsi="Arial" w:cs="Arial"/>
                <w:sz w:val="18"/>
                <w:szCs w:val="18"/>
              </w:rPr>
              <w:t>Informe técnico elaborado por el DSC del BCB, evaluando las características técnicas del modelo recibido con relación a las características del modelo ofertado.</w:t>
            </w:r>
          </w:p>
          <w:p w:rsidR="00B96DB4" w:rsidRPr="00433939" w:rsidRDefault="00B96DB4" w:rsidP="00F84334">
            <w:pPr>
              <w:numPr>
                <w:ilvl w:val="1"/>
                <w:numId w:val="48"/>
              </w:numPr>
              <w:contextualSpacing/>
              <w:jc w:val="both"/>
              <w:rPr>
                <w:rFonts w:ascii="Arial" w:hAnsi="Arial" w:cs="Arial"/>
                <w:sz w:val="18"/>
                <w:szCs w:val="18"/>
              </w:rPr>
            </w:pPr>
            <w:r w:rsidRPr="00433939">
              <w:rPr>
                <w:rFonts w:ascii="Arial" w:hAnsi="Arial" w:cs="Arial"/>
                <w:sz w:val="18"/>
                <w:szCs w:val="18"/>
              </w:rPr>
              <w:t>Si el cambio es aceptado, el mismo no implicará ningún costo adicional para el BCB.</w:t>
            </w:r>
          </w:p>
          <w:p w:rsidR="00B96DB4" w:rsidRPr="00433939" w:rsidRDefault="00B96DB4" w:rsidP="00F84334">
            <w:pPr>
              <w:numPr>
                <w:ilvl w:val="0"/>
                <w:numId w:val="48"/>
              </w:numPr>
              <w:contextualSpacing/>
              <w:jc w:val="both"/>
              <w:rPr>
                <w:rFonts w:ascii="Arial" w:hAnsi="Arial" w:cs="Arial"/>
                <w:sz w:val="18"/>
                <w:szCs w:val="18"/>
              </w:rPr>
            </w:pPr>
            <w:r w:rsidRPr="00433939">
              <w:rPr>
                <w:rFonts w:ascii="Arial" w:hAnsi="Arial" w:cs="Arial"/>
                <w:sz w:val="18"/>
                <w:szCs w:val="18"/>
              </w:rPr>
              <w:t>El BCB se reserva el derecho de verificar cualquier aspecto que considere pertinente de la documentación e información presentada por el proponente.</w:t>
            </w:r>
          </w:p>
          <w:p w:rsidR="00B96DB4" w:rsidRPr="00433939" w:rsidRDefault="00B96DB4" w:rsidP="00F84334">
            <w:pPr>
              <w:numPr>
                <w:ilvl w:val="0"/>
                <w:numId w:val="48"/>
              </w:numPr>
              <w:contextualSpacing/>
              <w:jc w:val="both"/>
              <w:rPr>
                <w:rFonts w:ascii="Arial" w:hAnsi="Arial" w:cs="Arial"/>
                <w:sz w:val="18"/>
                <w:szCs w:val="18"/>
              </w:rPr>
            </w:pPr>
            <w:r>
              <w:rPr>
                <w:rFonts w:ascii="Arial" w:hAnsi="Arial" w:cs="Arial"/>
                <w:sz w:val="18"/>
                <w:szCs w:val="18"/>
              </w:rPr>
              <w:t>Del</w:t>
            </w:r>
            <w:r w:rsidRPr="00433939">
              <w:rPr>
                <w:rFonts w:ascii="Arial" w:hAnsi="Arial" w:cs="Arial"/>
                <w:sz w:val="18"/>
                <w:szCs w:val="18"/>
              </w:rPr>
              <w:t xml:space="preserve"> bien y sus accesorios deberán ser nuevos y originales de fábrica, bajo ningún aspecto se aceptarán que estos sean reacondicionados o usados.</w:t>
            </w:r>
          </w:p>
          <w:p w:rsidR="00B96DB4" w:rsidRPr="00433939" w:rsidRDefault="00B96DB4" w:rsidP="003F398A">
            <w:pPr>
              <w:contextualSpacing/>
              <w:jc w:val="both"/>
              <w:rPr>
                <w:rFonts w:ascii="Arial" w:hAnsi="Arial" w:cs="Arial"/>
                <w:b/>
                <w:i/>
                <w:sz w:val="18"/>
                <w:szCs w:val="18"/>
              </w:rPr>
            </w:pPr>
            <w:r w:rsidRPr="00433939">
              <w:rPr>
                <w:rFonts w:ascii="Arial" w:hAnsi="Arial" w:cs="Arial"/>
                <w:b/>
                <w:i/>
                <w:color w:val="000000"/>
                <w:sz w:val="18"/>
                <w:szCs w:val="18"/>
                <w:lang w:val="es-BO" w:eastAsia="en-US"/>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9782" w:type="dxa"/>
            <w:gridSpan w:val="2"/>
            <w:shd w:val="clear" w:color="auto" w:fill="17365D"/>
            <w:vAlign w:val="center"/>
          </w:tcPr>
          <w:p w:rsidR="00B96DB4" w:rsidRPr="00433939"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33939">
              <w:rPr>
                <w:rFonts w:ascii="Arial" w:hAnsi="Arial" w:cs="Arial"/>
                <w:b/>
                <w:bCs/>
                <w:color w:val="FFFFFF"/>
                <w:sz w:val="18"/>
                <w:szCs w:val="18"/>
              </w:rPr>
              <w:t>GARANTÍAS</w:t>
            </w:r>
          </w:p>
        </w:tc>
      </w:tr>
      <w:tr w:rsidR="00B96DB4" w:rsidRPr="00393EE1" w:rsidTr="003F398A">
        <w:trPr>
          <w:trHeight w:val="60"/>
        </w:trPr>
        <w:tc>
          <w:tcPr>
            <w:tcW w:w="7089" w:type="dxa"/>
            <w:vAlign w:val="center"/>
          </w:tcPr>
          <w:p w:rsidR="00B96DB4" w:rsidRPr="00433939" w:rsidRDefault="00B96DB4" w:rsidP="00F84334">
            <w:pPr>
              <w:numPr>
                <w:ilvl w:val="0"/>
                <w:numId w:val="45"/>
              </w:numPr>
              <w:contextualSpacing/>
              <w:jc w:val="both"/>
              <w:rPr>
                <w:rFonts w:ascii="Arial" w:hAnsi="Arial" w:cs="Arial"/>
                <w:b/>
                <w:sz w:val="18"/>
                <w:szCs w:val="18"/>
              </w:rPr>
            </w:pPr>
            <w:r w:rsidRPr="00433939">
              <w:rPr>
                <w:rFonts w:ascii="Arial" w:hAnsi="Arial" w:cs="Arial"/>
                <w:b/>
                <w:sz w:val="18"/>
                <w:szCs w:val="18"/>
              </w:rPr>
              <w:t xml:space="preserve">Garantía de cumplimiento de contrato: </w:t>
            </w:r>
            <w:r w:rsidRPr="00433939">
              <w:rPr>
                <w:rFonts w:ascii="Arial" w:hAnsi="Arial" w:cs="Arial"/>
                <w:sz w:val="18"/>
                <w:szCs w:val="18"/>
              </w:rPr>
              <w:t>El proponente adjudicado deberá presentar una Garantía de Cumplimiento de Contrato por el 7% del monto total del contrato, debiendo presentar una de las garantías establecidas en el Artículo 20° del D.S. 0181.</w:t>
            </w:r>
          </w:p>
          <w:p w:rsidR="00B96DB4" w:rsidRPr="00433939" w:rsidRDefault="00B96DB4" w:rsidP="003F398A">
            <w:pPr>
              <w:contextualSpacing/>
              <w:jc w:val="both"/>
              <w:rPr>
                <w:rFonts w:ascii="Arial" w:hAnsi="Arial" w:cs="Arial"/>
                <w:b/>
                <w:sz w:val="18"/>
                <w:szCs w:val="18"/>
                <w:lang w:val="es-BO"/>
              </w:rPr>
            </w:pPr>
            <w:r w:rsidRPr="00433939">
              <w:rPr>
                <w:rFonts w:ascii="Arial" w:hAnsi="Arial" w:cs="Arial"/>
                <w:b/>
                <w:i/>
                <w:sz w:val="18"/>
                <w:szCs w:val="18"/>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7089" w:type="dxa"/>
            <w:vAlign w:val="center"/>
          </w:tcPr>
          <w:p w:rsidR="00B96DB4" w:rsidRPr="00013E2B" w:rsidRDefault="00B96DB4" w:rsidP="00F84334">
            <w:pPr>
              <w:numPr>
                <w:ilvl w:val="0"/>
                <w:numId w:val="45"/>
              </w:numPr>
              <w:contextualSpacing/>
              <w:jc w:val="both"/>
              <w:rPr>
                <w:rFonts w:ascii="Arial" w:hAnsi="Arial" w:cs="Arial"/>
                <w:b/>
                <w:sz w:val="18"/>
                <w:szCs w:val="18"/>
              </w:rPr>
            </w:pPr>
            <w:r w:rsidRPr="00013E2B">
              <w:rPr>
                <w:rFonts w:ascii="Arial" w:hAnsi="Arial" w:cs="Arial"/>
                <w:b/>
                <w:sz w:val="18"/>
                <w:szCs w:val="18"/>
              </w:rPr>
              <w:t>Garantía de funcionamiento de maquinaria y/o equipo:</w:t>
            </w:r>
            <w:r w:rsidRPr="00013E2B">
              <w:rPr>
                <w:rFonts w:ascii="Arial" w:hAnsi="Arial" w:cs="Arial"/>
                <w:sz w:val="18"/>
                <w:szCs w:val="18"/>
              </w:rPr>
              <w:t xml:space="preserve"> El proveedor deberá presentar </w:t>
            </w:r>
            <w:r w:rsidRPr="002E548F">
              <w:rPr>
                <w:rFonts w:ascii="Arial" w:hAnsi="Arial" w:cs="Arial"/>
                <w:sz w:val="18"/>
                <w:szCs w:val="18"/>
              </w:rPr>
              <w:t>cuando se efectivice la recepción del Bien</w:t>
            </w:r>
            <w:r w:rsidRPr="00665EFD">
              <w:rPr>
                <w:rFonts w:ascii="Arial" w:hAnsi="Arial" w:cs="Arial"/>
                <w:sz w:val="18"/>
                <w:szCs w:val="18"/>
              </w:rPr>
              <w:t>, una garantía de buen funcionamiento de maquinaria y/o equipo, vigente</w:t>
            </w:r>
            <w:r w:rsidRPr="00013E2B">
              <w:rPr>
                <w:rFonts w:ascii="Arial" w:hAnsi="Arial" w:cs="Arial"/>
                <w:sz w:val="18"/>
                <w:szCs w:val="18"/>
              </w:rPr>
              <w:t xml:space="preserve"> por un periodo de </w:t>
            </w:r>
            <w:r>
              <w:rPr>
                <w:rFonts w:ascii="Arial" w:hAnsi="Arial" w:cs="Arial"/>
                <w:sz w:val="18"/>
                <w:szCs w:val="18"/>
              </w:rPr>
              <w:t>dos</w:t>
            </w:r>
            <w:r w:rsidRPr="00013E2B">
              <w:rPr>
                <w:rFonts w:ascii="Arial" w:hAnsi="Arial" w:cs="Arial"/>
                <w:sz w:val="18"/>
                <w:szCs w:val="18"/>
              </w:rPr>
              <w:t xml:space="preserve"> (</w:t>
            </w:r>
            <w:r>
              <w:rPr>
                <w:rFonts w:ascii="Arial" w:hAnsi="Arial" w:cs="Arial"/>
                <w:sz w:val="18"/>
                <w:szCs w:val="18"/>
              </w:rPr>
              <w:t>2</w:t>
            </w:r>
            <w:r w:rsidRPr="00013E2B">
              <w:rPr>
                <w:rFonts w:ascii="Arial" w:hAnsi="Arial" w:cs="Arial"/>
                <w:sz w:val="18"/>
                <w:szCs w:val="18"/>
              </w:rPr>
              <w:t>) año</w:t>
            </w:r>
            <w:r>
              <w:rPr>
                <w:rFonts w:ascii="Arial" w:hAnsi="Arial" w:cs="Arial"/>
                <w:sz w:val="18"/>
                <w:szCs w:val="18"/>
              </w:rPr>
              <w:t>s y treinta (30) días</w:t>
            </w:r>
            <w:r w:rsidRPr="00013E2B">
              <w:rPr>
                <w:rFonts w:ascii="Arial" w:hAnsi="Arial" w:cs="Arial"/>
                <w:sz w:val="18"/>
                <w:szCs w:val="18"/>
              </w:rPr>
              <w:t>, computable a partir de la</w:t>
            </w:r>
            <w:r>
              <w:rPr>
                <w:rFonts w:ascii="Arial" w:hAnsi="Arial" w:cs="Arial"/>
                <w:sz w:val="18"/>
                <w:szCs w:val="18"/>
              </w:rPr>
              <w:t xml:space="preserve"> fecha de la </w:t>
            </w:r>
            <w:r w:rsidRPr="00013E2B">
              <w:rPr>
                <w:rFonts w:ascii="Arial" w:hAnsi="Arial" w:cs="Arial"/>
                <w:sz w:val="18"/>
                <w:szCs w:val="18"/>
              </w:rPr>
              <w:t xml:space="preserve">emisión del Acta de Recepción, por un monto del 1.5% del total contratado, debiendo escoger de entre los siguientes tipos: Boleta de Garantía, Garantía a Primer Requerimiento, Póliza de seguro de Caución a Primer Requerimiento o </w:t>
            </w:r>
            <w:r w:rsidRPr="007D008B">
              <w:rPr>
                <w:rFonts w:ascii="Arial" w:hAnsi="Arial" w:cs="Arial"/>
                <w:sz w:val="18"/>
                <w:szCs w:val="18"/>
              </w:rPr>
              <w:t>retención del monto correspondiente en caso de que el proveedor lo solicite mediante nota de Solicitud de Retención por funcionamiento de maquinaria y/o equipo.</w:t>
            </w:r>
          </w:p>
          <w:p w:rsidR="00B96DB4" w:rsidRDefault="00B96DB4" w:rsidP="003F398A">
            <w:pPr>
              <w:ind w:left="360"/>
              <w:contextualSpacing/>
              <w:jc w:val="both"/>
              <w:rPr>
                <w:rFonts w:ascii="Arial" w:hAnsi="Arial" w:cs="Arial"/>
                <w:sz w:val="18"/>
                <w:szCs w:val="18"/>
              </w:rPr>
            </w:pPr>
            <w:r w:rsidRPr="00013E2B">
              <w:rPr>
                <w:rFonts w:ascii="Arial" w:hAnsi="Arial" w:cs="Arial"/>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B96DB4" w:rsidRDefault="00B96DB4" w:rsidP="003F398A">
            <w:pPr>
              <w:ind w:left="360"/>
              <w:contextualSpacing/>
              <w:jc w:val="both"/>
              <w:rPr>
                <w:rFonts w:ascii="Arial" w:hAnsi="Arial" w:cs="Arial"/>
                <w:sz w:val="18"/>
                <w:szCs w:val="18"/>
              </w:rPr>
            </w:pPr>
          </w:p>
          <w:p w:rsidR="00B96DB4" w:rsidRDefault="00B96DB4" w:rsidP="003F398A">
            <w:pPr>
              <w:ind w:left="374" w:hanging="14"/>
              <w:jc w:val="both"/>
              <w:rPr>
                <w:rFonts w:ascii="Arial" w:hAnsi="Arial" w:cs="Arial"/>
                <w:sz w:val="18"/>
                <w:szCs w:val="18"/>
              </w:rPr>
            </w:pPr>
            <w:r w:rsidRPr="00360EC0">
              <w:rPr>
                <w:rFonts w:ascii="Arial" w:hAnsi="Arial" w:cs="Arial"/>
                <w:sz w:val="18"/>
                <w:szCs w:val="18"/>
              </w:rPr>
              <w:t xml:space="preserve">La garantía </w:t>
            </w:r>
            <w:r>
              <w:rPr>
                <w:rFonts w:ascii="Arial" w:hAnsi="Arial" w:cs="Arial"/>
                <w:sz w:val="18"/>
                <w:szCs w:val="18"/>
              </w:rPr>
              <w:t>incluye los siguientes aspectos</w:t>
            </w:r>
            <w:r w:rsidRPr="00360EC0">
              <w:rPr>
                <w:rFonts w:ascii="Arial" w:hAnsi="Arial" w:cs="Arial"/>
                <w:sz w:val="18"/>
                <w:szCs w:val="18"/>
              </w:rPr>
              <w:t>:</w:t>
            </w:r>
          </w:p>
          <w:p w:rsidR="00B96DB4" w:rsidRDefault="00B96DB4" w:rsidP="003F398A">
            <w:pPr>
              <w:ind w:left="374" w:hanging="14"/>
              <w:jc w:val="both"/>
              <w:rPr>
                <w:rFonts w:ascii="Arial" w:hAnsi="Arial" w:cs="Arial"/>
                <w:sz w:val="18"/>
                <w:szCs w:val="18"/>
              </w:rPr>
            </w:pPr>
          </w:p>
          <w:p w:rsidR="00B96DB4" w:rsidRPr="00256AB5" w:rsidRDefault="00B96DB4" w:rsidP="00F84334">
            <w:pPr>
              <w:numPr>
                <w:ilvl w:val="1"/>
                <w:numId w:val="45"/>
              </w:numPr>
              <w:contextualSpacing/>
              <w:jc w:val="both"/>
              <w:rPr>
                <w:rFonts w:ascii="Arial" w:hAnsi="Arial" w:cs="Arial"/>
                <w:b/>
                <w:sz w:val="18"/>
                <w:szCs w:val="18"/>
              </w:rPr>
            </w:pPr>
            <w:r w:rsidRPr="00256AB5">
              <w:rPr>
                <w:rFonts w:ascii="Arial" w:hAnsi="Arial" w:cs="Arial"/>
                <w:b/>
                <w:sz w:val="18"/>
                <w:szCs w:val="18"/>
              </w:rPr>
              <w:t xml:space="preserve">Asistencia técnica: </w:t>
            </w:r>
            <w:r w:rsidRPr="00256AB5">
              <w:rPr>
                <w:rFonts w:ascii="Arial" w:hAnsi="Arial" w:cs="Arial"/>
                <w:sz w:val="18"/>
                <w:szCs w:val="18"/>
              </w:rPr>
              <w:t>Las solicitudes de asistencia técnica deberán ser atendidas por el Proveedor en el edificio principal del BCB hasta el siguiente día hábil de notificadas por el personal del DSC. Estas solicitudes podrán ser realizadas vía telefónica</w:t>
            </w:r>
            <w:r>
              <w:rPr>
                <w:rFonts w:ascii="Arial" w:hAnsi="Arial" w:cs="Arial"/>
                <w:sz w:val="18"/>
                <w:szCs w:val="18"/>
              </w:rPr>
              <w:t xml:space="preserve"> mediante una línea </w:t>
            </w:r>
            <w:r w:rsidRPr="00256AB5">
              <w:rPr>
                <w:rFonts w:ascii="Arial" w:hAnsi="Arial" w:cs="Arial"/>
                <w:sz w:val="18"/>
                <w:szCs w:val="18"/>
              </w:rPr>
              <w:t>o correo electrónico</w:t>
            </w:r>
            <w:r>
              <w:rPr>
                <w:rFonts w:ascii="Arial" w:hAnsi="Arial" w:cs="Arial"/>
                <w:sz w:val="18"/>
                <w:szCs w:val="18"/>
              </w:rPr>
              <w:t>.</w:t>
            </w:r>
          </w:p>
          <w:p w:rsidR="00B96DB4" w:rsidRPr="00256AB5" w:rsidRDefault="00B96DB4" w:rsidP="00F84334">
            <w:pPr>
              <w:numPr>
                <w:ilvl w:val="1"/>
                <w:numId w:val="45"/>
              </w:numPr>
              <w:contextualSpacing/>
              <w:jc w:val="both"/>
              <w:rPr>
                <w:rFonts w:ascii="Arial" w:hAnsi="Arial" w:cs="Arial"/>
                <w:b/>
                <w:sz w:val="18"/>
                <w:szCs w:val="18"/>
              </w:rPr>
            </w:pPr>
            <w:r w:rsidRPr="00256AB5">
              <w:rPr>
                <w:rFonts w:ascii="Arial" w:hAnsi="Arial" w:cs="Arial"/>
                <w:b/>
                <w:sz w:val="18"/>
                <w:szCs w:val="18"/>
              </w:rPr>
              <w:t xml:space="preserve">Reemplazo temporal de los bienes: </w:t>
            </w:r>
            <w:r w:rsidRPr="00256AB5">
              <w:rPr>
                <w:rFonts w:ascii="Arial" w:hAnsi="Arial" w:cs="Arial"/>
                <w:sz w:val="18"/>
                <w:szCs w:val="18"/>
              </w:rPr>
              <w:t>En caso de existir un problema que no pueda ser resuelto en la asistencia técnica, el Proveedor deberá realizar el préstamo y/o reemplazo de los bienes en un plazo máximo de hasta diez (10) días hábiles desde que atendió la solicitud.</w:t>
            </w:r>
          </w:p>
          <w:p w:rsidR="00B96DB4" w:rsidRPr="00256AB5" w:rsidRDefault="00B96DB4" w:rsidP="00F84334">
            <w:pPr>
              <w:numPr>
                <w:ilvl w:val="1"/>
                <w:numId w:val="45"/>
              </w:numPr>
              <w:contextualSpacing/>
              <w:jc w:val="both"/>
              <w:rPr>
                <w:rFonts w:ascii="Arial" w:hAnsi="Arial" w:cs="Arial"/>
                <w:b/>
                <w:sz w:val="18"/>
                <w:szCs w:val="18"/>
              </w:rPr>
            </w:pPr>
            <w:r w:rsidRPr="00256AB5">
              <w:rPr>
                <w:rFonts w:ascii="Arial" w:hAnsi="Arial" w:cs="Arial"/>
                <w:b/>
                <w:sz w:val="18"/>
                <w:szCs w:val="18"/>
              </w:rPr>
              <w:t xml:space="preserve">Provisión de repuestos: </w:t>
            </w:r>
            <w:r w:rsidRPr="00256AB5">
              <w:rPr>
                <w:rFonts w:ascii="Arial" w:hAnsi="Arial" w:cs="Arial"/>
                <w:sz w:val="18"/>
                <w:szCs w:val="18"/>
              </w:rPr>
              <w:t>En caso de atender una asistencia técnica donde sea necesario el reemplazo de uno o varios repuestos, por fallas de fabricación, los bienes deberá(n) ser provisto(s) y reemplazado(s) por el Proveedor sin costo para el BCB, en el tiempo máximo de diez (10) días hábiles posteriores a la atención de solicitud de asistencia técnica.</w:t>
            </w:r>
          </w:p>
          <w:p w:rsidR="00B96DB4" w:rsidRPr="00256AB5" w:rsidRDefault="00B96DB4" w:rsidP="00F84334">
            <w:pPr>
              <w:numPr>
                <w:ilvl w:val="1"/>
                <w:numId w:val="45"/>
              </w:numPr>
              <w:contextualSpacing/>
              <w:jc w:val="both"/>
              <w:rPr>
                <w:rFonts w:ascii="Arial" w:hAnsi="Arial" w:cs="Arial"/>
                <w:sz w:val="18"/>
                <w:szCs w:val="18"/>
              </w:rPr>
            </w:pPr>
            <w:r w:rsidRPr="00256AB5">
              <w:rPr>
                <w:rFonts w:ascii="Arial" w:hAnsi="Arial" w:cs="Arial"/>
                <w:b/>
                <w:sz w:val="18"/>
                <w:szCs w:val="18"/>
              </w:rPr>
              <w:t xml:space="preserve">Cambio definitivo de los bienes: </w:t>
            </w:r>
            <w:r w:rsidRPr="00256AB5">
              <w:rPr>
                <w:rFonts w:ascii="Arial" w:hAnsi="Arial" w:cs="Arial"/>
                <w:sz w:val="18"/>
                <w:szCs w:val="18"/>
              </w:rPr>
              <w:t xml:space="preserve">En caso que no se pueda realizar la reparación necesaria el proveedor deberá reemplazar el (los) bienes </w:t>
            </w:r>
            <w:r w:rsidRPr="00256AB5">
              <w:rPr>
                <w:rFonts w:ascii="Arial" w:hAnsi="Arial" w:cs="Arial"/>
                <w:sz w:val="18"/>
                <w:szCs w:val="18"/>
              </w:rPr>
              <w:lastRenderedPageBreak/>
              <w:t>dañado(s) por nuevo(s) de igual o superiores características técnicas, en un plazo de treinta (30) días hábiles de atendida la solicitud de asistencia técnica.</w:t>
            </w:r>
          </w:p>
          <w:p w:rsidR="00B96DB4" w:rsidRPr="00256AB5" w:rsidRDefault="00B96DB4" w:rsidP="00F84334">
            <w:pPr>
              <w:numPr>
                <w:ilvl w:val="1"/>
                <w:numId w:val="45"/>
              </w:numPr>
              <w:contextualSpacing/>
              <w:jc w:val="both"/>
              <w:rPr>
                <w:rFonts w:ascii="Arial" w:hAnsi="Arial" w:cs="Arial"/>
                <w:sz w:val="18"/>
                <w:szCs w:val="18"/>
              </w:rPr>
            </w:pPr>
            <w:r w:rsidRPr="00256AB5">
              <w:rPr>
                <w:rFonts w:ascii="Arial" w:hAnsi="Arial" w:cs="Arial"/>
                <w:b/>
                <w:sz w:val="18"/>
                <w:szCs w:val="18"/>
                <w:lang w:val="es-BO"/>
              </w:rPr>
              <w:t>Mantenimiento preventivo:</w:t>
            </w:r>
            <w:r w:rsidRPr="00256AB5">
              <w:rPr>
                <w:rFonts w:ascii="Arial" w:hAnsi="Arial" w:cs="Arial"/>
                <w:sz w:val="18"/>
                <w:szCs w:val="18"/>
                <w:lang w:val="es-BO"/>
              </w:rPr>
              <w:t xml:space="preserve"> </w:t>
            </w:r>
            <w:r w:rsidRPr="00256AB5">
              <w:rPr>
                <w:rFonts w:ascii="Arial" w:hAnsi="Arial" w:cs="Arial"/>
                <w:sz w:val="18"/>
                <w:szCs w:val="18"/>
              </w:rPr>
              <w:t>A requerimiento del DSC se deberá efectuar al menos 1 vez al año.</w:t>
            </w:r>
          </w:p>
          <w:p w:rsidR="00B96DB4" w:rsidRPr="00256AB5" w:rsidRDefault="00B96DB4" w:rsidP="00F84334">
            <w:pPr>
              <w:pStyle w:val="Prrafodelista"/>
              <w:numPr>
                <w:ilvl w:val="1"/>
                <w:numId w:val="45"/>
              </w:numPr>
              <w:rPr>
                <w:b/>
              </w:rPr>
            </w:pPr>
            <w:r w:rsidRPr="00256AB5">
              <w:rPr>
                <w:rFonts w:ascii="Arial" w:hAnsi="Arial" w:cs="Arial"/>
                <w:b/>
                <w:sz w:val="18"/>
                <w:szCs w:val="18"/>
                <w:lang w:val="es-BO"/>
              </w:rPr>
              <w:t>Altura sobre el nivel del mar.</w:t>
            </w:r>
            <w:r w:rsidRPr="00256AB5">
              <w:rPr>
                <w:rFonts w:ascii="Arial" w:hAnsi="Arial" w:cs="Arial"/>
                <w:b/>
                <w:sz w:val="18"/>
                <w:szCs w:val="18"/>
              </w:rPr>
              <w:t xml:space="preserve"> </w:t>
            </w:r>
            <w:r w:rsidRPr="00256AB5">
              <w:rPr>
                <w:rFonts w:ascii="Arial" w:hAnsi="Arial" w:cs="Arial"/>
                <w:sz w:val="18"/>
                <w:szCs w:val="18"/>
              </w:rPr>
              <w:t>La garantía de funcionamiento de maquinaria y/o equipo deberá cubrir el correcto funcionamiento de los ítems en la altura sobre el nivel del mar de la ciudad de La Paz – 3.600 metros sobre el nivel del mar.</w:t>
            </w:r>
          </w:p>
          <w:p w:rsidR="00B96DB4" w:rsidRPr="00256AB5" w:rsidRDefault="00B96DB4" w:rsidP="00F84334">
            <w:pPr>
              <w:numPr>
                <w:ilvl w:val="1"/>
                <w:numId w:val="45"/>
              </w:numPr>
              <w:contextualSpacing/>
              <w:jc w:val="both"/>
              <w:rPr>
                <w:rFonts w:ascii="Arial" w:hAnsi="Arial" w:cs="Arial"/>
                <w:b/>
                <w:sz w:val="18"/>
                <w:szCs w:val="18"/>
              </w:rPr>
            </w:pPr>
            <w:r w:rsidRPr="00256AB5">
              <w:rPr>
                <w:rFonts w:ascii="Arial" w:hAnsi="Arial" w:cs="Arial"/>
                <w:b/>
                <w:sz w:val="18"/>
                <w:szCs w:val="18"/>
              </w:rPr>
              <w:t>La garantía será ejecutada en cualquiera de los siguientes casos:</w:t>
            </w:r>
          </w:p>
          <w:p w:rsidR="00B96DB4" w:rsidRPr="00256AB5" w:rsidRDefault="00B96DB4" w:rsidP="00F84334">
            <w:pPr>
              <w:numPr>
                <w:ilvl w:val="2"/>
                <w:numId w:val="45"/>
              </w:numPr>
              <w:contextualSpacing/>
              <w:jc w:val="both"/>
              <w:rPr>
                <w:rFonts w:ascii="Arial" w:hAnsi="Arial" w:cs="Arial"/>
                <w:sz w:val="18"/>
                <w:szCs w:val="18"/>
              </w:rPr>
            </w:pPr>
            <w:r w:rsidRPr="00256AB5">
              <w:rPr>
                <w:rFonts w:ascii="Arial" w:hAnsi="Arial" w:cs="Arial"/>
                <w:sz w:val="18"/>
                <w:szCs w:val="18"/>
              </w:rPr>
              <w:t>Demora acumulada en la atención técnica de más de cinco (5) días hábiles de notificada.</w:t>
            </w:r>
          </w:p>
          <w:p w:rsidR="00B96DB4" w:rsidRPr="00256AB5" w:rsidRDefault="00B96DB4" w:rsidP="00F84334">
            <w:pPr>
              <w:numPr>
                <w:ilvl w:val="2"/>
                <w:numId w:val="45"/>
              </w:numPr>
              <w:contextualSpacing/>
              <w:jc w:val="both"/>
              <w:rPr>
                <w:rFonts w:ascii="Arial" w:hAnsi="Arial" w:cs="Arial"/>
                <w:sz w:val="18"/>
                <w:szCs w:val="18"/>
              </w:rPr>
            </w:pPr>
            <w:r w:rsidRPr="00256AB5">
              <w:rPr>
                <w:rFonts w:ascii="Arial" w:hAnsi="Arial" w:cs="Arial"/>
                <w:sz w:val="18"/>
                <w:szCs w:val="18"/>
              </w:rPr>
              <w:t>Demora acumulada en el préstamo temporal de equipo de más de veinte (20) días hábiles de atendida la asistencia técnica.</w:t>
            </w:r>
          </w:p>
          <w:p w:rsidR="00B96DB4" w:rsidRPr="00256AB5" w:rsidRDefault="00B96DB4" w:rsidP="00F84334">
            <w:pPr>
              <w:numPr>
                <w:ilvl w:val="2"/>
                <w:numId w:val="45"/>
              </w:numPr>
              <w:contextualSpacing/>
              <w:jc w:val="both"/>
              <w:rPr>
                <w:rFonts w:ascii="Arial" w:hAnsi="Arial" w:cs="Arial"/>
                <w:sz w:val="18"/>
                <w:szCs w:val="18"/>
              </w:rPr>
            </w:pPr>
            <w:r w:rsidRPr="00256AB5">
              <w:rPr>
                <w:rFonts w:ascii="Arial" w:hAnsi="Arial" w:cs="Arial"/>
                <w:sz w:val="18"/>
                <w:szCs w:val="18"/>
              </w:rPr>
              <w:t>Demora acumulada en reemplazo definitivo de más de treinta (30) días hábiles de atendida la asistencia técnica.</w:t>
            </w:r>
          </w:p>
          <w:p w:rsidR="00B96DB4" w:rsidRPr="00256AB5" w:rsidRDefault="00B96DB4" w:rsidP="00F84334">
            <w:pPr>
              <w:numPr>
                <w:ilvl w:val="2"/>
                <w:numId w:val="45"/>
              </w:numPr>
              <w:contextualSpacing/>
              <w:jc w:val="both"/>
              <w:rPr>
                <w:rFonts w:ascii="Arial" w:hAnsi="Arial" w:cs="Arial"/>
                <w:sz w:val="18"/>
                <w:szCs w:val="18"/>
              </w:rPr>
            </w:pPr>
            <w:r w:rsidRPr="00256AB5">
              <w:rPr>
                <w:rFonts w:ascii="Arial" w:hAnsi="Arial" w:cs="Arial"/>
                <w:sz w:val="18"/>
                <w:szCs w:val="18"/>
              </w:rPr>
              <w:t>Demora en la provisión de repuestos de más de quince (15) días hábiles de atendida la asistencia técnica.</w:t>
            </w:r>
          </w:p>
          <w:p w:rsidR="00B96DB4" w:rsidRPr="00256AB5" w:rsidRDefault="00B96DB4" w:rsidP="00F84334">
            <w:pPr>
              <w:numPr>
                <w:ilvl w:val="2"/>
                <w:numId w:val="45"/>
              </w:numPr>
              <w:contextualSpacing/>
              <w:jc w:val="both"/>
              <w:rPr>
                <w:rFonts w:ascii="Arial" w:hAnsi="Arial" w:cs="Arial"/>
                <w:sz w:val="18"/>
                <w:szCs w:val="18"/>
                <w:lang w:val="es-BO"/>
              </w:rPr>
            </w:pPr>
            <w:r w:rsidRPr="00256AB5">
              <w:rPr>
                <w:rFonts w:ascii="Arial" w:hAnsi="Arial" w:cs="Arial"/>
                <w:sz w:val="18"/>
                <w:szCs w:val="18"/>
                <w:lang w:val="es-BO"/>
              </w:rPr>
              <w:t>El incumplimiento al mantenimiento preventivo.</w:t>
            </w:r>
          </w:p>
          <w:p w:rsidR="00B96DB4" w:rsidRDefault="00B96DB4" w:rsidP="00F84334">
            <w:pPr>
              <w:numPr>
                <w:ilvl w:val="2"/>
                <w:numId w:val="45"/>
              </w:numPr>
              <w:contextualSpacing/>
              <w:jc w:val="both"/>
              <w:rPr>
                <w:rFonts w:ascii="Arial" w:hAnsi="Arial" w:cs="Arial"/>
                <w:b/>
                <w:sz w:val="18"/>
                <w:szCs w:val="18"/>
                <w:lang w:val="es-BO"/>
              </w:rPr>
            </w:pPr>
            <w:r w:rsidRPr="00256AB5">
              <w:rPr>
                <w:rFonts w:ascii="Arial" w:hAnsi="Arial" w:cs="Arial"/>
                <w:sz w:val="18"/>
                <w:szCs w:val="18"/>
              </w:rPr>
              <w:t>Deficiente funcionamiento de los equipos en la altura sobre el nivel del mar de la ciudad de La Paz – 3.600 metros sobre el nivel del mar.</w:t>
            </w:r>
            <w:r w:rsidRPr="00256AB5" w:rsidDel="001A3BDB">
              <w:rPr>
                <w:rFonts w:ascii="Arial" w:hAnsi="Arial" w:cs="Arial"/>
                <w:b/>
                <w:sz w:val="18"/>
                <w:szCs w:val="18"/>
                <w:lang w:val="es-BO"/>
              </w:rPr>
              <w:t xml:space="preserve"> </w:t>
            </w:r>
          </w:p>
          <w:p w:rsidR="00B96DB4" w:rsidRPr="00433939" w:rsidRDefault="00B96DB4" w:rsidP="003F398A">
            <w:pPr>
              <w:rPr>
                <w:rFonts w:ascii="Arial" w:hAnsi="Arial" w:cs="Arial"/>
                <w:b/>
                <w:sz w:val="18"/>
                <w:szCs w:val="18"/>
              </w:rPr>
            </w:pPr>
            <w:r w:rsidRPr="00FE605B">
              <w:rPr>
                <w:rFonts w:ascii="Arial" w:hAnsi="Arial" w:cs="Arial"/>
                <w:b/>
                <w:i/>
                <w:sz w:val="18"/>
                <w:szCs w:val="18"/>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9782" w:type="dxa"/>
            <w:gridSpan w:val="2"/>
            <w:shd w:val="clear" w:color="auto" w:fill="17365D"/>
            <w:vAlign w:val="center"/>
          </w:tcPr>
          <w:p w:rsidR="00B96DB4" w:rsidRPr="00433939"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33939">
              <w:rPr>
                <w:rFonts w:ascii="Arial" w:hAnsi="Arial" w:cs="Arial"/>
                <w:b/>
                <w:bCs/>
                <w:color w:val="FFFFFF"/>
                <w:sz w:val="18"/>
                <w:szCs w:val="18"/>
              </w:rPr>
              <w:t>CONFIDENCIALIDAD</w:t>
            </w:r>
          </w:p>
        </w:tc>
      </w:tr>
      <w:tr w:rsidR="00B96DB4" w:rsidRPr="00393EE1" w:rsidTr="003F398A">
        <w:trPr>
          <w:trHeight w:val="579"/>
        </w:trPr>
        <w:tc>
          <w:tcPr>
            <w:tcW w:w="7089" w:type="dxa"/>
            <w:vAlign w:val="center"/>
          </w:tcPr>
          <w:p w:rsidR="00B96DB4" w:rsidRPr="00433939" w:rsidRDefault="00B96DB4" w:rsidP="003F398A">
            <w:pPr>
              <w:jc w:val="both"/>
              <w:rPr>
                <w:rFonts w:ascii="Arial" w:hAnsi="Arial" w:cs="Arial"/>
                <w:sz w:val="18"/>
                <w:szCs w:val="18"/>
              </w:rPr>
            </w:pPr>
            <w:r w:rsidRPr="00433939">
              <w:rPr>
                <w:rFonts w:ascii="Arial" w:hAnsi="Arial" w:cs="Arial"/>
                <w:sz w:val="18"/>
                <w:szCs w:val="18"/>
              </w:rPr>
              <w:t xml:space="preserve">El proveedor deberá guardar confidencialidad y discrecionalidad en cuanto a la instalación del </w:t>
            </w:r>
            <w:r>
              <w:rPr>
                <w:rFonts w:ascii="Arial" w:hAnsi="Arial" w:cs="Arial"/>
                <w:sz w:val="18"/>
                <w:szCs w:val="18"/>
              </w:rPr>
              <w:t>bien</w:t>
            </w:r>
            <w:r w:rsidRPr="00433939">
              <w:rPr>
                <w:rFonts w:ascii="Arial" w:hAnsi="Arial" w:cs="Arial"/>
                <w:sz w:val="18"/>
                <w:szCs w:val="18"/>
              </w:rPr>
              <w:t>, así como de la información institucional que se genere o a la que tenga acceso de manera directa como efecto de la ejecución del presente Contrato.</w:t>
            </w:r>
          </w:p>
          <w:p w:rsidR="00B96DB4" w:rsidRPr="00433939" w:rsidRDefault="00B96DB4" w:rsidP="003F398A">
            <w:pPr>
              <w:rPr>
                <w:rFonts w:ascii="Arial" w:hAnsi="Arial" w:cs="Arial"/>
                <w:b/>
                <w:sz w:val="18"/>
                <w:szCs w:val="18"/>
              </w:rPr>
            </w:pPr>
            <w:r w:rsidRPr="00433939">
              <w:rPr>
                <w:rFonts w:ascii="Arial" w:hAnsi="Arial" w:cs="Arial"/>
                <w:b/>
                <w:i/>
                <w:sz w:val="18"/>
                <w:szCs w:val="18"/>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9782" w:type="dxa"/>
            <w:gridSpan w:val="2"/>
            <w:shd w:val="clear" w:color="auto" w:fill="17365D"/>
            <w:vAlign w:val="center"/>
          </w:tcPr>
          <w:p w:rsidR="00B96DB4" w:rsidRPr="00433939"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433939">
              <w:rPr>
                <w:rFonts w:ascii="Arial" w:hAnsi="Arial" w:cs="Arial"/>
                <w:b/>
                <w:bCs/>
                <w:sz w:val="18"/>
                <w:szCs w:val="18"/>
              </w:rPr>
              <w:t>RÉGIMEN DE MULTAS</w:t>
            </w:r>
          </w:p>
        </w:tc>
      </w:tr>
      <w:tr w:rsidR="00B96DB4" w:rsidRPr="00393EE1" w:rsidTr="003F398A">
        <w:trPr>
          <w:trHeight w:val="211"/>
        </w:trPr>
        <w:tc>
          <w:tcPr>
            <w:tcW w:w="7089" w:type="dxa"/>
            <w:vAlign w:val="center"/>
          </w:tcPr>
          <w:p w:rsidR="00B96DB4" w:rsidRDefault="00B96DB4" w:rsidP="003F398A">
            <w:pPr>
              <w:jc w:val="both"/>
              <w:rPr>
                <w:rFonts w:ascii="Arial" w:hAnsi="Arial" w:cs="Arial"/>
                <w:sz w:val="18"/>
                <w:szCs w:val="18"/>
                <w:lang w:val="es-BO"/>
              </w:rPr>
            </w:pPr>
            <w:r w:rsidRPr="00C63B32">
              <w:rPr>
                <w:rFonts w:ascii="Arial" w:hAnsi="Arial" w:cs="Arial"/>
                <w:sz w:val="18"/>
                <w:szCs w:val="18"/>
                <w:lang w:val="es-BO"/>
              </w:rPr>
              <w:t>El BCB aplicará al Proveedor el siguiente régimen de multas:</w:t>
            </w:r>
          </w:p>
          <w:p w:rsidR="00B96DB4" w:rsidRPr="00C63B32" w:rsidRDefault="00B96DB4" w:rsidP="003F398A">
            <w:pPr>
              <w:jc w:val="both"/>
              <w:rPr>
                <w:rFonts w:ascii="Arial" w:hAnsi="Arial" w:cs="Arial"/>
                <w:sz w:val="18"/>
                <w:szCs w:val="18"/>
                <w:lang w:val="es-BO"/>
              </w:rPr>
            </w:pPr>
          </w:p>
          <w:p w:rsidR="00B96DB4" w:rsidRDefault="00B96DB4" w:rsidP="003F398A">
            <w:pPr>
              <w:jc w:val="both"/>
              <w:rPr>
                <w:lang w:val="es-BO"/>
              </w:rPr>
            </w:pPr>
            <w:r w:rsidRPr="002E548F">
              <w:rPr>
                <w:rFonts w:ascii="Arial" w:hAnsi="Arial" w:cs="Arial"/>
                <w:sz w:val="18"/>
                <w:szCs w:val="18"/>
                <w:lang w:val="es-BO"/>
              </w:rPr>
              <w:t>Del 3 por 1000 del monto total del contrato, por cada día calendario de retraso en:</w:t>
            </w:r>
          </w:p>
          <w:p w:rsidR="00B96DB4" w:rsidRPr="00C63B32" w:rsidRDefault="00B96DB4" w:rsidP="00F84334">
            <w:pPr>
              <w:pStyle w:val="Prrafodelista"/>
              <w:numPr>
                <w:ilvl w:val="0"/>
                <w:numId w:val="56"/>
              </w:numPr>
              <w:jc w:val="both"/>
              <w:rPr>
                <w:rFonts w:ascii="Arial" w:hAnsi="Arial" w:cs="Arial"/>
                <w:sz w:val="18"/>
                <w:szCs w:val="18"/>
                <w:lang w:val="es-BO"/>
              </w:rPr>
            </w:pPr>
            <w:r w:rsidRPr="00C63B32">
              <w:rPr>
                <w:rFonts w:ascii="Arial" w:hAnsi="Arial" w:cs="Arial"/>
                <w:sz w:val="18"/>
                <w:szCs w:val="18"/>
                <w:lang w:val="es-BO"/>
              </w:rPr>
              <w:t>El plazo de entrega del bien sujeto a verificación.</w:t>
            </w:r>
          </w:p>
          <w:p w:rsidR="00B96DB4" w:rsidRPr="00C63B32" w:rsidRDefault="00B96DB4" w:rsidP="00F84334">
            <w:pPr>
              <w:pStyle w:val="Prrafodelista"/>
              <w:numPr>
                <w:ilvl w:val="0"/>
                <w:numId w:val="56"/>
              </w:numPr>
              <w:jc w:val="both"/>
              <w:rPr>
                <w:rFonts w:ascii="Arial" w:hAnsi="Arial" w:cs="Arial"/>
                <w:sz w:val="18"/>
                <w:szCs w:val="18"/>
                <w:lang w:val="es-BO"/>
              </w:rPr>
            </w:pPr>
            <w:r w:rsidRPr="00C63B32">
              <w:rPr>
                <w:rFonts w:ascii="Arial" w:hAnsi="Arial" w:cs="Arial"/>
                <w:sz w:val="18"/>
                <w:szCs w:val="18"/>
                <w:lang w:val="es-BO"/>
              </w:rPr>
              <w:t>El plazo establecido para la etapa de subsanación de observaciones de la apertura de empaques y verificación.</w:t>
            </w:r>
          </w:p>
          <w:p w:rsidR="00B96DB4" w:rsidRPr="00C63B32" w:rsidRDefault="00B96DB4" w:rsidP="00F84334">
            <w:pPr>
              <w:pStyle w:val="Prrafodelista"/>
              <w:numPr>
                <w:ilvl w:val="0"/>
                <w:numId w:val="56"/>
              </w:numPr>
              <w:jc w:val="both"/>
              <w:rPr>
                <w:rFonts w:ascii="Arial" w:hAnsi="Arial" w:cs="Arial"/>
                <w:sz w:val="18"/>
                <w:szCs w:val="18"/>
                <w:lang w:val="es-BO"/>
              </w:rPr>
            </w:pPr>
            <w:r w:rsidRPr="00C63B32">
              <w:rPr>
                <w:rFonts w:ascii="Arial" w:hAnsi="Arial" w:cs="Arial"/>
                <w:sz w:val="18"/>
                <w:szCs w:val="18"/>
                <w:lang w:val="es-BO"/>
              </w:rPr>
              <w:t>El plazo establecido para la etapa de subsanación de observaciones de las pruebas de funcionamiento.</w:t>
            </w:r>
          </w:p>
          <w:p w:rsidR="00B96DB4" w:rsidRPr="00C63B32" w:rsidRDefault="00B96DB4" w:rsidP="003F398A">
            <w:pPr>
              <w:pStyle w:val="Prrafodelista"/>
              <w:ind w:left="360"/>
              <w:jc w:val="both"/>
              <w:rPr>
                <w:rFonts w:ascii="Arial" w:hAnsi="Arial" w:cs="Arial"/>
                <w:sz w:val="18"/>
                <w:szCs w:val="18"/>
                <w:lang w:val="es-BO"/>
              </w:rPr>
            </w:pPr>
          </w:p>
          <w:p w:rsidR="00B96DB4" w:rsidRDefault="00B96DB4" w:rsidP="003F398A">
            <w:pPr>
              <w:jc w:val="both"/>
              <w:rPr>
                <w:rFonts w:ascii="Arial" w:hAnsi="Arial" w:cs="Arial"/>
                <w:sz w:val="18"/>
                <w:szCs w:val="18"/>
              </w:rPr>
            </w:pPr>
            <w:r w:rsidRPr="00C63B32">
              <w:rPr>
                <w:rFonts w:ascii="Arial" w:hAnsi="Arial" w:cs="Arial"/>
                <w:sz w:val="18"/>
                <w:szCs w:val="18"/>
                <w:lang w:val="es-BO"/>
              </w:rPr>
              <w:t>La suma de las multas no podrá exceder en ningún caso el veinte por ciento (20%) del monto total del contrato, en cuyo caso se cobrarán las mismas y se resolverá el contrato.</w:t>
            </w:r>
          </w:p>
          <w:p w:rsidR="00B96DB4" w:rsidRPr="00433939" w:rsidRDefault="00B96DB4" w:rsidP="003F398A">
            <w:pPr>
              <w:jc w:val="both"/>
              <w:rPr>
                <w:rFonts w:ascii="Arial" w:hAnsi="Arial" w:cs="Arial"/>
                <w:b/>
                <w:sz w:val="18"/>
                <w:szCs w:val="18"/>
              </w:rPr>
            </w:pPr>
            <w:r w:rsidRPr="00433939">
              <w:rPr>
                <w:rFonts w:ascii="Arial" w:hAnsi="Arial" w:cs="Arial"/>
                <w:b/>
                <w:i/>
                <w:sz w:val="18"/>
                <w:szCs w:val="18"/>
                <w:lang w:val="es-BO"/>
              </w:rPr>
              <w:t xml:space="preserve"> (Manifestar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9782" w:type="dxa"/>
            <w:gridSpan w:val="2"/>
            <w:shd w:val="clear" w:color="auto" w:fill="17365D"/>
            <w:vAlign w:val="center"/>
          </w:tcPr>
          <w:p w:rsidR="00B96DB4" w:rsidRPr="00393EE1"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iCs/>
                <w:sz w:val="18"/>
                <w:szCs w:val="18"/>
                <w:lang w:val="es-BO"/>
              </w:rPr>
            </w:pPr>
            <w:r w:rsidRPr="00393EE1">
              <w:rPr>
                <w:rFonts w:ascii="Arial" w:hAnsi="Arial" w:cs="Arial"/>
                <w:b/>
                <w:bCs/>
                <w:sz w:val="18"/>
                <w:szCs w:val="18"/>
              </w:rPr>
              <w:t>FORMA DE PAGO</w:t>
            </w:r>
          </w:p>
        </w:tc>
      </w:tr>
      <w:tr w:rsidR="00B96DB4" w:rsidRPr="00393EE1" w:rsidTr="003F398A">
        <w:trPr>
          <w:trHeight w:val="699"/>
        </w:trPr>
        <w:tc>
          <w:tcPr>
            <w:tcW w:w="7089" w:type="dxa"/>
            <w:vAlign w:val="center"/>
          </w:tcPr>
          <w:p w:rsidR="00B96DB4" w:rsidRDefault="00B96DB4" w:rsidP="003F398A">
            <w:pPr>
              <w:jc w:val="both"/>
              <w:rPr>
                <w:rFonts w:ascii="Arial" w:hAnsi="Arial" w:cs="Arial"/>
                <w:sz w:val="18"/>
                <w:szCs w:val="18"/>
              </w:rPr>
            </w:pPr>
            <w:r w:rsidRPr="00B74003">
              <w:rPr>
                <w:rFonts w:ascii="Arial" w:hAnsi="Arial" w:cs="Arial"/>
                <w:sz w:val="18"/>
                <w:szCs w:val="18"/>
                <w:lang w:val="es-BO"/>
              </w:rPr>
              <w:t>El BCB efectuará el pago por la totalidad del monto adjudicado por la pro</w:t>
            </w:r>
            <w:r>
              <w:rPr>
                <w:rFonts w:ascii="Arial" w:hAnsi="Arial" w:cs="Arial"/>
                <w:sz w:val="18"/>
                <w:szCs w:val="18"/>
                <w:lang w:val="es-BO"/>
              </w:rPr>
              <w:t>visión del bien</w:t>
            </w:r>
            <w:r w:rsidRPr="00B74003">
              <w:rPr>
                <w:rFonts w:ascii="Arial" w:hAnsi="Arial" w:cs="Arial"/>
                <w:sz w:val="18"/>
                <w:szCs w:val="18"/>
                <w:lang w:val="es-BO"/>
              </w:rPr>
              <w:t xml:space="preserve">, </w:t>
            </w:r>
            <w:r w:rsidRPr="00013E2B">
              <w:rPr>
                <w:rFonts w:ascii="Arial" w:hAnsi="Arial" w:cs="Arial"/>
                <w:sz w:val="18"/>
                <w:szCs w:val="18"/>
              </w:rPr>
              <w:t>una vez se emita la respectiva Acta de Recepción por la Comisión de Recepción y se reciba la factura correspondiente.</w:t>
            </w:r>
            <w:r>
              <w:rPr>
                <w:rFonts w:ascii="Arial" w:hAnsi="Arial" w:cs="Arial"/>
                <w:sz w:val="18"/>
                <w:szCs w:val="18"/>
              </w:rPr>
              <w:t xml:space="preserve"> </w:t>
            </w:r>
            <w:r w:rsidRPr="00013E2B">
              <w:rPr>
                <w:rFonts w:ascii="Arial" w:hAnsi="Arial" w:cs="Arial"/>
                <w:sz w:val="18"/>
                <w:szCs w:val="18"/>
              </w:rPr>
              <w:t>El proveedor debe presentar la Factura</w:t>
            </w:r>
            <w:r>
              <w:rPr>
                <w:rFonts w:ascii="Arial" w:hAnsi="Arial" w:cs="Arial"/>
                <w:sz w:val="18"/>
                <w:szCs w:val="18"/>
              </w:rPr>
              <w:t>.</w:t>
            </w:r>
          </w:p>
          <w:p w:rsidR="00B96DB4" w:rsidRPr="00393EE1" w:rsidRDefault="00B96DB4" w:rsidP="003F398A">
            <w:pPr>
              <w:jc w:val="both"/>
              <w:rPr>
                <w:rFonts w:ascii="Arial" w:hAnsi="Arial" w:cs="Arial"/>
                <w:b/>
                <w:sz w:val="18"/>
                <w:szCs w:val="18"/>
              </w:rPr>
            </w:pPr>
            <w:r w:rsidRPr="00393EE1">
              <w:rPr>
                <w:rFonts w:ascii="Arial" w:hAnsi="Arial" w:cs="Arial"/>
                <w:b/>
                <w:i/>
                <w:sz w:val="18"/>
                <w:szCs w:val="18"/>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9782" w:type="dxa"/>
            <w:gridSpan w:val="2"/>
            <w:shd w:val="clear" w:color="auto" w:fill="17365D"/>
            <w:vAlign w:val="center"/>
          </w:tcPr>
          <w:p w:rsidR="00B96DB4" w:rsidRPr="00393EE1"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393EE1">
              <w:rPr>
                <w:rFonts w:ascii="Arial" w:hAnsi="Arial" w:cs="Arial"/>
                <w:b/>
                <w:bCs/>
                <w:sz w:val="18"/>
                <w:szCs w:val="18"/>
              </w:rPr>
              <w:t>ANTICIPO</w:t>
            </w:r>
          </w:p>
        </w:tc>
      </w:tr>
      <w:tr w:rsidR="00B96DB4" w:rsidRPr="00393EE1" w:rsidTr="003F398A">
        <w:trPr>
          <w:trHeight w:val="299"/>
        </w:trPr>
        <w:tc>
          <w:tcPr>
            <w:tcW w:w="7089" w:type="dxa"/>
            <w:vAlign w:val="center"/>
          </w:tcPr>
          <w:p w:rsidR="00B96DB4" w:rsidRPr="00393EE1" w:rsidRDefault="00B96DB4" w:rsidP="003F398A">
            <w:pPr>
              <w:jc w:val="both"/>
              <w:rPr>
                <w:rFonts w:ascii="Arial" w:hAnsi="Arial" w:cs="Arial"/>
                <w:sz w:val="18"/>
                <w:szCs w:val="18"/>
              </w:rPr>
            </w:pPr>
            <w:r w:rsidRPr="00393EE1">
              <w:rPr>
                <w:rFonts w:ascii="Arial" w:hAnsi="Arial" w:cs="Arial"/>
                <w:sz w:val="18"/>
                <w:szCs w:val="18"/>
              </w:rPr>
              <w:t xml:space="preserve">No se otorgará ningún anticipo para el presente proceso de adquisición. </w:t>
            </w:r>
          </w:p>
        </w:tc>
        <w:tc>
          <w:tcPr>
            <w:tcW w:w="2693" w:type="dxa"/>
            <w:shd w:val="clear" w:color="auto" w:fill="BFBFBF" w:themeFill="background1" w:themeFillShade="BF"/>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9782" w:type="dxa"/>
            <w:gridSpan w:val="2"/>
            <w:shd w:val="clear" w:color="auto" w:fill="17365D"/>
            <w:vAlign w:val="center"/>
          </w:tcPr>
          <w:p w:rsidR="00B96DB4" w:rsidRPr="00393EE1"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393EE1">
              <w:rPr>
                <w:rFonts w:ascii="Arial" w:hAnsi="Arial" w:cs="Arial"/>
                <w:b/>
                <w:bCs/>
                <w:sz w:val="18"/>
                <w:szCs w:val="18"/>
              </w:rPr>
              <w:t>SUBCONTRATACIÓN</w:t>
            </w:r>
          </w:p>
        </w:tc>
      </w:tr>
      <w:tr w:rsidR="00B96DB4" w:rsidRPr="00393EE1" w:rsidTr="003F398A">
        <w:trPr>
          <w:trHeight w:val="422"/>
        </w:trPr>
        <w:tc>
          <w:tcPr>
            <w:tcW w:w="7089" w:type="dxa"/>
            <w:vAlign w:val="center"/>
          </w:tcPr>
          <w:p w:rsidR="00B96DB4" w:rsidRPr="00393EE1" w:rsidRDefault="00B96DB4" w:rsidP="003F398A">
            <w:pPr>
              <w:jc w:val="both"/>
              <w:rPr>
                <w:rFonts w:ascii="Arial" w:hAnsi="Arial" w:cs="Arial"/>
                <w:sz w:val="18"/>
                <w:szCs w:val="18"/>
              </w:rPr>
            </w:pPr>
            <w:r w:rsidRPr="00393EE1">
              <w:rPr>
                <w:rFonts w:ascii="Arial" w:hAnsi="Arial" w:cs="Arial"/>
                <w:sz w:val="18"/>
                <w:szCs w:val="18"/>
              </w:rPr>
              <w:t>No se aceptará subcontrataciones para el presente proceso de adquisición.</w:t>
            </w:r>
          </w:p>
        </w:tc>
        <w:tc>
          <w:tcPr>
            <w:tcW w:w="2693" w:type="dxa"/>
            <w:shd w:val="clear" w:color="auto" w:fill="BFBFBF" w:themeFill="background1" w:themeFillShade="BF"/>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9782" w:type="dxa"/>
            <w:gridSpan w:val="2"/>
            <w:shd w:val="clear" w:color="auto" w:fill="17365D"/>
            <w:vAlign w:val="center"/>
          </w:tcPr>
          <w:p w:rsidR="00B96DB4" w:rsidRPr="00393EE1"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Pr>
                <w:rFonts w:ascii="Arial" w:hAnsi="Arial" w:cs="Arial"/>
                <w:b/>
                <w:bCs/>
                <w:sz w:val="18"/>
                <w:szCs w:val="18"/>
              </w:rPr>
              <w:t>SOLVENCIA FISCAL</w:t>
            </w:r>
          </w:p>
        </w:tc>
      </w:tr>
      <w:tr w:rsidR="00B96DB4" w:rsidRPr="00393EE1" w:rsidTr="003F398A">
        <w:trPr>
          <w:trHeight w:val="422"/>
        </w:trPr>
        <w:tc>
          <w:tcPr>
            <w:tcW w:w="7089" w:type="dxa"/>
            <w:vAlign w:val="center"/>
          </w:tcPr>
          <w:p w:rsidR="00B96DB4" w:rsidRDefault="00B96DB4" w:rsidP="003F398A">
            <w:pPr>
              <w:jc w:val="both"/>
              <w:rPr>
                <w:rFonts w:ascii="Arial" w:hAnsi="Arial" w:cs="Arial"/>
                <w:sz w:val="18"/>
                <w:szCs w:val="18"/>
              </w:rPr>
            </w:pPr>
            <w:r w:rsidRPr="00B74003">
              <w:rPr>
                <w:rFonts w:ascii="Arial" w:hAnsi="Arial" w:cs="Arial"/>
                <w:sz w:val="18"/>
                <w:szCs w:val="18"/>
                <w:lang w:val="es-BO"/>
              </w:rPr>
              <w:t xml:space="preserve">El </w:t>
            </w:r>
            <w:r>
              <w:rPr>
                <w:rFonts w:ascii="Arial" w:hAnsi="Arial" w:cs="Arial"/>
                <w:sz w:val="18"/>
                <w:szCs w:val="18"/>
                <w:lang w:val="es-BO"/>
              </w:rPr>
              <w:t>proveedor adjudicado deberá presentar en original el certificado de Solvencia Fiscal emitido por la Contraloría General del Estado</w:t>
            </w:r>
            <w:r>
              <w:rPr>
                <w:rFonts w:ascii="Arial" w:hAnsi="Arial" w:cs="Arial"/>
                <w:sz w:val="18"/>
                <w:szCs w:val="18"/>
              </w:rPr>
              <w:t>.</w:t>
            </w:r>
          </w:p>
          <w:p w:rsidR="00B96DB4" w:rsidRPr="00393EE1" w:rsidRDefault="00B96DB4" w:rsidP="003F398A">
            <w:pPr>
              <w:jc w:val="both"/>
              <w:rPr>
                <w:rFonts w:ascii="Arial" w:hAnsi="Arial" w:cs="Arial"/>
                <w:sz w:val="18"/>
                <w:szCs w:val="18"/>
              </w:rPr>
            </w:pPr>
            <w:r w:rsidRPr="00393EE1">
              <w:rPr>
                <w:rFonts w:ascii="Arial" w:hAnsi="Arial" w:cs="Arial"/>
                <w:b/>
                <w:i/>
                <w:sz w:val="18"/>
                <w:szCs w:val="18"/>
              </w:rPr>
              <w:t>(Manifestar aceptación)</w:t>
            </w:r>
          </w:p>
        </w:tc>
        <w:tc>
          <w:tcPr>
            <w:tcW w:w="2693" w:type="dxa"/>
            <w:shd w:val="clear" w:color="auto" w:fill="auto"/>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B96DB4" w:rsidRPr="00393EE1" w:rsidTr="003F398A">
        <w:trPr>
          <w:trHeight w:val="283"/>
        </w:trPr>
        <w:tc>
          <w:tcPr>
            <w:tcW w:w="9782" w:type="dxa"/>
            <w:gridSpan w:val="2"/>
            <w:shd w:val="clear" w:color="auto" w:fill="17365D"/>
            <w:vAlign w:val="center"/>
          </w:tcPr>
          <w:p w:rsidR="00B96DB4" w:rsidRPr="00393EE1" w:rsidRDefault="00B96DB4" w:rsidP="00F84334">
            <w:pPr>
              <w:numPr>
                <w:ilvl w:val="0"/>
                <w:numId w:val="44"/>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393EE1">
              <w:rPr>
                <w:rFonts w:ascii="Arial" w:hAnsi="Arial" w:cs="Arial"/>
                <w:b/>
                <w:sz w:val="18"/>
                <w:szCs w:val="18"/>
              </w:rPr>
              <w:lastRenderedPageBreak/>
              <w:t>OBLIGACIONES DEL PROVEEDOR</w:t>
            </w:r>
          </w:p>
        </w:tc>
      </w:tr>
      <w:tr w:rsidR="00B96DB4" w:rsidRPr="00393EE1" w:rsidTr="003F398A">
        <w:trPr>
          <w:trHeight w:val="283"/>
        </w:trPr>
        <w:tc>
          <w:tcPr>
            <w:tcW w:w="7089" w:type="dxa"/>
            <w:vAlign w:val="center"/>
          </w:tcPr>
          <w:p w:rsidR="00B96DB4" w:rsidRPr="00393EE1" w:rsidRDefault="00B96DB4" w:rsidP="003F398A">
            <w:pPr>
              <w:jc w:val="both"/>
              <w:rPr>
                <w:rFonts w:ascii="Arial" w:hAnsi="Arial" w:cs="Arial"/>
                <w:sz w:val="18"/>
                <w:szCs w:val="18"/>
              </w:rPr>
            </w:pPr>
            <w:r w:rsidRPr="00393EE1">
              <w:rPr>
                <w:rFonts w:ascii="Arial" w:hAnsi="Arial" w:cs="Arial"/>
                <w:sz w:val="18"/>
                <w:szCs w:val="18"/>
              </w:rPr>
              <w:t xml:space="preserve">El proveedor será directa y exclusivamente responsable del pago de sueldos, seguros, aportes, beneficios sociales y toda relación laboral con su personal. </w:t>
            </w:r>
          </w:p>
          <w:p w:rsidR="00B96DB4" w:rsidRPr="00393EE1" w:rsidRDefault="00B96DB4" w:rsidP="003F398A">
            <w:pPr>
              <w:jc w:val="both"/>
              <w:rPr>
                <w:rFonts w:ascii="Arial" w:hAnsi="Arial" w:cs="Arial"/>
                <w:sz w:val="18"/>
                <w:szCs w:val="18"/>
              </w:rPr>
            </w:pPr>
            <w:r w:rsidRPr="00393EE1">
              <w:rPr>
                <w:rFonts w:ascii="Arial" w:hAnsi="Arial" w:cs="Arial"/>
                <w:sz w:val="18"/>
                <w:szCs w:val="18"/>
              </w:rPr>
              <w:t xml:space="preserve">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w:t>
            </w:r>
            <w:r w:rsidRPr="002E548F">
              <w:rPr>
                <w:rFonts w:ascii="Arial" w:hAnsi="Arial" w:cs="Arial"/>
                <w:sz w:val="18"/>
                <w:szCs w:val="18"/>
              </w:rPr>
              <w:t>el personal designado del DSC</w:t>
            </w:r>
            <w:r w:rsidRPr="002E548F">
              <w:t xml:space="preserve"> </w:t>
            </w:r>
            <w:r w:rsidRPr="002E548F">
              <w:rPr>
                <w:rFonts w:ascii="Arial" w:hAnsi="Arial" w:cs="Arial"/>
                <w:sz w:val="18"/>
                <w:szCs w:val="18"/>
              </w:rPr>
              <w:t>como parte de la comisión de  recepción</w:t>
            </w:r>
            <w:r>
              <w:rPr>
                <w:rFonts w:ascii="Arial" w:hAnsi="Arial" w:cs="Arial"/>
                <w:sz w:val="18"/>
                <w:szCs w:val="18"/>
              </w:rPr>
              <w:t xml:space="preserve"> verificara el cumplimiento </w:t>
            </w:r>
            <w:r w:rsidRPr="00393EE1">
              <w:rPr>
                <w:rFonts w:ascii="Arial" w:hAnsi="Arial" w:cs="Arial"/>
                <w:sz w:val="18"/>
                <w:szCs w:val="18"/>
              </w:rPr>
              <w:t>de la normativa vigente en seguridad ocupacional</w:t>
            </w:r>
            <w:r>
              <w:rPr>
                <w:rFonts w:ascii="Arial" w:hAnsi="Arial" w:cs="Arial"/>
                <w:sz w:val="18"/>
                <w:szCs w:val="18"/>
              </w:rPr>
              <w:t>, desde el inicio de la prestación del servicio</w:t>
            </w:r>
            <w:r w:rsidRPr="00393EE1">
              <w:rPr>
                <w:rFonts w:ascii="Arial" w:hAnsi="Arial" w:cs="Arial"/>
                <w:sz w:val="18"/>
                <w:szCs w:val="18"/>
              </w:rPr>
              <w:t>.</w:t>
            </w:r>
          </w:p>
          <w:p w:rsidR="00B96DB4" w:rsidRPr="00393EE1" w:rsidRDefault="00B96DB4" w:rsidP="003F398A">
            <w:pPr>
              <w:jc w:val="both"/>
              <w:rPr>
                <w:rFonts w:ascii="Arial" w:hAnsi="Arial" w:cs="Arial"/>
                <w:i/>
                <w:sz w:val="18"/>
                <w:szCs w:val="18"/>
              </w:rPr>
            </w:pPr>
            <w:r w:rsidRPr="00393EE1">
              <w:rPr>
                <w:rFonts w:ascii="Arial" w:hAnsi="Arial" w:cs="Arial"/>
                <w:sz w:val="18"/>
                <w:szCs w:val="18"/>
              </w:rPr>
              <w:t>En ambos casos el BCB queda liberado de cualquier obligación o responsabilidad, desde el inicio del contrato.</w:t>
            </w:r>
            <w:r w:rsidRPr="00393EE1">
              <w:rPr>
                <w:rFonts w:ascii="Arial" w:hAnsi="Arial" w:cs="Arial"/>
                <w:i/>
                <w:sz w:val="18"/>
                <w:szCs w:val="18"/>
              </w:rPr>
              <w:t xml:space="preserve"> </w:t>
            </w:r>
          </w:p>
          <w:p w:rsidR="00B96DB4" w:rsidRPr="00393EE1" w:rsidRDefault="00B96DB4" w:rsidP="003F398A">
            <w:pPr>
              <w:jc w:val="both"/>
              <w:rPr>
                <w:rFonts w:ascii="Arial" w:hAnsi="Arial" w:cs="Arial"/>
                <w:b/>
                <w:sz w:val="18"/>
                <w:szCs w:val="18"/>
              </w:rPr>
            </w:pPr>
            <w:r w:rsidRPr="00393EE1">
              <w:rPr>
                <w:rFonts w:ascii="Arial" w:hAnsi="Arial" w:cs="Arial"/>
                <w:b/>
                <w:i/>
                <w:sz w:val="18"/>
                <w:szCs w:val="18"/>
              </w:rPr>
              <w:t>(Manifestar aceptación)</w:t>
            </w:r>
          </w:p>
        </w:tc>
        <w:tc>
          <w:tcPr>
            <w:tcW w:w="2693" w:type="dxa"/>
            <w:vAlign w:val="center"/>
          </w:tcPr>
          <w:p w:rsidR="00B96DB4" w:rsidRPr="00393EE1" w:rsidRDefault="00B96DB4" w:rsidP="003F398A">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bl>
    <w:p w:rsidR="00B96DB4" w:rsidRDefault="00B96DB4" w:rsidP="00AE162A">
      <w:pPr>
        <w:pStyle w:val="Sinespaciado"/>
        <w:ind w:left="142"/>
        <w:jc w:val="both"/>
        <w:rPr>
          <w:rFonts w:cs="Arial"/>
          <w:sz w:val="18"/>
          <w:szCs w:val="18"/>
        </w:rPr>
      </w:pPr>
    </w:p>
    <w:p w:rsidR="00B96DB4" w:rsidRDefault="00B96DB4" w:rsidP="00AE162A">
      <w:pPr>
        <w:pStyle w:val="Sinespaciado"/>
        <w:ind w:left="142"/>
        <w:jc w:val="both"/>
        <w:rPr>
          <w:rFonts w:cs="Arial"/>
          <w:sz w:val="18"/>
          <w:szCs w:val="18"/>
        </w:rPr>
      </w:pPr>
    </w:p>
    <w:p w:rsidR="00B96DB4" w:rsidRDefault="00B96DB4" w:rsidP="00AE162A">
      <w:pPr>
        <w:pStyle w:val="Sinespaciado"/>
        <w:ind w:left="142"/>
        <w:jc w:val="both"/>
        <w:rPr>
          <w:rFonts w:cs="Arial"/>
          <w:sz w:val="18"/>
          <w:szCs w:val="18"/>
        </w:rPr>
      </w:pPr>
    </w:p>
    <w:p w:rsidR="00B96DB4" w:rsidRDefault="00B96DB4" w:rsidP="00AE162A">
      <w:pPr>
        <w:pStyle w:val="Sinespaciado"/>
        <w:ind w:left="142"/>
        <w:jc w:val="both"/>
        <w:rPr>
          <w:rFonts w:cs="Arial"/>
          <w:sz w:val="18"/>
          <w:szCs w:val="18"/>
        </w:rPr>
      </w:pPr>
    </w:p>
    <w:p w:rsidR="00B96DB4" w:rsidRDefault="00B96DB4" w:rsidP="00AE162A">
      <w:pPr>
        <w:pStyle w:val="Sinespaciado"/>
        <w:ind w:left="142"/>
        <w:jc w:val="both"/>
        <w:rPr>
          <w:rFonts w:cs="Arial"/>
          <w:sz w:val="18"/>
          <w:szCs w:val="18"/>
        </w:rPr>
      </w:pPr>
    </w:p>
    <w:p w:rsidR="00B96DB4" w:rsidRDefault="00B96DB4" w:rsidP="00AE162A">
      <w:pPr>
        <w:pStyle w:val="Sinespaciado"/>
        <w:ind w:left="142"/>
        <w:jc w:val="both"/>
        <w:rPr>
          <w:rFonts w:cs="Arial"/>
          <w:sz w:val="18"/>
          <w:szCs w:val="18"/>
        </w:rPr>
      </w:pPr>
    </w:p>
    <w:p w:rsidR="00B96DB4" w:rsidRDefault="00B96DB4" w:rsidP="00AE162A">
      <w:pPr>
        <w:pStyle w:val="Sinespaciado"/>
        <w:ind w:left="142"/>
        <w:jc w:val="both"/>
        <w:rPr>
          <w:rFonts w:cs="Arial"/>
          <w:sz w:val="18"/>
          <w:szCs w:val="18"/>
        </w:rPr>
      </w:pPr>
    </w:p>
    <w:p w:rsidR="00B96DB4" w:rsidRDefault="00B96DB4" w:rsidP="00AE162A">
      <w:pPr>
        <w:pStyle w:val="Sinespaciado"/>
        <w:ind w:left="142"/>
        <w:jc w:val="both"/>
        <w:rPr>
          <w:rFonts w:cs="Arial"/>
          <w:sz w:val="18"/>
          <w:szCs w:val="18"/>
        </w:rPr>
      </w:pPr>
    </w:p>
    <w:p w:rsidR="00B96DB4" w:rsidRDefault="00B96DB4" w:rsidP="00AE162A">
      <w:pPr>
        <w:pStyle w:val="Sinespaciado"/>
        <w:ind w:left="142"/>
        <w:jc w:val="both"/>
        <w:rPr>
          <w:rFonts w:cs="Arial"/>
          <w:sz w:val="18"/>
          <w:szCs w:val="18"/>
        </w:rPr>
      </w:pPr>
    </w:p>
    <w:p w:rsidR="00B96DB4" w:rsidRDefault="00B96DB4" w:rsidP="00AE162A">
      <w:pPr>
        <w:pStyle w:val="Sinespaciado"/>
        <w:ind w:left="142"/>
        <w:jc w:val="both"/>
        <w:rPr>
          <w:rFonts w:cs="Arial"/>
          <w:sz w:val="18"/>
          <w:szCs w:val="18"/>
        </w:rPr>
      </w:pPr>
    </w:p>
    <w:p w:rsidR="00B96DB4" w:rsidRDefault="00B96DB4" w:rsidP="00AE162A">
      <w:pPr>
        <w:pStyle w:val="Sinespaciado"/>
        <w:ind w:left="142"/>
        <w:jc w:val="both"/>
        <w:rPr>
          <w:rFonts w:cs="Arial"/>
          <w:sz w:val="18"/>
          <w:szCs w:val="18"/>
        </w:rPr>
      </w:pPr>
    </w:p>
    <w:p w:rsidR="00B96DB4" w:rsidRDefault="00B96DB4" w:rsidP="00AE162A">
      <w:pPr>
        <w:pStyle w:val="Sinespaciado"/>
        <w:ind w:left="142"/>
        <w:jc w:val="both"/>
        <w:rPr>
          <w:rFonts w:cs="Arial"/>
          <w:sz w:val="18"/>
          <w:szCs w:val="18"/>
        </w:rPr>
      </w:pPr>
    </w:p>
    <w:p w:rsidR="005F0458" w:rsidRDefault="00DB3288" w:rsidP="00AE162A">
      <w:pPr>
        <w:pStyle w:val="Sinespaciado"/>
        <w:ind w:left="142"/>
        <w:jc w:val="both"/>
        <w:rPr>
          <w:rFonts w:cs="Arial"/>
          <w:b/>
        </w:rPr>
      </w:pPr>
      <w:r w:rsidRPr="00C82DA8">
        <w:rPr>
          <w:rFonts w:cs="Arial"/>
          <w:sz w:val="18"/>
          <w:szCs w:val="18"/>
        </w:rPr>
        <w:br w:type="textWrapping" w:clear="all"/>
      </w:r>
    </w:p>
    <w:p w:rsidR="005F0458" w:rsidRDefault="005F0458" w:rsidP="00AE162A">
      <w:pPr>
        <w:pStyle w:val="Sinespaciado"/>
        <w:ind w:left="142"/>
        <w:jc w:val="both"/>
        <w:rPr>
          <w:rFonts w:cs="Arial"/>
          <w:b/>
        </w:rPr>
      </w:pPr>
    </w:p>
    <w:p w:rsidR="005F0458" w:rsidRDefault="005F0458" w:rsidP="00AE162A">
      <w:pPr>
        <w:pStyle w:val="Sinespaciado"/>
        <w:ind w:left="142"/>
        <w:jc w:val="both"/>
        <w:rPr>
          <w:rFonts w:cs="Arial"/>
          <w:b/>
        </w:rPr>
      </w:pPr>
    </w:p>
    <w:p w:rsidR="00314DBA" w:rsidRDefault="00314DBA" w:rsidP="00AE162A">
      <w:pPr>
        <w:pStyle w:val="Sinespaciado"/>
        <w:ind w:left="142"/>
        <w:jc w:val="both"/>
        <w:rPr>
          <w:rFonts w:cs="Arial"/>
          <w:b/>
        </w:rPr>
      </w:pPr>
    </w:p>
    <w:p w:rsidR="00314DBA" w:rsidRDefault="00314DBA"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BE121F" w:rsidRDefault="00BE121F" w:rsidP="00AE162A">
      <w:pPr>
        <w:pStyle w:val="Sinespaciado"/>
        <w:ind w:left="142"/>
        <w:jc w:val="both"/>
        <w:rPr>
          <w:rFonts w:cs="Arial"/>
          <w:b/>
        </w:rPr>
      </w:pPr>
    </w:p>
    <w:p w:rsidR="00512195" w:rsidRDefault="00512195" w:rsidP="00AE162A">
      <w:pPr>
        <w:pStyle w:val="Sinespaciado"/>
        <w:ind w:left="142"/>
        <w:jc w:val="both"/>
        <w:rPr>
          <w:rFonts w:cs="Arial"/>
          <w:b/>
        </w:rPr>
      </w:pPr>
    </w:p>
    <w:p w:rsidR="00512195" w:rsidRDefault="00512195" w:rsidP="00AE162A">
      <w:pPr>
        <w:pStyle w:val="Sinespaciado"/>
        <w:ind w:left="142"/>
        <w:jc w:val="both"/>
        <w:rPr>
          <w:rFonts w:cs="Arial"/>
          <w:b/>
        </w:rPr>
      </w:pPr>
    </w:p>
    <w:p w:rsidR="00512195" w:rsidRDefault="00512195" w:rsidP="00AE162A">
      <w:pPr>
        <w:pStyle w:val="Sinespaciado"/>
        <w:ind w:left="142"/>
        <w:jc w:val="both"/>
        <w:rPr>
          <w:rFonts w:cs="Arial"/>
          <w:b/>
        </w:rPr>
      </w:pPr>
    </w:p>
    <w:p w:rsidR="00512195" w:rsidRDefault="00512195" w:rsidP="00AE162A">
      <w:pPr>
        <w:pStyle w:val="Sinespaciado"/>
        <w:ind w:left="142"/>
        <w:jc w:val="both"/>
        <w:rPr>
          <w:rFonts w:cs="Arial"/>
          <w:b/>
        </w:rPr>
      </w:pPr>
    </w:p>
    <w:p w:rsidR="00BC6B3F" w:rsidRPr="007C53BA" w:rsidRDefault="002713F2" w:rsidP="00C27AA9">
      <w:pPr>
        <w:jc w:val="center"/>
        <w:rPr>
          <w:rFonts w:cs="Arial"/>
          <w:b/>
          <w:sz w:val="18"/>
          <w:szCs w:val="18"/>
          <w:lang w:val="pt-BR"/>
        </w:rPr>
      </w:pPr>
      <w:r>
        <w:rPr>
          <w:rFonts w:cs="Arial"/>
          <w:b/>
          <w:sz w:val="18"/>
          <w:szCs w:val="18"/>
          <w:lang w:val="pt-BR"/>
        </w:rPr>
        <w:lastRenderedPageBreak/>
        <w:t>PA</w:t>
      </w:r>
      <w:r w:rsidR="00BC6B3F" w:rsidRPr="007C53BA">
        <w:rPr>
          <w:rFonts w:cs="Arial"/>
          <w:b/>
          <w:sz w:val="18"/>
          <w:szCs w:val="18"/>
          <w:lang w:val="pt-BR"/>
        </w:rPr>
        <w:t>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255"/>
        <w:gridCol w:w="86"/>
        <w:gridCol w:w="342"/>
        <w:gridCol w:w="236"/>
        <w:gridCol w:w="447"/>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BE121F">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BE121F" w:rsidP="007310EB">
            <w:pPr>
              <w:jc w:val="center"/>
              <w:rPr>
                <w:rFonts w:ascii="Arial" w:hAnsi="Arial" w:cs="Arial"/>
                <w:lang w:val="es-BO"/>
              </w:rPr>
            </w:pPr>
            <w:r>
              <w:rPr>
                <w:rFonts w:ascii="Arial" w:hAnsi="Arial" w:cs="Arial"/>
                <w:lang w:val="es-BO"/>
              </w:rPr>
              <w:t>5</w:t>
            </w:r>
          </w:p>
        </w:tc>
        <w:tc>
          <w:tcPr>
            <w:tcW w:w="330"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447"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BE121F">
        <w:trPr>
          <w:trHeight w:val="179"/>
          <w:jc w:val="center"/>
        </w:trPr>
        <w:tc>
          <w:tcPr>
            <w:tcW w:w="8295"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BE121F">
        <w:trPr>
          <w:trHeight w:val="345"/>
          <w:jc w:val="center"/>
        </w:trPr>
        <w:tc>
          <w:tcPr>
            <w:tcW w:w="2253" w:type="dxa"/>
            <w:gridSpan w:val="5"/>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042" w:type="dxa"/>
            <w:gridSpan w:val="20"/>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BE121F" w:rsidP="00BE121F">
            <w:pPr>
              <w:jc w:val="center"/>
              <w:rPr>
                <w:rFonts w:ascii="Arial" w:hAnsi="Arial" w:cs="Arial"/>
                <w:b/>
                <w:bCs/>
                <w:lang w:val="es-BO"/>
              </w:rPr>
            </w:pPr>
            <w:r w:rsidRPr="00BE121F">
              <w:rPr>
                <w:rFonts w:ascii="Arial" w:hAnsi="Arial" w:cs="Arial"/>
                <w:b/>
                <w:bCs/>
                <w:lang w:val="es-BO"/>
              </w:rPr>
              <w:t>PROVISIÓN E INSTALACIÓN DE EQUIPO CONTROLADOR DE VIDEOWALL PARA EL CENTRO DE MONITOREO</w:t>
            </w:r>
            <w:r>
              <w:rPr>
                <w:rFonts w:ascii="Arial" w:hAnsi="Arial" w:cs="Arial"/>
                <w:b/>
                <w:bCs/>
                <w:lang w:val="es-BO"/>
              </w:rPr>
              <w:t xml:space="preserve"> </w:t>
            </w:r>
            <w:r w:rsidRPr="00BE121F">
              <w:rPr>
                <w:rFonts w:ascii="Arial" w:hAnsi="Arial" w:cs="Arial"/>
                <w:b/>
                <w:bCs/>
                <w:lang w:val="es-BO"/>
              </w:rPr>
              <w:t>SEGURIDAD ELECTRÓNICA</w:t>
            </w:r>
          </w:p>
        </w:tc>
        <w:tc>
          <w:tcPr>
            <w:tcW w:w="339"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Default="00841BCA" w:rsidP="004D2BDE">
      <w:pPr>
        <w:numPr>
          <w:ilvl w:val="0"/>
          <w:numId w:val="14"/>
        </w:numPr>
        <w:jc w:val="both"/>
        <w:rPr>
          <w:rFonts w:cs="Arial"/>
          <w:b/>
          <w:sz w:val="18"/>
          <w:szCs w:val="18"/>
          <w:lang w:val="es-BO"/>
        </w:rPr>
      </w:pPr>
      <w:r w:rsidRPr="00DE1F39">
        <w:rPr>
          <w:rFonts w:cs="Arial"/>
          <w:b/>
          <w:sz w:val="18"/>
          <w:szCs w:val="18"/>
          <w:lang w:val="es-BO"/>
        </w:rPr>
        <w:t>D</w:t>
      </w:r>
      <w:r w:rsidR="00484A1A" w:rsidRPr="00DE1F39">
        <w:rPr>
          <w:rFonts w:cs="Arial"/>
          <w:b/>
          <w:sz w:val="18"/>
          <w:szCs w:val="18"/>
          <w:lang w:val="es-BO"/>
        </w:rPr>
        <w:t>ocumentación requerida</w:t>
      </w:r>
      <w:r w:rsidR="000C4274" w:rsidRPr="00DE1F39">
        <w:rPr>
          <w:rFonts w:cs="Arial"/>
          <w:b/>
          <w:sz w:val="18"/>
          <w:szCs w:val="18"/>
          <w:lang w:val="es-BO"/>
        </w:rPr>
        <w:t xml:space="preserve"> en las especificaciones técnicas </w:t>
      </w:r>
      <w:r w:rsidR="00D4606F" w:rsidRPr="00DE1F39">
        <w:rPr>
          <w:rFonts w:cs="Arial"/>
          <w:b/>
          <w:sz w:val="18"/>
          <w:szCs w:val="18"/>
          <w:lang w:val="es-BO"/>
        </w:rPr>
        <w:t>(</w:t>
      </w:r>
      <w:proofErr w:type="spellStart"/>
      <w:r w:rsidR="00D4606F" w:rsidRPr="00DE1F39">
        <w:rPr>
          <w:rFonts w:cs="Arial"/>
          <w:b/>
          <w:sz w:val="18"/>
          <w:szCs w:val="18"/>
          <w:lang w:val="es-BO"/>
        </w:rPr>
        <w:t>Ets</w:t>
      </w:r>
      <w:proofErr w:type="spellEnd"/>
      <w:r w:rsidR="00D4606F" w:rsidRPr="00DE1F39">
        <w:rPr>
          <w:rFonts w:cs="Arial"/>
          <w:b/>
          <w:sz w:val="18"/>
          <w:szCs w:val="18"/>
          <w:lang w:val="es-BO"/>
        </w:rPr>
        <w:t xml:space="preserve">) </w:t>
      </w:r>
      <w:r w:rsidR="000C4274" w:rsidRPr="00DE1F39">
        <w:rPr>
          <w:rFonts w:cs="Arial"/>
          <w:b/>
          <w:sz w:val="18"/>
          <w:szCs w:val="18"/>
          <w:lang w:val="es-BO"/>
        </w:rPr>
        <w:t>y/o condiciones técnicas</w:t>
      </w:r>
      <w:r w:rsidR="006E13D4">
        <w:rPr>
          <w:rFonts w:cs="Arial"/>
          <w:b/>
          <w:sz w:val="18"/>
          <w:szCs w:val="18"/>
          <w:lang w:val="es-BO"/>
        </w:rPr>
        <w:t>.</w:t>
      </w:r>
    </w:p>
    <w:p w:rsidR="004D2BDE" w:rsidRPr="00C368EC" w:rsidRDefault="004D2BDE" w:rsidP="004D2BDE">
      <w:pPr>
        <w:ind w:left="360"/>
        <w:jc w:val="both"/>
        <w:rPr>
          <w:rFonts w:cs="Arial"/>
          <w:b/>
          <w:sz w:val="18"/>
          <w:szCs w:val="18"/>
          <w:lang w:val="es-BO"/>
        </w:rPr>
      </w:pPr>
    </w:p>
    <w:p w:rsidR="006D2505" w:rsidRPr="00C368EC" w:rsidRDefault="006D2505" w:rsidP="006E13D4">
      <w:pPr>
        <w:jc w:val="both"/>
        <w:rPr>
          <w:sz w:val="18"/>
          <w:szCs w:val="18"/>
          <w:lang w:val="es-BO" w:eastAsia="en-US"/>
        </w:rPr>
      </w:pPr>
    </w:p>
    <w:p w:rsidR="00111957" w:rsidRDefault="00111957" w:rsidP="002D7687">
      <w:pPr>
        <w:pStyle w:val="Prrafodelista"/>
        <w:ind w:left="1080"/>
        <w:jc w:val="both"/>
        <w:rPr>
          <w:rFonts w:ascii="Verdana" w:hAnsi="Verdana" w:cs="Arial"/>
          <w:sz w:val="18"/>
          <w:szCs w:val="18"/>
          <w:lang w:val="es-BO"/>
        </w:rPr>
      </w:pPr>
    </w:p>
    <w:p w:rsidR="008B5396" w:rsidRPr="009956C4" w:rsidRDefault="008B5396" w:rsidP="00C12E06">
      <w:pPr>
        <w:ind w:left="360"/>
        <w:jc w:val="both"/>
        <w:rPr>
          <w:rFonts w:cs="Arial"/>
          <w:sz w:val="18"/>
          <w:szCs w:val="18"/>
          <w:lang w:val="es-BO"/>
        </w:rPr>
      </w:pPr>
    </w:p>
    <w:p w:rsidR="00C12E06" w:rsidRDefault="00C12E06"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Pr="009956C4" w:rsidRDefault="000774CE"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167273" w:rsidRDefault="00167273" w:rsidP="002A3754">
      <w:pPr>
        <w:pStyle w:val="Normal2"/>
        <w:jc w:val="center"/>
        <w:rPr>
          <w:rFonts w:ascii="Verdana" w:hAnsi="Verdana" w:cs="Arial"/>
          <w:b/>
          <w:sz w:val="18"/>
          <w:szCs w:val="18"/>
          <w:lang w:val="es-BO"/>
        </w:rPr>
      </w:pPr>
    </w:p>
    <w:p w:rsidR="00167273" w:rsidRDefault="00167273" w:rsidP="002A3754">
      <w:pPr>
        <w:pStyle w:val="Normal2"/>
        <w:jc w:val="center"/>
        <w:rPr>
          <w:rFonts w:ascii="Verdana" w:hAnsi="Verdana" w:cs="Arial"/>
          <w:b/>
          <w:sz w:val="18"/>
          <w:szCs w:val="18"/>
          <w:lang w:val="es-BO"/>
        </w:rPr>
      </w:pPr>
    </w:p>
    <w:p w:rsidR="00167273" w:rsidRPr="00560C5D" w:rsidRDefault="0018775B" w:rsidP="00167273">
      <w:pPr>
        <w:pStyle w:val="Encabezado"/>
        <w:jc w:val="right"/>
        <w:rPr>
          <w:rFonts w:cs="Arial"/>
          <w:iCs/>
          <w:sz w:val="18"/>
          <w:szCs w:val="18"/>
        </w:rPr>
      </w:pPr>
      <w:r w:rsidRPr="0018775B">
        <w:rPr>
          <w:rFonts w:cs="Arial"/>
          <w:iCs/>
          <w:sz w:val="18"/>
          <w:szCs w:val="18"/>
        </w:rPr>
        <w:t>MODELO DE CONTRATO SANO-DLABS N° 8/202</w:t>
      </w:r>
      <w:r>
        <w:rPr>
          <w:rFonts w:cs="Arial"/>
          <w:iCs/>
          <w:sz w:val="18"/>
          <w:szCs w:val="18"/>
        </w:rPr>
        <w:t>5</w:t>
      </w:r>
    </w:p>
    <w:p w:rsidR="00167273" w:rsidRDefault="0018775B" w:rsidP="00167273">
      <w:pPr>
        <w:pStyle w:val="Normal2"/>
        <w:jc w:val="right"/>
        <w:rPr>
          <w:rFonts w:ascii="Verdana" w:hAnsi="Verdana" w:cs="Arial"/>
          <w:iCs/>
          <w:sz w:val="18"/>
          <w:szCs w:val="18"/>
        </w:rPr>
      </w:pPr>
      <w:r w:rsidRPr="0018775B">
        <w:rPr>
          <w:rFonts w:ascii="Verdana" w:hAnsi="Verdana" w:cs="Arial"/>
          <w:iCs/>
          <w:sz w:val="18"/>
          <w:szCs w:val="18"/>
        </w:rPr>
        <w:t>CUCE: 25-0951-00-0000000-0-0</w:t>
      </w:r>
    </w:p>
    <w:p w:rsidR="003F398A" w:rsidRPr="00560C5D" w:rsidRDefault="003F398A" w:rsidP="00167273">
      <w:pPr>
        <w:pStyle w:val="Normal2"/>
        <w:jc w:val="right"/>
        <w:rPr>
          <w:rFonts w:ascii="Verdana" w:hAnsi="Verdana" w:cs="Arial"/>
          <w:b/>
          <w:sz w:val="18"/>
          <w:szCs w:val="18"/>
          <w:lang w:val="es-BO"/>
        </w:rPr>
      </w:pPr>
    </w:p>
    <w:p w:rsidR="003F398A" w:rsidRPr="003F398A" w:rsidRDefault="003F398A" w:rsidP="003F398A">
      <w:pPr>
        <w:jc w:val="both"/>
        <w:rPr>
          <w:rFonts w:cs="Arial"/>
          <w:sz w:val="18"/>
          <w:szCs w:val="22"/>
          <w:lang w:val="es-CL"/>
        </w:rPr>
      </w:pPr>
      <w:bookmarkStart w:id="71" w:name="OLE_LINK1"/>
      <w:bookmarkStart w:id="72" w:name="OLE_LINK2"/>
      <w:r w:rsidRPr="003F398A">
        <w:rPr>
          <w:rFonts w:cs="Arial"/>
          <w:b/>
          <w:bCs/>
          <w:iCs/>
          <w:sz w:val="18"/>
          <w:szCs w:val="22"/>
          <w:lang w:val="es-ES_tradnl"/>
        </w:rPr>
        <w:t xml:space="preserve">Contrato Administrativo para la Provisión e Instalación de Equipo Controlador de </w:t>
      </w:r>
      <w:proofErr w:type="spellStart"/>
      <w:r w:rsidRPr="003F398A">
        <w:rPr>
          <w:rFonts w:cs="Arial"/>
          <w:b/>
          <w:bCs/>
          <w:iCs/>
          <w:sz w:val="18"/>
          <w:szCs w:val="22"/>
          <w:lang w:val="es-ES_tradnl"/>
        </w:rPr>
        <w:t>Videowall</w:t>
      </w:r>
      <w:proofErr w:type="spellEnd"/>
      <w:r w:rsidRPr="003F398A">
        <w:rPr>
          <w:rFonts w:cs="Arial"/>
          <w:b/>
          <w:bCs/>
          <w:iCs/>
          <w:sz w:val="18"/>
          <w:szCs w:val="22"/>
          <w:lang w:val="es-ES_tradnl"/>
        </w:rPr>
        <w:t xml:space="preserve"> para el Centro de Monitoreo Seguridad Electrónica</w:t>
      </w:r>
      <w:r w:rsidRPr="003F398A">
        <w:rPr>
          <w:rFonts w:cs="Arial"/>
          <w:bCs/>
          <w:iCs/>
          <w:spacing w:val="-6"/>
          <w:sz w:val="18"/>
          <w:szCs w:val="22"/>
          <w:lang w:val="es-ES_tradnl"/>
        </w:rPr>
        <w:t>,</w:t>
      </w:r>
      <w:r w:rsidRPr="003F398A">
        <w:rPr>
          <w:rFonts w:cs="Arial"/>
          <w:bCs/>
          <w:spacing w:val="-6"/>
          <w:sz w:val="18"/>
          <w:szCs w:val="22"/>
          <w:lang w:val="es-ES_tradnl"/>
        </w:rPr>
        <w:t xml:space="preserve"> </w:t>
      </w:r>
      <w:r w:rsidRPr="003F398A">
        <w:rPr>
          <w:rFonts w:cs="Arial"/>
          <w:sz w:val="18"/>
          <w:szCs w:val="22"/>
          <w:lang w:val="es-CL"/>
        </w:rPr>
        <w:t>sujeto al tenor de las siguientes cláusulas:</w:t>
      </w:r>
    </w:p>
    <w:p w:rsidR="003F398A" w:rsidRPr="003F398A" w:rsidRDefault="003F398A" w:rsidP="003F398A">
      <w:pPr>
        <w:jc w:val="both"/>
        <w:rPr>
          <w:rFonts w:cs="Arial"/>
          <w:b/>
          <w:sz w:val="14"/>
          <w:szCs w:val="22"/>
        </w:rPr>
      </w:pPr>
    </w:p>
    <w:p w:rsidR="003F398A" w:rsidRPr="003F398A" w:rsidRDefault="003F398A" w:rsidP="003F398A">
      <w:pPr>
        <w:jc w:val="both"/>
        <w:rPr>
          <w:rFonts w:cs="Arial"/>
          <w:sz w:val="18"/>
          <w:szCs w:val="22"/>
        </w:rPr>
      </w:pPr>
      <w:r w:rsidRPr="003F398A">
        <w:rPr>
          <w:rFonts w:cs="Arial"/>
          <w:b/>
          <w:sz w:val="18"/>
          <w:szCs w:val="22"/>
        </w:rPr>
        <w:t xml:space="preserve">CLÁUSULA PRIMERA.- (LAS PARTES) </w:t>
      </w:r>
      <w:r w:rsidRPr="003F398A">
        <w:rPr>
          <w:rFonts w:cs="Arial"/>
          <w:sz w:val="18"/>
          <w:szCs w:val="22"/>
          <w:lang w:val="es-ES_tradnl"/>
        </w:rPr>
        <w:t>Las partes contratantes son</w:t>
      </w:r>
      <w:r w:rsidRPr="003F398A">
        <w:rPr>
          <w:rFonts w:cs="Arial"/>
          <w:sz w:val="18"/>
          <w:szCs w:val="22"/>
        </w:rPr>
        <w:t>:</w:t>
      </w:r>
    </w:p>
    <w:p w:rsidR="003F398A" w:rsidRPr="003F398A" w:rsidRDefault="003F398A" w:rsidP="003F398A">
      <w:pPr>
        <w:jc w:val="both"/>
        <w:rPr>
          <w:rFonts w:cs="Arial"/>
          <w:sz w:val="14"/>
          <w:szCs w:val="22"/>
        </w:rPr>
      </w:pPr>
    </w:p>
    <w:p w:rsidR="003F398A" w:rsidRPr="003F398A" w:rsidRDefault="003F398A" w:rsidP="003F398A">
      <w:pPr>
        <w:widowControl w:val="0"/>
        <w:numPr>
          <w:ilvl w:val="1"/>
          <w:numId w:val="36"/>
        </w:numPr>
        <w:jc w:val="both"/>
        <w:rPr>
          <w:rFonts w:cs="Arial"/>
          <w:sz w:val="22"/>
          <w:szCs w:val="22"/>
          <w:lang w:val="es-ES_tradnl"/>
        </w:rPr>
      </w:pPr>
      <w:r w:rsidRPr="003F398A">
        <w:rPr>
          <w:rFonts w:cs="Arial"/>
          <w:sz w:val="18"/>
          <w:szCs w:val="22"/>
          <w:lang w:val="es-ES_tradnl"/>
        </w:rPr>
        <w:t xml:space="preserve">El </w:t>
      </w:r>
      <w:r w:rsidRPr="003F398A">
        <w:rPr>
          <w:rFonts w:cs="Arial"/>
          <w:b/>
          <w:bCs/>
          <w:sz w:val="18"/>
          <w:szCs w:val="22"/>
          <w:lang w:val="es-ES_tradnl"/>
        </w:rPr>
        <w:t>BANCO CENTRAL DE BOLIVIA</w:t>
      </w:r>
      <w:r w:rsidRPr="003F398A">
        <w:rPr>
          <w:rFonts w:cs="Arial"/>
          <w:sz w:val="18"/>
          <w:szCs w:val="22"/>
          <w:lang w:val="es-ES_tradnl"/>
        </w:rPr>
        <w:t>, con Número de Identificación Tributaria (NIT) 1016739022, con domicilio en la calle Ayacucho esquina Mercado s/n de la zona Central, en la ciudad de La Paz – Bolivia, representado legalmente por ____</w:t>
      </w:r>
      <w:r w:rsidRPr="003F398A">
        <w:rPr>
          <w:rFonts w:cs="Arial"/>
          <w:b/>
          <w:bCs/>
          <w:sz w:val="18"/>
          <w:szCs w:val="22"/>
          <w:lang w:val="es-ES_tradnl"/>
        </w:rPr>
        <w:t xml:space="preserve"> </w:t>
      </w:r>
      <w:r w:rsidRPr="003F398A">
        <w:rPr>
          <w:rFonts w:cs="Arial"/>
          <w:sz w:val="18"/>
          <w:szCs w:val="22"/>
          <w:lang w:val="es-ES_tradnl"/>
        </w:rPr>
        <w:t xml:space="preserve">con Cédula de Identidad Nº _____ expedida en ___, como _____ de acuerdo a la designación efectuada mediante Acción de Personal N° __/___ de ____ </w:t>
      </w:r>
      <w:proofErr w:type="spellStart"/>
      <w:r w:rsidRPr="003F398A">
        <w:rPr>
          <w:rFonts w:cs="Arial"/>
          <w:sz w:val="18"/>
          <w:szCs w:val="22"/>
          <w:lang w:val="es-ES_tradnl"/>
        </w:rPr>
        <w:t>de</w:t>
      </w:r>
      <w:proofErr w:type="spellEnd"/>
      <w:r w:rsidRPr="003F398A">
        <w:rPr>
          <w:rFonts w:cs="Arial"/>
          <w:sz w:val="18"/>
          <w:szCs w:val="22"/>
          <w:lang w:val="es-ES_tradnl"/>
        </w:rPr>
        <w:t xml:space="preserve"> __ </w:t>
      </w:r>
      <w:proofErr w:type="spellStart"/>
      <w:r w:rsidRPr="003F398A">
        <w:rPr>
          <w:rFonts w:cs="Arial"/>
          <w:sz w:val="18"/>
          <w:szCs w:val="22"/>
          <w:lang w:val="es-ES_tradnl"/>
        </w:rPr>
        <w:t>de</w:t>
      </w:r>
      <w:proofErr w:type="spellEnd"/>
      <w:r w:rsidRPr="003F398A">
        <w:rPr>
          <w:rFonts w:cs="Arial"/>
          <w:sz w:val="18"/>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3F398A">
        <w:rPr>
          <w:rFonts w:cs="Arial"/>
          <w:b/>
          <w:bCs/>
          <w:sz w:val="18"/>
          <w:szCs w:val="22"/>
          <w:lang w:val="es-ES_tradnl"/>
        </w:rPr>
        <w:t>ENTIDAD</w:t>
      </w:r>
      <w:r w:rsidRPr="003F398A">
        <w:rPr>
          <w:rFonts w:cs="Arial"/>
          <w:bCs/>
          <w:sz w:val="18"/>
          <w:szCs w:val="22"/>
          <w:lang w:val="es-ES_tradnl"/>
        </w:rPr>
        <w:t>.</w:t>
      </w:r>
      <w:r w:rsidRPr="003F398A">
        <w:rPr>
          <w:rFonts w:cs="Arial"/>
          <w:sz w:val="18"/>
          <w:szCs w:val="22"/>
        </w:rPr>
        <w:t xml:space="preserve"> </w:t>
      </w:r>
    </w:p>
    <w:p w:rsidR="003F398A" w:rsidRPr="003F398A" w:rsidRDefault="003F398A" w:rsidP="003F398A">
      <w:pPr>
        <w:ind w:left="720"/>
        <w:jc w:val="both"/>
        <w:rPr>
          <w:rFonts w:cs="Arial"/>
          <w:sz w:val="22"/>
          <w:szCs w:val="22"/>
          <w:lang w:val="es-ES_tradnl"/>
        </w:rPr>
      </w:pPr>
    </w:p>
    <w:p w:rsidR="003F398A" w:rsidRPr="003F398A" w:rsidRDefault="003F398A" w:rsidP="003F398A">
      <w:pPr>
        <w:numPr>
          <w:ilvl w:val="1"/>
          <w:numId w:val="36"/>
        </w:numPr>
        <w:jc w:val="both"/>
        <w:rPr>
          <w:rFonts w:cs="Arial"/>
          <w:sz w:val="18"/>
          <w:szCs w:val="22"/>
          <w:lang w:val="es-ES_tradnl"/>
        </w:rPr>
      </w:pPr>
      <w:r w:rsidRPr="003F398A">
        <w:rPr>
          <w:rFonts w:cs="Arial"/>
          <w:b/>
          <w:sz w:val="18"/>
          <w:szCs w:val="22"/>
          <w:lang w:val="es-ES_tradnl"/>
        </w:rPr>
        <w:t>____________</w:t>
      </w:r>
      <w:r w:rsidRPr="003F398A">
        <w:rPr>
          <w:rFonts w:cs="Arial"/>
          <w:sz w:val="18"/>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3F398A">
        <w:rPr>
          <w:rFonts w:cs="Arial"/>
          <w:sz w:val="18"/>
          <w:szCs w:val="22"/>
          <w:lang w:val="es-ES_tradnl"/>
        </w:rPr>
        <w:t>de</w:t>
      </w:r>
      <w:proofErr w:type="spellEnd"/>
      <w:r w:rsidRPr="003F398A">
        <w:rPr>
          <w:rFonts w:cs="Arial"/>
          <w:sz w:val="18"/>
          <w:szCs w:val="22"/>
          <w:lang w:val="es-ES_tradnl"/>
        </w:rPr>
        <w:t xml:space="preserve"> la ciudad de _______ - Bolivia, representada legalmente por ____________________________, con Cédula de Identidad N° </w:t>
      </w:r>
      <w:r w:rsidRPr="003F398A">
        <w:rPr>
          <w:rFonts w:cs="Arial"/>
          <w:sz w:val="18"/>
          <w:szCs w:val="22"/>
        </w:rPr>
        <w:t>_________</w:t>
      </w:r>
      <w:r w:rsidRPr="003F398A">
        <w:rPr>
          <w:rFonts w:cs="Arial"/>
          <w:sz w:val="18"/>
          <w:szCs w:val="22"/>
          <w:lang w:val="es-ES_tradnl"/>
        </w:rPr>
        <w:t xml:space="preserve">, expedida en la ciudad de __________, conforme al Testimonio de Poder Nº ____/____ de ____de _______ </w:t>
      </w:r>
      <w:proofErr w:type="spellStart"/>
      <w:r w:rsidRPr="003F398A">
        <w:rPr>
          <w:rFonts w:cs="Arial"/>
          <w:sz w:val="18"/>
          <w:szCs w:val="22"/>
          <w:lang w:val="es-ES_tradnl"/>
        </w:rPr>
        <w:t>de</w:t>
      </w:r>
      <w:proofErr w:type="spellEnd"/>
      <w:r w:rsidRPr="003F398A">
        <w:rPr>
          <w:rFonts w:cs="Arial"/>
          <w:sz w:val="18"/>
          <w:szCs w:val="22"/>
          <w:lang w:val="es-ES_tradnl"/>
        </w:rPr>
        <w:t xml:space="preserve"> 20__, otorgado ante el (la) Notario (a)__________________, Notaría de Fe Pública Nº ___ del Distrito Judicial de _________, en adelante denominada el </w:t>
      </w:r>
      <w:r w:rsidRPr="003F398A">
        <w:rPr>
          <w:rFonts w:cs="Arial"/>
          <w:b/>
          <w:sz w:val="18"/>
          <w:szCs w:val="22"/>
          <w:lang w:val="es-ES_tradnl"/>
        </w:rPr>
        <w:t>PROVEEDOR</w:t>
      </w:r>
      <w:r w:rsidRPr="003F398A">
        <w:rPr>
          <w:rFonts w:cs="Arial"/>
          <w:sz w:val="18"/>
          <w:szCs w:val="22"/>
          <w:lang w:val="es-ES_tradnl"/>
        </w:rPr>
        <w:t>.</w:t>
      </w:r>
    </w:p>
    <w:p w:rsidR="003F398A" w:rsidRPr="003F398A" w:rsidRDefault="003F398A" w:rsidP="003F398A">
      <w:pPr>
        <w:jc w:val="both"/>
        <w:rPr>
          <w:rFonts w:cs="Arial"/>
          <w:sz w:val="22"/>
          <w:szCs w:val="22"/>
          <w:lang w:val="es-ES_tradnl"/>
        </w:rPr>
      </w:pPr>
    </w:p>
    <w:p w:rsidR="003F398A" w:rsidRPr="003F398A" w:rsidRDefault="003F398A" w:rsidP="003F398A">
      <w:pPr>
        <w:jc w:val="both"/>
        <w:rPr>
          <w:rFonts w:cs="Arial"/>
          <w:b/>
          <w:sz w:val="18"/>
          <w:szCs w:val="22"/>
        </w:rPr>
      </w:pPr>
      <w:r w:rsidRPr="003F398A">
        <w:rPr>
          <w:rFonts w:cs="Arial"/>
          <w:sz w:val="18"/>
          <w:szCs w:val="22"/>
          <w:lang w:val="es-ES_tradnl"/>
        </w:rPr>
        <w:t xml:space="preserve">La </w:t>
      </w:r>
      <w:r w:rsidRPr="003F398A">
        <w:rPr>
          <w:rFonts w:cs="Arial"/>
          <w:b/>
          <w:bCs/>
          <w:sz w:val="18"/>
          <w:szCs w:val="22"/>
          <w:lang w:val="es-ES_tradnl"/>
        </w:rPr>
        <w:t>ENTIDAD</w:t>
      </w:r>
      <w:r w:rsidRPr="003F398A">
        <w:rPr>
          <w:rFonts w:cs="Arial"/>
          <w:sz w:val="18"/>
          <w:szCs w:val="22"/>
          <w:lang w:val="es-ES_tradnl"/>
        </w:rPr>
        <w:t xml:space="preserve"> y el </w:t>
      </w:r>
      <w:r w:rsidRPr="003F398A">
        <w:rPr>
          <w:rFonts w:cs="Arial"/>
          <w:b/>
          <w:bCs/>
          <w:sz w:val="18"/>
          <w:szCs w:val="22"/>
          <w:lang w:val="es-ES_tradnl"/>
        </w:rPr>
        <w:t xml:space="preserve">PROVEEDOR </w:t>
      </w:r>
      <w:r w:rsidRPr="003F398A">
        <w:rPr>
          <w:rFonts w:cs="Arial"/>
          <w:sz w:val="18"/>
          <w:szCs w:val="22"/>
          <w:lang w:val="es-BO"/>
        </w:rPr>
        <w:t>en su conjunto se denominarán las</w:t>
      </w:r>
      <w:r w:rsidRPr="003F398A">
        <w:rPr>
          <w:rFonts w:cs="Arial"/>
          <w:sz w:val="18"/>
          <w:szCs w:val="22"/>
          <w:lang w:val="es-ES_tradnl"/>
        </w:rPr>
        <w:t xml:space="preserve"> </w:t>
      </w:r>
      <w:r w:rsidRPr="003F398A">
        <w:rPr>
          <w:rFonts w:cs="Arial"/>
          <w:b/>
          <w:bCs/>
          <w:sz w:val="18"/>
          <w:szCs w:val="22"/>
          <w:lang w:val="es-ES_tradnl"/>
        </w:rPr>
        <w:t>PARTES.</w:t>
      </w:r>
    </w:p>
    <w:p w:rsidR="003F398A" w:rsidRPr="003F398A" w:rsidRDefault="003F398A" w:rsidP="003F398A">
      <w:pPr>
        <w:jc w:val="both"/>
        <w:rPr>
          <w:rFonts w:cs="Arial"/>
          <w:b/>
          <w:sz w:val="14"/>
          <w:szCs w:val="22"/>
        </w:rPr>
      </w:pPr>
    </w:p>
    <w:bookmarkEnd w:id="71"/>
    <w:bookmarkEnd w:id="72"/>
    <w:p w:rsidR="003F398A" w:rsidRPr="003F398A" w:rsidRDefault="003F398A" w:rsidP="003F398A">
      <w:pPr>
        <w:pStyle w:val="Default"/>
        <w:jc w:val="both"/>
        <w:rPr>
          <w:rFonts w:ascii="Verdana" w:hAnsi="Verdana" w:cs="Arial"/>
          <w:sz w:val="18"/>
          <w:szCs w:val="22"/>
        </w:rPr>
      </w:pPr>
      <w:r w:rsidRPr="003F398A">
        <w:rPr>
          <w:rFonts w:ascii="Verdana" w:hAnsi="Verdana" w:cs="Arial"/>
          <w:b/>
          <w:sz w:val="18"/>
          <w:szCs w:val="22"/>
        </w:rPr>
        <w:t xml:space="preserve">CLÁUSULA SEGUNDA.- (ANTECEDENTES) </w:t>
      </w:r>
      <w:r w:rsidRPr="003F398A">
        <w:rPr>
          <w:rFonts w:ascii="Verdana" w:hAnsi="Verdana" w:cs="Arial"/>
          <w:sz w:val="18"/>
          <w:szCs w:val="22"/>
        </w:rPr>
        <w:t xml:space="preserve">La </w:t>
      </w:r>
      <w:r w:rsidRPr="003F398A">
        <w:rPr>
          <w:rFonts w:ascii="Verdana" w:hAnsi="Verdana" w:cs="Arial"/>
          <w:b/>
          <w:bCs/>
          <w:sz w:val="18"/>
          <w:szCs w:val="22"/>
        </w:rPr>
        <w:t>ENTIDAD</w:t>
      </w:r>
      <w:r w:rsidRPr="003F398A">
        <w:rPr>
          <w:rFonts w:ascii="Verdana" w:hAnsi="Verdana" w:cs="Arial"/>
          <w:sz w:val="18"/>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3F398A">
        <w:rPr>
          <w:rFonts w:ascii="Verdana" w:hAnsi="Verdana" w:cs="Arial"/>
          <w:sz w:val="18"/>
          <w:szCs w:val="22"/>
        </w:rPr>
        <w:t>de</w:t>
      </w:r>
      <w:proofErr w:type="spellEnd"/>
      <w:r w:rsidRPr="003F398A">
        <w:rPr>
          <w:rFonts w:ascii="Verdana" w:hAnsi="Verdana" w:cs="Arial"/>
          <w:sz w:val="18"/>
          <w:szCs w:val="22"/>
        </w:rPr>
        <w:t xml:space="preserve"> 2025 a personas naturales y jurídicas con capacidad de contratar con el Estado, a presentar propuestas en el proceso de contratación</w:t>
      </w:r>
      <w:r w:rsidRPr="003F398A">
        <w:rPr>
          <w:rFonts w:ascii="Verdana" w:hAnsi="Verdana" w:cs="Arial"/>
          <w:b/>
          <w:bCs/>
          <w:i/>
          <w:iCs/>
          <w:sz w:val="18"/>
          <w:szCs w:val="22"/>
        </w:rPr>
        <w:t xml:space="preserve">, </w:t>
      </w:r>
      <w:r w:rsidRPr="003F398A">
        <w:rPr>
          <w:rFonts w:ascii="Verdana" w:hAnsi="Verdana" w:cs="Arial"/>
          <w:sz w:val="18"/>
          <w:szCs w:val="22"/>
        </w:rPr>
        <w:t xml:space="preserve">con Código Único de Contrataciones Estatales (CUCE):_______________, en base a lo solicitado en el DBC. </w:t>
      </w:r>
    </w:p>
    <w:p w:rsidR="003F398A" w:rsidRPr="003F398A" w:rsidRDefault="003F398A" w:rsidP="003F398A">
      <w:pPr>
        <w:pStyle w:val="Default"/>
        <w:jc w:val="both"/>
        <w:rPr>
          <w:rFonts w:ascii="Verdana" w:hAnsi="Verdana" w:cs="Arial"/>
          <w:sz w:val="14"/>
          <w:szCs w:val="22"/>
        </w:rPr>
      </w:pPr>
    </w:p>
    <w:p w:rsidR="003F398A" w:rsidRPr="003F398A" w:rsidRDefault="003F398A" w:rsidP="003F398A">
      <w:pPr>
        <w:pStyle w:val="Default"/>
        <w:jc w:val="both"/>
        <w:rPr>
          <w:rFonts w:ascii="Verdana" w:hAnsi="Verdana" w:cs="Arial"/>
          <w:b/>
          <w:i/>
          <w:sz w:val="18"/>
          <w:szCs w:val="22"/>
        </w:rPr>
      </w:pPr>
      <w:r w:rsidRPr="003F398A">
        <w:rPr>
          <w:rFonts w:ascii="Verdana" w:hAnsi="Verdana" w:cs="Arial"/>
          <w:b/>
          <w:i/>
          <w:sz w:val="18"/>
          <w:szCs w:val="22"/>
        </w:rPr>
        <w:t>(Si el RPA, en caso excepcional decide adjudicar la adquisición a un proponente que no sea el recomendado por el Responsable de Evaluación o la Comisión de Calificación, deberá adecuarse la siguiente redacción)</w:t>
      </w:r>
    </w:p>
    <w:p w:rsidR="003F398A" w:rsidRPr="003F398A" w:rsidRDefault="003F398A" w:rsidP="003F398A">
      <w:pPr>
        <w:widowControl w:val="0"/>
        <w:jc w:val="both"/>
        <w:rPr>
          <w:rFonts w:cs="Arial"/>
          <w:color w:val="000000"/>
          <w:sz w:val="14"/>
          <w:szCs w:val="22"/>
          <w:lang w:val="es-BO" w:eastAsia="es-BO"/>
        </w:rPr>
      </w:pPr>
    </w:p>
    <w:p w:rsidR="003F398A" w:rsidRPr="003F398A" w:rsidRDefault="003F398A" w:rsidP="003F398A">
      <w:pPr>
        <w:widowControl w:val="0"/>
        <w:jc w:val="both"/>
        <w:rPr>
          <w:rFonts w:cs="Arial"/>
          <w:b/>
          <w:bCs/>
          <w:color w:val="000000"/>
          <w:sz w:val="18"/>
          <w:szCs w:val="22"/>
          <w:lang w:val="es-BO" w:eastAsia="es-BO"/>
        </w:rPr>
      </w:pPr>
      <w:r w:rsidRPr="003F398A">
        <w:rPr>
          <w:rFonts w:cs="Arial"/>
          <w:color w:val="000000"/>
          <w:sz w:val="18"/>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3F398A">
        <w:rPr>
          <w:rFonts w:cs="Arial"/>
          <w:color w:val="000000"/>
          <w:sz w:val="18"/>
          <w:szCs w:val="22"/>
          <w:lang w:val="es-BO" w:eastAsia="es-BO"/>
        </w:rPr>
        <w:t>de</w:t>
      </w:r>
      <w:proofErr w:type="spellEnd"/>
      <w:r w:rsidRPr="003F398A">
        <w:rPr>
          <w:rFonts w:cs="Arial"/>
          <w:color w:val="000000"/>
          <w:sz w:val="18"/>
          <w:szCs w:val="22"/>
          <w:lang w:val="es-BO" w:eastAsia="es-BO"/>
        </w:rPr>
        <w:t xml:space="preserve"> ____ </w:t>
      </w:r>
      <w:proofErr w:type="spellStart"/>
      <w:r w:rsidRPr="003F398A">
        <w:rPr>
          <w:rFonts w:cs="Arial"/>
          <w:color w:val="000000"/>
          <w:sz w:val="18"/>
          <w:szCs w:val="22"/>
          <w:lang w:val="es-BO" w:eastAsia="es-BO"/>
        </w:rPr>
        <w:t>de</w:t>
      </w:r>
      <w:proofErr w:type="spellEnd"/>
      <w:r w:rsidRPr="003F398A">
        <w:rPr>
          <w:rFonts w:cs="Arial"/>
          <w:color w:val="000000"/>
          <w:sz w:val="18"/>
          <w:szCs w:val="22"/>
          <w:lang w:val="es-BO" w:eastAsia="es-BO"/>
        </w:rPr>
        <w:t xml:space="preserve"> 2025, resolvió adjudicar mediante Resolución GADM - GAL N° ___/2025 de __ </w:t>
      </w:r>
      <w:proofErr w:type="spellStart"/>
      <w:r w:rsidRPr="003F398A">
        <w:rPr>
          <w:rFonts w:cs="Arial"/>
          <w:color w:val="000000"/>
          <w:sz w:val="18"/>
          <w:szCs w:val="22"/>
          <w:lang w:val="es-BO" w:eastAsia="es-BO"/>
        </w:rPr>
        <w:t>de</w:t>
      </w:r>
      <w:proofErr w:type="spellEnd"/>
      <w:r w:rsidRPr="003F398A">
        <w:rPr>
          <w:rFonts w:cs="Arial"/>
          <w:color w:val="000000"/>
          <w:sz w:val="18"/>
          <w:szCs w:val="22"/>
          <w:lang w:val="es-BO" w:eastAsia="es-BO"/>
        </w:rPr>
        <w:t xml:space="preserve"> ____ </w:t>
      </w:r>
      <w:proofErr w:type="spellStart"/>
      <w:r w:rsidRPr="003F398A">
        <w:rPr>
          <w:rFonts w:cs="Arial"/>
          <w:color w:val="000000"/>
          <w:sz w:val="18"/>
          <w:szCs w:val="22"/>
          <w:lang w:val="es-BO" w:eastAsia="es-BO"/>
        </w:rPr>
        <w:t>de</w:t>
      </w:r>
      <w:proofErr w:type="spellEnd"/>
      <w:r w:rsidRPr="003F398A">
        <w:rPr>
          <w:rFonts w:cs="Arial"/>
          <w:color w:val="000000"/>
          <w:sz w:val="18"/>
          <w:szCs w:val="22"/>
          <w:lang w:val="es-BO" w:eastAsia="es-BO"/>
        </w:rPr>
        <w:t xml:space="preserve"> 2025 la contratación al </w:t>
      </w:r>
      <w:r w:rsidRPr="003F398A">
        <w:rPr>
          <w:rFonts w:cs="Arial"/>
          <w:b/>
          <w:color w:val="000000"/>
          <w:sz w:val="18"/>
          <w:szCs w:val="22"/>
          <w:lang w:val="es-BO" w:eastAsia="es-BO"/>
        </w:rPr>
        <w:t>PROVEEDOR</w:t>
      </w:r>
      <w:r w:rsidRPr="003F398A">
        <w:rPr>
          <w:rFonts w:cs="Arial"/>
          <w:color w:val="000000"/>
          <w:sz w:val="18"/>
          <w:szCs w:val="22"/>
          <w:lang w:val="es-BO" w:eastAsia="es-BO"/>
        </w:rPr>
        <w:t>, al cumplir su propuesta con todos los requisitos establecidos en el DBC</w:t>
      </w:r>
      <w:r w:rsidRPr="003F398A">
        <w:rPr>
          <w:rFonts w:cs="Arial"/>
          <w:b/>
          <w:bCs/>
          <w:color w:val="000000"/>
          <w:sz w:val="18"/>
          <w:szCs w:val="22"/>
          <w:lang w:val="es-BO" w:eastAsia="es-BO"/>
        </w:rPr>
        <w:t>.</w:t>
      </w:r>
    </w:p>
    <w:p w:rsidR="003F398A" w:rsidRPr="003F398A" w:rsidRDefault="003F398A" w:rsidP="003F398A">
      <w:pPr>
        <w:widowControl w:val="0"/>
        <w:jc w:val="both"/>
        <w:rPr>
          <w:rFonts w:cs="Arial"/>
          <w:b/>
          <w:bCs/>
          <w:color w:val="000000"/>
          <w:sz w:val="18"/>
          <w:szCs w:val="22"/>
          <w:lang w:val="es-BO" w:eastAsia="es-BO"/>
        </w:rPr>
      </w:pPr>
    </w:p>
    <w:p w:rsidR="003F398A" w:rsidRPr="003F398A" w:rsidRDefault="003F398A" w:rsidP="003F398A">
      <w:pPr>
        <w:pStyle w:val="Default"/>
        <w:rPr>
          <w:rFonts w:ascii="Verdana" w:hAnsi="Verdana" w:cs="Arial"/>
          <w:sz w:val="18"/>
          <w:szCs w:val="22"/>
        </w:rPr>
      </w:pPr>
      <w:r w:rsidRPr="003F398A">
        <w:rPr>
          <w:rFonts w:ascii="Verdana" w:hAnsi="Verdana" w:cs="Arial"/>
          <w:b/>
          <w:sz w:val="18"/>
          <w:szCs w:val="22"/>
        </w:rPr>
        <w:t xml:space="preserve">CLÁUSULA TERCERA.- (LEGISLACIÓN APLICABLE) </w:t>
      </w:r>
      <w:r w:rsidRPr="003F398A">
        <w:rPr>
          <w:rFonts w:ascii="Verdana" w:hAnsi="Verdana" w:cs="Arial"/>
          <w:sz w:val="18"/>
          <w:szCs w:val="22"/>
        </w:rPr>
        <w:t>El presente Contrato se celebra al amparo de las siguientes disposiciones normativas:</w:t>
      </w:r>
    </w:p>
    <w:p w:rsidR="003F398A" w:rsidRPr="003F398A" w:rsidRDefault="003F398A" w:rsidP="003F398A">
      <w:pPr>
        <w:pStyle w:val="Default"/>
        <w:rPr>
          <w:rFonts w:ascii="Verdana" w:hAnsi="Verdana" w:cs="Arial"/>
          <w:sz w:val="22"/>
          <w:szCs w:val="22"/>
        </w:rPr>
      </w:pPr>
    </w:p>
    <w:p w:rsidR="003F398A" w:rsidRPr="003F398A" w:rsidRDefault="003F398A" w:rsidP="003F398A">
      <w:pPr>
        <w:widowControl w:val="0"/>
        <w:numPr>
          <w:ilvl w:val="0"/>
          <w:numId w:val="40"/>
        </w:numPr>
        <w:jc w:val="both"/>
        <w:rPr>
          <w:rFonts w:cs="Arial"/>
          <w:sz w:val="18"/>
          <w:szCs w:val="22"/>
          <w:lang w:val="es-BO"/>
        </w:rPr>
      </w:pPr>
      <w:r w:rsidRPr="003F398A">
        <w:rPr>
          <w:rFonts w:cs="Arial"/>
          <w:sz w:val="18"/>
          <w:szCs w:val="22"/>
          <w:lang w:val="es-BO"/>
        </w:rPr>
        <w:t>Constitución Política del Estado</w:t>
      </w:r>
      <w:r w:rsidRPr="003F398A">
        <w:rPr>
          <w:rFonts w:cs="Arial"/>
          <w:sz w:val="18"/>
          <w:szCs w:val="22"/>
        </w:rPr>
        <w:t xml:space="preserve"> de 7 de febrero de 2009</w:t>
      </w:r>
      <w:r w:rsidRPr="003F398A">
        <w:rPr>
          <w:rFonts w:cs="Arial"/>
          <w:sz w:val="18"/>
          <w:szCs w:val="22"/>
          <w:lang w:val="es-BO"/>
        </w:rPr>
        <w:t>.</w:t>
      </w:r>
    </w:p>
    <w:p w:rsidR="003F398A" w:rsidRPr="003F398A" w:rsidRDefault="003F398A" w:rsidP="003F398A">
      <w:pPr>
        <w:widowControl w:val="0"/>
        <w:numPr>
          <w:ilvl w:val="0"/>
          <w:numId w:val="40"/>
        </w:numPr>
        <w:jc w:val="both"/>
        <w:rPr>
          <w:rFonts w:cs="Arial"/>
          <w:sz w:val="18"/>
          <w:szCs w:val="22"/>
          <w:lang w:val="es-BO"/>
        </w:rPr>
      </w:pPr>
      <w:r w:rsidRPr="003F398A">
        <w:rPr>
          <w:rFonts w:cs="Arial"/>
          <w:sz w:val="18"/>
          <w:szCs w:val="22"/>
          <w:lang w:val="es-BO"/>
        </w:rPr>
        <w:t>Ley Nº 1178, de 20 de julio de 1990, de Administración y Control     Gubernamentales.</w:t>
      </w:r>
    </w:p>
    <w:p w:rsidR="003F398A" w:rsidRPr="003F398A" w:rsidRDefault="003F398A" w:rsidP="003F398A">
      <w:pPr>
        <w:numPr>
          <w:ilvl w:val="0"/>
          <w:numId w:val="40"/>
        </w:numPr>
        <w:jc w:val="both"/>
        <w:rPr>
          <w:rFonts w:cs="Arial"/>
          <w:sz w:val="18"/>
          <w:szCs w:val="22"/>
          <w:lang w:val="es-BO"/>
        </w:rPr>
      </w:pPr>
      <w:r w:rsidRPr="003F398A">
        <w:rPr>
          <w:rFonts w:cs="Arial"/>
          <w:sz w:val="18"/>
          <w:szCs w:val="22"/>
          <w:lang w:val="es-BO"/>
        </w:rPr>
        <w:lastRenderedPageBreak/>
        <w:t xml:space="preserve">Ley </w:t>
      </w:r>
      <w:r w:rsidRPr="003F398A">
        <w:rPr>
          <w:rStyle w:val="Textoennegrita"/>
          <w:rFonts w:cs="Arial"/>
          <w:sz w:val="18"/>
          <w:szCs w:val="22"/>
        </w:rPr>
        <w:t xml:space="preserve">del Presupuesto General del Estado aprobado para la gestión y su </w:t>
      </w:r>
      <w:r w:rsidRPr="003F398A">
        <w:rPr>
          <w:rFonts w:cs="Arial"/>
          <w:sz w:val="18"/>
          <w:szCs w:val="22"/>
          <w:lang w:val="es-BO"/>
        </w:rPr>
        <w:t>reglamentación.</w:t>
      </w:r>
    </w:p>
    <w:p w:rsidR="003F398A" w:rsidRPr="003F398A" w:rsidRDefault="003F398A" w:rsidP="003F398A">
      <w:pPr>
        <w:widowControl w:val="0"/>
        <w:numPr>
          <w:ilvl w:val="0"/>
          <w:numId w:val="40"/>
        </w:numPr>
        <w:jc w:val="both"/>
        <w:rPr>
          <w:rFonts w:cs="Arial"/>
          <w:sz w:val="18"/>
          <w:szCs w:val="22"/>
          <w:lang w:val="es-BO"/>
        </w:rPr>
      </w:pPr>
      <w:r w:rsidRPr="003F398A">
        <w:rPr>
          <w:rFonts w:cs="Arial"/>
          <w:sz w:val="18"/>
          <w:szCs w:val="22"/>
          <w:lang w:val="es-BO"/>
        </w:rPr>
        <w:t>Decreto Supremo Nº 0181, de 28 de junio de 2009, de las Normas Básicas del Sistema de Administración de Bienes y Servicios (NB-SABS) y sus modificaciones.</w:t>
      </w:r>
    </w:p>
    <w:p w:rsidR="003F398A" w:rsidRPr="003F398A" w:rsidRDefault="003F398A" w:rsidP="003F398A">
      <w:pPr>
        <w:widowControl w:val="0"/>
        <w:numPr>
          <w:ilvl w:val="0"/>
          <w:numId w:val="40"/>
        </w:numPr>
        <w:jc w:val="both"/>
        <w:rPr>
          <w:rFonts w:cs="Arial"/>
          <w:sz w:val="18"/>
          <w:szCs w:val="22"/>
          <w:lang w:val="es-BO"/>
        </w:rPr>
      </w:pPr>
      <w:r w:rsidRPr="003F398A">
        <w:rPr>
          <w:rFonts w:cs="Arial"/>
          <w:sz w:val="18"/>
          <w:szCs w:val="22"/>
          <w:lang w:val="es-BO"/>
        </w:rPr>
        <w:t>Reglamento Específico del Sistema de Administración de Bienes y Servicios (RE-SABS) del Banco Central de Bolivia (BCB), aprobado mediante Resolución de Directorio N° 147/2015, de 18 de agosto de 2015 y sus modificaciones.</w:t>
      </w:r>
    </w:p>
    <w:p w:rsidR="003F398A" w:rsidRPr="003F398A" w:rsidRDefault="003F398A" w:rsidP="003F398A">
      <w:pPr>
        <w:widowControl w:val="0"/>
        <w:numPr>
          <w:ilvl w:val="0"/>
          <w:numId w:val="40"/>
        </w:numPr>
        <w:jc w:val="both"/>
        <w:rPr>
          <w:rFonts w:cs="Arial"/>
          <w:sz w:val="18"/>
          <w:szCs w:val="22"/>
          <w:lang w:val="es-BO"/>
        </w:rPr>
      </w:pPr>
      <w:r w:rsidRPr="003F398A">
        <w:rPr>
          <w:rFonts w:cs="Arial"/>
          <w:sz w:val="18"/>
          <w:szCs w:val="22"/>
          <w:lang w:val="es-BO"/>
        </w:rPr>
        <w:t>Otras disposiciones relacionadas.</w:t>
      </w:r>
    </w:p>
    <w:p w:rsidR="003F398A" w:rsidRPr="003F398A" w:rsidRDefault="003F398A" w:rsidP="003F398A">
      <w:pPr>
        <w:widowControl w:val="0"/>
        <w:jc w:val="both"/>
        <w:rPr>
          <w:rFonts w:cs="Arial"/>
          <w:sz w:val="18"/>
          <w:szCs w:val="22"/>
          <w:lang w:val="es-BO"/>
        </w:rPr>
      </w:pPr>
    </w:p>
    <w:p w:rsidR="003F398A" w:rsidRPr="003F398A" w:rsidRDefault="003F398A" w:rsidP="003F398A">
      <w:pPr>
        <w:widowControl w:val="0"/>
        <w:jc w:val="both"/>
        <w:rPr>
          <w:rFonts w:cs="Arial"/>
          <w:b/>
          <w:iCs/>
          <w:color w:val="000000"/>
          <w:sz w:val="18"/>
          <w:szCs w:val="22"/>
        </w:rPr>
      </w:pPr>
      <w:r w:rsidRPr="003F398A">
        <w:rPr>
          <w:rFonts w:cs="Arial"/>
          <w:b/>
          <w:sz w:val="18"/>
          <w:szCs w:val="22"/>
        </w:rPr>
        <w:t xml:space="preserve">CLÁUSULA CUARTA.- (OBJETO Y CAUSA) </w:t>
      </w:r>
      <w:r w:rsidRPr="003F398A">
        <w:rPr>
          <w:rFonts w:cs="Arial"/>
          <w:sz w:val="18"/>
          <w:szCs w:val="22"/>
          <w:lang w:val="es-BO"/>
        </w:rPr>
        <w:t>El objeto del presente Contrato es la provisión de un equipo controlador de video Wall</w:t>
      </w:r>
      <w:r w:rsidRPr="003F398A">
        <w:rPr>
          <w:rFonts w:cs="Arial"/>
          <w:iCs/>
          <w:color w:val="000000"/>
          <w:sz w:val="18"/>
          <w:szCs w:val="22"/>
        </w:rPr>
        <w:t xml:space="preserve">, </w:t>
      </w:r>
      <w:r w:rsidRPr="003F398A">
        <w:rPr>
          <w:rFonts w:cs="Arial"/>
          <w:sz w:val="18"/>
          <w:szCs w:val="22"/>
          <w:lang w:val="es-BO"/>
        </w:rPr>
        <w:t xml:space="preserve">que en adelante se denominará el </w:t>
      </w:r>
      <w:r w:rsidRPr="003F398A">
        <w:rPr>
          <w:rFonts w:cs="Arial"/>
          <w:b/>
          <w:sz w:val="18"/>
          <w:szCs w:val="22"/>
          <w:lang w:val="es-BO"/>
        </w:rPr>
        <w:t>BIEN</w:t>
      </w:r>
      <w:r w:rsidRPr="003F398A">
        <w:rPr>
          <w:rFonts w:cs="Arial"/>
          <w:sz w:val="18"/>
          <w:szCs w:val="22"/>
          <w:lang w:val="es-BO"/>
        </w:rPr>
        <w:t>, para la centralización de las imágenes de las cámaras de video vigilancia y el monitoreo del estado de los equipos de seguridad (NVR, Firewall y equipos de comunicación) la cual permitirá a los operadores de consola de seguridad una supervisión adecuada en la matriz de Video Wall que cuenta el BCB</w:t>
      </w:r>
      <w:r w:rsidRPr="003F398A">
        <w:rPr>
          <w:rFonts w:cs="Arial"/>
          <w:b/>
          <w:sz w:val="18"/>
          <w:szCs w:val="22"/>
          <w:lang w:val="es-BO"/>
        </w:rPr>
        <w:t xml:space="preserve"> </w:t>
      </w:r>
      <w:r w:rsidRPr="003F398A">
        <w:rPr>
          <w:rFonts w:cs="Arial"/>
          <w:sz w:val="18"/>
          <w:szCs w:val="22"/>
          <w:lang w:val="es-BO"/>
        </w:rPr>
        <w:t xml:space="preserve">provistos por el </w:t>
      </w:r>
      <w:r w:rsidRPr="003F398A">
        <w:rPr>
          <w:rFonts w:cs="Arial"/>
          <w:b/>
          <w:sz w:val="18"/>
          <w:szCs w:val="22"/>
          <w:lang w:val="es-BO"/>
        </w:rPr>
        <w:t xml:space="preserve">PROVEEDOR </w:t>
      </w:r>
      <w:r w:rsidRPr="003F398A">
        <w:rPr>
          <w:rFonts w:cs="Arial"/>
          <w:sz w:val="18"/>
          <w:szCs w:val="22"/>
          <w:lang w:val="es-BO"/>
        </w:rPr>
        <w:t>de conformidad con el DBC y la Propuesta Adjudicada, con estricta y absoluta sujeción al presente Contrato.</w:t>
      </w:r>
      <w:r w:rsidRPr="003F398A">
        <w:rPr>
          <w:rFonts w:cs="Arial"/>
          <w:b/>
          <w:iCs/>
          <w:color w:val="000000"/>
          <w:sz w:val="18"/>
          <w:szCs w:val="22"/>
        </w:rPr>
        <w:t xml:space="preserve"> </w:t>
      </w:r>
    </w:p>
    <w:p w:rsidR="003F398A" w:rsidRPr="003F398A" w:rsidRDefault="003F398A" w:rsidP="003F398A">
      <w:pPr>
        <w:jc w:val="both"/>
        <w:rPr>
          <w:rFonts w:cs="Arial"/>
          <w:b/>
          <w:sz w:val="18"/>
          <w:szCs w:val="22"/>
          <w:lang w:eastAsia="es-BO"/>
        </w:rPr>
      </w:pPr>
    </w:p>
    <w:p w:rsidR="003F398A" w:rsidRPr="003F398A" w:rsidRDefault="003F398A" w:rsidP="003F398A">
      <w:pPr>
        <w:widowControl w:val="0"/>
        <w:autoSpaceDE w:val="0"/>
        <w:autoSpaceDN w:val="0"/>
        <w:adjustRightInd w:val="0"/>
        <w:jc w:val="both"/>
        <w:rPr>
          <w:rFonts w:cs="Arial"/>
          <w:b/>
          <w:sz w:val="18"/>
          <w:szCs w:val="22"/>
          <w:lang w:val="es-BO"/>
        </w:rPr>
      </w:pPr>
      <w:r w:rsidRPr="003F398A">
        <w:rPr>
          <w:rFonts w:cs="Arial"/>
          <w:b/>
          <w:sz w:val="18"/>
          <w:szCs w:val="22"/>
          <w:lang w:val="es-BO"/>
        </w:rPr>
        <w:t xml:space="preserve">CLÁUSULA QUINTA.- (DOCUMENTOS INTEGRANTES DEL CONTRATO) </w:t>
      </w:r>
      <w:r w:rsidRPr="003F398A">
        <w:rPr>
          <w:rFonts w:cs="Arial"/>
          <w:sz w:val="18"/>
          <w:szCs w:val="22"/>
          <w:lang w:val="es-BO"/>
        </w:rPr>
        <w:t>Forman parte del presente Contrato, los siguientes documentos:</w:t>
      </w:r>
    </w:p>
    <w:p w:rsidR="003F398A" w:rsidRPr="003F398A" w:rsidRDefault="003F398A" w:rsidP="003F398A">
      <w:pPr>
        <w:widowControl w:val="0"/>
        <w:autoSpaceDE w:val="0"/>
        <w:autoSpaceDN w:val="0"/>
        <w:adjustRightInd w:val="0"/>
        <w:jc w:val="both"/>
        <w:rPr>
          <w:rFonts w:cs="Arial"/>
          <w:sz w:val="14"/>
          <w:szCs w:val="22"/>
        </w:rPr>
      </w:pPr>
    </w:p>
    <w:p w:rsidR="003F398A" w:rsidRPr="003F398A" w:rsidRDefault="003F398A" w:rsidP="003F398A">
      <w:pPr>
        <w:widowControl w:val="0"/>
        <w:numPr>
          <w:ilvl w:val="0"/>
          <w:numId w:val="43"/>
        </w:numPr>
        <w:jc w:val="both"/>
        <w:rPr>
          <w:rFonts w:cs="Arial"/>
          <w:sz w:val="18"/>
          <w:szCs w:val="22"/>
          <w:lang w:val="es-BO"/>
        </w:rPr>
      </w:pPr>
      <w:r w:rsidRPr="003F398A">
        <w:rPr>
          <w:rFonts w:cs="Arial"/>
          <w:sz w:val="18"/>
          <w:szCs w:val="22"/>
          <w:lang w:val="es-BO"/>
        </w:rPr>
        <w:t xml:space="preserve">Documento Base de Contratación (DBC). </w:t>
      </w:r>
    </w:p>
    <w:p w:rsidR="003F398A" w:rsidRPr="003F398A" w:rsidRDefault="003F398A" w:rsidP="003F398A">
      <w:pPr>
        <w:widowControl w:val="0"/>
        <w:numPr>
          <w:ilvl w:val="0"/>
          <w:numId w:val="43"/>
        </w:numPr>
        <w:jc w:val="both"/>
        <w:rPr>
          <w:rFonts w:cs="Arial"/>
          <w:sz w:val="18"/>
          <w:szCs w:val="22"/>
          <w:lang w:val="es-BO"/>
        </w:rPr>
      </w:pPr>
      <w:r w:rsidRPr="003F398A">
        <w:rPr>
          <w:rFonts w:cs="Arial"/>
          <w:sz w:val="18"/>
          <w:szCs w:val="22"/>
        </w:rPr>
        <w:t>Propuesta Adjudicada.</w:t>
      </w:r>
    </w:p>
    <w:p w:rsidR="003F398A" w:rsidRPr="003F398A" w:rsidRDefault="003F398A" w:rsidP="003F398A">
      <w:pPr>
        <w:widowControl w:val="0"/>
        <w:numPr>
          <w:ilvl w:val="0"/>
          <w:numId w:val="43"/>
        </w:numPr>
        <w:jc w:val="both"/>
        <w:rPr>
          <w:rFonts w:cs="Arial"/>
          <w:sz w:val="18"/>
          <w:szCs w:val="22"/>
          <w:lang w:val="es-BO"/>
        </w:rPr>
      </w:pPr>
      <w:r w:rsidRPr="003F398A">
        <w:rPr>
          <w:rFonts w:cs="Arial"/>
          <w:sz w:val="18"/>
          <w:szCs w:val="22"/>
        </w:rPr>
        <w:t xml:space="preserve">Formulario de Requerimiento de Bienes - Preventivo N° ____ de __ </w:t>
      </w:r>
      <w:proofErr w:type="spellStart"/>
      <w:r w:rsidRPr="003F398A">
        <w:rPr>
          <w:rFonts w:cs="Arial"/>
          <w:sz w:val="18"/>
          <w:szCs w:val="22"/>
        </w:rPr>
        <w:t>de</w:t>
      </w:r>
      <w:proofErr w:type="spellEnd"/>
      <w:r w:rsidRPr="003F398A">
        <w:rPr>
          <w:rFonts w:cs="Arial"/>
          <w:sz w:val="18"/>
          <w:szCs w:val="22"/>
        </w:rPr>
        <w:t xml:space="preserve"> ___ </w:t>
      </w:r>
      <w:proofErr w:type="spellStart"/>
      <w:r w:rsidRPr="003F398A">
        <w:rPr>
          <w:rFonts w:cs="Arial"/>
          <w:sz w:val="18"/>
          <w:szCs w:val="22"/>
        </w:rPr>
        <w:t>de</w:t>
      </w:r>
      <w:proofErr w:type="spellEnd"/>
      <w:r w:rsidRPr="003F398A">
        <w:rPr>
          <w:rFonts w:cs="Arial"/>
          <w:sz w:val="18"/>
          <w:szCs w:val="22"/>
        </w:rPr>
        <w:t xml:space="preserve"> 2025.</w:t>
      </w:r>
    </w:p>
    <w:p w:rsidR="003F398A" w:rsidRPr="003F398A" w:rsidRDefault="003F398A" w:rsidP="003F398A">
      <w:pPr>
        <w:widowControl w:val="0"/>
        <w:numPr>
          <w:ilvl w:val="0"/>
          <w:numId w:val="43"/>
        </w:numPr>
        <w:jc w:val="both"/>
        <w:rPr>
          <w:rFonts w:cs="Arial"/>
          <w:sz w:val="18"/>
          <w:szCs w:val="22"/>
          <w:lang w:val="es-BO"/>
        </w:rPr>
      </w:pPr>
      <w:r w:rsidRPr="003F398A">
        <w:rPr>
          <w:rFonts w:cs="Arial"/>
          <w:sz w:val="18"/>
          <w:szCs w:val="22"/>
        </w:rPr>
        <w:t xml:space="preserve">Documento de Adjudicación, Resolución GADM – GAL N° </w:t>
      </w:r>
      <w:r w:rsidRPr="003F398A">
        <w:rPr>
          <w:rFonts w:cs="Arial"/>
          <w:color w:val="000000"/>
          <w:sz w:val="18"/>
          <w:szCs w:val="22"/>
          <w:lang w:val="es-BO" w:eastAsia="es-BO"/>
        </w:rPr>
        <w:t xml:space="preserve">___/2025 de __ </w:t>
      </w:r>
      <w:proofErr w:type="spellStart"/>
      <w:r w:rsidRPr="003F398A">
        <w:rPr>
          <w:rFonts w:cs="Arial"/>
          <w:color w:val="000000"/>
          <w:sz w:val="18"/>
          <w:szCs w:val="22"/>
          <w:lang w:val="es-BO" w:eastAsia="es-BO"/>
        </w:rPr>
        <w:t>de</w:t>
      </w:r>
      <w:proofErr w:type="spellEnd"/>
      <w:r w:rsidRPr="003F398A">
        <w:rPr>
          <w:rFonts w:cs="Arial"/>
          <w:color w:val="000000"/>
          <w:sz w:val="18"/>
          <w:szCs w:val="22"/>
          <w:lang w:val="es-BO" w:eastAsia="es-BO"/>
        </w:rPr>
        <w:t xml:space="preserve"> _____ </w:t>
      </w:r>
      <w:proofErr w:type="spellStart"/>
      <w:r w:rsidRPr="003F398A">
        <w:rPr>
          <w:rFonts w:cs="Arial"/>
          <w:color w:val="000000"/>
          <w:sz w:val="18"/>
          <w:szCs w:val="22"/>
          <w:lang w:val="es-BO" w:eastAsia="es-BO"/>
        </w:rPr>
        <w:t>de</w:t>
      </w:r>
      <w:proofErr w:type="spellEnd"/>
      <w:r w:rsidRPr="003F398A">
        <w:rPr>
          <w:rFonts w:cs="Arial"/>
          <w:color w:val="000000"/>
          <w:sz w:val="18"/>
          <w:szCs w:val="22"/>
          <w:lang w:val="es-BO" w:eastAsia="es-BO"/>
        </w:rPr>
        <w:t xml:space="preserve"> 2025</w:t>
      </w:r>
      <w:r w:rsidRPr="003F398A">
        <w:rPr>
          <w:rFonts w:cs="Arial"/>
          <w:sz w:val="18"/>
          <w:szCs w:val="22"/>
        </w:rPr>
        <w:t>.</w:t>
      </w:r>
    </w:p>
    <w:p w:rsidR="003F398A" w:rsidRPr="003F398A" w:rsidRDefault="003F398A" w:rsidP="003F398A">
      <w:pPr>
        <w:widowControl w:val="0"/>
        <w:numPr>
          <w:ilvl w:val="0"/>
          <w:numId w:val="43"/>
        </w:numPr>
        <w:jc w:val="both"/>
        <w:rPr>
          <w:rFonts w:cs="Arial"/>
          <w:sz w:val="18"/>
          <w:szCs w:val="22"/>
          <w:lang w:val="es-BO"/>
        </w:rPr>
      </w:pPr>
      <w:r w:rsidRPr="003F398A">
        <w:rPr>
          <w:rFonts w:cs="Arial"/>
          <w:sz w:val="18"/>
          <w:szCs w:val="22"/>
        </w:rPr>
        <w:t xml:space="preserve">Certificado del Registro Único de Proveedores del Estado (RUPE) N° _________ de __ </w:t>
      </w:r>
      <w:proofErr w:type="spellStart"/>
      <w:r w:rsidRPr="003F398A">
        <w:rPr>
          <w:rFonts w:cs="Arial"/>
          <w:sz w:val="18"/>
          <w:szCs w:val="22"/>
        </w:rPr>
        <w:t>de</w:t>
      </w:r>
      <w:proofErr w:type="spellEnd"/>
      <w:r w:rsidRPr="003F398A">
        <w:rPr>
          <w:rFonts w:cs="Arial"/>
          <w:sz w:val="18"/>
          <w:szCs w:val="22"/>
        </w:rPr>
        <w:t xml:space="preserve"> ______ </w:t>
      </w:r>
      <w:proofErr w:type="spellStart"/>
      <w:r w:rsidRPr="003F398A">
        <w:rPr>
          <w:rFonts w:cs="Arial"/>
          <w:sz w:val="18"/>
          <w:szCs w:val="22"/>
        </w:rPr>
        <w:t>de</w:t>
      </w:r>
      <w:proofErr w:type="spellEnd"/>
      <w:r w:rsidRPr="003F398A">
        <w:rPr>
          <w:rFonts w:cs="Arial"/>
          <w:sz w:val="18"/>
          <w:szCs w:val="22"/>
        </w:rPr>
        <w:t xml:space="preserve"> 2025.</w:t>
      </w:r>
    </w:p>
    <w:p w:rsidR="003F398A" w:rsidRPr="003F398A" w:rsidRDefault="003F398A" w:rsidP="003F398A">
      <w:pPr>
        <w:widowControl w:val="0"/>
        <w:numPr>
          <w:ilvl w:val="0"/>
          <w:numId w:val="43"/>
        </w:numPr>
        <w:jc w:val="both"/>
        <w:rPr>
          <w:rFonts w:cs="Arial"/>
          <w:sz w:val="18"/>
          <w:szCs w:val="22"/>
          <w:lang w:val="es-BO"/>
        </w:rPr>
      </w:pPr>
      <w:r w:rsidRPr="003F398A">
        <w:rPr>
          <w:rFonts w:cs="Arial"/>
          <w:sz w:val="18"/>
          <w:szCs w:val="22"/>
        </w:rPr>
        <w:t>Garantía (s)</w:t>
      </w:r>
      <w:r w:rsidRPr="003F398A">
        <w:rPr>
          <w:rFonts w:cs="Arial"/>
          <w:sz w:val="18"/>
          <w:szCs w:val="22"/>
          <w:lang w:val="es-BO"/>
        </w:rPr>
        <w:t>.</w:t>
      </w:r>
    </w:p>
    <w:p w:rsidR="003F398A" w:rsidRPr="003F398A" w:rsidRDefault="003F398A" w:rsidP="003F398A">
      <w:pPr>
        <w:widowControl w:val="0"/>
        <w:numPr>
          <w:ilvl w:val="0"/>
          <w:numId w:val="43"/>
        </w:numPr>
        <w:jc w:val="both"/>
        <w:rPr>
          <w:rFonts w:cs="Arial"/>
          <w:sz w:val="18"/>
          <w:szCs w:val="22"/>
          <w:lang w:val="es-BO"/>
        </w:rPr>
      </w:pPr>
      <w:r w:rsidRPr="003F398A">
        <w:rPr>
          <w:rFonts w:cs="Arial"/>
          <w:sz w:val="18"/>
          <w:szCs w:val="22"/>
          <w:lang w:val="es-BO"/>
        </w:rPr>
        <w:t xml:space="preserve">Documento de Constitución, </w:t>
      </w:r>
      <w:r w:rsidRPr="003F398A">
        <w:rPr>
          <w:rFonts w:cs="Arial"/>
          <w:b/>
          <w:i/>
          <w:sz w:val="18"/>
          <w:szCs w:val="22"/>
          <w:lang w:val="es-BO"/>
        </w:rPr>
        <w:t>cuando corresponda</w:t>
      </w:r>
      <w:r w:rsidRPr="003F398A">
        <w:rPr>
          <w:rFonts w:cs="Arial"/>
          <w:sz w:val="18"/>
          <w:szCs w:val="22"/>
          <w:lang w:val="es-BO"/>
        </w:rPr>
        <w:t>.</w:t>
      </w:r>
    </w:p>
    <w:p w:rsidR="003F398A" w:rsidRPr="003F398A" w:rsidRDefault="003F398A" w:rsidP="003F398A">
      <w:pPr>
        <w:widowControl w:val="0"/>
        <w:numPr>
          <w:ilvl w:val="0"/>
          <w:numId w:val="43"/>
        </w:numPr>
        <w:jc w:val="both"/>
        <w:rPr>
          <w:rFonts w:cs="Arial"/>
          <w:sz w:val="18"/>
          <w:szCs w:val="22"/>
          <w:lang w:val="es-BO"/>
        </w:rPr>
      </w:pPr>
      <w:r w:rsidRPr="003F398A">
        <w:rPr>
          <w:rFonts w:cs="Arial"/>
          <w:sz w:val="18"/>
          <w:szCs w:val="22"/>
          <w:lang w:val="es-BO"/>
        </w:rPr>
        <w:t xml:space="preserve">Contrato de Asociación Accidental, </w:t>
      </w:r>
      <w:r w:rsidRPr="003F398A">
        <w:rPr>
          <w:rFonts w:cs="Arial"/>
          <w:b/>
          <w:i/>
          <w:sz w:val="18"/>
          <w:szCs w:val="22"/>
          <w:lang w:val="es-BO"/>
        </w:rPr>
        <w:t>cuando corresponda</w:t>
      </w:r>
      <w:r w:rsidRPr="003F398A">
        <w:rPr>
          <w:rFonts w:cs="Arial"/>
          <w:sz w:val="18"/>
          <w:szCs w:val="22"/>
          <w:lang w:val="es-BO"/>
        </w:rPr>
        <w:t>.</w:t>
      </w:r>
    </w:p>
    <w:p w:rsidR="003F398A" w:rsidRPr="003F398A" w:rsidRDefault="003F398A" w:rsidP="003F398A">
      <w:pPr>
        <w:widowControl w:val="0"/>
        <w:numPr>
          <w:ilvl w:val="0"/>
          <w:numId w:val="43"/>
        </w:numPr>
        <w:jc w:val="both"/>
        <w:rPr>
          <w:rFonts w:cs="Arial"/>
          <w:sz w:val="18"/>
          <w:szCs w:val="22"/>
          <w:lang w:val="es-BO"/>
        </w:rPr>
      </w:pPr>
      <w:r w:rsidRPr="003F398A">
        <w:rPr>
          <w:rFonts w:cs="Arial"/>
          <w:sz w:val="18"/>
          <w:szCs w:val="22"/>
        </w:rPr>
        <w:t xml:space="preserve">Poder del Representante Legal del </w:t>
      </w:r>
      <w:r w:rsidRPr="003F398A">
        <w:rPr>
          <w:rFonts w:cs="Arial"/>
          <w:b/>
          <w:sz w:val="18"/>
          <w:szCs w:val="22"/>
        </w:rPr>
        <w:t xml:space="preserve">PROVEEDOR, </w:t>
      </w:r>
      <w:r w:rsidRPr="003F398A">
        <w:rPr>
          <w:rFonts w:cs="Arial"/>
          <w:sz w:val="18"/>
          <w:szCs w:val="22"/>
          <w:lang w:val="es-ES_tradnl"/>
        </w:rPr>
        <w:t xml:space="preserve">Testimonio Nº ____/____ de __ </w:t>
      </w:r>
      <w:proofErr w:type="spellStart"/>
      <w:r w:rsidRPr="003F398A">
        <w:rPr>
          <w:rFonts w:cs="Arial"/>
          <w:sz w:val="18"/>
          <w:szCs w:val="22"/>
          <w:lang w:val="es-ES_tradnl"/>
        </w:rPr>
        <w:t>de</w:t>
      </w:r>
      <w:proofErr w:type="spellEnd"/>
      <w:r w:rsidRPr="003F398A">
        <w:rPr>
          <w:rFonts w:cs="Arial"/>
          <w:sz w:val="18"/>
          <w:szCs w:val="22"/>
          <w:lang w:val="es-ES_tradnl"/>
        </w:rPr>
        <w:t xml:space="preserve"> _______ </w:t>
      </w:r>
      <w:proofErr w:type="spellStart"/>
      <w:r w:rsidRPr="003F398A">
        <w:rPr>
          <w:rFonts w:cs="Arial"/>
          <w:sz w:val="18"/>
          <w:szCs w:val="22"/>
          <w:lang w:val="es-ES_tradnl"/>
        </w:rPr>
        <w:t>de</w:t>
      </w:r>
      <w:proofErr w:type="spellEnd"/>
      <w:r w:rsidRPr="003F398A">
        <w:rPr>
          <w:rFonts w:cs="Arial"/>
          <w:sz w:val="18"/>
          <w:szCs w:val="22"/>
          <w:lang w:val="es-ES_tradnl"/>
        </w:rPr>
        <w:t xml:space="preserve"> _______</w:t>
      </w:r>
      <w:r w:rsidRPr="003F398A">
        <w:rPr>
          <w:rFonts w:cs="Arial"/>
          <w:sz w:val="18"/>
          <w:szCs w:val="22"/>
        </w:rPr>
        <w:t>.</w:t>
      </w:r>
    </w:p>
    <w:p w:rsidR="003F398A" w:rsidRPr="003F398A" w:rsidRDefault="003F398A" w:rsidP="003F398A">
      <w:pPr>
        <w:widowControl w:val="0"/>
        <w:numPr>
          <w:ilvl w:val="0"/>
          <w:numId w:val="43"/>
        </w:numPr>
        <w:jc w:val="both"/>
        <w:rPr>
          <w:rFonts w:cs="Arial"/>
          <w:sz w:val="18"/>
          <w:szCs w:val="22"/>
          <w:lang w:val="es-BO"/>
        </w:rPr>
      </w:pPr>
      <w:r w:rsidRPr="003F398A">
        <w:rPr>
          <w:rFonts w:cs="Arial"/>
          <w:sz w:val="18"/>
          <w:szCs w:val="22"/>
        </w:rPr>
        <w:t xml:space="preserve">Certificado N° ___ de ___ </w:t>
      </w:r>
      <w:proofErr w:type="spellStart"/>
      <w:r w:rsidRPr="003F398A">
        <w:rPr>
          <w:rFonts w:cs="Arial"/>
          <w:sz w:val="18"/>
          <w:szCs w:val="22"/>
        </w:rPr>
        <w:t>de</w:t>
      </w:r>
      <w:proofErr w:type="spellEnd"/>
      <w:r w:rsidRPr="003F398A">
        <w:rPr>
          <w:rFonts w:cs="Arial"/>
          <w:sz w:val="18"/>
          <w:szCs w:val="22"/>
        </w:rPr>
        <w:t xml:space="preserve"> 2025, emitido por la Gestora Publica de la Seguridad Social de Largo Plazo, de no adeudos por contribuciones al Seguro Social Obligatorio de Largo Plazo (SSO) y al Sistema Integral de Pensiones (SIP).</w:t>
      </w:r>
    </w:p>
    <w:p w:rsidR="003F398A" w:rsidRPr="003F398A" w:rsidRDefault="003F398A" w:rsidP="003F398A">
      <w:pPr>
        <w:widowControl w:val="0"/>
        <w:numPr>
          <w:ilvl w:val="0"/>
          <w:numId w:val="43"/>
        </w:numPr>
        <w:jc w:val="both"/>
        <w:rPr>
          <w:rFonts w:cs="Arial"/>
          <w:b/>
          <w:i/>
          <w:sz w:val="18"/>
          <w:szCs w:val="22"/>
          <w:lang w:val="es-BO"/>
        </w:rPr>
      </w:pPr>
      <w:r w:rsidRPr="003F398A">
        <w:rPr>
          <w:rFonts w:cs="Arial"/>
          <w:b/>
          <w:i/>
          <w:sz w:val="18"/>
          <w:szCs w:val="22"/>
          <w:lang w:val="es-BO"/>
        </w:rPr>
        <w:t>(Señalar otros documentos necesarios de acuerdo al objeto de la contratación)</w:t>
      </w:r>
    </w:p>
    <w:p w:rsidR="003F398A" w:rsidRPr="003F398A" w:rsidRDefault="003F398A" w:rsidP="003F398A">
      <w:pPr>
        <w:pStyle w:val="Default"/>
        <w:jc w:val="both"/>
        <w:rPr>
          <w:rFonts w:ascii="Verdana" w:hAnsi="Verdana" w:cs="Arial"/>
          <w:b/>
          <w:sz w:val="18"/>
          <w:szCs w:val="22"/>
        </w:rPr>
      </w:pPr>
      <w:bookmarkStart w:id="73" w:name="_Hlk289694780"/>
    </w:p>
    <w:p w:rsidR="003F398A" w:rsidRPr="003F398A" w:rsidRDefault="003F398A" w:rsidP="003F398A">
      <w:pPr>
        <w:pStyle w:val="Default"/>
        <w:jc w:val="both"/>
        <w:rPr>
          <w:rFonts w:ascii="Verdana" w:hAnsi="Verdana" w:cs="Arial"/>
          <w:sz w:val="18"/>
          <w:szCs w:val="22"/>
        </w:rPr>
      </w:pPr>
      <w:r w:rsidRPr="003F398A">
        <w:rPr>
          <w:rFonts w:ascii="Verdana" w:hAnsi="Verdana" w:cs="Arial"/>
          <w:b/>
          <w:sz w:val="18"/>
          <w:szCs w:val="22"/>
        </w:rPr>
        <w:t xml:space="preserve">CLÁUSULA SEXTA.- (OBLIGACIONES DE LAS PARTES) </w:t>
      </w:r>
      <w:r w:rsidRPr="003F398A">
        <w:rPr>
          <w:rFonts w:ascii="Verdana" w:hAnsi="Verdana" w:cs="Arial"/>
          <w:sz w:val="18"/>
          <w:szCs w:val="22"/>
        </w:rPr>
        <w:t>Las partes contratantes se comprometen y obligan a dar cumplimiento a todas y cada una de las cláusulas del presente Contrato.</w:t>
      </w:r>
    </w:p>
    <w:p w:rsidR="003F398A" w:rsidRPr="003F398A" w:rsidRDefault="003F398A" w:rsidP="003F398A">
      <w:pPr>
        <w:pStyle w:val="Default"/>
        <w:jc w:val="both"/>
        <w:rPr>
          <w:rFonts w:ascii="Verdana" w:hAnsi="Verdana" w:cs="Arial"/>
          <w:sz w:val="12"/>
          <w:szCs w:val="22"/>
        </w:rPr>
      </w:pPr>
      <w:r w:rsidRPr="003F398A">
        <w:rPr>
          <w:rFonts w:ascii="Verdana" w:hAnsi="Verdana" w:cs="Arial"/>
          <w:sz w:val="18"/>
          <w:szCs w:val="22"/>
        </w:rPr>
        <w:t xml:space="preserve"> </w:t>
      </w:r>
    </w:p>
    <w:p w:rsidR="003F398A" w:rsidRPr="003F398A" w:rsidRDefault="003F398A" w:rsidP="003F398A">
      <w:pPr>
        <w:autoSpaceDE w:val="0"/>
        <w:autoSpaceDN w:val="0"/>
        <w:adjustRightInd w:val="0"/>
        <w:jc w:val="both"/>
        <w:rPr>
          <w:rFonts w:cs="Arial"/>
          <w:color w:val="000000"/>
          <w:sz w:val="18"/>
          <w:szCs w:val="22"/>
          <w:lang w:val="es-BO" w:eastAsia="es-BO"/>
        </w:rPr>
      </w:pPr>
      <w:r w:rsidRPr="003F398A">
        <w:rPr>
          <w:rFonts w:cs="Arial"/>
          <w:color w:val="000000"/>
          <w:sz w:val="18"/>
          <w:szCs w:val="22"/>
          <w:lang w:val="es-BO" w:eastAsia="es-BO"/>
        </w:rPr>
        <w:t xml:space="preserve">Por su parte, el </w:t>
      </w:r>
      <w:r w:rsidRPr="003F398A">
        <w:rPr>
          <w:rFonts w:cs="Arial"/>
          <w:b/>
          <w:bCs/>
          <w:color w:val="000000"/>
          <w:sz w:val="18"/>
          <w:szCs w:val="22"/>
          <w:lang w:val="es-BO" w:eastAsia="es-BO"/>
        </w:rPr>
        <w:t xml:space="preserve">PROVEEDOR </w:t>
      </w:r>
      <w:r w:rsidRPr="003F398A">
        <w:rPr>
          <w:rFonts w:cs="Arial"/>
          <w:color w:val="000000"/>
          <w:sz w:val="18"/>
          <w:szCs w:val="22"/>
          <w:lang w:val="es-BO" w:eastAsia="es-BO"/>
        </w:rPr>
        <w:t xml:space="preserve">se compromete a cumplir con las siguientes obligaciones: </w:t>
      </w:r>
    </w:p>
    <w:p w:rsidR="003F398A" w:rsidRPr="003F398A" w:rsidRDefault="003F398A" w:rsidP="003F398A">
      <w:pPr>
        <w:autoSpaceDE w:val="0"/>
        <w:autoSpaceDN w:val="0"/>
        <w:adjustRightInd w:val="0"/>
        <w:spacing w:after="13"/>
        <w:rPr>
          <w:rFonts w:cs="Arial"/>
          <w:color w:val="000000"/>
          <w:sz w:val="14"/>
          <w:szCs w:val="22"/>
          <w:lang w:val="es-BO" w:eastAsia="es-BO"/>
        </w:rPr>
      </w:pPr>
    </w:p>
    <w:p w:rsidR="003F398A" w:rsidRPr="003F398A" w:rsidRDefault="003F398A" w:rsidP="003F398A">
      <w:pPr>
        <w:numPr>
          <w:ilvl w:val="0"/>
          <w:numId w:val="38"/>
        </w:numPr>
        <w:autoSpaceDE w:val="0"/>
        <w:autoSpaceDN w:val="0"/>
        <w:adjustRightInd w:val="0"/>
        <w:spacing w:after="13"/>
        <w:jc w:val="both"/>
        <w:rPr>
          <w:rFonts w:cs="Arial"/>
          <w:color w:val="000000"/>
          <w:sz w:val="18"/>
          <w:szCs w:val="22"/>
          <w:lang w:val="es-BO" w:eastAsia="es-BO"/>
        </w:rPr>
      </w:pPr>
      <w:r w:rsidRPr="003F398A">
        <w:rPr>
          <w:rFonts w:cs="Arial"/>
          <w:color w:val="000000"/>
          <w:sz w:val="18"/>
          <w:szCs w:val="22"/>
          <w:lang w:val="es-BO" w:eastAsia="es-BO"/>
        </w:rPr>
        <w:t xml:space="preserve">Realizar la provisión del </w:t>
      </w:r>
      <w:r w:rsidRPr="003F398A">
        <w:rPr>
          <w:rFonts w:cs="Arial"/>
          <w:b/>
          <w:bCs/>
          <w:color w:val="000000"/>
          <w:sz w:val="18"/>
          <w:szCs w:val="22"/>
          <w:lang w:val="es-BO" w:eastAsia="es-BO"/>
        </w:rPr>
        <w:t xml:space="preserve">BIEN </w:t>
      </w:r>
      <w:r w:rsidRPr="003F398A">
        <w:rPr>
          <w:rFonts w:cs="Arial"/>
          <w:color w:val="000000"/>
          <w:sz w:val="18"/>
          <w:szCs w:val="22"/>
          <w:lang w:val="es-BO" w:eastAsia="es-BO"/>
        </w:rPr>
        <w:t xml:space="preserve">objeto del presente Contrato, de acuerdo con lo establecido en el DBC, así como las condiciones de su propuesta. </w:t>
      </w:r>
    </w:p>
    <w:p w:rsidR="003F398A" w:rsidRPr="003F398A" w:rsidRDefault="003F398A" w:rsidP="003F398A">
      <w:pPr>
        <w:numPr>
          <w:ilvl w:val="0"/>
          <w:numId w:val="38"/>
        </w:numPr>
        <w:autoSpaceDE w:val="0"/>
        <w:autoSpaceDN w:val="0"/>
        <w:adjustRightInd w:val="0"/>
        <w:spacing w:after="13"/>
        <w:jc w:val="both"/>
        <w:rPr>
          <w:rFonts w:cs="Arial"/>
          <w:color w:val="000000"/>
          <w:sz w:val="18"/>
          <w:szCs w:val="22"/>
          <w:lang w:val="es-BO" w:eastAsia="es-BO"/>
        </w:rPr>
      </w:pPr>
      <w:r w:rsidRPr="003F398A">
        <w:rPr>
          <w:rFonts w:cs="Arial"/>
          <w:color w:val="000000"/>
          <w:sz w:val="18"/>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3F398A" w:rsidRPr="003F398A" w:rsidRDefault="003F398A" w:rsidP="003F398A">
      <w:pPr>
        <w:numPr>
          <w:ilvl w:val="0"/>
          <w:numId w:val="38"/>
        </w:numPr>
        <w:autoSpaceDE w:val="0"/>
        <w:autoSpaceDN w:val="0"/>
        <w:adjustRightInd w:val="0"/>
        <w:spacing w:after="13"/>
        <w:jc w:val="both"/>
        <w:rPr>
          <w:rFonts w:cs="Arial"/>
          <w:color w:val="000000"/>
          <w:sz w:val="18"/>
          <w:szCs w:val="22"/>
          <w:lang w:val="es-BO" w:eastAsia="es-BO"/>
        </w:rPr>
      </w:pPr>
      <w:r w:rsidRPr="003F398A">
        <w:rPr>
          <w:rFonts w:cs="Arial"/>
          <w:color w:val="000000"/>
          <w:sz w:val="18"/>
          <w:szCs w:val="22"/>
          <w:lang w:val="es-BO" w:eastAsia="es-BO"/>
        </w:rPr>
        <w:t xml:space="preserve">Presentar documentos del fabricante que garantice que los bienes a suministrar son nuevos y de primer uso, </w:t>
      </w:r>
      <w:r w:rsidRPr="003F398A">
        <w:rPr>
          <w:rFonts w:cs="Arial"/>
          <w:b/>
          <w:i/>
          <w:color w:val="000000"/>
          <w:sz w:val="18"/>
          <w:szCs w:val="22"/>
          <w:lang w:val="es-BO" w:eastAsia="es-BO"/>
        </w:rPr>
        <w:t>cuando corresponda.</w:t>
      </w:r>
      <w:r w:rsidRPr="003F398A">
        <w:rPr>
          <w:rFonts w:cs="Arial"/>
          <w:color w:val="000000"/>
          <w:sz w:val="18"/>
          <w:szCs w:val="22"/>
          <w:lang w:val="es-BO" w:eastAsia="es-BO"/>
        </w:rPr>
        <w:t xml:space="preserve"> </w:t>
      </w:r>
    </w:p>
    <w:p w:rsidR="003F398A" w:rsidRPr="003F398A" w:rsidRDefault="003F398A" w:rsidP="003F398A">
      <w:pPr>
        <w:numPr>
          <w:ilvl w:val="0"/>
          <w:numId w:val="38"/>
        </w:numPr>
        <w:autoSpaceDE w:val="0"/>
        <w:autoSpaceDN w:val="0"/>
        <w:adjustRightInd w:val="0"/>
        <w:spacing w:after="13"/>
        <w:jc w:val="both"/>
        <w:rPr>
          <w:rFonts w:cs="Arial"/>
          <w:color w:val="000000"/>
          <w:sz w:val="18"/>
          <w:szCs w:val="22"/>
          <w:lang w:val="es-BO" w:eastAsia="es-BO"/>
        </w:rPr>
      </w:pPr>
      <w:r w:rsidRPr="003F398A">
        <w:rPr>
          <w:rFonts w:cs="Arial"/>
          <w:color w:val="000000"/>
          <w:sz w:val="18"/>
          <w:szCs w:val="22"/>
          <w:lang w:val="es-BO" w:eastAsia="es-BO"/>
        </w:rPr>
        <w:t xml:space="preserve">Mantener vigentes las garantías presentadas. </w:t>
      </w:r>
      <w:r w:rsidRPr="003F398A">
        <w:rPr>
          <w:rFonts w:cs="Arial"/>
          <w:b/>
          <w:i/>
          <w:color w:val="000000"/>
          <w:sz w:val="18"/>
          <w:szCs w:val="22"/>
          <w:lang w:val="es-BO" w:eastAsia="es-BO"/>
        </w:rPr>
        <w:t>cuando corresponda.</w:t>
      </w:r>
    </w:p>
    <w:p w:rsidR="003F398A" w:rsidRPr="003F398A" w:rsidRDefault="003F398A" w:rsidP="003F398A">
      <w:pPr>
        <w:numPr>
          <w:ilvl w:val="0"/>
          <w:numId w:val="38"/>
        </w:numPr>
        <w:autoSpaceDE w:val="0"/>
        <w:autoSpaceDN w:val="0"/>
        <w:adjustRightInd w:val="0"/>
        <w:spacing w:after="13"/>
        <w:jc w:val="both"/>
        <w:rPr>
          <w:rFonts w:cs="Arial"/>
          <w:color w:val="000000"/>
          <w:sz w:val="18"/>
          <w:szCs w:val="22"/>
          <w:lang w:val="es-BO" w:eastAsia="es-BO"/>
        </w:rPr>
      </w:pPr>
      <w:r w:rsidRPr="003F398A">
        <w:rPr>
          <w:rFonts w:cs="Arial"/>
          <w:color w:val="000000"/>
          <w:sz w:val="18"/>
          <w:szCs w:val="22"/>
          <w:lang w:val="es-BO" w:eastAsia="es-BO"/>
        </w:rPr>
        <w:t xml:space="preserve">Actualizar la (s) Garantía (s) (vigencia y/o monto), a requerimiento de la </w:t>
      </w:r>
      <w:r w:rsidRPr="003F398A">
        <w:rPr>
          <w:rFonts w:cs="Arial"/>
          <w:b/>
          <w:color w:val="000000"/>
          <w:sz w:val="18"/>
          <w:szCs w:val="22"/>
          <w:lang w:val="es-BO" w:eastAsia="es-BO"/>
        </w:rPr>
        <w:t>ENTIDAD</w:t>
      </w:r>
      <w:r w:rsidRPr="003F398A">
        <w:rPr>
          <w:rFonts w:cs="Arial"/>
          <w:color w:val="000000"/>
          <w:sz w:val="18"/>
          <w:szCs w:val="22"/>
          <w:lang w:val="es-BO" w:eastAsia="es-BO"/>
        </w:rPr>
        <w:t>.</w:t>
      </w:r>
      <w:r w:rsidRPr="003F398A">
        <w:rPr>
          <w:rFonts w:cs="Arial"/>
          <w:b/>
          <w:i/>
          <w:color w:val="000000"/>
          <w:sz w:val="18"/>
          <w:szCs w:val="22"/>
          <w:lang w:val="es-BO" w:eastAsia="es-BO"/>
        </w:rPr>
        <w:t xml:space="preserve"> cuando corresponda.</w:t>
      </w:r>
    </w:p>
    <w:p w:rsidR="003F398A" w:rsidRPr="003F398A" w:rsidRDefault="003F398A" w:rsidP="003F398A">
      <w:pPr>
        <w:pStyle w:val="Prrafodelista"/>
        <w:numPr>
          <w:ilvl w:val="0"/>
          <w:numId w:val="38"/>
        </w:numPr>
        <w:rPr>
          <w:rFonts w:ascii="Verdana" w:hAnsi="Verdana" w:cs="Arial"/>
          <w:color w:val="000000"/>
          <w:sz w:val="18"/>
          <w:szCs w:val="22"/>
          <w:lang w:val="es-BO" w:eastAsia="es-BO"/>
        </w:rPr>
      </w:pPr>
      <w:r w:rsidRPr="003F398A">
        <w:rPr>
          <w:rFonts w:ascii="Verdana" w:hAnsi="Verdana" w:cs="Arial"/>
          <w:color w:val="000000"/>
          <w:sz w:val="18"/>
          <w:szCs w:val="22"/>
          <w:lang w:val="es-BO" w:eastAsia="es-BO"/>
        </w:rPr>
        <w:t>Proporcionar a su personal, ropa de trabajo y equipos de protección para efectuar cualquier trabajo y será verificado por el FISCAL en coordinación con personal de la Subgerencia de Gestión de Riesgos antes del primer pago. (Decreto Supremo N° 108 de 1/5/2009, Resolución Ministerial 527/09 de 10/8/2009 y normativa vigente relacionada)</w:t>
      </w:r>
    </w:p>
    <w:p w:rsidR="003F398A" w:rsidRPr="003F398A" w:rsidRDefault="003F398A" w:rsidP="003F398A">
      <w:pPr>
        <w:numPr>
          <w:ilvl w:val="0"/>
          <w:numId w:val="38"/>
        </w:numPr>
        <w:autoSpaceDE w:val="0"/>
        <w:autoSpaceDN w:val="0"/>
        <w:adjustRightInd w:val="0"/>
        <w:spacing w:after="13"/>
        <w:jc w:val="both"/>
        <w:rPr>
          <w:rFonts w:cs="Arial"/>
          <w:color w:val="000000"/>
          <w:sz w:val="18"/>
          <w:szCs w:val="22"/>
          <w:lang w:val="es-BO" w:eastAsia="es-BO"/>
        </w:rPr>
      </w:pPr>
      <w:r w:rsidRPr="003F398A">
        <w:rPr>
          <w:rFonts w:cs="Arial"/>
          <w:color w:val="000000"/>
          <w:sz w:val="18"/>
          <w:szCs w:val="22"/>
          <w:lang w:val="es-BO" w:eastAsia="es-BO"/>
        </w:rPr>
        <w:t xml:space="preserve">Cumplir cada una de las cláusulas del presente Contrato. </w:t>
      </w:r>
    </w:p>
    <w:p w:rsidR="003F398A" w:rsidRPr="003F398A" w:rsidRDefault="003F398A" w:rsidP="003F398A">
      <w:pPr>
        <w:widowControl w:val="0"/>
        <w:tabs>
          <w:tab w:val="left" w:pos="2602"/>
        </w:tabs>
        <w:ind w:left="720"/>
        <w:jc w:val="both"/>
        <w:rPr>
          <w:rFonts w:cs="Arial"/>
          <w:sz w:val="18"/>
          <w:szCs w:val="22"/>
          <w:lang w:val="es-BO"/>
        </w:rPr>
      </w:pPr>
    </w:p>
    <w:p w:rsidR="003F398A" w:rsidRPr="003F398A" w:rsidRDefault="003F398A" w:rsidP="003F398A">
      <w:pPr>
        <w:autoSpaceDE w:val="0"/>
        <w:autoSpaceDN w:val="0"/>
        <w:adjustRightInd w:val="0"/>
        <w:rPr>
          <w:rFonts w:cs="Arial"/>
          <w:color w:val="000000"/>
          <w:sz w:val="18"/>
          <w:szCs w:val="22"/>
          <w:lang w:val="es-BO" w:eastAsia="es-BO"/>
        </w:rPr>
      </w:pPr>
      <w:r w:rsidRPr="003F398A">
        <w:rPr>
          <w:rFonts w:cs="Arial"/>
          <w:color w:val="000000"/>
          <w:sz w:val="18"/>
          <w:szCs w:val="22"/>
          <w:lang w:val="es-BO" w:eastAsia="es-BO"/>
        </w:rPr>
        <w:t xml:space="preserve">Por su parte, la </w:t>
      </w:r>
      <w:r w:rsidRPr="003F398A">
        <w:rPr>
          <w:rFonts w:cs="Arial"/>
          <w:b/>
          <w:bCs/>
          <w:color w:val="000000"/>
          <w:sz w:val="18"/>
          <w:szCs w:val="22"/>
          <w:lang w:val="es-BO" w:eastAsia="es-BO"/>
        </w:rPr>
        <w:t xml:space="preserve">ENTIDAD </w:t>
      </w:r>
      <w:r w:rsidRPr="003F398A">
        <w:rPr>
          <w:rFonts w:cs="Arial"/>
          <w:color w:val="000000"/>
          <w:sz w:val="18"/>
          <w:szCs w:val="22"/>
          <w:lang w:val="es-BO" w:eastAsia="es-BO"/>
        </w:rPr>
        <w:t xml:space="preserve">se compromete a cumplir con las siguientes obligaciones: </w:t>
      </w:r>
    </w:p>
    <w:p w:rsidR="003F398A" w:rsidRPr="003F398A" w:rsidRDefault="003F398A" w:rsidP="003F398A">
      <w:pPr>
        <w:autoSpaceDE w:val="0"/>
        <w:autoSpaceDN w:val="0"/>
        <w:adjustRightInd w:val="0"/>
        <w:spacing w:after="13"/>
        <w:rPr>
          <w:rFonts w:cs="Arial"/>
          <w:color w:val="000000"/>
          <w:sz w:val="12"/>
          <w:szCs w:val="22"/>
          <w:lang w:val="es-BO" w:eastAsia="es-BO"/>
        </w:rPr>
      </w:pPr>
    </w:p>
    <w:p w:rsidR="003F398A" w:rsidRPr="003F398A" w:rsidRDefault="003F398A" w:rsidP="003F398A">
      <w:pPr>
        <w:numPr>
          <w:ilvl w:val="0"/>
          <w:numId w:val="39"/>
        </w:numPr>
        <w:autoSpaceDE w:val="0"/>
        <w:autoSpaceDN w:val="0"/>
        <w:adjustRightInd w:val="0"/>
        <w:spacing w:after="13"/>
        <w:jc w:val="both"/>
        <w:rPr>
          <w:rFonts w:cs="Arial"/>
          <w:color w:val="000000"/>
          <w:sz w:val="18"/>
          <w:szCs w:val="22"/>
          <w:lang w:val="es-BO" w:eastAsia="es-BO"/>
        </w:rPr>
      </w:pPr>
      <w:r w:rsidRPr="003F398A">
        <w:rPr>
          <w:rFonts w:cs="Arial"/>
          <w:color w:val="000000"/>
          <w:sz w:val="18"/>
          <w:szCs w:val="22"/>
          <w:lang w:val="es-BO" w:eastAsia="es-BO"/>
        </w:rPr>
        <w:t xml:space="preserve">Realizar la recepción del </w:t>
      </w:r>
      <w:r w:rsidRPr="003F398A">
        <w:rPr>
          <w:rFonts w:cs="Arial"/>
          <w:b/>
          <w:bCs/>
          <w:color w:val="000000"/>
          <w:sz w:val="18"/>
          <w:szCs w:val="22"/>
          <w:lang w:val="es-BO" w:eastAsia="es-BO"/>
        </w:rPr>
        <w:t xml:space="preserve">BIEN </w:t>
      </w:r>
      <w:r w:rsidRPr="003F398A">
        <w:rPr>
          <w:rFonts w:cs="Arial"/>
          <w:color w:val="000000"/>
          <w:sz w:val="18"/>
          <w:szCs w:val="22"/>
          <w:lang w:val="es-BO" w:eastAsia="es-BO"/>
        </w:rPr>
        <w:t>de acuerdo a las condiciones establecidas en el DBC, así como las condiciones de la propuesta adjudicada y el plazo establecido en el presente Contrato.</w:t>
      </w:r>
    </w:p>
    <w:p w:rsidR="003F398A" w:rsidRPr="003F398A" w:rsidRDefault="003F398A" w:rsidP="003F398A">
      <w:pPr>
        <w:numPr>
          <w:ilvl w:val="0"/>
          <w:numId w:val="39"/>
        </w:numPr>
        <w:autoSpaceDE w:val="0"/>
        <w:autoSpaceDN w:val="0"/>
        <w:adjustRightInd w:val="0"/>
        <w:spacing w:after="13"/>
        <w:jc w:val="both"/>
        <w:rPr>
          <w:rFonts w:cs="Arial"/>
          <w:color w:val="000000"/>
          <w:sz w:val="18"/>
          <w:szCs w:val="22"/>
          <w:lang w:val="es-BO" w:eastAsia="es-BO"/>
        </w:rPr>
      </w:pPr>
      <w:r w:rsidRPr="003F398A">
        <w:rPr>
          <w:rFonts w:cs="Arial"/>
          <w:color w:val="000000"/>
          <w:sz w:val="18"/>
          <w:szCs w:val="22"/>
          <w:lang w:val="es-BO" w:eastAsia="es-BO"/>
        </w:rPr>
        <w:t xml:space="preserve">Emitir el acta de recepción del </w:t>
      </w:r>
      <w:r w:rsidRPr="003F398A">
        <w:rPr>
          <w:rFonts w:cs="Arial"/>
          <w:b/>
          <w:bCs/>
          <w:color w:val="000000"/>
          <w:sz w:val="18"/>
          <w:szCs w:val="22"/>
          <w:lang w:val="es-BO" w:eastAsia="es-BO"/>
        </w:rPr>
        <w:t>BIEN</w:t>
      </w:r>
      <w:r w:rsidRPr="003F398A">
        <w:rPr>
          <w:rFonts w:cs="Arial"/>
          <w:color w:val="000000"/>
          <w:sz w:val="18"/>
          <w:szCs w:val="22"/>
          <w:lang w:val="es-BO" w:eastAsia="es-BO"/>
        </w:rPr>
        <w:t xml:space="preserve">, cuando el mismo cumpla con las condiciones establecidas en el DBC, así como las condiciones de la propuesta adjudicada. </w:t>
      </w:r>
    </w:p>
    <w:p w:rsidR="003F398A" w:rsidRPr="003F398A" w:rsidRDefault="003F398A" w:rsidP="003F398A">
      <w:pPr>
        <w:numPr>
          <w:ilvl w:val="0"/>
          <w:numId w:val="39"/>
        </w:numPr>
        <w:autoSpaceDE w:val="0"/>
        <w:autoSpaceDN w:val="0"/>
        <w:adjustRightInd w:val="0"/>
        <w:spacing w:after="13"/>
        <w:jc w:val="both"/>
        <w:rPr>
          <w:rFonts w:cs="Arial"/>
          <w:color w:val="000000"/>
          <w:sz w:val="18"/>
          <w:szCs w:val="22"/>
          <w:lang w:val="es-BO" w:eastAsia="es-BO"/>
        </w:rPr>
      </w:pPr>
      <w:r w:rsidRPr="003F398A">
        <w:rPr>
          <w:rFonts w:cs="Arial"/>
          <w:color w:val="000000"/>
          <w:sz w:val="18"/>
          <w:szCs w:val="22"/>
          <w:lang w:val="es-BO" w:eastAsia="es-BO"/>
        </w:rPr>
        <w:t xml:space="preserve">Realizar el pago por la provisión del </w:t>
      </w:r>
      <w:r w:rsidRPr="003F398A">
        <w:rPr>
          <w:rFonts w:cs="Arial"/>
          <w:b/>
          <w:bCs/>
          <w:color w:val="000000"/>
          <w:sz w:val="18"/>
          <w:szCs w:val="22"/>
          <w:lang w:val="es-BO" w:eastAsia="es-BO"/>
        </w:rPr>
        <w:t>BIEN</w:t>
      </w:r>
      <w:r w:rsidRPr="003F398A">
        <w:rPr>
          <w:rFonts w:cs="Arial"/>
          <w:color w:val="000000"/>
          <w:sz w:val="18"/>
          <w:szCs w:val="22"/>
          <w:lang w:val="es-BO" w:eastAsia="es-BO"/>
        </w:rPr>
        <w:t xml:space="preserve">, en un plazo no mayor a cuarenta y cinco (45) días calendario de realizada la recepción del </w:t>
      </w:r>
      <w:r w:rsidRPr="003F398A">
        <w:rPr>
          <w:rFonts w:cs="Arial"/>
          <w:b/>
          <w:color w:val="000000"/>
          <w:sz w:val="18"/>
          <w:szCs w:val="22"/>
          <w:lang w:val="es-BO" w:eastAsia="es-BO"/>
        </w:rPr>
        <w:t>BIEN</w:t>
      </w:r>
      <w:r w:rsidRPr="003F398A">
        <w:rPr>
          <w:rFonts w:cs="Arial"/>
          <w:color w:val="000000"/>
          <w:sz w:val="18"/>
          <w:szCs w:val="22"/>
          <w:lang w:val="es-BO" w:eastAsia="es-BO"/>
        </w:rPr>
        <w:t xml:space="preserve"> objeto del presente Contrato. </w:t>
      </w:r>
    </w:p>
    <w:p w:rsidR="003F398A" w:rsidRPr="003F398A" w:rsidRDefault="003F398A" w:rsidP="003F398A">
      <w:pPr>
        <w:numPr>
          <w:ilvl w:val="0"/>
          <w:numId w:val="39"/>
        </w:numPr>
        <w:autoSpaceDE w:val="0"/>
        <w:autoSpaceDN w:val="0"/>
        <w:adjustRightInd w:val="0"/>
        <w:spacing w:after="13"/>
        <w:jc w:val="both"/>
        <w:rPr>
          <w:rFonts w:cs="Arial"/>
          <w:color w:val="000000"/>
          <w:sz w:val="18"/>
          <w:szCs w:val="22"/>
          <w:lang w:val="es-BO" w:eastAsia="es-BO"/>
        </w:rPr>
      </w:pPr>
      <w:r w:rsidRPr="003F398A">
        <w:rPr>
          <w:rFonts w:cs="Arial"/>
          <w:color w:val="000000"/>
          <w:sz w:val="18"/>
          <w:szCs w:val="22"/>
          <w:lang w:val="es-BO" w:eastAsia="es-BO"/>
        </w:rPr>
        <w:t xml:space="preserve">Cumplir cada una de las cláusulas del presente Contrato. </w:t>
      </w:r>
    </w:p>
    <w:p w:rsidR="003F398A" w:rsidRPr="003F398A" w:rsidRDefault="003F398A" w:rsidP="003F398A">
      <w:pPr>
        <w:pStyle w:val="Prrafodelista"/>
        <w:jc w:val="both"/>
        <w:rPr>
          <w:rFonts w:ascii="Verdana" w:hAnsi="Verdana" w:cs="Arial"/>
          <w:sz w:val="14"/>
          <w:szCs w:val="22"/>
          <w:lang w:val="es-BO"/>
        </w:rPr>
      </w:pPr>
    </w:p>
    <w:p w:rsidR="003F398A" w:rsidRPr="003F398A" w:rsidRDefault="003F398A" w:rsidP="003F398A">
      <w:pPr>
        <w:widowControl w:val="0"/>
        <w:autoSpaceDE w:val="0"/>
        <w:autoSpaceDN w:val="0"/>
        <w:adjustRightInd w:val="0"/>
        <w:jc w:val="both"/>
        <w:rPr>
          <w:rFonts w:cs="Arial"/>
          <w:b/>
          <w:sz w:val="18"/>
          <w:szCs w:val="22"/>
          <w:lang w:val="es-BO"/>
        </w:rPr>
      </w:pPr>
      <w:r w:rsidRPr="003F398A">
        <w:rPr>
          <w:rFonts w:cs="Arial"/>
          <w:b/>
          <w:sz w:val="18"/>
          <w:szCs w:val="22"/>
          <w:lang w:val="es-BO"/>
        </w:rPr>
        <w:t xml:space="preserve">CLÁUSULA SÉPTIMA.- (VIGENCIA) </w:t>
      </w:r>
      <w:r w:rsidRPr="003F398A">
        <w:rPr>
          <w:rFonts w:cs="Arial"/>
          <w:sz w:val="18"/>
          <w:szCs w:val="22"/>
        </w:rPr>
        <w:t>El Contrato, entrará en vigencia desde el día siguiente hábil de su suscripción, por ambas partes, hasta que las mismas hayan dado cumplimiento a todas las cláusulas contenidas en el presente Contrato.</w:t>
      </w:r>
    </w:p>
    <w:p w:rsidR="003F398A" w:rsidRPr="003F398A" w:rsidRDefault="003F398A" w:rsidP="003F398A">
      <w:pPr>
        <w:widowControl w:val="0"/>
        <w:autoSpaceDE w:val="0"/>
        <w:autoSpaceDN w:val="0"/>
        <w:adjustRightInd w:val="0"/>
        <w:jc w:val="both"/>
        <w:rPr>
          <w:rFonts w:cs="Arial"/>
          <w:b/>
          <w:sz w:val="18"/>
          <w:szCs w:val="22"/>
          <w:lang w:val="es-BO"/>
        </w:rPr>
      </w:pPr>
    </w:p>
    <w:p w:rsidR="003F398A" w:rsidRPr="003F398A" w:rsidRDefault="003F398A" w:rsidP="003F398A">
      <w:pPr>
        <w:jc w:val="both"/>
        <w:rPr>
          <w:rFonts w:cs="Arial"/>
          <w:b/>
          <w:sz w:val="18"/>
          <w:szCs w:val="22"/>
        </w:rPr>
      </w:pPr>
      <w:r w:rsidRPr="003F398A">
        <w:rPr>
          <w:rFonts w:cs="Arial"/>
          <w:b/>
          <w:sz w:val="18"/>
          <w:szCs w:val="22"/>
        </w:rPr>
        <w:t xml:space="preserve">CLÁUSULA OCTAVA.- </w:t>
      </w:r>
      <w:bookmarkEnd w:id="73"/>
      <w:r w:rsidRPr="003F398A">
        <w:rPr>
          <w:rFonts w:cs="Arial"/>
          <w:b/>
          <w:bCs/>
          <w:sz w:val="18"/>
          <w:szCs w:val="22"/>
        </w:rPr>
        <w:t>(</w:t>
      </w:r>
      <w:r w:rsidRPr="003F398A">
        <w:rPr>
          <w:rFonts w:cs="Arial"/>
          <w:b/>
          <w:sz w:val="18"/>
          <w:szCs w:val="22"/>
        </w:rPr>
        <w:t>GARANTÍA</w:t>
      </w:r>
      <w:r w:rsidRPr="003F398A">
        <w:rPr>
          <w:rFonts w:cs="Arial"/>
          <w:b/>
          <w:bCs/>
          <w:sz w:val="18"/>
          <w:szCs w:val="22"/>
        </w:rPr>
        <w:t xml:space="preserve"> DE CUMPLIMIENTO DE CONTRATO</w:t>
      </w:r>
      <w:r w:rsidRPr="003F398A">
        <w:rPr>
          <w:rFonts w:cs="Arial"/>
          <w:bCs/>
          <w:sz w:val="18"/>
          <w:szCs w:val="22"/>
        </w:rPr>
        <w:t>) E</w:t>
      </w:r>
      <w:r w:rsidRPr="003F398A">
        <w:rPr>
          <w:rFonts w:cs="Arial"/>
          <w:sz w:val="18"/>
          <w:szCs w:val="22"/>
        </w:rPr>
        <w:t xml:space="preserve">l </w:t>
      </w:r>
      <w:r w:rsidRPr="003F398A">
        <w:rPr>
          <w:rFonts w:cs="Arial"/>
          <w:b/>
          <w:sz w:val="18"/>
          <w:szCs w:val="22"/>
        </w:rPr>
        <w:t>PROVEEDOR</w:t>
      </w:r>
      <w:r w:rsidRPr="003F398A">
        <w:rPr>
          <w:rFonts w:cs="Arial"/>
          <w:sz w:val="18"/>
          <w:szCs w:val="22"/>
        </w:rPr>
        <w:t xml:space="preserve">, garantiza </w:t>
      </w:r>
      <w:r w:rsidRPr="003F398A">
        <w:rPr>
          <w:rFonts w:cs="Arial"/>
          <w:sz w:val="18"/>
          <w:szCs w:val="22"/>
          <w:lang w:val="es-BO"/>
        </w:rPr>
        <w:t>el correcto cumplimiento y fiel ejecución del presente Contrato</w:t>
      </w:r>
      <w:r w:rsidRPr="003F398A">
        <w:rPr>
          <w:rFonts w:cs="Arial"/>
          <w:sz w:val="18"/>
          <w:szCs w:val="22"/>
        </w:rPr>
        <w:t xml:space="preserve"> en todas sus partes con la Garantía __________________ N° _______, emitida por el Banco _____________, el __ de ____ </w:t>
      </w:r>
      <w:proofErr w:type="spellStart"/>
      <w:r w:rsidRPr="003F398A">
        <w:rPr>
          <w:rFonts w:cs="Arial"/>
          <w:sz w:val="18"/>
          <w:szCs w:val="22"/>
        </w:rPr>
        <w:t>de</w:t>
      </w:r>
      <w:proofErr w:type="spellEnd"/>
      <w:r w:rsidRPr="003F398A">
        <w:rPr>
          <w:rFonts w:cs="Arial"/>
          <w:sz w:val="18"/>
          <w:szCs w:val="22"/>
        </w:rPr>
        <w:t xml:space="preserve"> 2025, con vigencia hasta el __ de __________ </w:t>
      </w:r>
      <w:proofErr w:type="spellStart"/>
      <w:r w:rsidRPr="003F398A">
        <w:rPr>
          <w:rFonts w:cs="Arial"/>
          <w:sz w:val="18"/>
          <w:szCs w:val="22"/>
        </w:rPr>
        <w:t>de</w:t>
      </w:r>
      <w:proofErr w:type="spellEnd"/>
      <w:r w:rsidRPr="003F398A">
        <w:rPr>
          <w:rFonts w:cs="Arial"/>
          <w:sz w:val="18"/>
          <w:szCs w:val="22"/>
        </w:rPr>
        <w:t xml:space="preserve"> 202__, a la orden de la </w:t>
      </w:r>
      <w:r w:rsidRPr="003F398A">
        <w:rPr>
          <w:rFonts w:cs="Arial"/>
          <w:b/>
          <w:sz w:val="18"/>
          <w:szCs w:val="22"/>
        </w:rPr>
        <w:t>ENTIDAD</w:t>
      </w:r>
      <w:r w:rsidRPr="003F398A">
        <w:rPr>
          <w:rFonts w:cs="Arial"/>
          <w:sz w:val="18"/>
          <w:szCs w:val="22"/>
        </w:rPr>
        <w:t>, por Bs__________ (_____________________ 00/100 Bolivianos), equivalente al siete por ciento (7%) o tres punto cinco por ciento (3.5%) del monto total del Contrato.</w:t>
      </w:r>
    </w:p>
    <w:p w:rsidR="003F398A" w:rsidRPr="003F398A" w:rsidRDefault="003F398A" w:rsidP="003F398A">
      <w:pPr>
        <w:ind w:left="705" w:hanging="705"/>
        <w:jc w:val="both"/>
        <w:rPr>
          <w:rFonts w:cs="Arial"/>
          <w:bCs/>
          <w:spacing w:val="-6"/>
          <w:sz w:val="18"/>
          <w:szCs w:val="22"/>
        </w:rPr>
      </w:pPr>
      <w:r w:rsidRPr="003F398A">
        <w:rPr>
          <w:rFonts w:cs="Arial"/>
          <w:b/>
          <w:bCs/>
          <w:i/>
          <w:iCs/>
          <w:sz w:val="18"/>
          <w:szCs w:val="22"/>
        </w:rPr>
        <w:t xml:space="preserve"> </w:t>
      </w:r>
    </w:p>
    <w:p w:rsidR="003F398A" w:rsidRPr="003F398A" w:rsidRDefault="003F398A" w:rsidP="003F398A">
      <w:pPr>
        <w:autoSpaceDE w:val="0"/>
        <w:autoSpaceDN w:val="0"/>
        <w:adjustRightInd w:val="0"/>
        <w:jc w:val="both"/>
        <w:rPr>
          <w:rFonts w:cs="Arial"/>
          <w:color w:val="000000"/>
          <w:sz w:val="18"/>
          <w:szCs w:val="22"/>
          <w:lang w:val="es-BO" w:eastAsia="es-BO"/>
        </w:rPr>
      </w:pPr>
      <w:r w:rsidRPr="003F398A">
        <w:rPr>
          <w:rFonts w:cs="Arial"/>
          <w:color w:val="000000"/>
          <w:sz w:val="18"/>
          <w:szCs w:val="22"/>
          <w:lang w:val="es-BO" w:eastAsia="es-BO"/>
        </w:rPr>
        <w:t xml:space="preserve">El importe de dicha garantía en caso de cualquier incumplimiento contractual incurrido por el </w:t>
      </w:r>
      <w:r w:rsidRPr="003F398A">
        <w:rPr>
          <w:rFonts w:cs="Arial"/>
          <w:b/>
          <w:bCs/>
          <w:color w:val="000000"/>
          <w:sz w:val="18"/>
          <w:szCs w:val="22"/>
          <w:lang w:val="es-BO" w:eastAsia="es-BO"/>
        </w:rPr>
        <w:t>PROVEEDOR</w:t>
      </w:r>
      <w:r w:rsidRPr="003F398A">
        <w:rPr>
          <w:rFonts w:cs="Arial"/>
          <w:color w:val="000000"/>
          <w:sz w:val="18"/>
          <w:szCs w:val="22"/>
          <w:lang w:val="es-BO" w:eastAsia="es-BO"/>
        </w:rPr>
        <w:t xml:space="preserve">, será pagado en favor de la </w:t>
      </w:r>
      <w:r w:rsidRPr="003F398A">
        <w:rPr>
          <w:rFonts w:cs="Arial"/>
          <w:b/>
          <w:bCs/>
          <w:color w:val="000000"/>
          <w:sz w:val="18"/>
          <w:szCs w:val="22"/>
          <w:lang w:val="es-BO" w:eastAsia="es-BO"/>
        </w:rPr>
        <w:t>ENTIDAD</w:t>
      </w:r>
      <w:r w:rsidRPr="003F398A">
        <w:rPr>
          <w:rFonts w:cs="Arial"/>
          <w:color w:val="000000"/>
          <w:sz w:val="18"/>
          <w:szCs w:val="22"/>
          <w:lang w:val="es-BO" w:eastAsia="es-BO"/>
        </w:rPr>
        <w:t xml:space="preserve">, sin necesidad de ningún trámite o acción judicial, a su sólo requerimiento. </w:t>
      </w:r>
    </w:p>
    <w:p w:rsidR="003F398A" w:rsidRPr="003F398A" w:rsidRDefault="003F398A" w:rsidP="003F398A">
      <w:pPr>
        <w:autoSpaceDE w:val="0"/>
        <w:autoSpaceDN w:val="0"/>
        <w:adjustRightInd w:val="0"/>
        <w:ind w:left="567"/>
        <w:jc w:val="both"/>
        <w:rPr>
          <w:rFonts w:cs="Arial"/>
          <w:color w:val="000000"/>
          <w:sz w:val="18"/>
          <w:szCs w:val="22"/>
          <w:lang w:val="es-BO" w:eastAsia="es-BO"/>
        </w:rPr>
      </w:pPr>
    </w:p>
    <w:p w:rsidR="003F398A" w:rsidRPr="003F398A" w:rsidRDefault="003F398A" w:rsidP="003F398A">
      <w:pPr>
        <w:autoSpaceDE w:val="0"/>
        <w:autoSpaceDN w:val="0"/>
        <w:adjustRightInd w:val="0"/>
        <w:jc w:val="both"/>
        <w:rPr>
          <w:rFonts w:cs="Arial"/>
          <w:color w:val="000000"/>
          <w:sz w:val="18"/>
          <w:szCs w:val="22"/>
          <w:lang w:val="es-BO" w:eastAsia="es-BO"/>
        </w:rPr>
      </w:pPr>
      <w:r w:rsidRPr="003F398A">
        <w:rPr>
          <w:rFonts w:cs="Arial"/>
          <w:color w:val="000000"/>
          <w:sz w:val="18"/>
          <w:szCs w:val="22"/>
          <w:lang w:val="es-BO" w:eastAsia="es-BO"/>
        </w:rPr>
        <w:t xml:space="preserve">La devolución de la Garantía de Cumplimiento de Contrato, procederá si el Contrato ha sido cumplido en su totalidad y se efectivice la recepción del </w:t>
      </w:r>
      <w:r w:rsidRPr="003F398A">
        <w:rPr>
          <w:rFonts w:cs="Arial"/>
          <w:b/>
          <w:bCs/>
          <w:color w:val="000000"/>
          <w:sz w:val="18"/>
          <w:szCs w:val="22"/>
          <w:lang w:val="es-BO" w:eastAsia="es-BO"/>
        </w:rPr>
        <w:t xml:space="preserve">BIEN </w:t>
      </w:r>
      <w:r w:rsidRPr="003F398A">
        <w:rPr>
          <w:rFonts w:cs="Arial"/>
          <w:color w:val="000000"/>
          <w:sz w:val="18"/>
          <w:szCs w:val="22"/>
          <w:lang w:val="es-BO" w:eastAsia="es-BO"/>
        </w:rPr>
        <w:t>objeto de la contratación, hecho que se hará constar mediante el Acta de Recepción suscrita por la Comisión de Recepción</w:t>
      </w:r>
      <w:r w:rsidRPr="003F398A">
        <w:rPr>
          <w:rFonts w:cs="Arial"/>
          <w:b/>
          <w:bCs/>
          <w:i/>
          <w:iCs/>
          <w:color w:val="000000"/>
          <w:sz w:val="18"/>
          <w:szCs w:val="22"/>
          <w:lang w:val="es-BO" w:eastAsia="es-BO"/>
        </w:rPr>
        <w:t xml:space="preserve"> </w:t>
      </w:r>
      <w:r w:rsidRPr="003F398A">
        <w:rPr>
          <w:rFonts w:cs="Arial"/>
          <w:color w:val="000000"/>
          <w:sz w:val="18"/>
          <w:szCs w:val="22"/>
          <w:lang w:val="es-BO" w:eastAsia="es-BO"/>
        </w:rPr>
        <w:t xml:space="preserve">y el </w:t>
      </w:r>
      <w:r w:rsidRPr="003F398A">
        <w:rPr>
          <w:rFonts w:cs="Arial"/>
          <w:b/>
          <w:bCs/>
          <w:color w:val="000000"/>
          <w:sz w:val="18"/>
          <w:szCs w:val="22"/>
          <w:lang w:val="es-BO" w:eastAsia="es-BO"/>
        </w:rPr>
        <w:t>PROVEEDOR</w:t>
      </w:r>
      <w:r w:rsidRPr="003F398A">
        <w:rPr>
          <w:rFonts w:cs="Arial"/>
          <w:color w:val="000000"/>
          <w:sz w:val="18"/>
          <w:szCs w:val="22"/>
          <w:lang w:val="es-BO" w:eastAsia="es-BO"/>
        </w:rPr>
        <w:t>. La devolución se hará efectiva en la liquidación final del Contrato.</w:t>
      </w:r>
    </w:p>
    <w:p w:rsidR="003F398A" w:rsidRPr="003F398A" w:rsidRDefault="003F398A" w:rsidP="003F398A">
      <w:pPr>
        <w:ind w:left="567"/>
        <w:jc w:val="both"/>
        <w:rPr>
          <w:rFonts w:cs="Arial"/>
          <w:color w:val="000000"/>
          <w:sz w:val="18"/>
          <w:szCs w:val="22"/>
          <w:lang w:val="es-BO" w:eastAsia="es-BO"/>
        </w:rPr>
      </w:pPr>
    </w:p>
    <w:p w:rsidR="003F398A" w:rsidRPr="003F398A" w:rsidRDefault="003F398A" w:rsidP="003F398A">
      <w:pPr>
        <w:jc w:val="both"/>
        <w:rPr>
          <w:rFonts w:cs="Arial"/>
          <w:color w:val="000000"/>
          <w:sz w:val="18"/>
          <w:szCs w:val="22"/>
          <w:lang w:val="es-BO" w:eastAsia="es-BO"/>
        </w:rPr>
      </w:pPr>
      <w:r w:rsidRPr="003F398A">
        <w:rPr>
          <w:rFonts w:cs="Arial"/>
          <w:color w:val="000000"/>
          <w:sz w:val="18"/>
          <w:szCs w:val="22"/>
          <w:lang w:val="es-BO" w:eastAsia="es-BO"/>
        </w:rPr>
        <w:t xml:space="preserve">El </w:t>
      </w:r>
      <w:r w:rsidRPr="003F398A">
        <w:rPr>
          <w:rFonts w:cs="Arial"/>
          <w:b/>
          <w:bCs/>
          <w:color w:val="000000"/>
          <w:sz w:val="18"/>
          <w:szCs w:val="22"/>
          <w:lang w:val="es-BO" w:eastAsia="es-BO"/>
        </w:rPr>
        <w:t>PROVEEDOR</w:t>
      </w:r>
      <w:r w:rsidRPr="003F398A">
        <w:rPr>
          <w:rFonts w:cs="Arial"/>
          <w:color w:val="000000"/>
          <w:sz w:val="18"/>
          <w:szCs w:val="22"/>
          <w:lang w:val="es-BO" w:eastAsia="es-BO"/>
        </w:rPr>
        <w:t xml:space="preserve">, tiene la obligación de mantener actualizada la Garantía de Cumplimiento de Contrato, cuantas veces lo requiera la </w:t>
      </w:r>
      <w:r w:rsidRPr="003F398A">
        <w:rPr>
          <w:rFonts w:cs="Arial"/>
          <w:b/>
          <w:bCs/>
          <w:color w:val="000000"/>
          <w:sz w:val="18"/>
          <w:szCs w:val="22"/>
          <w:lang w:val="es-BO" w:eastAsia="es-BO"/>
        </w:rPr>
        <w:t xml:space="preserve">ENTIDAD </w:t>
      </w:r>
      <w:r w:rsidRPr="003F398A">
        <w:rPr>
          <w:rFonts w:cs="Arial"/>
          <w:color w:val="000000"/>
          <w:sz w:val="18"/>
          <w:szCs w:val="22"/>
          <w:lang w:val="es-BO" w:eastAsia="es-BO"/>
        </w:rPr>
        <w:t xml:space="preserve">por razones justificadas. La Unidad Administrativa de la </w:t>
      </w:r>
      <w:r w:rsidRPr="003F398A">
        <w:rPr>
          <w:rFonts w:cs="Arial"/>
          <w:b/>
          <w:bCs/>
          <w:color w:val="000000"/>
          <w:sz w:val="18"/>
          <w:szCs w:val="22"/>
          <w:lang w:val="es-BO" w:eastAsia="es-BO"/>
        </w:rPr>
        <w:t xml:space="preserve">ENTIDAD </w:t>
      </w:r>
      <w:r w:rsidRPr="003F398A">
        <w:rPr>
          <w:rFonts w:cs="Arial"/>
          <w:color w:val="000000"/>
          <w:sz w:val="18"/>
          <w:szCs w:val="22"/>
          <w:lang w:val="es-BO" w:eastAsia="es-BO"/>
        </w:rPr>
        <w:t>será quien llevará el control directo de la vigencia de la misma bajo su responsabilidad.</w:t>
      </w:r>
    </w:p>
    <w:p w:rsidR="003F398A" w:rsidRPr="003F398A" w:rsidRDefault="003F398A" w:rsidP="003F398A">
      <w:pPr>
        <w:jc w:val="both"/>
        <w:rPr>
          <w:rFonts w:cs="Arial"/>
          <w:color w:val="000000"/>
          <w:sz w:val="18"/>
          <w:szCs w:val="22"/>
          <w:lang w:val="es-BO" w:eastAsia="es-BO"/>
        </w:rPr>
      </w:pPr>
    </w:p>
    <w:p w:rsidR="003F398A" w:rsidRPr="003F398A" w:rsidRDefault="003F398A" w:rsidP="003F398A">
      <w:pPr>
        <w:widowControl w:val="0"/>
        <w:autoSpaceDE w:val="0"/>
        <w:autoSpaceDN w:val="0"/>
        <w:adjustRightInd w:val="0"/>
        <w:jc w:val="both"/>
        <w:rPr>
          <w:rFonts w:cs="Arial"/>
          <w:iCs/>
          <w:sz w:val="18"/>
          <w:szCs w:val="22"/>
          <w:lang w:val="es-BO"/>
        </w:rPr>
      </w:pPr>
      <w:r w:rsidRPr="003F398A">
        <w:rPr>
          <w:rFonts w:cs="Arial"/>
          <w:b/>
          <w:sz w:val="18"/>
          <w:szCs w:val="22"/>
          <w:lang w:val="es-BO"/>
        </w:rPr>
        <w:t>CLÁUSULA NOVENA.- (ANTICIPO)</w:t>
      </w:r>
      <w:r w:rsidRPr="003F398A">
        <w:rPr>
          <w:rFonts w:cs="Arial"/>
          <w:b/>
          <w:i/>
          <w:iCs/>
          <w:sz w:val="18"/>
          <w:szCs w:val="22"/>
          <w:lang w:val="es-BO"/>
        </w:rPr>
        <w:t xml:space="preserve"> </w:t>
      </w:r>
      <w:r w:rsidRPr="003F398A">
        <w:rPr>
          <w:rFonts w:cs="Arial"/>
          <w:iCs/>
          <w:sz w:val="18"/>
          <w:szCs w:val="22"/>
          <w:lang w:val="es-BO"/>
        </w:rPr>
        <w:t>En el presente Contrato no se otorgará anticipo.</w:t>
      </w:r>
    </w:p>
    <w:p w:rsidR="003F398A" w:rsidRPr="003F398A" w:rsidRDefault="003F398A" w:rsidP="003F398A">
      <w:pPr>
        <w:widowControl w:val="0"/>
        <w:autoSpaceDE w:val="0"/>
        <w:autoSpaceDN w:val="0"/>
        <w:adjustRightInd w:val="0"/>
        <w:jc w:val="both"/>
        <w:rPr>
          <w:rFonts w:cs="Arial"/>
          <w:iCs/>
          <w:sz w:val="18"/>
          <w:szCs w:val="22"/>
          <w:lang w:val="es-BO"/>
        </w:rPr>
      </w:pPr>
    </w:p>
    <w:p w:rsidR="003F398A" w:rsidRPr="003F398A" w:rsidRDefault="003F398A" w:rsidP="003F398A">
      <w:pPr>
        <w:widowControl w:val="0"/>
        <w:autoSpaceDE w:val="0"/>
        <w:autoSpaceDN w:val="0"/>
        <w:adjustRightInd w:val="0"/>
        <w:jc w:val="both"/>
        <w:rPr>
          <w:rFonts w:cs="Arial"/>
          <w:b/>
          <w:sz w:val="18"/>
          <w:szCs w:val="22"/>
          <w:lang w:val="es-BO"/>
        </w:rPr>
      </w:pPr>
      <w:r w:rsidRPr="003F398A">
        <w:rPr>
          <w:rFonts w:cs="Arial"/>
          <w:b/>
          <w:sz w:val="18"/>
          <w:szCs w:val="22"/>
          <w:lang w:val="es-BO"/>
        </w:rPr>
        <w:t xml:space="preserve">CLÁUSULA DÉCIMA.- (FUNCIONAMIENTO DE MAQUINARIA Y/O EQUIPO) </w:t>
      </w:r>
      <w:r w:rsidRPr="003F398A">
        <w:rPr>
          <w:rFonts w:cs="Arial"/>
          <w:sz w:val="18"/>
          <w:szCs w:val="22"/>
          <w:lang w:val="es-BO"/>
        </w:rPr>
        <w:t xml:space="preserve">El </w:t>
      </w:r>
      <w:r w:rsidRPr="003F398A">
        <w:rPr>
          <w:rFonts w:cs="Arial"/>
          <w:b/>
          <w:sz w:val="18"/>
          <w:szCs w:val="22"/>
          <w:lang w:val="es-BO"/>
        </w:rPr>
        <w:t>PROVEEDOR,</w:t>
      </w:r>
      <w:r w:rsidRPr="003F398A">
        <w:rPr>
          <w:rFonts w:cs="Arial"/>
          <w:sz w:val="18"/>
          <w:szCs w:val="22"/>
          <w:lang w:val="es-BO"/>
        </w:rPr>
        <w:t xml:space="preserve"> se obliga a constituir una Garantía de Funcionamiento de Maquinaria y/o Equipo a la orden de</w:t>
      </w:r>
      <w:r w:rsidRPr="003F398A">
        <w:rPr>
          <w:rFonts w:cs="Arial"/>
          <w:i/>
          <w:sz w:val="18"/>
          <w:szCs w:val="22"/>
          <w:lang w:val="es-BO"/>
        </w:rPr>
        <w:t xml:space="preserve"> </w:t>
      </w:r>
      <w:r w:rsidRPr="003F398A">
        <w:rPr>
          <w:rFonts w:cs="Arial"/>
          <w:sz w:val="18"/>
          <w:szCs w:val="22"/>
          <w:lang w:val="es-BO"/>
        </w:rPr>
        <w:t>la</w:t>
      </w:r>
      <w:r w:rsidRPr="003F398A">
        <w:rPr>
          <w:rFonts w:cs="Arial"/>
          <w:b/>
          <w:sz w:val="18"/>
          <w:szCs w:val="22"/>
          <w:lang w:val="es-BO"/>
        </w:rPr>
        <w:t xml:space="preserve"> ENTIDAD,</w:t>
      </w:r>
      <w:r w:rsidRPr="003F398A">
        <w:rPr>
          <w:rFonts w:cs="Arial"/>
          <w:b/>
          <w:i/>
          <w:sz w:val="18"/>
          <w:szCs w:val="22"/>
          <w:lang w:val="es-BO"/>
        </w:rPr>
        <w:t xml:space="preserve"> </w:t>
      </w:r>
      <w:r w:rsidRPr="003F398A">
        <w:rPr>
          <w:rFonts w:cs="Arial"/>
          <w:sz w:val="18"/>
          <w:szCs w:val="22"/>
          <w:lang w:val="es-BO"/>
        </w:rPr>
        <w:t xml:space="preserve">cuando se efectivice la recepción del </w:t>
      </w:r>
      <w:r w:rsidRPr="003F398A">
        <w:rPr>
          <w:rFonts w:cs="Arial"/>
          <w:b/>
          <w:sz w:val="18"/>
          <w:szCs w:val="22"/>
          <w:lang w:val="es-BO"/>
        </w:rPr>
        <w:t xml:space="preserve">BIEN </w:t>
      </w:r>
      <w:r w:rsidRPr="003F398A">
        <w:rPr>
          <w:rFonts w:cs="Arial"/>
          <w:sz w:val="18"/>
          <w:szCs w:val="22"/>
          <w:lang w:val="es-BO"/>
        </w:rPr>
        <w:t>objeto del presente Contrato, que</w:t>
      </w:r>
      <w:r w:rsidRPr="003F398A">
        <w:rPr>
          <w:rFonts w:cs="Arial"/>
          <w:b/>
          <w:sz w:val="18"/>
          <w:szCs w:val="22"/>
          <w:lang w:val="es-BO"/>
        </w:rPr>
        <w:t xml:space="preserve"> </w:t>
      </w:r>
      <w:r w:rsidRPr="003F398A">
        <w:rPr>
          <w:rFonts w:cs="Arial"/>
          <w:sz w:val="18"/>
          <w:szCs w:val="22"/>
          <w:lang w:val="es-BO"/>
        </w:rPr>
        <w:t xml:space="preserve">garantizará el correcto funcionamiento y/o mantenimiento del </w:t>
      </w:r>
      <w:r w:rsidRPr="003F398A">
        <w:rPr>
          <w:rFonts w:cs="Arial"/>
          <w:b/>
          <w:sz w:val="18"/>
          <w:szCs w:val="22"/>
          <w:lang w:val="es-BO"/>
        </w:rPr>
        <w:t xml:space="preserve">BIEN </w:t>
      </w:r>
      <w:r w:rsidRPr="003F398A">
        <w:rPr>
          <w:rFonts w:cs="Arial"/>
          <w:sz w:val="18"/>
          <w:szCs w:val="22"/>
          <w:lang w:val="es-BO"/>
        </w:rPr>
        <w:t>objeto del presente Contrato. El monto de la garantía será del uno y medio por ciento (1.5%) del monto del contrato.</w:t>
      </w:r>
    </w:p>
    <w:p w:rsidR="003F398A" w:rsidRPr="003F398A" w:rsidRDefault="003F398A" w:rsidP="003F398A">
      <w:pPr>
        <w:jc w:val="both"/>
        <w:rPr>
          <w:rFonts w:cs="Arial"/>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t xml:space="preserve">La vigencia de la garantía, será de dos (2) años y treinta (30) días calendario </w:t>
      </w:r>
      <w:r w:rsidRPr="003F398A">
        <w:rPr>
          <w:rFonts w:cs="Arial"/>
          <w:b/>
          <w:i/>
          <w:sz w:val="18"/>
          <w:szCs w:val="22"/>
          <w:lang w:val="es-BO"/>
        </w:rPr>
        <w:t>(La Entidad deberá registrar el plazo de vigencia de la garantía en literal y numeral que deberá exceder en treinta días calendario el plazo de vigencia de la garantía propia de los bienes)</w:t>
      </w:r>
      <w:r w:rsidRPr="003F398A">
        <w:rPr>
          <w:rFonts w:cs="Arial"/>
          <w:b/>
          <w:sz w:val="18"/>
          <w:szCs w:val="22"/>
          <w:lang w:val="es-BO"/>
        </w:rPr>
        <w:t xml:space="preserve"> </w:t>
      </w:r>
      <w:r w:rsidRPr="003F398A">
        <w:rPr>
          <w:rFonts w:cs="Arial"/>
          <w:sz w:val="18"/>
          <w:szCs w:val="22"/>
          <w:lang w:val="es-BO"/>
        </w:rPr>
        <w:t xml:space="preserve">computable a partir de la Recepción satisfactoria del </w:t>
      </w:r>
      <w:r w:rsidRPr="003F398A">
        <w:rPr>
          <w:rFonts w:cs="Arial"/>
          <w:b/>
          <w:sz w:val="18"/>
          <w:szCs w:val="22"/>
          <w:lang w:val="es-BO"/>
        </w:rPr>
        <w:t>BIEN</w:t>
      </w:r>
      <w:r w:rsidRPr="003F398A">
        <w:rPr>
          <w:rFonts w:cs="Arial"/>
          <w:sz w:val="18"/>
          <w:szCs w:val="22"/>
          <w:lang w:val="es-BO"/>
        </w:rPr>
        <w:t>.</w:t>
      </w:r>
    </w:p>
    <w:p w:rsidR="003F398A" w:rsidRPr="003F398A" w:rsidRDefault="003F398A" w:rsidP="003F398A">
      <w:pPr>
        <w:jc w:val="both"/>
        <w:rPr>
          <w:rFonts w:cs="Arial"/>
          <w:sz w:val="18"/>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t xml:space="preserve">El importe de la Garantía de Funcionamiento de Maquinaria y/o Equipo podrá ser cobrado a favor de la </w:t>
      </w:r>
      <w:r w:rsidRPr="003F398A">
        <w:rPr>
          <w:rFonts w:cs="Arial"/>
          <w:b/>
          <w:sz w:val="18"/>
          <w:szCs w:val="22"/>
          <w:lang w:val="es-BO"/>
        </w:rPr>
        <w:t>ENTIDAD</w:t>
      </w:r>
      <w:r w:rsidRPr="003F398A">
        <w:rPr>
          <w:rFonts w:cs="Arial"/>
          <w:sz w:val="18"/>
          <w:szCs w:val="22"/>
          <w:lang w:val="es-BO"/>
        </w:rPr>
        <w:t xml:space="preserve"> en caso de que el </w:t>
      </w:r>
      <w:r w:rsidRPr="003F398A">
        <w:rPr>
          <w:rFonts w:cs="Arial"/>
          <w:b/>
          <w:sz w:val="18"/>
          <w:szCs w:val="22"/>
          <w:lang w:val="es-BO"/>
        </w:rPr>
        <w:t xml:space="preserve">BIEN </w:t>
      </w:r>
      <w:r w:rsidRPr="003F398A">
        <w:rPr>
          <w:rFonts w:cs="Arial"/>
          <w:sz w:val="18"/>
          <w:szCs w:val="22"/>
          <w:lang w:val="es-BO"/>
        </w:rPr>
        <w:t xml:space="preserve">adquirido, no presente buen funcionamiento y/o el </w:t>
      </w:r>
      <w:r w:rsidRPr="003F398A">
        <w:rPr>
          <w:rFonts w:cs="Arial"/>
          <w:b/>
          <w:sz w:val="18"/>
          <w:szCs w:val="22"/>
          <w:lang w:val="es-BO"/>
        </w:rPr>
        <w:t>PROVEEDOR</w:t>
      </w:r>
      <w:r w:rsidRPr="003F398A">
        <w:rPr>
          <w:rFonts w:cs="Arial"/>
          <w:sz w:val="18"/>
          <w:szCs w:val="22"/>
          <w:lang w:val="es-BO"/>
        </w:rPr>
        <w:t xml:space="preserve"> no hubiese efectuado el mantenimiento preventivo, dentro del plazo de dicha garantía; asimismo, la Garantía de Funcionamiento de Maquinaria y/o Equipo podrá ser ejecutada en cualquiera de los siguientes casos:</w:t>
      </w:r>
    </w:p>
    <w:p w:rsidR="003F398A" w:rsidRPr="003F398A" w:rsidRDefault="003F398A" w:rsidP="003F398A">
      <w:pPr>
        <w:jc w:val="both"/>
        <w:rPr>
          <w:rFonts w:cs="Arial"/>
          <w:sz w:val="18"/>
          <w:szCs w:val="22"/>
          <w:lang w:val="es-BO"/>
        </w:rPr>
      </w:pPr>
    </w:p>
    <w:p w:rsidR="003F398A" w:rsidRPr="003F398A" w:rsidRDefault="003F398A" w:rsidP="00F84334">
      <w:pPr>
        <w:pStyle w:val="Prrafodelista"/>
        <w:numPr>
          <w:ilvl w:val="0"/>
          <w:numId w:val="63"/>
        </w:numPr>
        <w:jc w:val="both"/>
        <w:rPr>
          <w:rFonts w:ascii="Verdana" w:hAnsi="Verdana" w:cs="Arial"/>
          <w:b/>
          <w:i/>
          <w:sz w:val="18"/>
          <w:szCs w:val="22"/>
          <w:lang w:val="es-BO"/>
        </w:rPr>
      </w:pPr>
      <w:r w:rsidRPr="003F398A">
        <w:rPr>
          <w:rFonts w:ascii="Verdana" w:hAnsi="Verdana" w:cs="Arial"/>
          <w:sz w:val="18"/>
          <w:szCs w:val="22"/>
          <w:lang w:val="es-BO"/>
        </w:rPr>
        <w:t>Demora acumulada en la atención técnica de más de cinco (5) días hábiles de notificada.</w:t>
      </w:r>
    </w:p>
    <w:p w:rsidR="003F398A" w:rsidRPr="003F398A" w:rsidRDefault="003F398A" w:rsidP="00F84334">
      <w:pPr>
        <w:pStyle w:val="Prrafodelista"/>
        <w:numPr>
          <w:ilvl w:val="0"/>
          <w:numId w:val="63"/>
        </w:numPr>
        <w:jc w:val="both"/>
        <w:rPr>
          <w:rFonts w:ascii="Verdana" w:hAnsi="Verdana" w:cs="Arial"/>
          <w:b/>
          <w:i/>
          <w:sz w:val="18"/>
          <w:szCs w:val="22"/>
          <w:lang w:val="es-BO"/>
        </w:rPr>
      </w:pPr>
      <w:r w:rsidRPr="003F398A">
        <w:rPr>
          <w:rFonts w:ascii="Verdana" w:hAnsi="Verdana" w:cs="Arial"/>
          <w:sz w:val="18"/>
          <w:szCs w:val="22"/>
          <w:lang w:val="es-BO"/>
        </w:rPr>
        <w:t>Demora acumulada en el préstamo temporal de equipo de más de veinte (20) días hábiles de atendida la asistencia técnica.</w:t>
      </w:r>
    </w:p>
    <w:p w:rsidR="003F398A" w:rsidRPr="003F398A" w:rsidRDefault="003F398A" w:rsidP="00F84334">
      <w:pPr>
        <w:pStyle w:val="Prrafodelista"/>
        <w:numPr>
          <w:ilvl w:val="0"/>
          <w:numId w:val="63"/>
        </w:numPr>
        <w:jc w:val="both"/>
        <w:rPr>
          <w:rFonts w:ascii="Verdana" w:hAnsi="Verdana" w:cs="Arial"/>
          <w:b/>
          <w:i/>
          <w:sz w:val="18"/>
          <w:szCs w:val="22"/>
          <w:lang w:val="es-BO"/>
        </w:rPr>
      </w:pPr>
      <w:r w:rsidRPr="003F398A">
        <w:rPr>
          <w:rFonts w:ascii="Verdana" w:hAnsi="Verdana" w:cs="Arial"/>
          <w:sz w:val="18"/>
          <w:szCs w:val="22"/>
          <w:lang w:val="es-BO"/>
        </w:rPr>
        <w:t>Demora acumulada en reemplazo definitivo de más de treinta (30) días hábiles de atendida la asistencia técnica.</w:t>
      </w:r>
    </w:p>
    <w:p w:rsidR="003F398A" w:rsidRPr="003F398A" w:rsidRDefault="003F398A" w:rsidP="00F84334">
      <w:pPr>
        <w:pStyle w:val="Prrafodelista"/>
        <w:numPr>
          <w:ilvl w:val="0"/>
          <w:numId w:val="63"/>
        </w:numPr>
        <w:jc w:val="both"/>
        <w:rPr>
          <w:rFonts w:ascii="Verdana" w:hAnsi="Verdana" w:cs="Arial"/>
          <w:b/>
          <w:i/>
          <w:sz w:val="18"/>
          <w:szCs w:val="22"/>
          <w:lang w:val="es-BO"/>
        </w:rPr>
      </w:pPr>
      <w:r w:rsidRPr="003F398A">
        <w:rPr>
          <w:rFonts w:ascii="Verdana" w:hAnsi="Verdana" w:cs="Arial"/>
          <w:sz w:val="18"/>
          <w:szCs w:val="22"/>
          <w:lang w:val="es-BO"/>
        </w:rPr>
        <w:lastRenderedPageBreak/>
        <w:t>Demora en la provisión de repuestos de más de quince (15) días hábiles de atendida la asistencia técnica.</w:t>
      </w:r>
    </w:p>
    <w:p w:rsidR="003F398A" w:rsidRPr="003F398A" w:rsidRDefault="003F398A" w:rsidP="00F84334">
      <w:pPr>
        <w:pStyle w:val="Prrafodelista"/>
        <w:numPr>
          <w:ilvl w:val="0"/>
          <w:numId w:val="63"/>
        </w:numPr>
        <w:jc w:val="both"/>
        <w:rPr>
          <w:rFonts w:ascii="Verdana" w:hAnsi="Verdana" w:cs="Arial"/>
          <w:b/>
          <w:i/>
          <w:sz w:val="18"/>
          <w:szCs w:val="22"/>
          <w:lang w:val="es-BO"/>
        </w:rPr>
      </w:pPr>
      <w:r w:rsidRPr="003F398A">
        <w:rPr>
          <w:rFonts w:ascii="Verdana" w:hAnsi="Verdana" w:cs="Arial"/>
          <w:sz w:val="18"/>
          <w:szCs w:val="22"/>
          <w:lang w:val="es-BO"/>
        </w:rPr>
        <w:t>El incumplimiento al mantenimiento preventivo.</w:t>
      </w:r>
    </w:p>
    <w:p w:rsidR="003F398A" w:rsidRPr="003F398A" w:rsidRDefault="003F398A" w:rsidP="00F84334">
      <w:pPr>
        <w:pStyle w:val="Prrafodelista"/>
        <w:numPr>
          <w:ilvl w:val="0"/>
          <w:numId w:val="63"/>
        </w:numPr>
        <w:jc w:val="both"/>
        <w:rPr>
          <w:rFonts w:ascii="Verdana" w:hAnsi="Verdana" w:cs="Arial"/>
          <w:b/>
          <w:i/>
          <w:sz w:val="18"/>
          <w:szCs w:val="22"/>
          <w:lang w:val="es-BO"/>
        </w:rPr>
      </w:pPr>
      <w:r w:rsidRPr="003F398A">
        <w:rPr>
          <w:rFonts w:ascii="Verdana" w:hAnsi="Verdana" w:cs="Arial"/>
          <w:sz w:val="18"/>
          <w:szCs w:val="22"/>
          <w:lang w:val="es-BO"/>
        </w:rPr>
        <w:t>Deficiente funcionamiento de los equipos en la altura sobre el nivel del mar de la ciudad de La Paz – 3.600 metros sobre el nivel del mar.</w:t>
      </w:r>
    </w:p>
    <w:p w:rsidR="003F398A" w:rsidRPr="003F398A" w:rsidRDefault="003F398A" w:rsidP="003F398A">
      <w:pPr>
        <w:jc w:val="both"/>
        <w:rPr>
          <w:rFonts w:cs="Arial"/>
          <w:b/>
          <w:i/>
          <w:sz w:val="14"/>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t xml:space="preserve">Si dentro del plazo previsto por la </w:t>
      </w:r>
      <w:r w:rsidRPr="003F398A">
        <w:rPr>
          <w:rFonts w:cs="Arial"/>
          <w:b/>
          <w:sz w:val="18"/>
          <w:szCs w:val="22"/>
          <w:lang w:val="es-BO"/>
        </w:rPr>
        <w:t>ENTIDAD</w:t>
      </w:r>
      <w:r w:rsidRPr="003F398A">
        <w:rPr>
          <w:rFonts w:cs="Arial"/>
          <w:sz w:val="18"/>
          <w:szCs w:val="22"/>
          <w:lang w:val="es-BO"/>
        </w:rPr>
        <w:t xml:space="preserve"> el </w:t>
      </w:r>
      <w:r w:rsidRPr="003F398A">
        <w:rPr>
          <w:rFonts w:cs="Arial"/>
          <w:b/>
          <w:sz w:val="18"/>
          <w:szCs w:val="22"/>
          <w:lang w:val="es-BO"/>
        </w:rPr>
        <w:t>BIEN</w:t>
      </w:r>
      <w:r w:rsidRPr="003F398A">
        <w:rPr>
          <w:rFonts w:cs="Arial"/>
          <w:sz w:val="18"/>
          <w:szCs w:val="22"/>
          <w:lang w:val="es-BO"/>
        </w:rPr>
        <w:t xml:space="preserve"> objeto del presente Contrato, no presentara fallas en su funcionamiento y tuviera el mantenimiento adecuado, dicha garantía será devuelta.</w:t>
      </w:r>
    </w:p>
    <w:p w:rsidR="003F398A" w:rsidRPr="003F398A" w:rsidRDefault="003F398A" w:rsidP="003F398A">
      <w:pPr>
        <w:jc w:val="both"/>
        <w:rPr>
          <w:rFonts w:cs="Arial"/>
          <w:b/>
          <w:sz w:val="18"/>
          <w:szCs w:val="22"/>
          <w:lang w:val="es-BO"/>
        </w:rPr>
      </w:pPr>
    </w:p>
    <w:p w:rsidR="003F398A" w:rsidRPr="003F398A" w:rsidRDefault="003F398A" w:rsidP="003F398A">
      <w:pPr>
        <w:jc w:val="both"/>
        <w:rPr>
          <w:rFonts w:cs="Arial"/>
          <w:b/>
          <w:i/>
          <w:sz w:val="18"/>
          <w:szCs w:val="22"/>
          <w:lang w:val="es-BO"/>
        </w:rPr>
      </w:pPr>
      <w:r w:rsidRPr="003F398A">
        <w:rPr>
          <w:rFonts w:cs="Arial"/>
          <w:b/>
          <w:i/>
          <w:sz w:val="18"/>
          <w:szCs w:val="22"/>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rsidR="003F398A" w:rsidRPr="003F398A" w:rsidRDefault="003F398A" w:rsidP="003F398A">
      <w:pPr>
        <w:jc w:val="both"/>
        <w:rPr>
          <w:rFonts w:cs="Arial"/>
          <w:b/>
          <w:i/>
          <w:sz w:val="18"/>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t xml:space="preserve">El </w:t>
      </w:r>
      <w:r w:rsidRPr="003F398A">
        <w:rPr>
          <w:rFonts w:cs="Arial"/>
          <w:b/>
          <w:sz w:val="18"/>
          <w:szCs w:val="22"/>
          <w:lang w:val="es-BO"/>
        </w:rPr>
        <w:t>PROVEEDOR</w:t>
      </w:r>
      <w:r w:rsidRPr="003F398A">
        <w:rPr>
          <w:rFonts w:cs="Arial"/>
          <w:sz w:val="18"/>
          <w:szCs w:val="22"/>
          <w:lang w:val="es-BO"/>
        </w:rPr>
        <w:t xml:space="preserve"> acepta expresamente, que la </w:t>
      </w:r>
      <w:r w:rsidRPr="003F398A">
        <w:rPr>
          <w:rFonts w:cs="Arial"/>
          <w:b/>
          <w:sz w:val="18"/>
          <w:szCs w:val="22"/>
          <w:lang w:val="es-BO"/>
        </w:rPr>
        <w:t>ENTIDAD</w:t>
      </w:r>
      <w:r w:rsidRPr="003F398A">
        <w:rPr>
          <w:rFonts w:cs="Arial"/>
          <w:sz w:val="18"/>
          <w:szCs w:val="22"/>
          <w:lang w:val="es-BO"/>
        </w:rPr>
        <w:t xml:space="preserve"> realizará la retención cuando se efectivice una recepción del </w:t>
      </w:r>
      <w:r w:rsidRPr="003F398A">
        <w:rPr>
          <w:rFonts w:cs="Arial"/>
          <w:b/>
          <w:sz w:val="18"/>
          <w:szCs w:val="22"/>
          <w:lang w:val="es-BO"/>
        </w:rPr>
        <w:t xml:space="preserve">BIEN </w:t>
      </w:r>
      <w:r w:rsidRPr="003F398A">
        <w:rPr>
          <w:rFonts w:cs="Arial"/>
          <w:sz w:val="18"/>
          <w:szCs w:val="22"/>
          <w:lang w:val="es-BO"/>
        </w:rPr>
        <w:t>objeto del presente Contrato, en calidad de Garantía de Funcionamiento de Maquinaria y/o Equipo que avalará el correcto funcionamiento y/o mantenimiento de los mismos. El monto de la retención será del uno y medio por ciento (1.5%) del monto del contrato.</w:t>
      </w:r>
    </w:p>
    <w:p w:rsidR="003F398A" w:rsidRPr="003F398A" w:rsidRDefault="003F398A" w:rsidP="003F398A">
      <w:pPr>
        <w:jc w:val="both"/>
        <w:rPr>
          <w:rFonts w:cs="Arial"/>
          <w:sz w:val="18"/>
          <w:szCs w:val="22"/>
          <w:lang w:val="es-BO"/>
        </w:rPr>
      </w:pPr>
      <w:r w:rsidRPr="003F398A">
        <w:rPr>
          <w:rFonts w:cs="Arial"/>
          <w:sz w:val="18"/>
          <w:szCs w:val="22"/>
          <w:lang w:val="es-BO"/>
        </w:rPr>
        <w:t xml:space="preserve">La cobertura de la retención será de dos (2) años y treinta (30) días calendario </w:t>
      </w:r>
      <w:r w:rsidRPr="003F398A">
        <w:rPr>
          <w:rFonts w:cs="Arial"/>
          <w:b/>
          <w:i/>
          <w:sz w:val="18"/>
          <w:szCs w:val="22"/>
          <w:lang w:val="es-BO"/>
        </w:rPr>
        <w:t>(La Entidad deberá registrar el plazo de cobertura de la retención en literal y numeral que deberá exceder en treinta (30) días calendario el plazo de vigencia de la garantía propia de los bienes.)</w:t>
      </w:r>
      <w:r w:rsidRPr="003F398A">
        <w:rPr>
          <w:rFonts w:cs="Arial"/>
          <w:b/>
          <w:sz w:val="18"/>
          <w:szCs w:val="22"/>
          <w:lang w:val="es-BO"/>
        </w:rPr>
        <w:t xml:space="preserve"> </w:t>
      </w:r>
      <w:r w:rsidRPr="003F398A">
        <w:rPr>
          <w:rFonts w:cs="Arial"/>
          <w:sz w:val="18"/>
          <w:szCs w:val="22"/>
          <w:lang w:val="es-BO"/>
        </w:rPr>
        <w:t xml:space="preserve">computable a partir de la Recepción del </w:t>
      </w:r>
      <w:r w:rsidRPr="003F398A">
        <w:rPr>
          <w:rFonts w:cs="Arial"/>
          <w:b/>
          <w:sz w:val="18"/>
          <w:szCs w:val="22"/>
          <w:lang w:val="es-BO"/>
        </w:rPr>
        <w:t>BIEN</w:t>
      </w:r>
      <w:r w:rsidRPr="003F398A">
        <w:rPr>
          <w:rFonts w:cs="Arial"/>
          <w:sz w:val="18"/>
          <w:szCs w:val="22"/>
          <w:lang w:val="es-BO"/>
        </w:rPr>
        <w:t>.</w:t>
      </w:r>
    </w:p>
    <w:p w:rsidR="003F398A" w:rsidRPr="003F398A" w:rsidRDefault="003F398A" w:rsidP="003F398A">
      <w:pPr>
        <w:jc w:val="both"/>
        <w:rPr>
          <w:rFonts w:cs="Arial"/>
          <w:sz w:val="18"/>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t xml:space="preserve">El importe de esta retención podrá ser efectivizado en favor de la </w:t>
      </w:r>
      <w:r w:rsidRPr="003F398A">
        <w:rPr>
          <w:rFonts w:cs="Arial"/>
          <w:b/>
          <w:sz w:val="18"/>
          <w:szCs w:val="22"/>
          <w:lang w:val="es-BO"/>
        </w:rPr>
        <w:t>ENTIDAD</w:t>
      </w:r>
      <w:r w:rsidRPr="003F398A">
        <w:rPr>
          <w:rFonts w:cs="Arial"/>
          <w:sz w:val="18"/>
          <w:szCs w:val="22"/>
          <w:lang w:val="es-BO"/>
        </w:rPr>
        <w:t xml:space="preserve"> en caso de que el </w:t>
      </w:r>
      <w:r w:rsidRPr="003F398A">
        <w:rPr>
          <w:rFonts w:cs="Arial"/>
          <w:b/>
          <w:sz w:val="18"/>
          <w:szCs w:val="22"/>
          <w:lang w:val="es-BO"/>
        </w:rPr>
        <w:t>BIEN</w:t>
      </w:r>
      <w:r w:rsidRPr="003F398A">
        <w:rPr>
          <w:rFonts w:cs="Arial"/>
          <w:sz w:val="18"/>
          <w:szCs w:val="22"/>
          <w:lang w:val="es-BO"/>
        </w:rPr>
        <w:t xml:space="preserve"> adquirido, no presente buen funcionamiento y/o el </w:t>
      </w:r>
      <w:r w:rsidRPr="003F398A">
        <w:rPr>
          <w:rFonts w:cs="Arial"/>
          <w:b/>
          <w:sz w:val="18"/>
          <w:szCs w:val="22"/>
          <w:lang w:val="es-BO"/>
        </w:rPr>
        <w:t xml:space="preserve">PROVEEDOR </w:t>
      </w:r>
      <w:r w:rsidRPr="003F398A">
        <w:rPr>
          <w:rFonts w:cs="Arial"/>
          <w:sz w:val="18"/>
          <w:szCs w:val="22"/>
          <w:lang w:val="es-BO"/>
        </w:rPr>
        <w:t>no hubiese efectuado el mantenimiento preventivo, dentro del plazo de cobertura de la retención; asimismo, la Garantía de Funcionamiento de Maquinaria y/o Equipo podrá ser ejecutada en cualquiera de los siguientes casos:</w:t>
      </w:r>
    </w:p>
    <w:p w:rsidR="003F398A" w:rsidRPr="003F398A" w:rsidRDefault="003F398A" w:rsidP="003F398A">
      <w:pPr>
        <w:jc w:val="both"/>
        <w:rPr>
          <w:rFonts w:cs="Arial"/>
          <w:sz w:val="10"/>
          <w:szCs w:val="22"/>
          <w:lang w:val="es-BO"/>
        </w:rPr>
      </w:pPr>
    </w:p>
    <w:p w:rsidR="003F398A" w:rsidRPr="003F398A" w:rsidRDefault="003F398A" w:rsidP="00F84334">
      <w:pPr>
        <w:pStyle w:val="Prrafodelista"/>
        <w:numPr>
          <w:ilvl w:val="0"/>
          <w:numId w:val="63"/>
        </w:numPr>
        <w:jc w:val="both"/>
        <w:rPr>
          <w:rFonts w:ascii="Verdana" w:hAnsi="Verdana" w:cs="Arial"/>
          <w:b/>
          <w:i/>
          <w:sz w:val="18"/>
          <w:szCs w:val="22"/>
          <w:lang w:val="es-BO"/>
        </w:rPr>
      </w:pPr>
      <w:r w:rsidRPr="003F398A">
        <w:rPr>
          <w:rFonts w:ascii="Verdana" w:hAnsi="Verdana" w:cs="Arial"/>
          <w:sz w:val="18"/>
          <w:szCs w:val="22"/>
          <w:lang w:val="es-BO"/>
        </w:rPr>
        <w:t>Demora acumulada en la atención técnica de más de cinco (5) días hábiles de notificada.</w:t>
      </w:r>
    </w:p>
    <w:p w:rsidR="003F398A" w:rsidRPr="003F398A" w:rsidRDefault="003F398A" w:rsidP="00F84334">
      <w:pPr>
        <w:pStyle w:val="Prrafodelista"/>
        <w:numPr>
          <w:ilvl w:val="0"/>
          <w:numId w:val="63"/>
        </w:numPr>
        <w:jc w:val="both"/>
        <w:rPr>
          <w:rFonts w:ascii="Verdana" w:hAnsi="Verdana" w:cs="Arial"/>
          <w:b/>
          <w:i/>
          <w:sz w:val="18"/>
          <w:szCs w:val="22"/>
          <w:lang w:val="es-BO"/>
        </w:rPr>
      </w:pPr>
      <w:r w:rsidRPr="003F398A">
        <w:rPr>
          <w:rFonts w:ascii="Verdana" w:hAnsi="Verdana" w:cs="Arial"/>
          <w:sz w:val="18"/>
          <w:szCs w:val="22"/>
          <w:lang w:val="es-BO"/>
        </w:rPr>
        <w:t>Demora acumulada en el préstamo temporal de equipo de más de veinte (20) días hábiles de atendida la asistencia técnica.</w:t>
      </w:r>
    </w:p>
    <w:p w:rsidR="003F398A" w:rsidRPr="003F398A" w:rsidRDefault="003F398A" w:rsidP="00F84334">
      <w:pPr>
        <w:pStyle w:val="Prrafodelista"/>
        <w:numPr>
          <w:ilvl w:val="0"/>
          <w:numId w:val="63"/>
        </w:numPr>
        <w:jc w:val="both"/>
        <w:rPr>
          <w:rFonts w:ascii="Verdana" w:hAnsi="Verdana" w:cs="Arial"/>
          <w:b/>
          <w:i/>
          <w:sz w:val="18"/>
          <w:szCs w:val="22"/>
          <w:lang w:val="es-BO"/>
        </w:rPr>
      </w:pPr>
      <w:r w:rsidRPr="003F398A">
        <w:rPr>
          <w:rFonts w:ascii="Verdana" w:hAnsi="Verdana" w:cs="Arial"/>
          <w:sz w:val="18"/>
          <w:szCs w:val="22"/>
          <w:lang w:val="es-BO"/>
        </w:rPr>
        <w:t>Demora acumulada en reemplazo definitivo de más de treinta (30) días hábiles de atendida la asistencia técnica.</w:t>
      </w:r>
    </w:p>
    <w:p w:rsidR="003F398A" w:rsidRPr="003F398A" w:rsidRDefault="003F398A" w:rsidP="00F84334">
      <w:pPr>
        <w:pStyle w:val="Prrafodelista"/>
        <w:numPr>
          <w:ilvl w:val="0"/>
          <w:numId w:val="63"/>
        </w:numPr>
        <w:jc w:val="both"/>
        <w:rPr>
          <w:rFonts w:ascii="Verdana" w:hAnsi="Verdana" w:cs="Arial"/>
          <w:b/>
          <w:i/>
          <w:sz w:val="18"/>
          <w:szCs w:val="22"/>
          <w:lang w:val="es-BO"/>
        </w:rPr>
      </w:pPr>
      <w:r w:rsidRPr="003F398A">
        <w:rPr>
          <w:rFonts w:ascii="Verdana" w:hAnsi="Verdana" w:cs="Arial"/>
          <w:sz w:val="18"/>
          <w:szCs w:val="22"/>
          <w:lang w:val="es-BO"/>
        </w:rPr>
        <w:t>Demora en la provisión de repuestos de más de quince (15) días hábiles de atendida la asistencia técnica.</w:t>
      </w:r>
    </w:p>
    <w:p w:rsidR="003F398A" w:rsidRPr="003F398A" w:rsidRDefault="003F398A" w:rsidP="00F84334">
      <w:pPr>
        <w:pStyle w:val="Prrafodelista"/>
        <w:numPr>
          <w:ilvl w:val="0"/>
          <w:numId w:val="63"/>
        </w:numPr>
        <w:jc w:val="both"/>
        <w:rPr>
          <w:rFonts w:ascii="Verdana" w:hAnsi="Verdana" w:cs="Arial"/>
          <w:b/>
          <w:i/>
          <w:sz w:val="18"/>
          <w:szCs w:val="22"/>
          <w:lang w:val="es-BO"/>
        </w:rPr>
      </w:pPr>
      <w:r w:rsidRPr="003F398A">
        <w:rPr>
          <w:rFonts w:ascii="Verdana" w:hAnsi="Verdana" w:cs="Arial"/>
          <w:sz w:val="18"/>
          <w:szCs w:val="22"/>
          <w:lang w:val="es-BO"/>
        </w:rPr>
        <w:t>El incumplimiento al mantenimiento preventivo.</w:t>
      </w:r>
    </w:p>
    <w:p w:rsidR="003F398A" w:rsidRPr="003F398A" w:rsidRDefault="003F398A" w:rsidP="00F84334">
      <w:pPr>
        <w:pStyle w:val="Prrafodelista"/>
        <w:numPr>
          <w:ilvl w:val="0"/>
          <w:numId w:val="63"/>
        </w:numPr>
        <w:jc w:val="both"/>
        <w:rPr>
          <w:rFonts w:ascii="Verdana" w:hAnsi="Verdana" w:cs="Arial"/>
          <w:b/>
          <w:i/>
          <w:sz w:val="18"/>
          <w:szCs w:val="22"/>
          <w:lang w:val="es-BO"/>
        </w:rPr>
      </w:pPr>
      <w:r w:rsidRPr="003F398A">
        <w:rPr>
          <w:rFonts w:ascii="Verdana" w:hAnsi="Verdana" w:cs="Arial"/>
          <w:sz w:val="18"/>
          <w:szCs w:val="22"/>
          <w:lang w:val="es-BO"/>
        </w:rPr>
        <w:t>Deficiente funcionamiento de los equipos en la altura sobre el nivel del mar de la ciudad de La Paz – 3.600 metros sobre el nivel del mar.</w:t>
      </w:r>
    </w:p>
    <w:p w:rsidR="003F398A" w:rsidRPr="003F398A" w:rsidRDefault="003F398A" w:rsidP="003F398A">
      <w:pPr>
        <w:jc w:val="both"/>
        <w:rPr>
          <w:rFonts w:cs="Arial"/>
          <w:sz w:val="12"/>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t xml:space="preserve">Si dentro del plazo previsto por la </w:t>
      </w:r>
      <w:r w:rsidRPr="003F398A">
        <w:rPr>
          <w:rFonts w:cs="Arial"/>
          <w:b/>
          <w:sz w:val="18"/>
          <w:szCs w:val="22"/>
          <w:lang w:val="es-BO"/>
        </w:rPr>
        <w:t>ENTIDAD</w:t>
      </w:r>
      <w:r w:rsidRPr="003F398A">
        <w:rPr>
          <w:rFonts w:cs="Arial"/>
          <w:sz w:val="18"/>
          <w:szCs w:val="22"/>
          <w:lang w:val="es-BO"/>
        </w:rPr>
        <w:t xml:space="preserve"> el </w:t>
      </w:r>
      <w:r w:rsidRPr="003F398A">
        <w:rPr>
          <w:rFonts w:cs="Arial"/>
          <w:b/>
          <w:sz w:val="18"/>
          <w:szCs w:val="22"/>
          <w:lang w:val="es-BO"/>
        </w:rPr>
        <w:t>BIEN</w:t>
      </w:r>
      <w:r w:rsidRPr="003F398A">
        <w:rPr>
          <w:rFonts w:cs="Arial"/>
          <w:sz w:val="18"/>
          <w:szCs w:val="22"/>
          <w:lang w:val="es-BO"/>
        </w:rPr>
        <w:t xml:space="preserve"> objeto del presente contrato, no presentara fallas en su funcionamiento y tuviera el mantenimiento adecuado, dicha retención será devuelta una vez concluido el plazo establecido.</w:t>
      </w:r>
    </w:p>
    <w:p w:rsidR="003F398A" w:rsidRPr="003F398A" w:rsidRDefault="003F398A" w:rsidP="003F398A">
      <w:pPr>
        <w:widowControl w:val="0"/>
        <w:autoSpaceDE w:val="0"/>
        <w:autoSpaceDN w:val="0"/>
        <w:adjustRightInd w:val="0"/>
        <w:jc w:val="both"/>
        <w:rPr>
          <w:rFonts w:cs="Arial"/>
          <w:b/>
          <w:sz w:val="18"/>
          <w:szCs w:val="22"/>
          <w:lang w:val="es-BO"/>
        </w:rPr>
      </w:pPr>
    </w:p>
    <w:p w:rsidR="003F398A" w:rsidRPr="003F398A" w:rsidRDefault="003F398A" w:rsidP="003F398A">
      <w:pPr>
        <w:widowControl w:val="0"/>
        <w:jc w:val="both"/>
        <w:rPr>
          <w:rFonts w:cs="Arial"/>
          <w:b/>
          <w:i/>
          <w:sz w:val="18"/>
          <w:szCs w:val="22"/>
          <w:lang w:val="es-BO"/>
        </w:rPr>
      </w:pPr>
      <w:r w:rsidRPr="003F398A">
        <w:rPr>
          <w:rFonts w:cs="Arial"/>
          <w:b/>
          <w:sz w:val="18"/>
          <w:szCs w:val="22"/>
          <w:lang w:val="es-BO"/>
        </w:rPr>
        <w:t xml:space="preserve">CLÁUSULA DÉCIMA PRIMERA.- (PLAZO DE ENTREGA) </w:t>
      </w:r>
      <w:r w:rsidRPr="003F398A">
        <w:rPr>
          <w:rFonts w:cs="Arial"/>
          <w:sz w:val="18"/>
          <w:szCs w:val="22"/>
          <w:lang w:val="es-BO"/>
        </w:rPr>
        <w:t xml:space="preserve">El </w:t>
      </w:r>
      <w:r w:rsidRPr="003F398A">
        <w:rPr>
          <w:rFonts w:cs="Arial"/>
          <w:b/>
          <w:bCs/>
          <w:sz w:val="18"/>
          <w:szCs w:val="22"/>
          <w:lang w:val="es-BO"/>
        </w:rPr>
        <w:t xml:space="preserve">PROVEEDOR </w:t>
      </w:r>
      <w:r w:rsidRPr="003F398A">
        <w:rPr>
          <w:rFonts w:cs="Arial"/>
          <w:sz w:val="18"/>
          <w:szCs w:val="22"/>
          <w:lang w:val="es-BO"/>
        </w:rPr>
        <w:t xml:space="preserve">entregará el </w:t>
      </w:r>
      <w:r w:rsidRPr="003F398A">
        <w:rPr>
          <w:rFonts w:cs="Arial"/>
          <w:b/>
          <w:sz w:val="18"/>
          <w:szCs w:val="22"/>
          <w:lang w:val="es-BO"/>
        </w:rPr>
        <w:t>BIEN</w:t>
      </w:r>
      <w:r w:rsidRPr="003F398A">
        <w:rPr>
          <w:rFonts w:cs="Arial"/>
          <w:sz w:val="18"/>
          <w:szCs w:val="22"/>
          <w:lang w:val="es-BO"/>
        </w:rPr>
        <w:t xml:space="preserve"> en estricto apego a la propuesta adjudicada, en el plazo de sesenta (60)</w:t>
      </w:r>
      <w:r w:rsidRPr="003F398A">
        <w:rPr>
          <w:rFonts w:cs="Arial"/>
          <w:b/>
          <w:i/>
          <w:sz w:val="18"/>
          <w:szCs w:val="22"/>
          <w:lang w:val="es-BO"/>
        </w:rPr>
        <w:t xml:space="preserve"> </w:t>
      </w:r>
      <w:r w:rsidRPr="003F398A">
        <w:rPr>
          <w:rFonts w:cs="Arial"/>
          <w:sz w:val="18"/>
          <w:szCs w:val="22"/>
          <w:lang w:val="es-BO"/>
        </w:rPr>
        <w:t xml:space="preserve">días calendario. </w:t>
      </w:r>
    </w:p>
    <w:p w:rsidR="003F398A" w:rsidRPr="003F398A" w:rsidRDefault="003F398A" w:rsidP="003F398A">
      <w:pPr>
        <w:widowControl w:val="0"/>
        <w:jc w:val="both"/>
        <w:rPr>
          <w:rFonts w:cs="Arial"/>
          <w:i/>
          <w:sz w:val="18"/>
          <w:szCs w:val="22"/>
          <w:lang w:val="es-BO"/>
        </w:rPr>
      </w:pPr>
    </w:p>
    <w:p w:rsidR="003F398A" w:rsidRPr="003F398A" w:rsidRDefault="003F398A" w:rsidP="003F398A">
      <w:pPr>
        <w:widowControl w:val="0"/>
        <w:jc w:val="both"/>
        <w:rPr>
          <w:rFonts w:cs="Arial"/>
          <w:i/>
          <w:sz w:val="18"/>
          <w:szCs w:val="22"/>
          <w:lang w:val="es-BO"/>
        </w:rPr>
      </w:pPr>
      <w:r w:rsidRPr="003F398A">
        <w:rPr>
          <w:rFonts w:cs="Arial"/>
          <w:sz w:val="18"/>
          <w:szCs w:val="22"/>
          <w:lang w:val="es-BO"/>
        </w:rPr>
        <w:t>El plazo de entrega señalado precedentemente será computado a partir del día siguiente hábil de la suscripción del contrato.</w:t>
      </w:r>
    </w:p>
    <w:p w:rsidR="003F398A" w:rsidRPr="003F398A" w:rsidRDefault="003F398A" w:rsidP="003F398A">
      <w:pPr>
        <w:widowControl w:val="0"/>
        <w:jc w:val="both"/>
        <w:rPr>
          <w:rFonts w:cs="Arial"/>
          <w:sz w:val="18"/>
          <w:szCs w:val="22"/>
          <w:lang w:val="es-BO"/>
        </w:rPr>
      </w:pPr>
    </w:p>
    <w:p w:rsidR="003F398A" w:rsidRPr="003F398A" w:rsidRDefault="003F398A" w:rsidP="003F398A">
      <w:pPr>
        <w:widowControl w:val="0"/>
        <w:jc w:val="both"/>
        <w:rPr>
          <w:rFonts w:cs="Arial"/>
          <w:sz w:val="18"/>
          <w:szCs w:val="22"/>
          <w:lang w:val="es-BO"/>
        </w:rPr>
      </w:pPr>
      <w:r w:rsidRPr="003F398A">
        <w:rPr>
          <w:rFonts w:cs="Arial"/>
          <w:sz w:val="18"/>
          <w:szCs w:val="22"/>
          <w:lang w:val="es-BO"/>
        </w:rPr>
        <w:t xml:space="preserve">El plazo de entrega del </w:t>
      </w:r>
      <w:r w:rsidRPr="003F398A">
        <w:rPr>
          <w:rFonts w:cs="Arial"/>
          <w:b/>
          <w:sz w:val="18"/>
          <w:szCs w:val="22"/>
          <w:lang w:val="es-BO"/>
        </w:rPr>
        <w:t>BIEN</w:t>
      </w:r>
      <w:r w:rsidRPr="003F398A">
        <w:rPr>
          <w:rFonts w:cs="Arial"/>
          <w:sz w:val="18"/>
          <w:szCs w:val="22"/>
          <w:lang w:val="es-BO"/>
        </w:rPr>
        <w:t>, establecido en la presente Cláusula, podrá ser ampliado cuando:</w:t>
      </w:r>
    </w:p>
    <w:p w:rsidR="003F398A" w:rsidRPr="003F398A" w:rsidRDefault="003F398A" w:rsidP="003F398A">
      <w:pPr>
        <w:widowControl w:val="0"/>
        <w:jc w:val="both"/>
        <w:rPr>
          <w:rFonts w:cs="Arial"/>
          <w:sz w:val="18"/>
          <w:szCs w:val="22"/>
          <w:lang w:val="es-BO"/>
        </w:rPr>
      </w:pPr>
    </w:p>
    <w:p w:rsidR="003F398A" w:rsidRPr="003F398A" w:rsidRDefault="003F398A" w:rsidP="003F398A">
      <w:pPr>
        <w:numPr>
          <w:ilvl w:val="0"/>
          <w:numId w:val="37"/>
        </w:numPr>
        <w:jc w:val="both"/>
        <w:rPr>
          <w:rFonts w:cs="Arial"/>
          <w:sz w:val="18"/>
          <w:szCs w:val="22"/>
          <w:lang w:val="es-BO"/>
        </w:rPr>
      </w:pPr>
      <w:r w:rsidRPr="003F398A">
        <w:rPr>
          <w:rFonts w:cs="Arial"/>
          <w:sz w:val="18"/>
          <w:szCs w:val="22"/>
          <w:lang w:val="es-BO"/>
        </w:rPr>
        <w:t xml:space="preserve">La </w:t>
      </w:r>
      <w:r w:rsidRPr="003F398A">
        <w:rPr>
          <w:rFonts w:cs="Arial"/>
          <w:b/>
          <w:sz w:val="18"/>
          <w:szCs w:val="22"/>
          <w:lang w:val="es-BO"/>
        </w:rPr>
        <w:t>ENTIDAD,</w:t>
      </w:r>
      <w:r w:rsidRPr="003F398A">
        <w:rPr>
          <w:rFonts w:cs="Arial"/>
          <w:sz w:val="18"/>
          <w:szCs w:val="22"/>
          <w:lang w:val="es-BO"/>
        </w:rPr>
        <w:t xml:space="preserve"> mediante el procedimiento establecido en este mismo Contrato, incremente la cantidad de los bienes a ser provistos y ello repercuta en el plazo de entrega.</w:t>
      </w:r>
    </w:p>
    <w:p w:rsidR="003F398A" w:rsidRDefault="003F398A" w:rsidP="003F398A">
      <w:pPr>
        <w:numPr>
          <w:ilvl w:val="0"/>
          <w:numId w:val="37"/>
        </w:numPr>
        <w:jc w:val="both"/>
        <w:rPr>
          <w:rFonts w:cs="Arial"/>
          <w:sz w:val="18"/>
          <w:szCs w:val="22"/>
          <w:lang w:val="es-BO"/>
        </w:rPr>
      </w:pPr>
      <w:r w:rsidRPr="003F398A">
        <w:rPr>
          <w:rFonts w:cs="Arial"/>
          <w:sz w:val="18"/>
          <w:szCs w:val="22"/>
          <w:lang w:val="es-BO"/>
        </w:rPr>
        <w:t>Por otras causas previstas para la ejecución del presente Contrato.</w:t>
      </w:r>
    </w:p>
    <w:p w:rsidR="003F398A" w:rsidRPr="003F398A" w:rsidRDefault="003F398A" w:rsidP="003F398A">
      <w:pPr>
        <w:ind w:left="720"/>
        <w:jc w:val="both"/>
        <w:rPr>
          <w:rFonts w:cs="Arial"/>
          <w:sz w:val="18"/>
          <w:szCs w:val="22"/>
          <w:lang w:val="es-BO"/>
        </w:rPr>
      </w:pPr>
    </w:p>
    <w:p w:rsidR="003F398A" w:rsidRPr="003F398A" w:rsidRDefault="003F398A" w:rsidP="003F398A">
      <w:pPr>
        <w:jc w:val="both"/>
        <w:rPr>
          <w:rFonts w:cs="Arial"/>
          <w:b/>
          <w:sz w:val="18"/>
          <w:szCs w:val="22"/>
          <w:lang w:val="es-BO"/>
        </w:rPr>
      </w:pPr>
      <w:r w:rsidRPr="003F398A">
        <w:rPr>
          <w:rFonts w:cs="Arial"/>
          <w:b/>
          <w:sz w:val="18"/>
          <w:szCs w:val="22"/>
        </w:rPr>
        <w:t xml:space="preserve">CLÁUSULA DÉCIMA SEGUNDA.- (LUGAR DE ENTREGA) </w:t>
      </w:r>
      <w:r w:rsidRPr="003F398A">
        <w:rPr>
          <w:rFonts w:cs="Arial"/>
          <w:sz w:val="18"/>
          <w:szCs w:val="22"/>
          <w:lang w:val="es-BO"/>
        </w:rPr>
        <w:t xml:space="preserve">El </w:t>
      </w:r>
      <w:r w:rsidRPr="003F398A">
        <w:rPr>
          <w:rFonts w:cs="Arial"/>
          <w:b/>
          <w:sz w:val="18"/>
          <w:szCs w:val="22"/>
          <w:lang w:val="es-BO"/>
        </w:rPr>
        <w:t>PROVEEDOR</w:t>
      </w:r>
      <w:r w:rsidRPr="003F398A">
        <w:rPr>
          <w:rFonts w:cs="Arial"/>
          <w:sz w:val="18"/>
          <w:szCs w:val="22"/>
          <w:lang w:val="es-BO"/>
        </w:rPr>
        <w:t xml:space="preserve"> realizará la entrega del </w:t>
      </w:r>
      <w:r w:rsidRPr="003F398A">
        <w:rPr>
          <w:rFonts w:cs="Arial"/>
          <w:b/>
          <w:sz w:val="18"/>
          <w:szCs w:val="22"/>
          <w:lang w:val="es-BO"/>
        </w:rPr>
        <w:t>BIEN</w:t>
      </w:r>
      <w:r w:rsidRPr="003F398A">
        <w:rPr>
          <w:rFonts w:cs="Arial"/>
          <w:sz w:val="18"/>
          <w:szCs w:val="22"/>
          <w:lang w:val="es-BO"/>
        </w:rPr>
        <w:t xml:space="preserve"> en la Unidad de Activos Fijos, en el 5to. Piso del Edificio Principal del BCB, ubicado en la calle Ayacucho esquina calle Mercado s/n de la zona Central, en la ciudad de La Paz – Bolivia a  la</w:t>
      </w:r>
      <w:r w:rsidRPr="003F398A">
        <w:rPr>
          <w:rFonts w:cs="Arial"/>
          <w:b/>
          <w:i/>
          <w:sz w:val="18"/>
          <w:szCs w:val="22"/>
          <w:lang w:val="es-BO"/>
        </w:rPr>
        <w:t xml:space="preserve"> </w:t>
      </w:r>
      <w:r w:rsidRPr="003F398A">
        <w:rPr>
          <w:rFonts w:cs="Arial"/>
          <w:sz w:val="18"/>
          <w:szCs w:val="22"/>
          <w:lang w:val="es-BO"/>
        </w:rPr>
        <w:t>Comisión de Recepción.</w:t>
      </w:r>
    </w:p>
    <w:p w:rsidR="003F398A" w:rsidRPr="003F398A" w:rsidRDefault="003F398A" w:rsidP="003F398A">
      <w:pPr>
        <w:widowControl w:val="0"/>
        <w:jc w:val="both"/>
        <w:rPr>
          <w:rFonts w:cs="Arial"/>
          <w:sz w:val="18"/>
          <w:szCs w:val="22"/>
        </w:rPr>
      </w:pPr>
      <w:r w:rsidRPr="003F398A">
        <w:rPr>
          <w:rFonts w:cs="Arial"/>
          <w:b/>
          <w:sz w:val="18"/>
          <w:szCs w:val="22"/>
          <w:lang w:val="es-BO"/>
        </w:rPr>
        <w:lastRenderedPageBreak/>
        <w:t xml:space="preserve">CLÁUSULA DÉCIMA TERCERA.- (MONTO, MONEDA Y FORMA DE PAGO) </w:t>
      </w:r>
      <w:r w:rsidRPr="003F398A">
        <w:rPr>
          <w:rFonts w:cs="Arial"/>
          <w:sz w:val="18"/>
          <w:szCs w:val="22"/>
        </w:rPr>
        <w:t xml:space="preserve">El monto total propuesto y aceptado por ambas partes para la adquisición del </w:t>
      </w:r>
      <w:r w:rsidRPr="003F398A">
        <w:rPr>
          <w:rFonts w:cs="Arial"/>
          <w:b/>
          <w:bCs/>
          <w:sz w:val="18"/>
          <w:szCs w:val="22"/>
        </w:rPr>
        <w:t xml:space="preserve">BIEN </w:t>
      </w:r>
      <w:r w:rsidRPr="003F398A">
        <w:rPr>
          <w:rFonts w:cs="Arial"/>
          <w:sz w:val="18"/>
          <w:szCs w:val="22"/>
        </w:rPr>
        <w:t>asciende a la suma de Bs________ (_____________________________ 00/100 Bolivianos).</w:t>
      </w:r>
    </w:p>
    <w:p w:rsidR="003F398A" w:rsidRPr="003F398A" w:rsidRDefault="003F398A" w:rsidP="003F398A">
      <w:pPr>
        <w:widowControl w:val="0"/>
        <w:jc w:val="both"/>
        <w:rPr>
          <w:rFonts w:cs="Arial"/>
          <w:sz w:val="18"/>
          <w:szCs w:val="22"/>
        </w:rPr>
      </w:pPr>
    </w:p>
    <w:p w:rsidR="003F398A" w:rsidRPr="003F398A" w:rsidRDefault="003F398A" w:rsidP="003F398A">
      <w:pPr>
        <w:widowControl w:val="0"/>
        <w:jc w:val="both"/>
        <w:rPr>
          <w:rFonts w:cs="Arial"/>
          <w:b/>
          <w:sz w:val="18"/>
          <w:szCs w:val="22"/>
          <w:lang w:val="es-BO"/>
        </w:rPr>
      </w:pPr>
      <w:r w:rsidRPr="003F398A">
        <w:rPr>
          <w:rFonts w:cs="Arial"/>
          <w:sz w:val="18"/>
          <w:szCs w:val="22"/>
          <w:lang w:val="es-BO"/>
        </w:rPr>
        <w:t xml:space="preserve">El monto del presente Contrato, que corresponde a __________________ </w:t>
      </w:r>
      <w:r w:rsidRPr="003F398A">
        <w:rPr>
          <w:rFonts w:cs="Arial"/>
          <w:b/>
          <w:i/>
          <w:sz w:val="18"/>
          <w:szCs w:val="22"/>
          <w:lang w:val="es-BO"/>
        </w:rPr>
        <w:t>(registrar el monto en forma numérica y literal)</w:t>
      </w:r>
      <w:r w:rsidRPr="003F398A">
        <w:rPr>
          <w:rFonts w:cs="Arial"/>
          <w:b/>
          <w:sz w:val="18"/>
          <w:szCs w:val="22"/>
          <w:lang w:val="es-BO"/>
        </w:rPr>
        <w:t xml:space="preserve"> </w:t>
      </w:r>
      <w:r w:rsidRPr="003F398A">
        <w:rPr>
          <w:rFonts w:cs="Arial"/>
          <w:sz w:val="18"/>
          <w:szCs w:val="22"/>
          <w:lang w:val="es-BO"/>
        </w:rPr>
        <w:t xml:space="preserve">será pagado por la </w:t>
      </w:r>
      <w:r w:rsidRPr="003F398A">
        <w:rPr>
          <w:rFonts w:cs="Arial"/>
          <w:b/>
          <w:sz w:val="18"/>
          <w:szCs w:val="22"/>
          <w:lang w:val="es-BO"/>
        </w:rPr>
        <w:t xml:space="preserve">ENTIDAD </w:t>
      </w:r>
      <w:r w:rsidRPr="003F398A">
        <w:rPr>
          <w:rFonts w:cs="Arial"/>
          <w:sz w:val="18"/>
          <w:szCs w:val="22"/>
          <w:lang w:val="es-BO"/>
        </w:rPr>
        <w:t xml:space="preserve">a favor del </w:t>
      </w:r>
      <w:r w:rsidRPr="003F398A">
        <w:rPr>
          <w:rFonts w:cs="Arial"/>
          <w:b/>
          <w:sz w:val="18"/>
          <w:szCs w:val="22"/>
          <w:lang w:val="es-BO"/>
        </w:rPr>
        <w:t>PROVEEDOR</w:t>
      </w:r>
      <w:r w:rsidRPr="003F398A">
        <w:rPr>
          <w:rFonts w:cs="Arial"/>
          <w:sz w:val="18"/>
          <w:szCs w:val="22"/>
          <w:lang w:val="es-BO"/>
        </w:rPr>
        <w:t xml:space="preserve">, una vez efectuada la recepción del </w:t>
      </w:r>
      <w:r w:rsidRPr="003F398A">
        <w:rPr>
          <w:rFonts w:cs="Arial"/>
          <w:b/>
          <w:sz w:val="18"/>
          <w:szCs w:val="22"/>
          <w:lang w:val="es-BO"/>
        </w:rPr>
        <w:t xml:space="preserve">BIEN </w:t>
      </w:r>
      <w:r w:rsidRPr="003F398A">
        <w:rPr>
          <w:rFonts w:cs="Arial"/>
          <w:sz w:val="18"/>
          <w:szCs w:val="22"/>
          <w:lang w:val="es-BO"/>
        </w:rPr>
        <w:t>objeto del presente Contrato.</w:t>
      </w:r>
    </w:p>
    <w:p w:rsidR="003F398A" w:rsidRPr="003F398A" w:rsidRDefault="003F398A" w:rsidP="003F398A">
      <w:pPr>
        <w:widowControl w:val="0"/>
        <w:jc w:val="both"/>
        <w:rPr>
          <w:rFonts w:cs="Arial"/>
          <w:b/>
          <w:sz w:val="18"/>
          <w:szCs w:val="22"/>
          <w:lang w:val="es-BO"/>
        </w:rPr>
      </w:pPr>
    </w:p>
    <w:p w:rsidR="003F398A" w:rsidRPr="003F398A" w:rsidRDefault="003F398A" w:rsidP="003F398A">
      <w:pPr>
        <w:widowControl w:val="0"/>
        <w:jc w:val="both"/>
        <w:rPr>
          <w:rFonts w:cs="Arial"/>
          <w:b/>
          <w:sz w:val="18"/>
          <w:szCs w:val="22"/>
          <w:lang w:val="es-BO"/>
        </w:rPr>
      </w:pPr>
      <w:r w:rsidRPr="003F398A">
        <w:rPr>
          <w:rFonts w:cs="Arial"/>
          <w:sz w:val="18"/>
          <w:szCs w:val="22"/>
          <w:lang w:val="es-BO"/>
        </w:rPr>
        <w:t xml:space="preserve">La </w:t>
      </w:r>
      <w:r w:rsidRPr="003F398A">
        <w:rPr>
          <w:rFonts w:cs="Arial"/>
          <w:b/>
          <w:sz w:val="18"/>
          <w:szCs w:val="22"/>
          <w:lang w:val="es-BO"/>
        </w:rPr>
        <w:t xml:space="preserve">ENTIDAD </w:t>
      </w:r>
      <w:r w:rsidRPr="003F398A">
        <w:rPr>
          <w:rFonts w:cs="Arial"/>
          <w:sz w:val="18"/>
          <w:szCs w:val="22"/>
          <w:lang w:val="es-BO"/>
        </w:rPr>
        <w:t xml:space="preserve">aplicará las sanciones por demoras en la entrega del </w:t>
      </w:r>
      <w:r w:rsidRPr="003F398A">
        <w:rPr>
          <w:rFonts w:cs="Arial"/>
          <w:b/>
          <w:sz w:val="18"/>
          <w:szCs w:val="22"/>
          <w:lang w:val="es-BO"/>
        </w:rPr>
        <w:t xml:space="preserve">BIEN </w:t>
      </w:r>
      <w:r w:rsidRPr="003F398A">
        <w:rPr>
          <w:rFonts w:cs="Arial"/>
          <w:sz w:val="18"/>
          <w:szCs w:val="22"/>
          <w:lang w:val="es-BO"/>
        </w:rPr>
        <w:t xml:space="preserve">objeto del presente Contrato en la forma prevista en la cláusula de multas, sin perjuicio de que se procese la resolución del mismo por incumplimiento del </w:t>
      </w:r>
      <w:r w:rsidRPr="003F398A">
        <w:rPr>
          <w:rFonts w:cs="Arial"/>
          <w:b/>
          <w:sz w:val="18"/>
          <w:szCs w:val="22"/>
          <w:lang w:val="es-BO"/>
        </w:rPr>
        <w:t>PROVEEDOR.</w:t>
      </w:r>
    </w:p>
    <w:p w:rsidR="003F398A" w:rsidRPr="003F398A" w:rsidRDefault="003F398A" w:rsidP="003F398A">
      <w:pPr>
        <w:widowControl w:val="0"/>
        <w:jc w:val="both"/>
        <w:rPr>
          <w:rFonts w:cs="Arial"/>
          <w:b/>
          <w:sz w:val="18"/>
          <w:szCs w:val="22"/>
          <w:lang w:val="es-BO"/>
        </w:rPr>
      </w:pPr>
    </w:p>
    <w:p w:rsidR="003F398A" w:rsidRPr="003F398A" w:rsidRDefault="003F398A" w:rsidP="003F398A">
      <w:pPr>
        <w:widowControl w:val="0"/>
        <w:jc w:val="both"/>
        <w:rPr>
          <w:rFonts w:cs="Arial"/>
          <w:sz w:val="18"/>
          <w:szCs w:val="22"/>
          <w:lang w:val="es-BO"/>
        </w:rPr>
      </w:pPr>
      <w:r w:rsidRPr="003F398A">
        <w:rPr>
          <w:rFonts w:cs="Arial"/>
          <w:b/>
          <w:sz w:val="18"/>
          <w:szCs w:val="22"/>
          <w:lang w:val="es-BO"/>
        </w:rPr>
        <w:t>CLÁUSULA DÉCIMA CUARTA.- (DOMICILIO A EFECTOS DE NOTIFICACIÓN)</w:t>
      </w:r>
      <w:r w:rsidRPr="003F398A">
        <w:rPr>
          <w:rFonts w:cs="Arial"/>
          <w:sz w:val="18"/>
          <w:szCs w:val="22"/>
          <w:lang w:val="es-BO"/>
        </w:rPr>
        <w:t xml:space="preserve"> Cualquier aviso o notificación que tengan que darse las partes suscribientes del presente Contrato será enviada de manera escrita:</w:t>
      </w:r>
    </w:p>
    <w:p w:rsidR="003F398A" w:rsidRPr="003F398A" w:rsidRDefault="003F398A" w:rsidP="003F398A">
      <w:pPr>
        <w:widowControl w:val="0"/>
        <w:jc w:val="both"/>
        <w:rPr>
          <w:rFonts w:cs="Arial"/>
          <w:sz w:val="18"/>
          <w:szCs w:val="22"/>
          <w:lang w:val="es-BO"/>
        </w:rPr>
      </w:pPr>
    </w:p>
    <w:p w:rsidR="003F398A" w:rsidRPr="003F398A" w:rsidRDefault="003F398A" w:rsidP="003F398A">
      <w:pPr>
        <w:pStyle w:val="Prrafodelista"/>
        <w:widowControl w:val="0"/>
        <w:numPr>
          <w:ilvl w:val="1"/>
          <w:numId w:val="42"/>
        </w:numPr>
        <w:ind w:left="1134"/>
        <w:contextualSpacing/>
        <w:jc w:val="both"/>
        <w:rPr>
          <w:rFonts w:ascii="Verdana" w:hAnsi="Verdana" w:cs="Arial"/>
          <w:sz w:val="18"/>
          <w:szCs w:val="22"/>
          <w:lang w:val="es-BO"/>
        </w:rPr>
      </w:pPr>
      <w:r w:rsidRPr="003F398A">
        <w:rPr>
          <w:rFonts w:ascii="Verdana" w:hAnsi="Verdana" w:cs="Arial"/>
          <w:sz w:val="18"/>
          <w:szCs w:val="22"/>
          <w:lang w:val="es-BO"/>
        </w:rPr>
        <w:t xml:space="preserve">Al </w:t>
      </w:r>
      <w:r w:rsidRPr="003F398A">
        <w:rPr>
          <w:rFonts w:ascii="Verdana" w:hAnsi="Verdana" w:cs="Arial"/>
          <w:b/>
          <w:sz w:val="18"/>
          <w:szCs w:val="22"/>
          <w:lang w:val="es-BO"/>
        </w:rPr>
        <w:t>PROVEEDOR</w:t>
      </w:r>
      <w:r w:rsidRPr="003F398A">
        <w:rPr>
          <w:rFonts w:ascii="Verdana" w:hAnsi="Verdana" w:cs="Arial"/>
          <w:sz w:val="18"/>
          <w:szCs w:val="22"/>
          <w:lang w:val="es-BO"/>
        </w:rPr>
        <w:t>: E</w:t>
      </w:r>
      <w:r w:rsidRPr="003F398A">
        <w:rPr>
          <w:rFonts w:ascii="Verdana" w:hAnsi="Verdana" w:cs="Arial"/>
          <w:sz w:val="18"/>
          <w:szCs w:val="22"/>
          <w:lang w:val="es-ES_tradnl"/>
        </w:rPr>
        <w:t xml:space="preserve">n _________________________, de la Zona de __________ </w:t>
      </w:r>
      <w:proofErr w:type="spellStart"/>
      <w:r w:rsidRPr="003F398A">
        <w:rPr>
          <w:rFonts w:ascii="Verdana" w:hAnsi="Verdana" w:cs="Arial"/>
          <w:sz w:val="18"/>
          <w:szCs w:val="22"/>
          <w:lang w:val="es-ES_tradnl"/>
        </w:rPr>
        <w:t>de</w:t>
      </w:r>
      <w:proofErr w:type="spellEnd"/>
      <w:r w:rsidRPr="003F398A">
        <w:rPr>
          <w:rFonts w:ascii="Verdana" w:hAnsi="Verdana" w:cs="Arial"/>
          <w:sz w:val="18"/>
          <w:szCs w:val="22"/>
          <w:lang w:val="es-ES_tradnl"/>
        </w:rPr>
        <w:t xml:space="preserve"> la ciudad de _______ - Bolivia</w:t>
      </w:r>
      <w:r w:rsidRPr="003F398A">
        <w:rPr>
          <w:rFonts w:ascii="Verdana" w:hAnsi="Verdana" w:cs="Arial"/>
          <w:sz w:val="18"/>
          <w:szCs w:val="22"/>
          <w:lang w:val="es-BO"/>
        </w:rPr>
        <w:t>.</w:t>
      </w:r>
    </w:p>
    <w:p w:rsidR="003F398A" w:rsidRPr="003F398A" w:rsidRDefault="003F398A" w:rsidP="003F398A">
      <w:pPr>
        <w:pStyle w:val="Prrafodelista"/>
        <w:widowControl w:val="0"/>
        <w:numPr>
          <w:ilvl w:val="1"/>
          <w:numId w:val="42"/>
        </w:numPr>
        <w:ind w:left="1134"/>
        <w:contextualSpacing/>
        <w:jc w:val="both"/>
        <w:rPr>
          <w:rFonts w:ascii="Verdana" w:hAnsi="Verdana" w:cs="Arial"/>
          <w:sz w:val="18"/>
          <w:szCs w:val="22"/>
          <w:lang w:val="es-BO"/>
        </w:rPr>
      </w:pPr>
      <w:r w:rsidRPr="003F398A">
        <w:rPr>
          <w:rFonts w:ascii="Verdana" w:hAnsi="Verdana" w:cs="Arial"/>
          <w:sz w:val="18"/>
          <w:szCs w:val="22"/>
          <w:lang w:val="es-BO"/>
        </w:rPr>
        <w:t xml:space="preserve">A la </w:t>
      </w:r>
      <w:r w:rsidRPr="003F398A">
        <w:rPr>
          <w:rFonts w:ascii="Verdana" w:hAnsi="Verdana" w:cs="Arial"/>
          <w:b/>
          <w:sz w:val="18"/>
          <w:szCs w:val="22"/>
          <w:lang w:val="es-BO"/>
        </w:rPr>
        <w:t>ENTIDAD</w:t>
      </w:r>
      <w:r w:rsidRPr="003F398A">
        <w:rPr>
          <w:rFonts w:ascii="Verdana" w:hAnsi="Verdana" w:cs="Arial"/>
          <w:sz w:val="18"/>
          <w:szCs w:val="22"/>
          <w:lang w:val="es-BO"/>
        </w:rPr>
        <w:t>: En su Edificio Principal ubicado en la calle Ayacucho esquina calle Mercado s/n de la Zona Central de la ciudad de La Paz - Bolivia.</w:t>
      </w:r>
    </w:p>
    <w:p w:rsidR="003F398A" w:rsidRPr="003F398A" w:rsidRDefault="003F398A" w:rsidP="003F398A">
      <w:pPr>
        <w:widowControl w:val="0"/>
        <w:jc w:val="both"/>
        <w:rPr>
          <w:rFonts w:cs="Arial"/>
          <w:b/>
          <w:sz w:val="18"/>
          <w:szCs w:val="22"/>
          <w:lang w:val="es-BO"/>
        </w:rPr>
      </w:pPr>
    </w:p>
    <w:p w:rsidR="003F398A" w:rsidRPr="003F398A" w:rsidRDefault="003F398A" w:rsidP="003F398A">
      <w:pPr>
        <w:pStyle w:val="Default"/>
        <w:jc w:val="both"/>
        <w:rPr>
          <w:rFonts w:ascii="Verdana" w:hAnsi="Verdana" w:cs="Arial"/>
          <w:sz w:val="18"/>
          <w:szCs w:val="22"/>
        </w:rPr>
      </w:pPr>
      <w:r w:rsidRPr="003F398A">
        <w:rPr>
          <w:rFonts w:ascii="Verdana" w:hAnsi="Verdana" w:cs="Arial"/>
          <w:b/>
          <w:sz w:val="18"/>
          <w:szCs w:val="22"/>
        </w:rPr>
        <w:t>CLÁUSULA DÉCIMA QUINTA.- (DERECHOS DEL</w:t>
      </w:r>
      <w:r w:rsidRPr="003F398A">
        <w:rPr>
          <w:rFonts w:ascii="Verdana" w:hAnsi="Verdana" w:cs="Arial"/>
          <w:sz w:val="18"/>
          <w:szCs w:val="22"/>
        </w:rPr>
        <w:t xml:space="preserve"> </w:t>
      </w:r>
      <w:r w:rsidRPr="003F398A">
        <w:rPr>
          <w:rFonts w:ascii="Verdana" w:hAnsi="Verdana" w:cs="Arial"/>
          <w:b/>
          <w:sz w:val="18"/>
          <w:szCs w:val="22"/>
        </w:rPr>
        <w:t xml:space="preserve">PROVEEDOR) </w:t>
      </w:r>
      <w:r w:rsidRPr="003F398A">
        <w:rPr>
          <w:rFonts w:ascii="Verdana" w:hAnsi="Verdana" w:cs="Arial"/>
          <w:sz w:val="18"/>
          <w:szCs w:val="22"/>
        </w:rPr>
        <w:t xml:space="preserve">El </w:t>
      </w:r>
      <w:r w:rsidRPr="003F398A">
        <w:rPr>
          <w:rFonts w:ascii="Verdana" w:hAnsi="Verdana" w:cs="Arial"/>
          <w:b/>
          <w:bCs/>
          <w:sz w:val="18"/>
          <w:szCs w:val="22"/>
        </w:rPr>
        <w:t>PROVEEDOR</w:t>
      </w:r>
      <w:r w:rsidRPr="003F398A">
        <w:rPr>
          <w:rFonts w:ascii="Verdana" w:hAnsi="Verdana" w:cs="Arial"/>
          <w:sz w:val="18"/>
          <w:szCs w:val="22"/>
        </w:rPr>
        <w:t xml:space="preserve">, tiene derecho a plantear los reclamos que considere correctos, por cualquier omisión de la </w:t>
      </w:r>
      <w:r w:rsidRPr="003F398A">
        <w:rPr>
          <w:rFonts w:ascii="Verdana" w:hAnsi="Verdana" w:cs="Arial"/>
          <w:b/>
          <w:bCs/>
          <w:sz w:val="18"/>
          <w:szCs w:val="22"/>
        </w:rPr>
        <w:t>ENTIDAD</w:t>
      </w:r>
      <w:r w:rsidRPr="003F398A">
        <w:rPr>
          <w:rFonts w:ascii="Verdana" w:hAnsi="Verdana" w:cs="Arial"/>
          <w:sz w:val="18"/>
          <w:szCs w:val="22"/>
        </w:rPr>
        <w:t xml:space="preserve">, por falta de pago de la adquisición efectuada, o por cualquier otro aspecto consignado en el presente Contrato. </w:t>
      </w:r>
    </w:p>
    <w:p w:rsidR="003F398A" w:rsidRPr="003F398A" w:rsidRDefault="003F398A" w:rsidP="003F398A">
      <w:pPr>
        <w:autoSpaceDE w:val="0"/>
        <w:autoSpaceDN w:val="0"/>
        <w:adjustRightInd w:val="0"/>
        <w:jc w:val="both"/>
        <w:rPr>
          <w:rFonts w:cs="Arial"/>
          <w:color w:val="000000"/>
          <w:sz w:val="18"/>
          <w:szCs w:val="22"/>
          <w:lang w:val="es-BO" w:eastAsia="es-BO"/>
        </w:rPr>
      </w:pPr>
    </w:p>
    <w:p w:rsidR="003F398A" w:rsidRPr="003F398A" w:rsidRDefault="003F398A" w:rsidP="003F398A">
      <w:pPr>
        <w:autoSpaceDE w:val="0"/>
        <w:autoSpaceDN w:val="0"/>
        <w:adjustRightInd w:val="0"/>
        <w:jc w:val="both"/>
        <w:rPr>
          <w:rFonts w:cs="Arial"/>
          <w:color w:val="000000"/>
          <w:sz w:val="18"/>
          <w:szCs w:val="22"/>
          <w:lang w:val="es-BO" w:eastAsia="es-BO"/>
        </w:rPr>
      </w:pPr>
      <w:r w:rsidRPr="003F398A">
        <w:rPr>
          <w:rFonts w:cs="Arial"/>
          <w:color w:val="000000"/>
          <w:sz w:val="18"/>
          <w:szCs w:val="22"/>
          <w:lang w:val="es-BO" w:eastAsia="es-BO"/>
        </w:rPr>
        <w:t xml:space="preserve">Tales reclamos deberán ser planteados por escrito y con los respaldos correspondientes, a la </w:t>
      </w:r>
      <w:r w:rsidRPr="003F398A">
        <w:rPr>
          <w:rFonts w:cs="Arial"/>
          <w:b/>
          <w:bCs/>
          <w:color w:val="000000"/>
          <w:sz w:val="18"/>
          <w:szCs w:val="22"/>
          <w:lang w:val="es-BO" w:eastAsia="es-BO"/>
        </w:rPr>
        <w:t>ENTIDAD</w:t>
      </w:r>
      <w:r w:rsidRPr="003F398A">
        <w:rPr>
          <w:rFonts w:cs="Arial"/>
          <w:color w:val="000000"/>
          <w:sz w:val="18"/>
          <w:szCs w:val="22"/>
          <w:lang w:val="es-BO" w:eastAsia="es-BO"/>
        </w:rPr>
        <w:t xml:space="preserve">, hasta veinte (20) días hábiles, posteriores al suceso. </w:t>
      </w:r>
    </w:p>
    <w:p w:rsidR="003F398A" w:rsidRPr="003F398A" w:rsidRDefault="003F398A" w:rsidP="003F398A">
      <w:pPr>
        <w:widowControl w:val="0"/>
        <w:jc w:val="both"/>
        <w:rPr>
          <w:rFonts w:cs="Arial"/>
          <w:color w:val="000000"/>
          <w:sz w:val="18"/>
          <w:szCs w:val="22"/>
          <w:lang w:val="es-BO" w:eastAsia="es-BO"/>
        </w:rPr>
      </w:pPr>
    </w:p>
    <w:p w:rsidR="003F398A" w:rsidRPr="003F398A" w:rsidRDefault="003F398A" w:rsidP="003F398A">
      <w:pPr>
        <w:widowControl w:val="0"/>
        <w:jc w:val="both"/>
        <w:rPr>
          <w:rFonts w:cs="Arial"/>
          <w:b/>
          <w:sz w:val="18"/>
          <w:szCs w:val="22"/>
          <w:lang w:val="es-BO"/>
        </w:rPr>
      </w:pPr>
      <w:r w:rsidRPr="003F398A">
        <w:rPr>
          <w:rFonts w:cs="Arial"/>
          <w:color w:val="000000"/>
          <w:sz w:val="18"/>
          <w:szCs w:val="22"/>
          <w:lang w:val="es-BO" w:eastAsia="es-BO"/>
        </w:rPr>
        <w:t xml:space="preserve">La </w:t>
      </w:r>
      <w:r w:rsidRPr="003F398A">
        <w:rPr>
          <w:rFonts w:cs="Arial"/>
          <w:b/>
          <w:bCs/>
          <w:color w:val="000000"/>
          <w:sz w:val="18"/>
          <w:szCs w:val="22"/>
          <w:lang w:val="es-BO" w:eastAsia="es-BO"/>
        </w:rPr>
        <w:t>ENTIDAD</w:t>
      </w:r>
      <w:r w:rsidRPr="003F398A">
        <w:rPr>
          <w:rFonts w:cs="Arial"/>
          <w:color w:val="000000"/>
          <w:sz w:val="18"/>
          <w:szCs w:val="22"/>
          <w:lang w:val="es-BO" w:eastAsia="es-BO"/>
        </w:rPr>
        <w:t xml:space="preserve">, dentro del lapso de cinco (5) días hábiles de recibido el reclamo, deberá emitir su respuesta de forma sustentada al </w:t>
      </w:r>
      <w:r w:rsidRPr="003F398A">
        <w:rPr>
          <w:rFonts w:cs="Arial"/>
          <w:b/>
          <w:bCs/>
          <w:color w:val="000000"/>
          <w:sz w:val="18"/>
          <w:szCs w:val="22"/>
          <w:lang w:val="es-BO" w:eastAsia="es-BO"/>
        </w:rPr>
        <w:t xml:space="preserve">PROVEEDOR </w:t>
      </w:r>
      <w:r w:rsidRPr="003F398A">
        <w:rPr>
          <w:rFonts w:cs="Arial"/>
          <w:color w:val="000000"/>
          <w:sz w:val="18"/>
          <w:szCs w:val="22"/>
          <w:lang w:val="es-BO" w:eastAsia="es-BO"/>
        </w:rPr>
        <w:t xml:space="preserve">aceptando o rechazando el reclamo. Dentro de este plazo, la </w:t>
      </w:r>
      <w:r w:rsidRPr="003F398A">
        <w:rPr>
          <w:rFonts w:cs="Arial"/>
          <w:b/>
          <w:bCs/>
          <w:color w:val="000000"/>
          <w:sz w:val="18"/>
          <w:szCs w:val="22"/>
          <w:lang w:val="es-BO" w:eastAsia="es-BO"/>
        </w:rPr>
        <w:t xml:space="preserve">ENTIDAD </w:t>
      </w:r>
      <w:r w:rsidRPr="003F398A">
        <w:rPr>
          <w:rFonts w:cs="Arial"/>
          <w:color w:val="000000"/>
          <w:sz w:val="18"/>
          <w:szCs w:val="22"/>
          <w:lang w:val="es-BO" w:eastAsia="es-BO"/>
        </w:rPr>
        <w:t xml:space="preserve">podrá solicitar las aclaraciones respectivas al </w:t>
      </w:r>
      <w:r w:rsidRPr="003F398A">
        <w:rPr>
          <w:rFonts w:cs="Arial"/>
          <w:b/>
          <w:bCs/>
          <w:color w:val="000000"/>
          <w:sz w:val="18"/>
          <w:szCs w:val="22"/>
          <w:lang w:val="es-BO" w:eastAsia="es-BO"/>
        </w:rPr>
        <w:t>PROVEEDOR</w:t>
      </w:r>
      <w:r w:rsidRPr="003F398A">
        <w:rPr>
          <w:rFonts w:cs="Arial"/>
          <w:color w:val="000000"/>
          <w:sz w:val="18"/>
          <w:szCs w:val="22"/>
          <w:lang w:val="es-BO" w:eastAsia="es-BO"/>
        </w:rPr>
        <w:t>, para sustentar su decisión.</w:t>
      </w:r>
    </w:p>
    <w:p w:rsidR="003F398A" w:rsidRPr="003F398A" w:rsidRDefault="003F398A" w:rsidP="003F398A">
      <w:pPr>
        <w:widowControl w:val="0"/>
        <w:jc w:val="both"/>
        <w:rPr>
          <w:rFonts w:cs="Arial"/>
          <w:b/>
          <w:sz w:val="18"/>
          <w:szCs w:val="22"/>
          <w:lang w:val="es-BO"/>
        </w:rPr>
      </w:pPr>
    </w:p>
    <w:p w:rsidR="003F398A" w:rsidRPr="003F398A" w:rsidRDefault="003F398A" w:rsidP="003F398A">
      <w:pPr>
        <w:autoSpaceDE w:val="0"/>
        <w:autoSpaceDN w:val="0"/>
        <w:adjustRightInd w:val="0"/>
        <w:jc w:val="both"/>
        <w:rPr>
          <w:rFonts w:cs="Arial"/>
          <w:color w:val="000000"/>
          <w:sz w:val="18"/>
          <w:szCs w:val="22"/>
          <w:lang w:val="es-BO" w:eastAsia="es-BO"/>
        </w:rPr>
      </w:pPr>
      <w:r w:rsidRPr="003F398A">
        <w:rPr>
          <w:rFonts w:cs="Arial"/>
          <w:color w:val="000000"/>
          <w:sz w:val="18"/>
          <w:szCs w:val="22"/>
          <w:lang w:val="es-BO" w:eastAsia="es-BO"/>
        </w:rPr>
        <w:t xml:space="preserve">En caso que el reclamo sea complejo la </w:t>
      </w:r>
      <w:r w:rsidRPr="003F398A">
        <w:rPr>
          <w:rFonts w:cs="Arial"/>
          <w:b/>
          <w:bCs/>
          <w:color w:val="000000"/>
          <w:sz w:val="18"/>
          <w:szCs w:val="22"/>
          <w:lang w:val="es-BO" w:eastAsia="es-BO"/>
        </w:rPr>
        <w:t xml:space="preserve">ENTIDAD </w:t>
      </w:r>
      <w:r w:rsidRPr="003F398A">
        <w:rPr>
          <w:rFonts w:cs="Arial"/>
          <w:color w:val="000000"/>
          <w:sz w:val="18"/>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3F398A">
        <w:rPr>
          <w:rFonts w:cs="Arial"/>
          <w:b/>
          <w:bCs/>
          <w:color w:val="000000"/>
          <w:sz w:val="18"/>
          <w:szCs w:val="22"/>
          <w:lang w:val="es-BO" w:eastAsia="es-BO"/>
        </w:rPr>
        <w:t xml:space="preserve">. </w:t>
      </w:r>
    </w:p>
    <w:p w:rsidR="003F398A" w:rsidRPr="003F398A" w:rsidRDefault="003F398A" w:rsidP="003F398A">
      <w:pPr>
        <w:widowControl w:val="0"/>
        <w:jc w:val="both"/>
        <w:rPr>
          <w:rFonts w:cs="Arial"/>
          <w:color w:val="000000"/>
          <w:sz w:val="18"/>
          <w:szCs w:val="22"/>
          <w:lang w:val="es-BO" w:eastAsia="es-BO"/>
        </w:rPr>
      </w:pPr>
    </w:p>
    <w:p w:rsidR="003F398A" w:rsidRPr="003F398A" w:rsidRDefault="003F398A" w:rsidP="003F398A">
      <w:pPr>
        <w:widowControl w:val="0"/>
        <w:jc w:val="both"/>
        <w:rPr>
          <w:rFonts w:cs="Arial"/>
          <w:color w:val="000000"/>
          <w:sz w:val="18"/>
          <w:szCs w:val="22"/>
          <w:lang w:val="es-BO" w:eastAsia="es-BO"/>
        </w:rPr>
      </w:pPr>
      <w:r w:rsidRPr="003F398A">
        <w:rPr>
          <w:rFonts w:cs="Arial"/>
          <w:color w:val="000000"/>
          <w:sz w:val="18"/>
          <w:szCs w:val="22"/>
          <w:lang w:val="es-BO" w:eastAsia="es-BO"/>
        </w:rPr>
        <w:t xml:space="preserve">Todo proceso de respuesta a reclamo, no deberá exceder los diez (10) días hábiles, computables desde la recepción del reclamo por la </w:t>
      </w:r>
      <w:r w:rsidRPr="003F398A">
        <w:rPr>
          <w:rFonts w:cs="Arial"/>
          <w:b/>
          <w:bCs/>
          <w:color w:val="000000"/>
          <w:sz w:val="18"/>
          <w:szCs w:val="22"/>
          <w:lang w:val="es-BO" w:eastAsia="es-BO"/>
        </w:rPr>
        <w:t>ENTIDAD</w:t>
      </w:r>
      <w:r w:rsidRPr="003F398A">
        <w:rPr>
          <w:rFonts w:cs="Arial"/>
          <w:color w:val="000000"/>
          <w:sz w:val="18"/>
          <w:szCs w:val="22"/>
          <w:lang w:val="es-BO" w:eastAsia="es-BO"/>
        </w:rPr>
        <w:t>.</w:t>
      </w:r>
    </w:p>
    <w:p w:rsidR="003F398A" w:rsidRPr="003F398A" w:rsidRDefault="003F398A" w:rsidP="003F398A">
      <w:pPr>
        <w:widowControl w:val="0"/>
        <w:jc w:val="both"/>
        <w:rPr>
          <w:rFonts w:cs="Arial"/>
          <w:sz w:val="18"/>
          <w:szCs w:val="22"/>
          <w:lang w:val="es-BO"/>
        </w:rPr>
      </w:pPr>
    </w:p>
    <w:p w:rsidR="003F398A" w:rsidRPr="003F398A" w:rsidRDefault="003F398A" w:rsidP="003F398A">
      <w:pPr>
        <w:widowControl w:val="0"/>
        <w:jc w:val="both"/>
        <w:rPr>
          <w:rFonts w:cs="Arial"/>
          <w:sz w:val="18"/>
          <w:szCs w:val="22"/>
          <w:lang w:val="es-BO"/>
        </w:rPr>
      </w:pPr>
      <w:r w:rsidRPr="003F398A">
        <w:rPr>
          <w:rFonts w:cs="Arial"/>
          <w:sz w:val="18"/>
          <w:szCs w:val="22"/>
          <w:lang w:val="es-BO"/>
        </w:rPr>
        <w:t xml:space="preserve">La </w:t>
      </w:r>
      <w:r w:rsidRPr="003F398A">
        <w:rPr>
          <w:rFonts w:cs="Arial"/>
          <w:b/>
          <w:sz w:val="18"/>
          <w:szCs w:val="22"/>
          <w:lang w:val="es-BO"/>
        </w:rPr>
        <w:t>ENTIDAD</w:t>
      </w:r>
      <w:r w:rsidRPr="003F398A">
        <w:rPr>
          <w:rFonts w:cs="Arial"/>
          <w:sz w:val="18"/>
          <w:szCs w:val="22"/>
          <w:lang w:val="es-BO"/>
        </w:rPr>
        <w:t xml:space="preserve"> no atenderá reclamos presentados fuera del plazo establecido en esta Cláusula.</w:t>
      </w:r>
    </w:p>
    <w:p w:rsidR="003F398A" w:rsidRPr="003F398A" w:rsidRDefault="003F398A" w:rsidP="003F398A">
      <w:pPr>
        <w:widowControl w:val="0"/>
        <w:autoSpaceDE w:val="0"/>
        <w:autoSpaceDN w:val="0"/>
        <w:adjustRightInd w:val="0"/>
        <w:jc w:val="both"/>
        <w:rPr>
          <w:rFonts w:cs="Arial"/>
          <w:b/>
          <w:bCs/>
          <w:sz w:val="18"/>
          <w:szCs w:val="22"/>
          <w:lang w:val="es-BO"/>
        </w:rPr>
      </w:pPr>
    </w:p>
    <w:p w:rsidR="003F398A" w:rsidRPr="003F398A" w:rsidRDefault="003F398A" w:rsidP="003F398A">
      <w:pPr>
        <w:pStyle w:val="Default"/>
        <w:jc w:val="both"/>
        <w:rPr>
          <w:rFonts w:ascii="Verdana" w:hAnsi="Verdana" w:cs="Arial"/>
          <w:sz w:val="18"/>
          <w:szCs w:val="22"/>
        </w:rPr>
      </w:pPr>
      <w:r w:rsidRPr="003F398A">
        <w:rPr>
          <w:rFonts w:ascii="Verdana" w:hAnsi="Verdana" w:cs="Arial"/>
          <w:b/>
          <w:sz w:val="18"/>
          <w:szCs w:val="22"/>
        </w:rPr>
        <w:t>CLÁUSULA DÉCIMA SEXTA</w:t>
      </w:r>
      <w:r w:rsidRPr="003F398A">
        <w:rPr>
          <w:rFonts w:ascii="Verdana" w:hAnsi="Verdana" w:cs="Arial"/>
          <w:b/>
          <w:bCs/>
          <w:sz w:val="18"/>
          <w:szCs w:val="22"/>
        </w:rPr>
        <w:t xml:space="preserve">.- (ESTIPULACIÓN SOBRE IMPUESTOS) </w:t>
      </w:r>
      <w:r w:rsidRPr="003F398A">
        <w:rPr>
          <w:rFonts w:ascii="Verdana" w:hAnsi="Verdana" w:cs="Arial"/>
          <w:sz w:val="18"/>
          <w:szCs w:val="22"/>
        </w:rPr>
        <w:t xml:space="preserve">Correrá por cuenta del </w:t>
      </w:r>
      <w:r w:rsidRPr="003F398A">
        <w:rPr>
          <w:rFonts w:ascii="Verdana" w:hAnsi="Verdana" w:cs="Arial"/>
          <w:b/>
          <w:bCs/>
          <w:sz w:val="18"/>
          <w:szCs w:val="22"/>
        </w:rPr>
        <w:t xml:space="preserve">PROVEEDOR </w:t>
      </w:r>
      <w:r w:rsidRPr="003F398A">
        <w:rPr>
          <w:rFonts w:ascii="Verdana" w:hAnsi="Verdana" w:cs="Arial"/>
          <w:sz w:val="18"/>
          <w:szCs w:val="22"/>
        </w:rPr>
        <w:t xml:space="preserve">el pago de todos los impuestos vigentes en el país a la fecha de presentación de la propuesta. </w:t>
      </w:r>
    </w:p>
    <w:p w:rsidR="003F398A" w:rsidRPr="003F398A" w:rsidRDefault="003F398A" w:rsidP="003F398A">
      <w:pPr>
        <w:widowControl w:val="0"/>
        <w:autoSpaceDE w:val="0"/>
        <w:autoSpaceDN w:val="0"/>
        <w:adjustRightInd w:val="0"/>
        <w:jc w:val="both"/>
        <w:rPr>
          <w:rFonts w:cs="Arial"/>
          <w:color w:val="000000"/>
          <w:sz w:val="18"/>
          <w:szCs w:val="22"/>
          <w:lang w:val="es-BO" w:eastAsia="es-BO"/>
        </w:rPr>
      </w:pPr>
    </w:p>
    <w:p w:rsidR="003F398A" w:rsidRPr="003F398A" w:rsidRDefault="003F398A" w:rsidP="003F398A">
      <w:pPr>
        <w:widowControl w:val="0"/>
        <w:autoSpaceDE w:val="0"/>
        <w:autoSpaceDN w:val="0"/>
        <w:adjustRightInd w:val="0"/>
        <w:jc w:val="both"/>
        <w:rPr>
          <w:rFonts w:cs="Arial"/>
          <w:sz w:val="18"/>
          <w:szCs w:val="22"/>
          <w:lang w:val="es-BO"/>
        </w:rPr>
      </w:pPr>
      <w:r w:rsidRPr="003F398A">
        <w:rPr>
          <w:rFonts w:cs="Arial"/>
          <w:color w:val="000000"/>
          <w:sz w:val="18"/>
          <w:szCs w:val="22"/>
          <w:lang w:val="es-BO" w:eastAsia="es-BO"/>
        </w:rPr>
        <w:t xml:space="preserve">En caso de que posteriormente, el Estado Plurinacional de Bolivia implantara impuestos adicionales, disminuyera o incrementara los vigentes, mediante disposición legal expresa, el </w:t>
      </w:r>
      <w:r w:rsidRPr="003F398A">
        <w:rPr>
          <w:rFonts w:cs="Arial"/>
          <w:b/>
          <w:bCs/>
          <w:color w:val="000000"/>
          <w:sz w:val="18"/>
          <w:szCs w:val="22"/>
          <w:lang w:val="es-BO" w:eastAsia="es-BO"/>
        </w:rPr>
        <w:t xml:space="preserve">PROVEEDOR </w:t>
      </w:r>
      <w:r w:rsidRPr="003F398A">
        <w:rPr>
          <w:rFonts w:cs="Arial"/>
          <w:color w:val="000000"/>
          <w:sz w:val="18"/>
          <w:szCs w:val="22"/>
          <w:lang w:val="es-BO" w:eastAsia="es-BO"/>
        </w:rPr>
        <w:t>deberá acogerse a su cumplimiento desde la fecha de vigencia de dicha normativa.</w:t>
      </w:r>
    </w:p>
    <w:p w:rsidR="003F398A" w:rsidRPr="003F398A" w:rsidRDefault="003F398A" w:rsidP="003F398A">
      <w:pPr>
        <w:widowControl w:val="0"/>
        <w:jc w:val="both"/>
        <w:rPr>
          <w:rFonts w:cs="Arial"/>
          <w:sz w:val="18"/>
          <w:szCs w:val="22"/>
          <w:lang w:val="es-BO"/>
        </w:rPr>
      </w:pPr>
    </w:p>
    <w:p w:rsidR="003F398A" w:rsidRPr="003F398A" w:rsidRDefault="003F398A" w:rsidP="003F398A">
      <w:pPr>
        <w:widowControl w:val="0"/>
        <w:autoSpaceDE w:val="0"/>
        <w:autoSpaceDN w:val="0"/>
        <w:adjustRightInd w:val="0"/>
        <w:jc w:val="both"/>
        <w:rPr>
          <w:rFonts w:cs="Arial"/>
          <w:b/>
          <w:sz w:val="18"/>
          <w:szCs w:val="22"/>
          <w:lang w:val="es-BO"/>
        </w:rPr>
      </w:pPr>
      <w:r w:rsidRPr="003F398A">
        <w:rPr>
          <w:rFonts w:cs="Arial"/>
          <w:b/>
          <w:sz w:val="18"/>
          <w:szCs w:val="22"/>
          <w:lang w:val="es-BO"/>
        </w:rPr>
        <w:t xml:space="preserve">CLÁUSULA DÉCIMA SÉPTIMA.- (FACTURACIÓN) </w:t>
      </w:r>
      <w:r w:rsidRPr="003F398A">
        <w:rPr>
          <w:rFonts w:cs="Arial"/>
          <w:sz w:val="18"/>
          <w:szCs w:val="22"/>
        </w:rPr>
        <w:t xml:space="preserve">El </w:t>
      </w:r>
      <w:r w:rsidRPr="003F398A">
        <w:rPr>
          <w:rFonts w:cs="Arial"/>
          <w:b/>
          <w:bCs/>
          <w:sz w:val="18"/>
          <w:szCs w:val="22"/>
        </w:rPr>
        <w:t xml:space="preserve">PROVEEDOR </w:t>
      </w:r>
      <w:r w:rsidRPr="003F398A">
        <w:rPr>
          <w:rFonts w:cs="Arial"/>
          <w:sz w:val="18"/>
          <w:szCs w:val="22"/>
        </w:rPr>
        <w:t xml:space="preserve">una vez realizada la entrega del </w:t>
      </w:r>
      <w:r w:rsidRPr="003F398A">
        <w:rPr>
          <w:rFonts w:cs="Arial"/>
          <w:b/>
          <w:bCs/>
          <w:sz w:val="18"/>
          <w:szCs w:val="22"/>
        </w:rPr>
        <w:t xml:space="preserve">BIEN </w:t>
      </w:r>
      <w:r w:rsidRPr="003F398A">
        <w:rPr>
          <w:rFonts w:cs="Arial"/>
          <w:sz w:val="18"/>
          <w:szCs w:val="22"/>
        </w:rPr>
        <w:t xml:space="preserve">o acto equivalente que suponga la transferencia de dominio del objeto de la venta (efectuada la adquisición), deberá emitir la respectiva factura oficial en favor de la </w:t>
      </w:r>
      <w:r w:rsidRPr="003F398A">
        <w:rPr>
          <w:rFonts w:cs="Arial"/>
          <w:b/>
          <w:bCs/>
          <w:sz w:val="18"/>
          <w:szCs w:val="22"/>
        </w:rPr>
        <w:t xml:space="preserve">ENTIDAD, </w:t>
      </w:r>
      <w:r w:rsidRPr="003F398A">
        <w:rPr>
          <w:rFonts w:cs="Arial"/>
          <w:sz w:val="18"/>
          <w:szCs w:val="22"/>
        </w:rPr>
        <w:t>por el monto de la venta efectivizada, caso contrario dicho pago no se realizará.</w:t>
      </w:r>
      <w:r w:rsidRPr="003F398A">
        <w:rPr>
          <w:rFonts w:cs="Arial"/>
          <w:sz w:val="18"/>
          <w:szCs w:val="22"/>
          <w:lang w:val="es-BO"/>
        </w:rPr>
        <w:t xml:space="preserve"> </w:t>
      </w:r>
    </w:p>
    <w:p w:rsidR="003F398A" w:rsidRPr="003F398A" w:rsidRDefault="003F398A" w:rsidP="003F398A">
      <w:pPr>
        <w:widowControl w:val="0"/>
        <w:autoSpaceDE w:val="0"/>
        <w:autoSpaceDN w:val="0"/>
        <w:adjustRightInd w:val="0"/>
        <w:jc w:val="both"/>
        <w:rPr>
          <w:rFonts w:cs="Arial"/>
          <w:sz w:val="18"/>
          <w:szCs w:val="22"/>
          <w:lang w:val="es-BO"/>
        </w:rPr>
      </w:pPr>
    </w:p>
    <w:p w:rsidR="003F398A" w:rsidRPr="003F398A" w:rsidRDefault="003F398A" w:rsidP="003F398A">
      <w:pPr>
        <w:widowControl w:val="0"/>
        <w:autoSpaceDE w:val="0"/>
        <w:autoSpaceDN w:val="0"/>
        <w:adjustRightInd w:val="0"/>
        <w:jc w:val="both"/>
        <w:rPr>
          <w:rFonts w:cs="Arial"/>
          <w:b/>
          <w:i/>
          <w:sz w:val="18"/>
          <w:szCs w:val="22"/>
          <w:lang w:val="es-BO"/>
        </w:rPr>
      </w:pPr>
      <w:r w:rsidRPr="003F398A">
        <w:rPr>
          <w:rFonts w:cs="Arial"/>
          <w:b/>
          <w:i/>
          <w:sz w:val="18"/>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rsidR="003F398A" w:rsidRPr="003F398A" w:rsidRDefault="003F398A" w:rsidP="003F398A">
      <w:pPr>
        <w:widowControl w:val="0"/>
        <w:jc w:val="both"/>
        <w:rPr>
          <w:rFonts w:cs="Arial"/>
          <w:sz w:val="18"/>
          <w:szCs w:val="22"/>
        </w:rPr>
      </w:pPr>
      <w:r w:rsidRPr="003F398A">
        <w:rPr>
          <w:rFonts w:cs="Arial"/>
          <w:b/>
          <w:sz w:val="18"/>
          <w:szCs w:val="22"/>
          <w:lang w:val="es-BO"/>
        </w:rPr>
        <w:lastRenderedPageBreak/>
        <w:t>CLÁUSULA DÉCIMA OCTAVA.- (SUBCONTRATOS)</w:t>
      </w:r>
      <w:r w:rsidRPr="003F398A">
        <w:rPr>
          <w:rFonts w:cs="Arial"/>
          <w:sz w:val="18"/>
          <w:szCs w:val="22"/>
        </w:rPr>
        <w:t xml:space="preserve"> </w:t>
      </w:r>
      <w:r w:rsidRPr="003F398A">
        <w:rPr>
          <w:rFonts w:cs="Arial"/>
          <w:iCs/>
          <w:sz w:val="18"/>
          <w:szCs w:val="22"/>
          <w:lang w:val="es-BO"/>
        </w:rPr>
        <w:t>En el presente Contrato de adquisición no se aceptará subcontrataciones</w:t>
      </w:r>
      <w:r w:rsidRPr="003F398A">
        <w:rPr>
          <w:rFonts w:cs="Arial"/>
          <w:sz w:val="18"/>
          <w:szCs w:val="22"/>
        </w:rPr>
        <w:t>.</w:t>
      </w:r>
    </w:p>
    <w:p w:rsidR="003F398A" w:rsidRPr="003F398A" w:rsidRDefault="003F398A" w:rsidP="003F398A">
      <w:pPr>
        <w:widowControl w:val="0"/>
        <w:jc w:val="both"/>
        <w:rPr>
          <w:rFonts w:cs="Arial"/>
          <w:sz w:val="18"/>
          <w:szCs w:val="22"/>
        </w:rPr>
      </w:pPr>
    </w:p>
    <w:p w:rsidR="003F398A" w:rsidRPr="003F398A" w:rsidRDefault="003F398A" w:rsidP="003F398A">
      <w:pPr>
        <w:widowControl w:val="0"/>
        <w:jc w:val="both"/>
        <w:rPr>
          <w:rFonts w:cs="Arial"/>
          <w:sz w:val="18"/>
          <w:szCs w:val="22"/>
          <w:lang w:val="es-BO"/>
        </w:rPr>
      </w:pPr>
      <w:r w:rsidRPr="003F398A">
        <w:rPr>
          <w:rFonts w:cs="Arial"/>
          <w:b/>
          <w:sz w:val="18"/>
          <w:szCs w:val="22"/>
          <w:lang w:val="es-BO"/>
        </w:rPr>
        <w:t>CLÁUSULA DÉCIMA NOVENA.- (MODIFICACIONES AL CONTRATO)</w:t>
      </w:r>
      <w:r w:rsidRPr="003F398A">
        <w:rPr>
          <w:rFonts w:cs="Arial"/>
          <w:sz w:val="18"/>
          <w:szCs w:val="22"/>
          <w:lang w:val="es-BO"/>
        </w:rPr>
        <w:t xml:space="preserve"> El presente Contrato podrá ser modificado sólo en los aspectos previstos en el mismo o en el DBC, siempre y cuando exista acuerdo entre las </w:t>
      </w:r>
      <w:r w:rsidRPr="003F398A">
        <w:rPr>
          <w:rFonts w:cs="Arial"/>
          <w:b/>
          <w:sz w:val="18"/>
          <w:szCs w:val="22"/>
          <w:lang w:val="es-BO"/>
        </w:rPr>
        <w:t>PARTES</w:t>
      </w:r>
      <w:r w:rsidRPr="003F398A">
        <w:rPr>
          <w:rFonts w:cs="Arial"/>
          <w:sz w:val="18"/>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3F398A" w:rsidRPr="003F398A" w:rsidRDefault="003F398A" w:rsidP="003F398A">
      <w:pPr>
        <w:widowControl w:val="0"/>
        <w:jc w:val="both"/>
        <w:rPr>
          <w:rFonts w:cs="Arial"/>
          <w:sz w:val="18"/>
          <w:szCs w:val="22"/>
          <w:lang w:val="es-BO"/>
        </w:rPr>
      </w:pPr>
    </w:p>
    <w:p w:rsidR="003F398A" w:rsidRPr="003F398A" w:rsidRDefault="003F398A" w:rsidP="003F398A">
      <w:pPr>
        <w:widowControl w:val="0"/>
        <w:jc w:val="both"/>
        <w:rPr>
          <w:rFonts w:cs="Arial"/>
          <w:sz w:val="18"/>
          <w:szCs w:val="22"/>
          <w:lang w:val="es-BO"/>
        </w:rPr>
      </w:pPr>
      <w:r w:rsidRPr="003F398A">
        <w:rPr>
          <w:rFonts w:cs="Arial"/>
          <w:sz w:val="18"/>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3F398A" w:rsidRPr="003F398A" w:rsidRDefault="003F398A" w:rsidP="003F398A">
      <w:pPr>
        <w:widowControl w:val="0"/>
        <w:jc w:val="both"/>
        <w:rPr>
          <w:rFonts w:cs="Arial"/>
          <w:sz w:val="18"/>
          <w:szCs w:val="22"/>
          <w:lang w:val="es-BO"/>
        </w:rPr>
      </w:pPr>
    </w:p>
    <w:p w:rsidR="003F398A" w:rsidRPr="003F398A" w:rsidRDefault="003F398A" w:rsidP="003F398A">
      <w:pPr>
        <w:widowControl w:val="0"/>
        <w:jc w:val="both"/>
        <w:rPr>
          <w:rFonts w:cs="Arial"/>
          <w:sz w:val="18"/>
          <w:szCs w:val="22"/>
          <w:lang w:val="es-BO"/>
        </w:rPr>
      </w:pPr>
      <w:r w:rsidRPr="003F398A">
        <w:rPr>
          <w:rFonts w:cs="Arial"/>
          <w:sz w:val="18"/>
          <w:szCs w:val="22"/>
          <w:lang w:val="es-BO"/>
        </w:rPr>
        <w:t xml:space="preserve">La modificación al plazo, permite la ampliación o disminución del mismo. </w:t>
      </w:r>
    </w:p>
    <w:p w:rsidR="003F398A" w:rsidRPr="003F398A" w:rsidRDefault="003F398A" w:rsidP="003F398A">
      <w:pPr>
        <w:widowControl w:val="0"/>
        <w:jc w:val="both"/>
        <w:rPr>
          <w:rFonts w:cs="Arial"/>
          <w:sz w:val="18"/>
          <w:szCs w:val="22"/>
          <w:lang w:val="es-BO"/>
        </w:rPr>
      </w:pPr>
    </w:p>
    <w:p w:rsidR="003F398A" w:rsidRPr="003F398A" w:rsidRDefault="003F398A" w:rsidP="003F398A">
      <w:pPr>
        <w:widowControl w:val="0"/>
        <w:jc w:val="both"/>
        <w:rPr>
          <w:rFonts w:cs="Arial"/>
          <w:sz w:val="18"/>
          <w:szCs w:val="22"/>
          <w:lang w:val="es-BO"/>
        </w:rPr>
      </w:pPr>
      <w:r w:rsidRPr="003F398A">
        <w:rPr>
          <w:rFonts w:cs="Arial"/>
          <w:sz w:val="18"/>
          <w:szCs w:val="22"/>
          <w:lang w:val="es-BO"/>
        </w:rPr>
        <w:t>La modificación al alcance del Contrato, permite el ajuste de las diferentes cláusulas del mismo que sean necesarias para dar cumplimiento al objeto de la contratación.</w:t>
      </w:r>
    </w:p>
    <w:p w:rsidR="003F398A" w:rsidRPr="003F398A" w:rsidRDefault="003F398A" w:rsidP="003F398A">
      <w:pPr>
        <w:widowControl w:val="0"/>
        <w:autoSpaceDE w:val="0"/>
        <w:autoSpaceDN w:val="0"/>
        <w:adjustRightInd w:val="0"/>
        <w:jc w:val="both"/>
        <w:rPr>
          <w:rFonts w:cs="Arial"/>
          <w:sz w:val="18"/>
          <w:szCs w:val="22"/>
          <w:lang w:val="es-BO"/>
        </w:rPr>
      </w:pPr>
    </w:p>
    <w:p w:rsidR="003F398A" w:rsidRPr="003F398A" w:rsidRDefault="003F398A" w:rsidP="003F398A">
      <w:pPr>
        <w:widowControl w:val="0"/>
        <w:jc w:val="both"/>
        <w:rPr>
          <w:rFonts w:cs="Arial"/>
          <w:b/>
          <w:sz w:val="18"/>
          <w:szCs w:val="22"/>
          <w:lang w:val="es-BO"/>
        </w:rPr>
      </w:pPr>
      <w:r w:rsidRPr="003F398A">
        <w:rPr>
          <w:rFonts w:cs="Arial"/>
          <w:b/>
          <w:sz w:val="18"/>
          <w:szCs w:val="22"/>
          <w:lang w:val="es-BO"/>
        </w:rPr>
        <w:t xml:space="preserve">CLÁUSULA VIGÉSIMA.- (CESIÓN) </w:t>
      </w:r>
      <w:r w:rsidRPr="003F398A">
        <w:rPr>
          <w:rFonts w:cs="Arial"/>
          <w:sz w:val="18"/>
          <w:szCs w:val="22"/>
          <w:lang w:val="es-BO"/>
        </w:rPr>
        <w:t xml:space="preserve">El </w:t>
      </w:r>
      <w:r w:rsidRPr="003F398A">
        <w:rPr>
          <w:rFonts w:cs="Arial"/>
          <w:b/>
          <w:sz w:val="18"/>
          <w:szCs w:val="22"/>
          <w:lang w:val="es-BO"/>
        </w:rPr>
        <w:t>PROVEEDOR</w:t>
      </w:r>
      <w:r w:rsidRPr="003F398A">
        <w:rPr>
          <w:rFonts w:cs="Arial"/>
          <w:sz w:val="18"/>
          <w:szCs w:val="22"/>
          <w:lang w:val="es-BO"/>
        </w:rPr>
        <w:t xml:space="preserve"> bajo ningún título podrá ceder o subrogar, total o parcialmente este Contrato.</w:t>
      </w:r>
    </w:p>
    <w:p w:rsidR="003F398A" w:rsidRPr="003F398A" w:rsidRDefault="003F398A" w:rsidP="003F398A">
      <w:pPr>
        <w:widowControl w:val="0"/>
        <w:jc w:val="both"/>
        <w:rPr>
          <w:rFonts w:cs="Arial"/>
          <w:sz w:val="18"/>
          <w:szCs w:val="22"/>
          <w:lang w:val="es-BO"/>
        </w:rPr>
      </w:pPr>
    </w:p>
    <w:p w:rsidR="003F398A" w:rsidRPr="003F398A" w:rsidRDefault="003F398A" w:rsidP="003F398A">
      <w:pPr>
        <w:widowControl w:val="0"/>
        <w:jc w:val="both"/>
        <w:rPr>
          <w:rFonts w:cs="Arial"/>
          <w:sz w:val="18"/>
          <w:szCs w:val="22"/>
          <w:lang w:val="es-BO"/>
        </w:rPr>
      </w:pPr>
      <w:r w:rsidRPr="003F398A">
        <w:rPr>
          <w:rFonts w:cs="Arial"/>
          <w:sz w:val="18"/>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3F398A" w:rsidRPr="003F398A" w:rsidRDefault="003F398A" w:rsidP="003F398A">
      <w:pPr>
        <w:widowControl w:val="0"/>
        <w:jc w:val="both"/>
        <w:rPr>
          <w:rFonts w:cs="Arial"/>
          <w:b/>
          <w:sz w:val="18"/>
          <w:szCs w:val="22"/>
          <w:lang w:val="es-BO"/>
        </w:rPr>
      </w:pPr>
    </w:p>
    <w:p w:rsidR="003F398A" w:rsidRPr="003F398A" w:rsidRDefault="003F398A" w:rsidP="003F398A">
      <w:pPr>
        <w:pStyle w:val="Default"/>
        <w:jc w:val="both"/>
        <w:rPr>
          <w:rFonts w:ascii="Verdana" w:hAnsi="Verdana" w:cs="Arial"/>
          <w:sz w:val="18"/>
          <w:szCs w:val="22"/>
        </w:rPr>
      </w:pPr>
      <w:r w:rsidRPr="003F398A">
        <w:rPr>
          <w:rFonts w:ascii="Verdana" w:hAnsi="Verdana" w:cs="Arial"/>
          <w:b/>
          <w:sz w:val="18"/>
          <w:szCs w:val="22"/>
        </w:rPr>
        <w:t xml:space="preserve">CLÁUSULA VIGÉSIMA PRIMERA.- (SUSPENSIÓN TEMPORAL) </w:t>
      </w:r>
      <w:r w:rsidRPr="003F398A">
        <w:rPr>
          <w:rFonts w:ascii="Verdana" w:hAnsi="Verdana" w:cs="Arial"/>
          <w:sz w:val="18"/>
          <w:szCs w:val="22"/>
        </w:rPr>
        <w:t xml:space="preserve">La </w:t>
      </w:r>
      <w:r w:rsidRPr="003F398A">
        <w:rPr>
          <w:rFonts w:ascii="Verdana" w:hAnsi="Verdana" w:cs="Arial"/>
          <w:b/>
          <w:bCs/>
          <w:sz w:val="18"/>
          <w:szCs w:val="22"/>
        </w:rPr>
        <w:t xml:space="preserve">ENTIDAD </w:t>
      </w:r>
      <w:r w:rsidRPr="003F398A">
        <w:rPr>
          <w:rFonts w:ascii="Verdana" w:hAnsi="Verdana" w:cs="Arial"/>
          <w:sz w:val="18"/>
          <w:szCs w:val="22"/>
        </w:rPr>
        <w:t xml:space="preserve">podrá suspender temporalmente el cómputo del plazo de las entregas o provisión del </w:t>
      </w:r>
      <w:r w:rsidRPr="003F398A">
        <w:rPr>
          <w:rFonts w:ascii="Verdana" w:hAnsi="Verdana" w:cs="Arial"/>
          <w:b/>
          <w:bCs/>
          <w:sz w:val="18"/>
          <w:szCs w:val="22"/>
        </w:rPr>
        <w:t xml:space="preserve">BIEN </w:t>
      </w:r>
      <w:r w:rsidRPr="003F398A">
        <w:rPr>
          <w:rFonts w:ascii="Verdana" w:hAnsi="Verdana" w:cs="Arial"/>
          <w:sz w:val="18"/>
          <w:szCs w:val="22"/>
        </w:rPr>
        <w:t xml:space="preserve">en cualquier momento por motivos de fuerza mayor, caso fortuito y/o convenientes a los intereses del Estado, para lo cual la </w:t>
      </w:r>
      <w:r w:rsidRPr="003F398A">
        <w:rPr>
          <w:rFonts w:ascii="Verdana" w:hAnsi="Verdana" w:cs="Arial"/>
          <w:b/>
          <w:bCs/>
          <w:sz w:val="18"/>
          <w:szCs w:val="22"/>
        </w:rPr>
        <w:t xml:space="preserve">ENTIDAD </w:t>
      </w:r>
      <w:r w:rsidRPr="003F398A">
        <w:rPr>
          <w:rFonts w:ascii="Verdana" w:hAnsi="Verdana" w:cs="Arial"/>
          <w:sz w:val="18"/>
          <w:szCs w:val="22"/>
        </w:rPr>
        <w:t xml:space="preserve">notificará de manera expresa al </w:t>
      </w:r>
      <w:r w:rsidRPr="003F398A">
        <w:rPr>
          <w:rFonts w:ascii="Verdana" w:hAnsi="Verdana" w:cs="Arial"/>
          <w:b/>
          <w:bCs/>
          <w:sz w:val="18"/>
          <w:szCs w:val="22"/>
        </w:rPr>
        <w:t>PROVEEDOR</w:t>
      </w:r>
      <w:r w:rsidRPr="003F398A">
        <w:rPr>
          <w:rFonts w:ascii="Verdana" w:hAnsi="Verdana" w:cs="Arial"/>
          <w:sz w:val="18"/>
          <w:szCs w:val="22"/>
        </w:rPr>
        <w:t xml:space="preserve">, con una anticipación de quince (15) días calendario, excepto en los casos de urgencia por alguna emergencia imponderable. Esta suspensión puede ser parcial o total. </w:t>
      </w:r>
    </w:p>
    <w:p w:rsidR="003F398A" w:rsidRPr="003F398A" w:rsidRDefault="003F398A" w:rsidP="003F398A">
      <w:pPr>
        <w:pStyle w:val="Default"/>
        <w:jc w:val="both"/>
        <w:rPr>
          <w:rFonts w:ascii="Verdana" w:hAnsi="Verdana" w:cs="Arial"/>
          <w:sz w:val="18"/>
          <w:szCs w:val="22"/>
        </w:rPr>
      </w:pPr>
    </w:p>
    <w:p w:rsidR="003F398A" w:rsidRPr="003F398A" w:rsidRDefault="003F398A" w:rsidP="003F398A">
      <w:pPr>
        <w:widowControl w:val="0"/>
        <w:jc w:val="both"/>
        <w:rPr>
          <w:rFonts w:cs="Arial"/>
          <w:color w:val="000000"/>
          <w:sz w:val="18"/>
          <w:szCs w:val="22"/>
          <w:lang w:val="es-BO" w:eastAsia="es-BO"/>
        </w:rPr>
      </w:pPr>
      <w:r w:rsidRPr="003F398A">
        <w:rPr>
          <w:rFonts w:cs="Arial"/>
          <w:color w:val="000000"/>
          <w:sz w:val="18"/>
          <w:szCs w:val="22"/>
          <w:lang w:val="es-BO" w:eastAsia="es-BO"/>
        </w:rPr>
        <w:t xml:space="preserve">También el </w:t>
      </w:r>
      <w:r w:rsidRPr="003F398A">
        <w:rPr>
          <w:rFonts w:cs="Arial"/>
          <w:b/>
          <w:bCs/>
          <w:color w:val="000000"/>
          <w:sz w:val="18"/>
          <w:szCs w:val="22"/>
          <w:lang w:val="es-BO" w:eastAsia="es-BO"/>
        </w:rPr>
        <w:t xml:space="preserve">PROVEEDOR </w:t>
      </w:r>
      <w:r w:rsidRPr="003F398A">
        <w:rPr>
          <w:rFonts w:cs="Arial"/>
          <w:color w:val="000000"/>
          <w:sz w:val="18"/>
          <w:szCs w:val="22"/>
          <w:lang w:val="es-BO" w:eastAsia="es-BO"/>
        </w:rPr>
        <w:t xml:space="preserve">podrá solicitar a la </w:t>
      </w:r>
      <w:r w:rsidRPr="003F398A">
        <w:rPr>
          <w:rFonts w:cs="Arial"/>
          <w:b/>
          <w:bCs/>
          <w:color w:val="000000"/>
          <w:sz w:val="18"/>
          <w:szCs w:val="22"/>
          <w:lang w:val="es-BO" w:eastAsia="es-BO"/>
        </w:rPr>
        <w:t xml:space="preserve">ENTIDAD </w:t>
      </w:r>
      <w:r w:rsidRPr="003F398A">
        <w:rPr>
          <w:rFonts w:cs="Arial"/>
          <w:color w:val="000000"/>
          <w:sz w:val="18"/>
          <w:szCs w:val="22"/>
          <w:lang w:val="es-BO" w:eastAsia="es-BO"/>
        </w:rPr>
        <w:t xml:space="preserve">la suspensión temporal de las entregas o provisión, por causas atribuibles a la </w:t>
      </w:r>
      <w:r w:rsidRPr="003F398A">
        <w:rPr>
          <w:rFonts w:cs="Arial"/>
          <w:b/>
          <w:bCs/>
          <w:color w:val="000000"/>
          <w:sz w:val="18"/>
          <w:szCs w:val="22"/>
          <w:lang w:val="es-BO" w:eastAsia="es-BO"/>
        </w:rPr>
        <w:t xml:space="preserve">ENTIDAD </w:t>
      </w:r>
      <w:r w:rsidRPr="003F398A">
        <w:rPr>
          <w:rFonts w:cs="Arial"/>
          <w:color w:val="000000"/>
          <w:sz w:val="18"/>
          <w:szCs w:val="22"/>
          <w:lang w:val="es-BO" w:eastAsia="es-BO"/>
        </w:rPr>
        <w:t xml:space="preserve">que afecten al </w:t>
      </w:r>
      <w:r w:rsidRPr="003F398A">
        <w:rPr>
          <w:rFonts w:cs="Arial"/>
          <w:b/>
          <w:bCs/>
          <w:color w:val="000000"/>
          <w:sz w:val="18"/>
          <w:szCs w:val="22"/>
          <w:lang w:val="es-BO" w:eastAsia="es-BO"/>
        </w:rPr>
        <w:t xml:space="preserve">PROVEEDOR </w:t>
      </w:r>
      <w:r w:rsidRPr="003F398A">
        <w:rPr>
          <w:rFonts w:cs="Arial"/>
          <w:color w:val="000000"/>
          <w:sz w:val="18"/>
          <w:szCs w:val="22"/>
          <w:lang w:val="es-BO" w:eastAsia="es-BO"/>
        </w:rPr>
        <w:t xml:space="preserve">en la adquisición del </w:t>
      </w:r>
      <w:r w:rsidRPr="003F398A">
        <w:rPr>
          <w:rFonts w:cs="Arial"/>
          <w:b/>
          <w:bCs/>
          <w:color w:val="000000"/>
          <w:sz w:val="18"/>
          <w:szCs w:val="22"/>
          <w:lang w:val="es-BO" w:eastAsia="es-BO"/>
        </w:rPr>
        <w:t xml:space="preserve">BIEN. </w:t>
      </w:r>
      <w:r w:rsidRPr="003F398A">
        <w:rPr>
          <w:rFonts w:cs="Arial"/>
          <w:color w:val="000000"/>
          <w:sz w:val="18"/>
          <w:szCs w:val="22"/>
          <w:lang w:val="es-BO" w:eastAsia="es-BO"/>
        </w:rPr>
        <w:t xml:space="preserve">Dicha suspensión podrá efectivizarse siempre y cuando la </w:t>
      </w:r>
      <w:r w:rsidRPr="003F398A">
        <w:rPr>
          <w:rFonts w:cs="Arial"/>
          <w:b/>
          <w:bCs/>
          <w:color w:val="000000"/>
          <w:sz w:val="18"/>
          <w:szCs w:val="22"/>
          <w:lang w:val="es-BO" w:eastAsia="es-BO"/>
        </w:rPr>
        <w:t xml:space="preserve">ENTIDAD </w:t>
      </w:r>
      <w:r w:rsidRPr="003F398A">
        <w:rPr>
          <w:rFonts w:cs="Arial"/>
          <w:color w:val="000000"/>
          <w:sz w:val="18"/>
          <w:szCs w:val="22"/>
          <w:lang w:val="es-BO" w:eastAsia="es-BO"/>
        </w:rPr>
        <w:t xml:space="preserve">la autorice de manera expresa considerando como incumplimiento toda suspensión realizada sin autorización. De manera excepcional la </w:t>
      </w:r>
      <w:r w:rsidRPr="003F398A">
        <w:rPr>
          <w:rFonts w:cs="Arial"/>
          <w:b/>
          <w:bCs/>
          <w:color w:val="000000"/>
          <w:sz w:val="18"/>
          <w:szCs w:val="22"/>
          <w:lang w:val="es-BO" w:eastAsia="es-BO"/>
        </w:rPr>
        <w:t xml:space="preserve">ENTIDAD </w:t>
      </w:r>
      <w:r w:rsidRPr="003F398A">
        <w:rPr>
          <w:rFonts w:cs="Arial"/>
          <w:color w:val="000000"/>
          <w:sz w:val="18"/>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3F398A">
        <w:rPr>
          <w:rFonts w:cs="Arial"/>
          <w:b/>
          <w:bCs/>
          <w:color w:val="000000"/>
          <w:sz w:val="18"/>
          <w:szCs w:val="22"/>
          <w:lang w:val="es-BO" w:eastAsia="es-BO"/>
        </w:rPr>
        <w:t>PROVEEDOR</w:t>
      </w:r>
      <w:r w:rsidRPr="003F398A">
        <w:rPr>
          <w:rFonts w:cs="Arial"/>
          <w:color w:val="000000"/>
          <w:sz w:val="18"/>
          <w:szCs w:val="22"/>
          <w:lang w:val="es-BO" w:eastAsia="es-BO"/>
        </w:rPr>
        <w:t>.</w:t>
      </w:r>
    </w:p>
    <w:p w:rsidR="003F398A" w:rsidRPr="003F398A" w:rsidRDefault="003F398A" w:rsidP="003F398A">
      <w:pPr>
        <w:widowControl w:val="0"/>
        <w:jc w:val="both"/>
        <w:rPr>
          <w:rFonts w:cs="Arial"/>
          <w:color w:val="000000"/>
          <w:sz w:val="18"/>
          <w:szCs w:val="22"/>
          <w:lang w:val="es-BO" w:eastAsia="es-BO"/>
        </w:rPr>
      </w:pPr>
    </w:p>
    <w:p w:rsidR="003F398A" w:rsidRPr="003F398A" w:rsidRDefault="003F398A" w:rsidP="003F398A">
      <w:pPr>
        <w:jc w:val="both"/>
        <w:rPr>
          <w:rFonts w:cs="Arial"/>
          <w:b/>
          <w:sz w:val="18"/>
          <w:szCs w:val="22"/>
          <w:lang w:val="es-BO"/>
        </w:rPr>
      </w:pPr>
      <w:r w:rsidRPr="003F398A">
        <w:rPr>
          <w:rFonts w:cs="Arial"/>
          <w:b/>
          <w:sz w:val="18"/>
          <w:szCs w:val="22"/>
        </w:rPr>
        <w:t xml:space="preserve">CLÁUSULA VIGÉSIMA SEGUNDA.- (MULTAS) </w:t>
      </w:r>
      <w:r w:rsidRPr="003F398A">
        <w:rPr>
          <w:rFonts w:cs="Arial"/>
          <w:sz w:val="18"/>
          <w:szCs w:val="22"/>
        </w:rPr>
        <w:t xml:space="preserve">Queda convenido entre las partes contratantes, que el </w:t>
      </w:r>
      <w:r w:rsidRPr="003F398A">
        <w:rPr>
          <w:rFonts w:cs="Arial"/>
          <w:b/>
          <w:bCs/>
          <w:sz w:val="18"/>
          <w:szCs w:val="22"/>
        </w:rPr>
        <w:t xml:space="preserve">PROVEEDOR </w:t>
      </w:r>
      <w:r w:rsidRPr="003F398A">
        <w:rPr>
          <w:rFonts w:cs="Arial"/>
          <w:sz w:val="18"/>
          <w:szCs w:val="22"/>
        </w:rPr>
        <w:t xml:space="preserve">se constituirá en mora sin notificación previa, por el simple incumplimiento a los plazos de entrega y subsanación de observaciones en las etapas de apertura de empaques y verificación y pruebas de funcionamiento, previstos en el presente Contrato y las Especificaciones Técnicas, salvo la existencia de hechos de fuerza mayor, caso fortuito u otras causas debidamente justificadas y aceptadas por la </w:t>
      </w:r>
      <w:r w:rsidRPr="003F398A">
        <w:rPr>
          <w:rFonts w:cs="Arial"/>
          <w:b/>
          <w:bCs/>
          <w:sz w:val="18"/>
          <w:szCs w:val="22"/>
        </w:rPr>
        <w:t xml:space="preserve">ENTIDAD, </w:t>
      </w:r>
      <w:r w:rsidRPr="003F398A">
        <w:rPr>
          <w:rFonts w:cs="Arial"/>
          <w:sz w:val="18"/>
          <w:szCs w:val="22"/>
        </w:rPr>
        <w:t>que ocurran antes del vencimiento de los plazos señalados.</w:t>
      </w:r>
    </w:p>
    <w:p w:rsidR="003F398A" w:rsidRPr="003F398A" w:rsidRDefault="003F398A" w:rsidP="003F398A">
      <w:pPr>
        <w:autoSpaceDE w:val="0"/>
        <w:autoSpaceDN w:val="0"/>
        <w:adjustRightInd w:val="0"/>
        <w:jc w:val="both"/>
        <w:rPr>
          <w:rFonts w:cs="Arial"/>
          <w:sz w:val="18"/>
          <w:szCs w:val="22"/>
        </w:rPr>
      </w:pPr>
      <w:r w:rsidRPr="003F398A">
        <w:rPr>
          <w:rFonts w:cs="Arial"/>
          <w:sz w:val="18"/>
          <w:szCs w:val="22"/>
        </w:rPr>
        <w:t>La</w:t>
      </w:r>
      <w:r w:rsidRPr="003F398A">
        <w:rPr>
          <w:rFonts w:cs="Arial"/>
          <w:b/>
          <w:bCs/>
          <w:sz w:val="18"/>
          <w:szCs w:val="22"/>
        </w:rPr>
        <w:t xml:space="preserve"> ENTIDAD</w:t>
      </w:r>
      <w:r w:rsidRPr="003F398A">
        <w:rPr>
          <w:rFonts w:cs="Arial"/>
          <w:sz w:val="18"/>
          <w:szCs w:val="22"/>
        </w:rPr>
        <w:t xml:space="preserve"> aplicará al </w:t>
      </w:r>
      <w:r w:rsidRPr="003F398A">
        <w:rPr>
          <w:rFonts w:cs="Arial"/>
          <w:b/>
          <w:bCs/>
          <w:sz w:val="18"/>
          <w:szCs w:val="22"/>
        </w:rPr>
        <w:t xml:space="preserve">PROVEEDOR </w:t>
      </w:r>
      <w:r w:rsidRPr="003F398A">
        <w:rPr>
          <w:rFonts w:cs="Arial"/>
          <w:sz w:val="18"/>
          <w:szCs w:val="22"/>
        </w:rPr>
        <w:t xml:space="preserve">una multa del 3 por 1000 del monto total del Contrato, por cada día calendario de retraso en: </w:t>
      </w:r>
    </w:p>
    <w:p w:rsidR="003F398A" w:rsidRPr="003F398A" w:rsidRDefault="003F398A" w:rsidP="003F398A">
      <w:pPr>
        <w:autoSpaceDE w:val="0"/>
        <w:autoSpaceDN w:val="0"/>
        <w:adjustRightInd w:val="0"/>
        <w:jc w:val="both"/>
        <w:rPr>
          <w:rFonts w:cs="Arial"/>
          <w:sz w:val="18"/>
          <w:szCs w:val="22"/>
        </w:rPr>
      </w:pPr>
    </w:p>
    <w:p w:rsidR="003F398A" w:rsidRPr="003F398A" w:rsidRDefault="003F398A" w:rsidP="00F84334">
      <w:pPr>
        <w:pStyle w:val="Prrafodelista"/>
        <w:numPr>
          <w:ilvl w:val="0"/>
          <w:numId w:val="63"/>
        </w:numPr>
        <w:autoSpaceDE w:val="0"/>
        <w:autoSpaceDN w:val="0"/>
        <w:adjustRightInd w:val="0"/>
        <w:jc w:val="both"/>
        <w:rPr>
          <w:rFonts w:ascii="Verdana" w:hAnsi="Verdana" w:cs="Arial"/>
          <w:color w:val="000000"/>
          <w:sz w:val="18"/>
          <w:szCs w:val="22"/>
          <w:lang w:val="es-BO" w:eastAsia="es-BO"/>
        </w:rPr>
      </w:pPr>
      <w:r w:rsidRPr="003F398A">
        <w:rPr>
          <w:rFonts w:ascii="Verdana" w:hAnsi="Verdana" w:cs="Arial"/>
          <w:color w:val="000000"/>
          <w:sz w:val="18"/>
          <w:szCs w:val="22"/>
          <w:lang w:val="es-BO" w:eastAsia="es-BO"/>
        </w:rPr>
        <w:t xml:space="preserve">El plazo de entrega del </w:t>
      </w:r>
      <w:r w:rsidRPr="003F398A">
        <w:rPr>
          <w:rFonts w:ascii="Verdana" w:hAnsi="Verdana" w:cs="Arial"/>
          <w:b/>
          <w:color w:val="000000"/>
          <w:sz w:val="18"/>
          <w:szCs w:val="22"/>
          <w:lang w:val="es-BO" w:eastAsia="es-BO"/>
        </w:rPr>
        <w:t>BIEN</w:t>
      </w:r>
      <w:r w:rsidRPr="003F398A">
        <w:rPr>
          <w:rFonts w:ascii="Verdana" w:hAnsi="Verdana" w:cs="Arial"/>
          <w:color w:val="000000"/>
          <w:sz w:val="18"/>
          <w:szCs w:val="22"/>
          <w:lang w:val="es-BO" w:eastAsia="es-BO"/>
        </w:rPr>
        <w:t>, sujetos a verificación.</w:t>
      </w:r>
    </w:p>
    <w:p w:rsidR="003F398A" w:rsidRPr="003F398A" w:rsidRDefault="003F398A" w:rsidP="00F84334">
      <w:pPr>
        <w:pStyle w:val="Prrafodelista"/>
        <w:numPr>
          <w:ilvl w:val="0"/>
          <w:numId w:val="63"/>
        </w:numPr>
        <w:autoSpaceDE w:val="0"/>
        <w:autoSpaceDN w:val="0"/>
        <w:adjustRightInd w:val="0"/>
        <w:jc w:val="both"/>
        <w:rPr>
          <w:rFonts w:ascii="Verdana" w:hAnsi="Verdana" w:cs="Arial"/>
          <w:color w:val="000000"/>
          <w:sz w:val="18"/>
          <w:szCs w:val="22"/>
          <w:lang w:val="es-BO" w:eastAsia="es-BO"/>
        </w:rPr>
      </w:pPr>
      <w:r w:rsidRPr="003F398A">
        <w:rPr>
          <w:rFonts w:ascii="Verdana" w:hAnsi="Verdana" w:cs="Arial"/>
          <w:color w:val="000000"/>
          <w:sz w:val="18"/>
          <w:szCs w:val="22"/>
          <w:lang w:val="es-BO" w:eastAsia="es-BO"/>
        </w:rPr>
        <w:t>El plazo establecido para la etapa de subsanación de observaciones de la apertura de empaques y verificación.</w:t>
      </w:r>
    </w:p>
    <w:p w:rsidR="003F398A" w:rsidRPr="003F398A" w:rsidRDefault="003F398A" w:rsidP="00F84334">
      <w:pPr>
        <w:pStyle w:val="Prrafodelista"/>
        <w:numPr>
          <w:ilvl w:val="0"/>
          <w:numId w:val="63"/>
        </w:numPr>
        <w:autoSpaceDE w:val="0"/>
        <w:autoSpaceDN w:val="0"/>
        <w:adjustRightInd w:val="0"/>
        <w:jc w:val="both"/>
        <w:rPr>
          <w:rFonts w:ascii="Verdana" w:hAnsi="Verdana" w:cs="Arial"/>
          <w:color w:val="000000"/>
          <w:sz w:val="18"/>
          <w:szCs w:val="22"/>
          <w:lang w:val="es-BO" w:eastAsia="es-BO"/>
        </w:rPr>
      </w:pPr>
      <w:r w:rsidRPr="003F398A">
        <w:rPr>
          <w:rFonts w:ascii="Verdana" w:hAnsi="Verdana" w:cs="Arial"/>
          <w:color w:val="000000"/>
          <w:sz w:val="18"/>
          <w:szCs w:val="22"/>
          <w:lang w:val="es-BO" w:eastAsia="es-BO"/>
        </w:rPr>
        <w:t xml:space="preserve">El plazo establecido para la etapa de subsanación de observaciones de las pruebas de funcionamiento. </w:t>
      </w:r>
    </w:p>
    <w:p w:rsidR="003F398A" w:rsidRPr="003F398A" w:rsidRDefault="003F398A" w:rsidP="003F398A">
      <w:pPr>
        <w:widowControl w:val="0"/>
        <w:jc w:val="both"/>
        <w:rPr>
          <w:rFonts w:cs="Arial"/>
          <w:color w:val="000000"/>
          <w:sz w:val="18"/>
          <w:szCs w:val="22"/>
          <w:lang w:val="es-BO" w:eastAsia="es-BO"/>
        </w:rPr>
      </w:pPr>
    </w:p>
    <w:p w:rsidR="003F398A" w:rsidRPr="003F398A" w:rsidRDefault="003F398A" w:rsidP="003F398A">
      <w:pPr>
        <w:widowControl w:val="0"/>
        <w:jc w:val="both"/>
        <w:rPr>
          <w:rFonts w:cs="Arial"/>
          <w:color w:val="000000"/>
          <w:sz w:val="18"/>
          <w:szCs w:val="22"/>
          <w:lang w:val="es-BO" w:eastAsia="es-BO"/>
        </w:rPr>
      </w:pPr>
      <w:r w:rsidRPr="003F398A">
        <w:rPr>
          <w:rFonts w:cs="Arial"/>
          <w:color w:val="000000"/>
          <w:sz w:val="18"/>
          <w:szCs w:val="22"/>
          <w:lang w:val="es-BO" w:eastAsia="es-BO"/>
        </w:rPr>
        <w:t xml:space="preserve">Las multas serán cobradas mediante descuentos por la </w:t>
      </w:r>
      <w:r w:rsidRPr="003F398A">
        <w:rPr>
          <w:rFonts w:cs="Arial"/>
          <w:b/>
          <w:bCs/>
          <w:color w:val="000000"/>
          <w:sz w:val="18"/>
          <w:szCs w:val="22"/>
          <w:lang w:val="es-BO" w:eastAsia="es-BO"/>
        </w:rPr>
        <w:t>ENTIDAD</w:t>
      </w:r>
      <w:r w:rsidRPr="003F398A">
        <w:rPr>
          <w:rFonts w:cs="Arial"/>
          <w:color w:val="000000"/>
          <w:sz w:val="18"/>
          <w:szCs w:val="22"/>
          <w:lang w:val="es-BO" w:eastAsia="es-BO"/>
        </w:rPr>
        <w:t xml:space="preserve">, del pago correspondiente a la recepción del </w:t>
      </w:r>
      <w:r w:rsidRPr="003F398A">
        <w:rPr>
          <w:rFonts w:cs="Arial"/>
          <w:b/>
          <w:bCs/>
          <w:color w:val="000000"/>
          <w:sz w:val="18"/>
          <w:szCs w:val="22"/>
          <w:lang w:val="es-BO" w:eastAsia="es-BO"/>
        </w:rPr>
        <w:t xml:space="preserve">BIEN </w:t>
      </w:r>
      <w:r w:rsidRPr="003F398A">
        <w:rPr>
          <w:rFonts w:cs="Arial"/>
          <w:color w:val="000000"/>
          <w:sz w:val="18"/>
          <w:szCs w:val="22"/>
          <w:lang w:val="es-BO" w:eastAsia="es-BO"/>
        </w:rPr>
        <w:t>o en la liquidación del contrato.</w:t>
      </w:r>
    </w:p>
    <w:p w:rsidR="003F398A" w:rsidRPr="003F398A" w:rsidRDefault="003F398A" w:rsidP="003F398A">
      <w:pPr>
        <w:widowControl w:val="0"/>
        <w:jc w:val="both"/>
        <w:rPr>
          <w:rFonts w:cs="Arial"/>
          <w:color w:val="000000"/>
          <w:sz w:val="18"/>
          <w:szCs w:val="22"/>
          <w:lang w:val="es-BO" w:eastAsia="es-BO"/>
        </w:rPr>
      </w:pPr>
    </w:p>
    <w:p w:rsidR="003F398A" w:rsidRPr="003F398A" w:rsidRDefault="003F398A" w:rsidP="003F398A">
      <w:pPr>
        <w:widowControl w:val="0"/>
        <w:jc w:val="both"/>
        <w:rPr>
          <w:rFonts w:cs="Arial"/>
          <w:sz w:val="18"/>
          <w:szCs w:val="22"/>
          <w:lang w:val="es-BO"/>
        </w:rPr>
      </w:pPr>
      <w:r w:rsidRPr="003F398A">
        <w:rPr>
          <w:rFonts w:cs="Arial"/>
          <w:sz w:val="18"/>
          <w:szCs w:val="22"/>
          <w:lang w:val="es-BO"/>
        </w:rPr>
        <w:t xml:space="preserve">En todos los casos de Resolución del Contrato por causas atribuibles al </w:t>
      </w:r>
      <w:r w:rsidRPr="003F398A">
        <w:rPr>
          <w:rFonts w:cs="Arial"/>
          <w:b/>
          <w:sz w:val="18"/>
          <w:szCs w:val="22"/>
          <w:lang w:val="es-BO"/>
        </w:rPr>
        <w:t>PROVEEDOR</w:t>
      </w:r>
      <w:r w:rsidRPr="003F398A">
        <w:rPr>
          <w:rFonts w:cs="Arial"/>
          <w:sz w:val="18"/>
          <w:szCs w:val="22"/>
          <w:lang w:val="es-BO"/>
        </w:rPr>
        <w:t xml:space="preserve">, la </w:t>
      </w:r>
      <w:r w:rsidRPr="003F398A">
        <w:rPr>
          <w:rFonts w:cs="Arial"/>
          <w:b/>
          <w:sz w:val="18"/>
          <w:szCs w:val="22"/>
          <w:lang w:val="es-BO"/>
        </w:rPr>
        <w:t xml:space="preserve">ENTIDAD </w:t>
      </w:r>
      <w:r w:rsidRPr="003F398A">
        <w:rPr>
          <w:rFonts w:cs="Arial"/>
          <w:sz w:val="18"/>
          <w:szCs w:val="22"/>
          <w:lang w:val="es-BO"/>
        </w:rPr>
        <w:t>no podrá cobrar multas que excedan el veinte por ciento (20%) del monto total del Contrato.</w:t>
      </w:r>
    </w:p>
    <w:p w:rsidR="003F398A" w:rsidRPr="003F398A" w:rsidRDefault="003F398A" w:rsidP="003F398A">
      <w:pPr>
        <w:widowControl w:val="0"/>
        <w:jc w:val="both"/>
        <w:rPr>
          <w:rFonts w:cs="Arial"/>
          <w:sz w:val="18"/>
          <w:szCs w:val="22"/>
          <w:lang w:val="es-BO"/>
        </w:rPr>
      </w:pPr>
    </w:p>
    <w:p w:rsidR="003F398A" w:rsidRPr="003F398A" w:rsidRDefault="003F398A" w:rsidP="003F398A">
      <w:pPr>
        <w:widowControl w:val="0"/>
        <w:jc w:val="both"/>
        <w:rPr>
          <w:rFonts w:cs="Arial"/>
          <w:sz w:val="18"/>
          <w:szCs w:val="22"/>
          <w:lang w:val="es-BO"/>
        </w:rPr>
      </w:pPr>
      <w:r w:rsidRPr="003F398A">
        <w:rPr>
          <w:rFonts w:cs="Arial"/>
          <w:sz w:val="18"/>
          <w:szCs w:val="22"/>
          <w:lang w:val="es-BO"/>
        </w:rPr>
        <w:t xml:space="preserve">En todos los casos de Resolución del Contrato por causas atribuibles al </w:t>
      </w:r>
      <w:r w:rsidRPr="003F398A">
        <w:rPr>
          <w:rFonts w:cs="Arial"/>
          <w:b/>
          <w:sz w:val="18"/>
          <w:szCs w:val="22"/>
          <w:lang w:val="es-BO"/>
        </w:rPr>
        <w:t>PROVEEDOR</w:t>
      </w:r>
      <w:r w:rsidRPr="003F398A">
        <w:rPr>
          <w:rFonts w:cs="Arial"/>
          <w:sz w:val="18"/>
          <w:szCs w:val="22"/>
          <w:lang w:val="es-BO"/>
        </w:rPr>
        <w:t xml:space="preserve">, la </w:t>
      </w:r>
      <w:r w:rsidRPr="003F398A">
        <w:rPr>
          <w:rFonts w:cs="Arial"/>
          <w:b/>
          <w:sz w:val="18"/>
          <w:szCs w:val="22"/>
          <w:lang w:val="es-BO"/>
        </w:rPr>
        <w:t xml:space="preserve">ENTIDAD </w:t>
      </w:r>
      <w:r w:rsidRPr="003F398A">
        <w:rPr>
          <w:rFonts w:cs="Arial"/>
          <w:sz w:val="18"/>
          <w:szCs w:val="22"/>
          <w:lang w:val="es-BO"/>
        </w:rPr>
        <w:t>no podrá cobrar multas que excedan el veinte por ciento (20%) del monto total del Contrato.</w:t>
      </w:r>
    </w:p>
    <w:p w:rsidR="003F398A" w:rsidRPr="002C1803" w:rsidRDefault="003F398A" w:rsidP="003F398A">
      <w:pPr>
        <w:widowControl w:val="0"/>
        <w:jc w:val="both"/>
        <w:rPr>
          <w:rFonts w:cs="Arial"/>
          <w:sz w:val="14"/>
          <w:szCs w:val="22"/>
          <w:lang w:val="es-BO"/>
        </w:rPr>
      </w:pPr>
    </w:p>
    <w:p w:rsidR="003F398A" w:rsidRPr="003F398A" w:rsidRDefault="003F398A" w:rsidP="003F398A">
      <w:pPr>
        <w:widowControl w:val="0"/>
        <w:autoSpaceDE w:val="0"/>
        <w:autoSpaceDN w:val="0"/>
        <w:adjustRightInd w:val="0"/>
        <w:jc w:val="both"/>
        <w:rPr>
          <w:rFonts w:cs="Arial"/>
          <w:sz w:val="18"/>
          <w:szCs w:val="22"/>
          <w:lang w:val="es-BO"/>
        </w:rPr>
      </w:pPr>
      <w:r w:rsidRPr="003F398A">
        <w:rPr>
          <w:rFonts w:cs="Arial"/>
          <w:b/>
          <w:sz w:val="18"/>
          <w:szCs w:val="22"/>
          <w:lang w:val="es-BO"/>
        </w:rPr>
        <w:t>CLÁUSULA VIGÉSIMA TERCERA.- (</w:t>
      </w:r>
      <w:r w:rsidRPr="003F398A">
        <w:rPr>
          <w:rFonts w:cs="Arial"/>
          <w:b/>
          <w:bCs/>
          <w:sz w:val="18"/>
          <w:szCs w:val="22"/>
          <w:lang w:val="es-BO"/>
        </w:rPr>
        <w:t xml:space="preserve">EXONERACIÓN DE LAS CARGAS LABORALES Y SOCIALES </w:t>
      </w:r>
      <w:r w:rsidRPr="003F398A">
        <w:rPr>
          <w:rFonts w:cs="Arial"/>
          <w:b/>
          <w:sz w:val="18"/>
          <w:szCs w:val="22"/>
          <w:lang w:val="es-BO"/>
        </w:rPr>
        <w:t>A LA ENTIDAD</w:t>
      </w:r>
      <w:r w:rsidRPr="003F398A">
        <w:rPr>
          <w:rFonts w:cs="Arial"/>
          <w:b/>
          <w:bCs/>
          <w:sz w:val="18"/>
          <w:szCs w:val="22"/>
          <w:lang w:val="es-BO"/>
        </w:rPr>
        <w:t xml:space="preserve">) </w:t>
      </w:r>
      <w:r w:rsidRPr="003F398A">
        <w:rPr>
          <w:rFonts w:cs="Arial"/>
          <w:sz w:val="18"/>
          <w:szCs w:val="22"/>
        </w:rPr>
        <w:t xml:space="preserve">El </w:t>
      </w:r>
      <w:r w:rsidRPr="003F398A">
        <w:rPr>
          <w:rFonts w:cs="Arial"/>
          <w:b/>
          <w:bCs/>
          <w:sz w:val="18"/>
          <w:szCs w:val="22"/>
        </w:rPr>
        <w:t xml:space="preserve">PROVEEDOR </w:t>
      </w:r>
      <w:r w:rsidRPr="003F398A">
        <w:rPr>
          <w:rFonts w:cs="Arial"/>
          <w:sz w:val="18"/>
          <w:szCs w:val="22"/>
        </w:rPr>
        <w:t xml:space="preserve">corre con las obligaciones que emerjan del objeto del presente Contrato, respecto a las cargas laborales y sociales con el personal de su dependencia, exonerando de estas obligaciones a la </w:t>
      </w:r>
      <w:r w:rsidRPr="003F398A">
        <w:rPr>
          <w:rFonts w:cs="Arial"/>
          <w:b/>
          <w:bCs/>
          <w:sz w:val="18"/>
          <w:szCs w:val="22"/>
        </w:rPr>
        <w:t>ENTIDAD.</w:t>
      </w:r>
    </w:p>
    <w:p w:rsidR="003F398A" w:rsidRPr="002C1803" w:rsidRDefault="003F398A" w:rsidP="003F398A">
      <w:pPr>
        <w:widowControl w:val="0"/>
        <w:autoSpaceDE w:val="0"/>
        <w:autoSpaceDN w:val="0"/>
        <w:adjustRightInd w:val="0"/>
        <w:jc w:val="both"/>
        <w:rPr>
          <w:rFonts w:cs="Arial"/>
          <w:b/>
          <w:bCs/>
          <w:sz w:val="14"/>
          <w:szCs w:val="22"/>
          <w:lang w:val="es-BO"/>
        </w:rPr>
      </w:pPr>
    </w:p>
    <w:p w:rsidR="003F398A" w:rsidRPr="003F398A" w:rsidRDefault="003F398A" w:rsidP="003F398A">
      <w:pPr>
        <w:pStyle w:val="Default"/>
        <w:jc w:val="both"/>
        <w:rPr>
          <w:rFonts w:ascii="Verdana" w:hAnsi="Verdana" w:cs="Arial"/>
          <w:sz w:val="18"/>
          <w:szCs w:val="22"/>
        </w:rPr>
      </w:pPr>
      <w:r w:rsidRPr="003F398A">
        <w:rPr>
          <w:rFonts w:ascii="Verdana" w:hAnsi="Verdana" w:cs="Arial"/>
          <w:b/>
          <w:sz w:val="18"/>
          <w:szCs w:val="22"/>
        </w:rPr>
        <w:t xml:space="preserve">CLÁUSULA VIGÉSIMA CUARTA.- (CAUSAS DE FUERZA MAYOR Y/O CASO FORTUITO) </w:t>
      </w:r>
      <w:r w:rsidRPr="003F398A">
        <w:rPr>
          <w:rFonts w:ascii="Verdana" w:hAnsi="Verdana" w:cs="Arial"/>
          <w:sz w:val="18"/>
          <w:szCs w:val="22"/>
        </w:rPr>
        <w:t xml:space="preserve">Con el fin de exceptuar al </w:t>
      </w:r>
      <w:r w:rsidRPr="003F398A">
        <w:rPr>
          <w:rFonts w:ascii="Verdana" w:hAnsi="Verdana" w:cs="Arial"/>
          <w:b/>
          <w:bCs/>
          <w:sz w:val="18"/>
          <w:szCs w:val="22"/>
        </w:rPr>
        <w:t xml:space="preserve">PROVEEDOR </w:t>
      </w:r>
      <w:r w:rsidRPr="003F398A">
        <w:rPr>
          <w:rFonts w:ascii="Verdana" w:hAnsi="Verdana" w:cs="Arial"/>
          <w:sz w:val="18"/>
          <w:szCs w:val="22"/>
        </w:rPr>
        <w:t xml:space="preserve">de determinadas responsabilidades por mora o por incumplimiento involuntario total o parcial del presente Contrato, la </w:t>
      </w:r>
      <w:r w:rsidRPr="003F398A">
        <w:rPr>
          <w:rFonts w:ascii="Verdana" w:hAnsi="Verdana" w:cs="Arial"/>
          <w:b/>
          <w:bCs/>
          <w:sz w:val="18"/>
          <w:szCs w:val="22"/>
        </w:rPr>
        <w:t xml:space="preserve">ENTIDAD </w:t>
      </w:r>
      <w:r w:rsidRPr="003F398A">
        <w:rPr>
          <w:rFonts w:ascii="Verdana" w:hAnsi="Verdana" w:cs="Arial"/>
          <w:bCs/>
          <w:sz w:val="18"/>
          <w:szCs w:val="22"/>
        </w:rPr>
        <w:t>a través la Comisión de Recepción</w:t>
      </w:r>
      <w:r w:rsidRPr="003F398A">
        <w:rPr>
          <w:rFonts w:ascii="Verdana" w:hAnsi="Verdana" w:cs="Arial"/>
          <w:b/>
          <w:bCs/>
          <w:sz w:val="18"/>
          <w:szCs w:val="22"/>
        </w:rPr>
        <w:t xml:space="preserve"> </w:t>
      </w:r>
      <w:r w:rsidRPr="003F398A">
        <w:rPr>
          <w:rFonts w:ascii="Verdana" w:hAnsi="Verdana" w:cs="Arial"/>
          <w:sz w:val="18"/>
          <w:szCs w:val="22"/>
        </w:rPr>
        <w:t xml:space="preserve">tendrá la facultad de calificar las causas de fuerza mayor y/o caso fortuito u otras causas debidamente justificadas, a fin exonerar al </w:t>
      </w:r>
      <w:r w:rsidRPr="003F398A">
        <w:rPr>
          <w:rFonts w:ascii="Verdana" w:hAnsi="Verdana" w:cs="Arial"/>
          <w:b/>
          <w:bCs/>
          <w:sz w:val="18"/>
          <w:szCs w:val="22"/>
        </w:rPr>
        <w:t xml:space="preserve">PROVEEDOR </w:t>
      </w:r>
      <w:r w:rsidRPr="003F398A">
        <w:rPr>
          <w:rFonts w:ascii="Verdana" w:hAnsi="Verdana" w:cs="Arial"/>
          <w:sz w:val="18"/>
          <w:szCs w:val="22"/>
        </w:rPr>
        <w:t xml:space="preserve">del cumplimiento del plazo de entrega o del cumplimiento total o parcial de la entrega del </w:t>
      </w:r>
      <w:r w:rsidRPr="003F398A">
        <w:rPr>
          <w:rFonts w:ascii="Verdana" w:hAnsi="Verdana" w:cs="Arial"/>
          <w:b/>
          <w:bCs/>
          <w:sz w:val="18"/>
          <w:szCs w:val="22"/>
        </w:rPr>
        <w:t>BIEN</w:t>
      </w:r>
      <w:r w:rsidRPr="003F398A">
        <w:rPr>
          <w:rFonts w:ascii="Verdana" w:hAnsi="Verdana" w:cs="Arial"/>
          <w:sz w:val="18"/>
          <w:szCs w:val="22"/>
        </w:rPr>
        <w:t xml:space="preserve">. </w:t>
      </w:r>
    </w:p>
    <w:p w:rsidR="003F398A" w:rsidRPr="002C1803" w:rsidRDefault="003F398A" w:rsidP="003F398A">
      <w:pPr>
        <w:autoSpaceDE w:val="0"/>
        <w:autoSpaceDN w:val="0"/>
        <w:adjustRightInd w:val="0"/>
        <w:jc w:val="both"/>
        <w:rPr>
          <w:rFonts w:cs="Arial"/>
          <w:color w:val="000000"/>
          <w:sz w:val="14"/>
          <w:szCs w:val="22"/>
          <w:lang w:val="es-BO" w:eastAsia="es-BO"/>
        </w:rPr>
      </w:pPr>
    </w:p>
    <w:p w:rsidR="003F398A" w:rsidRPr="003F398A" w:rsidRDefault="003F398A" w:rsidP="003F398A">
      <w:pPr>
        <w:autoSpaceDE w:val="0"/>
        <w:autoSpaceDN w:val="0"/>
        <w:adjustRightInd w:val="0"/>
        <w:jc w:val="both"/>
        <w:rPr>
          <w:rFonts w:cs="Arial"/>
          <w:color w:val="000000"/>
          <w:sz w:val="18"/>
          <w:szCs w:val="22"/>
          <w:lang w:val="es-BO" w:eastAsia="es-BO"/>
        </w:rPr>
      </w:pPr>
      <w:r w:rsidRPr="003F398A">
        <w:rPr>
          <w:rFonts w:cs="Arial"/>
          <w:color w:val="000000"/>
          <w:sz w:val="18"/>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3F398A" w:rsidRPr="003F398A" w:rsidRDefault="003F398A" w:rsidP="003F398A">
      <w:pPr>
        <w:autoSpaceDE w:val="0"/>
        <w:autoSpaceDN w:val="0"/>
        <w:adjustRightInd w:val="0"/>
        <w:jc w:val="both"/>
        <w:rPr>
          <w:rFonts w:cs="Arial"/>
          <w:color w:val="000000"/>
          <w:sz w:val="18"/>
          <w:szCs w:val="22"/>
          <w:lang w:val="es-BO" w:eastAsia="es-BO"/>
        </w:rPr>
      </w:pPr>
      <w:r w:rsidRPr="003F398A">
        <w:rPr>
          <w:rFonts w:cs="Arial"/>
          <w:color w:val="000000"/>
          <w:sz w:val="18"/>
          <w:szCs w:val="22"/>
          <w:lang w:val="es-BO" w:eastAsia="es-BO"/>
        </w:rPr>
        <w:t xml:space="preserve">Para que cualquiera de los acontecimientos señalados precedentemente puedan generar un impedimento total o parcial justificado en la entrega o provisión del </w:t>
      </w:r>
      <w:r w:rsidRPr="003F398A">
        <w:rPr>
          <w:rFonts w:cs="Arial"/>
          <w:b/>
          <w:bCs/>
          <w:color w:val="000000"/>
          <w:sz w:val="18"/>
          <w:szCs w:val="22"/>
          <w:lang w:val="es-BO" w:eastAsia="es-BO"/>
        </w:rPr>
        <w:t xml:space="preserve">BIEN </w:t>
      </w:r>
      <w:r w:rsidRPr="003F398A">
        <w:rPr>
          <w:rFonts w:cs="Arial"/>
          <w:color w:val="000000"/>
          <w:sz w:val="18"/>
          <w:szCs w:val="22"/>
          <w:lang w:val="es-BO" w:eastAsia="es-BO"/>
        </w:rPr>
        <w:t xml:space="preserve">o demora justificada en el cumplimiento del plazo de entrega, de modo inexcusable e imprescindible en cada caso, el </w:t>
      </w:r>
      <w:r w:rsidRPr="003F398A">
        <w:rPr>
          <w:rFonts w:cs="Arial"/>
          <w:b/>
          <w:bCs/>
          <w:color w:val="000000"/>
          <w:sz w:val="18"/>
          <w:szCs w:val="22"/>
          <w:lang w:val="es-BO" w:eastAsia="es-BO"/>
        </w:rPr>
        <w:t xml:space="preserve">PROVEEDOR </w:t>
      </w:r>
      <w:r w:rsidRPr="003F398A">
        <w:rPr>
          <w:rFonts w:cs="Arial"/>
          <w:color w:val="000000"/>
          <w:sz w:val="18"/>
          <w:szCs w:val="22"/>
          <w:lang w:val="es-BO" w:eastAsia="es-BO"/>
        </w:rPr>
        <w:t xml:space="preserve">deberá presentar por escrito a la </w:t>
      </w:r>
      <w:r w:rsidRPr="003F398A">
        <w:rPr>
          <w:rFonts w:cs="Arial"/>
          <w:b/>
          <w:bCs/>
          <w:color w:val="000000"/>
          <w:sz w:val="18"/>
          <w:szCs w:val="22"/>
          <w:lang w:val="es-BO" w:eastAsia="es-BO"/>
        </w:rPr>
        <w:t xml:space="preserve">ENTIDAD </w:t>
      </w:r>
      <w:r w:rsidRPr="003F398A">
        <w:rPr>
          <w:rFonts w:cs="Arial"/>
          <w:color w:val="000000"/>
          <w:sz w:val="18"/>
          <w:szCs w:val="22"/>
          <w:lang w:val="es-BO" w:eastAsia="es-BO"/>
        </w:rPr>
        <w:t xml:space="preserve">el respaldo que acredite la existencia del hecho de fuerza mayor y/o caso fortuito u otras causas debidamente justificadas, dentro de los cinco (5) días hábiles de ocurrido el hecho. </w:t>
      </w:r>
    </w:p>
    <w:p w:rsidR="003F398A" w:rsidRPr="002C1803" w:rsidRDefault="003F398A" w:rsidP="003F398A">
      <w:pPr>
        <w:autoSpaceDE w:val="0"/>
        <w:autoSpaceDN w:val="0"/>
        <w:adjustRightInd w:val="0"/>
        <w:jc w:val="both"/>
        <w:rPr>
          <w:rFonts w:cs="Arial"/>
          <w:color w:val="000000"/>
          <w:sz w:val="14"/>
          <w:szCs w:val="22"/>
          <w:lang w:val="es-BO" w:eastAsia="es-BO"/>
        </w:rPr>
      </w:pPr>
    </w:p>
    <w:p w:rsidR="003F398A" w:rsidRPr="003F398A" w:rsidRDefault="003F398A" w:rsidP="003F398A">
      <w:pPr>
        <w:autoSpaceDE w:val="0"/>
        <w:autoSpaceDN w:val="0"/>
        <w:adjustRightInd w:val="0"/>
        <w:jc w:val="both"/>
        <w:rPr>
          <w:rFonts w:cs="Arial"/>
          <w:color w:val="000000"/>
          <w:sz w:val="18"/>
          <w:szCs w:val="22"/>
          <w:lang w:val="es-BO" w:eastAsia="es-BO"/>
        </w:rPr>
      </w:pPr>
      <w:r w:rsidRPr="003F398A">
        <w:rPr>
          <w:rFonts w:cs="Arial"/>
          <w:color w:val="000000"/>
          <w:sz w:val="18"/>
          <w:szCs w:val="22"/>
          <w:lang w:val="es-BO" w:eastAsia="es-BO"/>
        </w:rPr>
        <w:t xml:space="preserve">La </w:t>
      </w:r>
      <w:r w:rsidRPr="003F398A">
        <w:rPr>
          <w:rFonts w:cs="Arial"/>
          <w:b/>
          <w:bCs/>
          <w:color w:val="000000"/>
          <w:sz w:val="18"/>
          <w:szCs w:val="22"/>
          <w:lang w:val="es-BO" w:eastAsia="es-BO"/>
        </w:rPr>
        <w:t xml:space="preserve">ENTIDAD </w:t>
      </w:r>
      <w:r w:rsidRPr="003F398A">
        <w:rPr>
          <w:rFonts w:cs="Arial"/>
          <w:color w:val="000000"/>
          <w:sz w:val="18"/>
          <w:szCs w:val="22"/>
          <w:lang w:val="es-BO" w:eastAsia="es-BO"/>
        </w:rPr>
        <w:t xml:space="preserve">en el plazo de dos (2) días hábiles deberá aceptar o rechazar la solicitud. En caso de aceptación expresa, la </w:t>
      </w:r>
      <w:r w:rsidRPr="003F398A">
        <w:rPr>
          <w:rFonts w:cs="Arial"/>
          <w:b/>
          <w:bCs/>
          <w:color w:val="000000"/>
          <w:sz w:val="18"/>
          <w:szCs w:val="22"/>
          <w:lang w:val="es-BO" w:eastAsia="es-BO"/>
        </w:rPr>
        <w:t xml:space="preserve">ENTIDAD </w:t>
      </w:r>
      <w:r w:rsidRPr="003F398A">
        <w:rPr>
          <w:rFonts w:cs="Arial"/>
          <w:color w:val="000000"/>
          <w:sz w:val="18"/>
          <w:szCs w:val="22"/>
          <w:lang w:val="es-BO" w:eastAsia="es-BO"/>
        </w:rPr>
        <w:t xml:space="preserve">deberá realizar: </w:t>
      </w:r>
    </w:p>
    <w:p w:rsidR="003F398A" w:rsidRPr="003F398A" w:rsidRDefault="003F398A" w:rsidP="003F398A">
      <w:pPr>
        <w:autoSpaceDE w:val="0"/>
        <w:autoSpaceDN w:val="0"/>
        <w:adjustRightInd w:val="0"/>
        <w:spacing w:after="13"/>
        <w:jc w:val="both"/>
        <w:rPr>
          <w:rFonts w:cs="Arial"/>
          <w:b/>
          <w:bCs/>
          <w:color w:val="000000"/>
          <w:sz w:val="14"/>
          <w:szCs w:val="22"/>
          <w:lang w:val="es-BO" w:eastAsia="es-BO"/>
        </w:rPr>
      </w:pPr>
    </w:p>
    <w:p w:rsidR="003F398A" w:rsidRPr="003F398A" w:rsidRDefault="003F398A" w:rsidP="003F398A">
      <w:pPr>
        <w:numPr>
          <w:ilvl w:val="0"/>
          <w:numId w:val="41"/>
        </w:numPr>
        <w:autoSpaceDE w:val="0"/>
        <w:autoSpaceDN w:val="0"/>
        <w:adjustRightInd w:val="0"/>
        <w:spacing w:after="13"/>
        <w:jc w:val="both"/>
        <w:rPr>
          <w:rFonts w:cs="Arial"/>
          <w:color w:val="000000"/>
          <w:sz w:val="18"/>
          <w:szCs w:val="22"/>
          <w:lang w:val="es-BO" w:eastAsia="es-BO"/>
        </w:rPr>
      </w:pPr>
      <w:r w:rsidRPr="003F398A">
        <w:rPr>
          <w:rFonts w:cs="Arial"/>
          <w:color w:val="000000"/>
          <w:sz w:val="18"/>
          <w:szCs w:val="22"/>
          <w:lang w:val="es-BO" w:eastAsia="es-BO"/>
        </w:rPr>
        <w:t xml:space="preserve">La ampliación del plazo de entrega a través de un Contrato Modificatorio o; </w:t>
      </w:r>
    </w:p>
    <w:p w:rsidR="003F398A" w:rsidRPr="003F398A" w:rsidRDefault="003F398A" w:rsidP="003F398A">
      <w:pPr>
        <w:numPr>
          <w:ilvl w:val="0"/>
          <w:numId w:val="41"/>
        </w:numPr>
        <w:autoSpaceDE w:val="0"/>
        <w:autoSpaceDN w:val="0"/>
        <w:adjustRightInd w:val="0"/>
        <w:spacing w:after="13"/>
        <w:jc w:val="both"/>
        <w:rPr>
          <w:rFonts w:cs="Arial"/>
          <w:color w:val="000000"/>
          <w:sz w:val="18"/>
          <w:szCs w:val="22"/>
          <w:lang w:val="es-BO" w:eastAsia="es-BO"/>
        </w:rPr>
      </w:pPr>
      <w:r w:rsidRPr="003F398A">
        <w:rPr>
          <w:rFonts w:cs="Arial"/>
          <w:color w:val="000000"/>
          <w:sz w:val="18"/>
          <w:szCs w:val="22"/>
          <w:lang w:val="es-BO" w:eastAsia="es-BO"/>
        </w:rPr>
        <w:t xml:space="preserve">Efectivizar la Resolución parcial o total del Contrato por causas de fuerza mayor, caso fortuito u otras causas debidamente justificadas que afecten al </w:t>
      </w:r>
      <w:r w:rsidRPr="003F398A">
        <w:rPr>
          <w:rFonts w:cs="Arial"/>
          <w:b/>
          <w:bCs/>
          <w:color w:val="000000"/>
          <w:sz w:val="18"/>
          <w:szCs w:val="22"/>
          <w:lang w:val="es-BO" w:eastAsia="es-BO"/>
        </w:rPr>
        <w:t>PROVEEDOR</w:t>
      </w:r>
      <w:r w:rsidRPr="003F398A">
        <w:rPr>
          <w:rFonts w:cs="Arial"/>
          <w:bCs/>
          <w:color w:val="000000"/>
          <w:sz w:val="18"/>
          <w:szCs w:val="22"/>
          <w:lang w:val="es-BO" w:eastAsia="es-BO"/>
        </w:rPr>
        <w:t xml:space="preserve">. </w:t>
      </w:r>
    </w:p>
    <w:p w:rsidR="003F398A" w:rsidRPr="003F398A" w:rsidRDefault="003F398A" w:rsidP="003F398A">
      <w:pPr>
        <w:widowControl w:val="0"/>
        <w:jc w:val="both"/>
        <w:rPr>
          <w:rFonts w:cs="Arial"/>
          <w:spacing w:val="-3"/>
          <w:sz w:val="14"/>
          <w:szCs w:val="22"/>
          <w:lang w:val="es-BO"/>
        </w:rPr>
      </w:pPr>
    </w:p>
    <w:p w:rsidR="003F398A" w:rsidRPr="003F398A" w:rsidRDefault="003F398A" w:rsidP="003F398A">
      <w:pPr>
        <w:widowControl w:val="0"/>
        <w:jc w:val="both"/>
        <w:rPr>
          <w:rFonts w:cs="Arial"/>
          <w:spacing w:val="-3"/>
          <w:sz w:val="18"/>
          <w:szCs w:val="22"/>
          <w:lang w:val="es-BO"/>
        </w:rPr>
      </w:pPr>
      <w:r w:rsidRPr="003F398A">
        <w:rPr>
          <w:rFonts w:cs="Arial"/>
          <w:sz w:val="18"/>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3F398A" w:rsidRPr="002C1803" w:rsidRDefault="003F398A" w:rsidP="003F398A">
      <w:pPr>
        <w:widowControl w:val="0"/>
        <w:jc w:val="both"/>
        <w:rPr>
          <w:rFonts w:cs="Arial"/>
          <w:b/>
          <w:sz w:val="14"/>
          <w:szCs w:val="22"/>
          <w:lang w:val="es-BO"/>
        </w:rPr>
      </w:pPr>
    </w:p>
    <w:p w:rsidR="003F398A" w:rsidRPr="003F398A" w:rsidRDefault="003F398A" w:rsidP="003F398A">
      <w:pPr>
        <w:widowControl w:val="0"/>
        <w:jc w:val="both"/>
        <w:rPr>
          <w:rFonts w:cs="Arial"/>
          <w:b/>
          <w:sz w:val="18"/>
          <w:szCs w:val="22"/>
          <w:lang w:val="es-BO"/>
        </w:rPr>
      </w:pPr>
      <w:r w:rsidRPr="003F398A">
        <w:rPr>
          <w:rFonts w:cs="Arial"/>
          <w:b/>
          <w:sz w:val="18"/>
          <w:szCs w:val="22"/>
          <w:lang w:val="es-BO"/>
        </w:rPr>
        <w:t xml:space="preserve">CLÁUSULA VIGÉSIMA QUINTA.- (TERMINACIÓN DEL CONTRATO) </w:t>
      </w:r>
      <w:r w:rsidRPr="003F398A">
        <w:rPr>
          <w:rFonts w:cs="Arial"/>
          <w:sz w:val="18"/>
          <w:szCs w:val="22"/>
          <w:lang w:val="es-BO"/>
        </w:rPr>
        <w:t>El presente Contrato concluirá por una de las siguientes causas:</w:t>
      </w:r>
    </w:p>
    <w:p w:rsidR="003F398A" w:rsidRPr="002C1803" w:rsidRDefault="003F398A" w:rsidP="003F398A">
      <w:pPr>
        <w:widowControl w:val="0"/>
        <w:tabs>
          <w:tab w:val="left" w:pos="709"/>
        </w:tabs>
        <w:jc w:val="both"/>
        <w:rPr>
          <w:rFonts w:cs="Arial"/>
          <w:sz w:val="14"/>
          <w:szCs w:val="22"/>
          <w:lang w:val="es-BO"/>
        </w:rPr>
      </w:pPr>
    </w:p>
    <w:p w:rsidR="003F398A" w:rsidRPr="003F398A" w:rsidRDefault="003F398A" w:rsidP="003F398A">
      <w:pPr>
        <w:pStyle w:val="Prrafodelista"/>
        <w:widowControl w:val="0"/>
        <w:numPr>
          <w:ilvl w:val="0"/>
          <w:numId w:val="30"/>
        </w:numPr>
        <w:tabs>
          <w:tab w:val="left" w:pos="709"/>
        </w:tabs>
        <w:contextualSpacing/>
        <w:jc w:val="both"/>
        <w:rPr>
          <w:rFonts w:ascii="Verdana" w:hAnsi="Verdana" w:cs="Arial"/>
          <w:b/>
          <w:vanish/>
          <w:sz w:val="18"/>
          <w:szCs w:val="22"/>
          <w:lang w:val="es-BO"/>
        </w:rPr>
      </w:pPr>
    </w:p>
    <w:p w:rsidR="003F398A" w:rsidRPr="003F398A" w:rsidRDefault="003F398A" w:rsidP="003F398A">
      <w:pPr>
        <w:pStyle w:val="Prrafodelista"/>
        <w:widowControl w:val="0"/>
        <w:numPr>
          <w:ilvl w:val="0"/>
          <w:numId w:val="30"/>
        </w:numPr>
        <w:tabs>
          <w:tab w:val="left" w:pos="709"/>
        </w:tabs>
        <w:contextualSpacing/>
        <w:jc w:val="both"/>
        <w:rPr>
          <w:rFonts w:ascii="Verdana" w:hAnsi="Verdana" w:cs="Arial"/>
          <w:b/>
          <w:vanish/>
          <w:sz w:val="18"/>
          <w:szCs w:val="22"/>
          <w:lang w:val="es-BO"/>
        </w:rPr>
      </w:pPr>
    </w:p>
    <w:p w:rsidR="003F398A" w:rsidRPr="003F398A" w:rsidRDefault="003F398A" w:rsidP="003F398A">
      <w:pPr>
        <w:pStyle w:val="Prrafodelista"/>
        <w:widowControl w:val="0"/>
        <w:numPr>
          <w:ilvl w:val="0"/>
          <w:numId w:val="30"/>
        </w:numPr>
        <w:tabs>
          <w:tab w:val="left" w:pos="709"/>
        </w:tabs>
        <w:contextualSpacing/>
        <w:jc w:val="both"/>
        <w:rPr>
          <w:rFonts w:ascii="Verdana" w:hAnsi="Verdana" w:cs="Arial"/>
          <w:b/>
          <w:vanish/>
          <w:sz w:val="18"/>
          <w:szCs w:val="22"/>
          <w:lang w:val="es-BO"/>
        </w:rPr>
      </w:pPr>
    </w:p>
    <w:p w:rsidR="003F398A" w:rsidRPr="003F398A" w:rsidRDefault="003F398A" w:rsidP="003F398A">
      <w:pPr>
        <w:pStyle w:val="Prrafodelista"/>
        <w:widowControl w:val="0"/>
        <w:numPr>
          <w:ilvl w:val="0"/>
          <w:numId w:val="30"/>
        </w:numPr>
        <w:tabs>
          <w:tab w:val="left" w:pos="709"/>
        </w:tabs>
        <w:contextualSpacing/>
        <w:jc w:val="both"/>
        <w:rPr>
          <w:rFonts w:ascii="Verdana" w:hAnsi="Verdana" w:cs="Arial"/>
          <w:b/>
          <w:vanish/>
          <w:sz w:val="18"/>
          <w:szCs w:val="22"/>
          <w:lang w:val="es-BO"/>
        </w:rPr>
      </w:pPr>
    </w:p>
    <w:p w:rsidR="003F398A" w:rsidRPr="003F398A" w:rsidRDefault="003F398A" w:rsidP="003F398A">
      <w:pPr>
        <w:pStyle w:val="Prrafodelista"/>
        <w:widowControl w:val="0"/>
        <w:numPr>
          <w:ilvl w:val="0"/>
          <w:numId w:val="30"/>
        </w:numPr>
        <w:tabs>
          <w:tab w:val="left" w:pos="709"/>
        </w:tabs>
        <w:contextualSpacing/>
        <w:jc w:val="both"/>
        <w:rPr>
          <w:rFonts w:ascii="Verdana" w:hAnsi="Verdana" w:cs="Arial"/>
          <w:b/>
          <w:vanish/>
          <w:sz w:val="18"/>
          <w:szCs w:val="22"/>
          <w:lang w:val="es-BO"/>
        </w:rPr>
      </w:pPr>
    </w:p>
    <w:p w:rsidR="003F398A" w:rsidRPr="003F398A" w:rsidRDefault="003F398A" w:rsidP="003F398A">
      <w:pPr>
        <w:pStyle w:val="Prrafodelista"/>
        <w:widowControl w:val="0"/>
        <w:numPr>
          <w:ilvl w:val="0"/>
          <w:numId w:val="30"/>
        </w:numPr>
        <w:tabs>
          <w:tab w:val="left" w:pos="709"/>
        </w:tabs>
        <w:contextualSpacing/>
        <w:jc w:val="both"/>
        <w:rPr>
          <w:rFonts w:ascii="Verdana" w:hAnsi="Verdana" w:cs="Arial"/>
          <w:b/>
          <w:vanish/>
          <w:sz w:val="18"/>
          <w:szCs w:val="22"/>
          <w:lang w:val="es-BO"/>
        </w:rPr>
      </w:pPr>
    </w:p>
    <w:p w:rsidR="003F398A" w:rsidRPr="003F398A" w:rsidRDefault="003F398A" w:rsidP="003F398A">
      <w:pPr>
        <w:pStyle w:val="Prrafodelista"/>
        <w:widowControl w:val="0"/>
        <w:numPr>
          <w:ilvl w:val="0"/>
          <w:numId w:val="30"/>
        </w:numPr>
        <w:tabs>
          <w:tab w:val="left" w:pos="709"/>
        </w:tabs>
        <w:contextualSpacing/>
        <w:jc w:val="both"/>
        <w:rPr>
          <w:rFonts w:ascii="Verdana" w:hAnsi="Verdana" w:cs="Arial"/>
          <w:b/>
          <w:vanish/>
          <w:sz w:val="18"/>
          <w:szCs w:val="22"/>
          <w:lang w:val="es-BO"/>
        </w:rPr>
      </w:pPr>
    </w:p>
    <w:p w:rsidR="003F398A" w:rsidRPr="003F398A" w:rsidRDefault="003F398A" w:rsidP="003F398A">
      <w:pPr>
        <w:pStyle w:val="Prrafodelista"/>
        <w:widowControl w:val="0"/>
        <w:numPr>
          <w:ilvl w:val="1"/>
          <w:numId w:val="30"/>
        </w:numPr>
        <w:tabs>
          <w:tab w:val="left" w:pos="709"/>
        </w:tabs>
        <w:contextualSpacing/>
        <w:jc w:val="both"/>
        <w:rPr>
          <w:rFonts w:ascii="Verdana" w:hAnsi="Verdana" w:cs="Arial"/>
          <w:sz w:val="18"/>
          <w:szCs w:val="22"/>
          <w:lang w:val="es-BO"/>
        </w:rPr>
      </w:pPr>
      <w:r w:rsidRPr="003F398A">
        <w:rPr>
          <w:rFonts w:ascii="Verdana" w:hAnsi="Verdana" w:cs="Arial"/>
          <w:b/>
          <w:sz w:val="18"/>
          <w:szCs w:val="22"/>
          <w:lang w:val="es-BO"/>
        </w:rPr>
        <w:t xml:space="preserve">Por Cumplimiento del Contrato: </w:t>
      </w:r>
      <w:r w:rsidRPr="003F398A">
        <w:rPr>
          <w:rFonts w:ascii="Verdana" w:hAnsi="Verdana" w:cs="Arial"/>
          <w:sz w:val="18"/>
          <w:szCs w:val="22"/>
          <w:lang w:val="es-BO"/>
        </w:rPr>
        <w:t xml:space="preserve">Es la forma ordinaria de terminación, donde la </w:t>
      </w:r>
      <w:r w:rsidRPr="003F398A">
        <w:rPr>
          <w:rFonts w:ascii="Verdana" w:hAnsi="Verdana" w:cs="Arial"/>
          <w:b/>
          <w:sz w:val="18"/>
          <w:szCs w:val="22"/>
          <w:lang w:val="es-BO"/>
        </w:rPr>
        <w:t xml:space="preserve">ENTIDAD </w:t>
      </w:r>
      <w:r w:rsidRPr="003F398A">
        <w:rPr>
          <w:rFonts w:ascii="Verdana" w:hAnsi="Verdana" w:cs="Arial"/>
          <w:sz w:val="18"/>
          <w:szCs w:val="22"/>
          <w:lang w:val="es-BO"/>
        </w:rPr>
        <w:t xml:space="preserve">como el </w:t>
      </w:r>
      <w:r w:rsidRPr="003F398A">
        <w:rPr>
          <w:rFonts w:ascii="Verdana" w:hAnsi="Verdana" w:cs="Arial"/>
          <w:b/>
          <w:sz w:val="18"/>
          <w:szCs w:val="22"/>
          <w:lang w:val="es-BO"/>
        </w:rPr>
        <w:t xml:space="preserve">PROVEEDOR </w:t>
      </w:r>
      <w:r w:rsidRPr="003F398A">
        <w:rPr>
          <w:rFonts w:ascii="Verdana" w:hAnsi="Verdana" w:cs="Arial"/>
          <w:sz w:val="18"/>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3F398A">
        <w:rPr>
          <w:rFonts w:ascii="Verdana" w:hAnsi="Verdana" w:cs="Arial"/>
          <w:b/>
          <w:sz w:val="18"/>
          <w:szCs w:val="22"/>
          <w:lang w:val="es-BO"/>
        </w:rPr>
        <w:t>ENTIDAD</w:t>
      </w:r>
      <w:r w:rsidRPr="003F398A">
        <w:rPr>
          <w:rFonts w:ascii="Verdana" w:hAnsi="Verdana" w:cs="Arial"/>
          <w:sz w:val="18"/>
          <w:szCs w:val="22"/>
          <w:lang w:val="es-BO"/>
        </w:rPr>
        <w:t>.</w:t>
      </w:r>
    </w:p>
    <w:p w:rsidR="003F398A" w:rsidRPr="002C1803" w:rsidRDefault="003F398A" w:rsidP="003F398A">
      <w:pPr>
        <w:widowControl w:val="0"/>
        <w:tabs>
          <w:tab w:val="left" w:pos="851"/>
        </w:tabs>
        <w:ind w:left="709" w:hanging="709"/>
        <w:jc w:val="both"/>
        <w:rPr>
          <w:rFonts w:cs="Arial"/>
          <w:sz w:val="14"/>
          <w:szCs w:val="22"/>
          <w:lang w:val="es-BO"/>
        </w:rPr>
      </w:pPr>
    </w:p>
    <w:p w:rsidR="003F398A" w:rsidRPr="003F398A" w:rsidRDefault="003F398A" w:rsidP="003F398A">
      <w:pPr>
        <w:widowControl w:val="0"/>
        <w:numPr>
          <w:ilvl w:val="1"/>
          <w:numId w:val="30"/>
        </w:numPr>
        <w:tabs>
          <w:tab w:val="left" w:pos="709"/>
        </w:tabs>
        <w:jc w:val="both"/>
        <w:rPr>
          <w:rFonts w:cs="Arial"/>
          <w:sz w:val="18"/>
          <w:szCs w:val="22"/>
          <w:lang w:val="es-BO"/>
        </w:rPr>
      </w:pPr>
      <w:r w:rsidRPr="003F398A">
        <w:rPr>
          <w:rFonts w:cs="Arial"/>
          <w:b/>
          <w:sz w:val="18"/>
          <w:szCs w:val="22"/>
          <w:lang w:val="es-BO"/>
        </w:rPr>
        <w:t xml:space="preserve">Por Resolución del Contrato: </w:t>
      </w:r>
      <w:r w:rsidRPr="003F398A">
        <w:rPr>
          <w:rFonts w:cs="Arial"/>
          <w:sz w:val="18"/>
          <w:szCs w:val="22"/>
          <w:lang w:val="es-BO"/>
        </w:rPr>
        <w:t>Es la forma extraordinaria de terminación del Contrato que procederá únicamente por las siguientes causales:</w:t>
      </w:r>
    </w:p>
    <w:p w:rsidR="003F398A" w:rsidRPr="002C1803" w:rsidRDefault="003F398A" w:rsidP="003F398A">
      <w:pPr>
        <w:widowControl w:val="0"/>
        <w:tabs>
          <w:tab w:val="left" w:pos="709"/>
        </w:tabs>
        <w:ind w:left="720"/>
        <w:jc w:val="both"/>
        <w:rPr>
          <w:rFonts w:cs="Arial"/>
          <w:sz w:val="14"/>
          <w:szCs w:val="22"/>
          <w:lang w:val="es-BO"/>
        </w:rPr>
      </w:pPr>
    </w:p>
    <w:p w:rsidR="003F398A" w:rsidRPr="003F398A" w:rsidRDefault="003F398A" w:rsidP="003F398A">
      <w:pPr>
        <w:widowControl w:val="0"/>
        <w:numPr>
          <w:ilvl w:val="2"/>
          <w:numId w:val="30"/>
        </w:numPr>
        <w:ind w:left="1418" w:hanging="1134"/>
        <w:rPr>
          <w:rFonts w:cs="Arial"/>
          <w:b/>
          <w:sz w:val="18"/>
          <w:szCs w:val="22"/>
          <w:lang w:val="es-BO"/>
        </w:rPr>
      </w:pPr>
      <w:r w:rsidRPr="003F398A">
        <w:rPr>
          <w:rFonts w:cs="Arial"/>
          <w:b/>
          <w:sz w:val="18"/>
          <w:szCs w:val="22"/>
          <w:lang w:val="es-BO"/>
        </w:rPr>
        <w:t>Resolución a requerimiento de la ENTIDAD, por causales atribuibles al PROVEEDOR:</w:t>
      </w:r>
    </w:p>
    <w:p w:rsidR="003F398A" w:rsidRPr="002C1803" w:rsidRDefault="003F398A" w:rsidP="003F398A">
      <w:pPr>
        <w:widowControl w:val="0"/>
        <w:ind w:left="1418"/>
        <w:jc w:val="both"/>
        <w:rPr>
          <w:rFonts w:cs="Arial"/>
          <w:sz w:val="14"/>
          <w:szCs w:val="22"/>
          <w:lang w:val="es-BO"/>
        </w:rPr>
      </w:pPr>
    </w:p>
    <w:p w:rsidR="003F398A" w:rsidRPr="003F398A" w:rsidRDefault="003F398A" w:rsidP="003F398A">
      <w:pPr>
        <w:widowControl w:val="0"/>
        <w:numPr>
          <w:ilvl w:val="0"/>
          <w:numId w:val="28"/>
        </w:numPr>
        <w:tabs>
          <w:tab w:val="clear" w:pos="2004"/>
          <w:tab w:val="num" w:pos="1843"/>
        </w:tabs>
        <w:ind w:left="1843" w:hanging="425"/>
        <w:jc w:val="both"/>
        <w:rPr>
          <w:rFonts w:cs="Arial"/>
          <w:sz w:val="18"/>
          <w:szCs w:val="22"/>
          <w:lang w:val="es-BO"/>
        </w:rPr>
      </w:pPr>
      <w:r w:rsidRPr="003F398A">
        <w:rPr>
          <w:rFonts w:cs="Arial"/>
          <w:sz w:val="18"/>
          <w:szCs w:val="22"/>
          <w:lang w:val="es-BO"/>
        </w:rPr>
        <w:t xml:space="preserve">Por disolución del </w:t>
      </w:r>
      <w:r w:rsidRPr="003F398A">
        <w:rPr>
          <w:rFonts w:cs="Arial"/>
          <w:b/>
          <w:sz w:val="18"/>
          <w:szCs w:val="22"/>
          <w:lang w:val="es-BO"/>
        </w:rPr>
        <w:t>PROVEEDOR.</w:t>
      </w:r>
    </w:p>
    <w:p w:rsidR="003F398A" w:rsidRPr="003F398A" w:rsidRDefault="003F398A" w:rsidP="003F398A">
      <w:pPr>
        <w:widowControl w:val="0"/>
        <w:numPr>
          <w:ilvl w:val="0"/>
          <w:numId w:val="28"/>
        </w:numPr>
        <w:tabs>
          <w:tab w:val="clear" w:pos="2004"/>
          <w:tab w:val="num" w:pos="1843"/>
        </w:tabs>
        <w:ind w:left="1843" w:hanging="425"/>
        <w:jc w:val="both"/>
        <w:rPr>
          <w:rFonts w:cs="Arial"/>
          <w:sz w:val="18"/>
          <w:szCs w:val="22"/>
          <w:lang w:val="es-BO"/>
        </w:rPr>
      </w:pPr>
      <w:r w:rsidRPr="003F398A">
        <w:rPr>
          <w:rFonts w:cs="Arial"/>
          <w:sz w:val="18"/>
          <w:szCs w:val="22"/>
          <w:lang w:val="es-BO"/>
        </w:rPr>
        <w:t xml:space="preserve">Por quiebra declarada del </w:t>
      </w:r>
      <w:r w:rsidRPr="003F398A">
        <w:rPr>
          <w:rFonts w:cs="Arial"/>
          <w:b/>
          <w:sz w:val="18"/>
          <w:szCs w:val="22"/>
          <w:lang w:val="es-BO"/>
        </w:rPr>
        <w:t>PROVEEDOR.</w:t>
      </w:r>
    </w:p>
    <w:p w:rsidR="003F398A" w:rsidRPr="003F398A" w:rsidRDefault="003F398A" w:rsidP="003F398A">
      <w:pPr>
        <w:widowControl w:val="0"/>
        <w:numPr>
          <w:ilvl w:val="0"/>
          <w:numId w:val="28"/>
        </w:numPr>
        <w:tabs>
          <w:tab w:val="clear" w:pos="2004"/>
          <w:tab w:val="num" w:pos="1843"/>
        </w:tabs>
        <w:ind w:left="1843" w:hanging="425"/>
        <w:jc w:val="both"/>
        <w:rPr>
          <w:rFonts w:cs="Arial"/>
          <w:sz w:val="18"/>
          <w:szCs w:val="22"/>
          <w:lang w:val="es-BO"/>
        </w:rPr>
      </w:pPr>
      <w:r w:rsidRPr="003F398A">
        <w:rPr>
          <w:rFonts w:cs="Arial"/>
          <w:sz w:val="18"/>
          <w:szCs w:val="22"/>
          <w:lang w:val="es-BO"/>
        </w:rPr>
        <w:t xml:space="preserve">Por incumplimiento injustificado a la Cláusula Décima Primera (Plazo de </w:t>
      </w:r>
      <w:r w:rsidRPr="003F398A">
        <w:rPr>
          <w:rFonts w:cs="Arial"/>
          <w:sz w:val="18"/>
          <w:szCs w:val="22"/>
          <w:lang w:val="es-BO"/>
        </w:rPr>
        <w:lastRenderedPageBreak/>
        <w:t xml:space="preserve">Entrega), sin que el </w:t>
      </w:r>
      <w:r w:rsidRPr="003F398A">
        <w:rPr>
          <w:rFonts w:cs="Arial"/>
          <w:b/>
          <w:sz w:val="18"/>
          <w:szCs w:val="22"/>
          <w:lang w:val="es-BO"/>
        </w:rPr>
        <w:t xml:space="preserve">PROVEEDOR </w:t>
      </w:r>
      <w:r w:rsidRPr="003F398A">
        <w:rPr>
          <w:rFonts w:cs="Arial"/>
          <w:sz w:val="18"/>
          <w:szCs w:val="22"/>
          <w:lang w:val="es-BO"/>
        </w:rPr>
        <w:t>adopte medidas necesarias y oportunas para recuperar su demora y asegurar la conclusión de la entrega.</w:t>
      </w:r>
    </w:p>
    <w:p w:rsidR="003F398A" w:rsidRPr="003F398A" w:rsidRDefault="003F398A" w:rsidP="003F398A">
      <w:pPr>
        <w:widowControl w:val="0"/>
        <w:numPr>
          <w:ilvl w:val="0"/>
          <w:numId w:val="28"/>
        </w:numPr>
        <w:tabs>
          <w:tab w:val="clear" w:pos="2004"/>
          <w:tab w:val="num" w:pos="1843"/>
        </w:tabs>
        <w:ind w:left="1843" w:hanging="425"/>
        <w:jc w:val="both"/>
        <w:rPr>
          <w:rFonts w:cs="Arial"/>
          <w:sz w:val="18"/>
          <w:szCs w:val="22"/>
          <w:lang w:val="es-BO"/>
        </w:rPr>
      </w:pPr>
      <w:r w:rsidRPr="003F398A">
        <w:rPr>
          <w:rFonts w:cs="Arial"/>
          <w:sz w:val="18"/>
          <w:szCs w:val="22"/>
          <w:lang w:val="es-BO"/>
        </w:rPr>
        <w:t xml:space="preserve">Cuando el monto de la multa por atraso en la entrega del </w:t>
      </w:r>
      <w:r w:rsidRPr="003F398A">
        <w:rPr>
          <w:rFonts w:cs="Arial"/>
          <w:b/>
          <w:sz w:val="18"/>
          <w:szCs w:val="22"/>
          <w:lang w:val="es-BO"/>
        </w:rPr>
        <w:t>BIEN</w:t>
      </w:r>
      <w:r w:rsidRPr="003F398A">
        <w:rPr>
          <w:rFonts w:cs="Arial"/>
          <w:sz w:val="18"/>
          <w:szCs w:val="22"/>
          <w:lang w:val="es-BO"/>
        </w:rPr>
        <w:t>, alcance el diez por ciento (10%) del monto total del contrato, decisión optativa, o el veinte por ciento (20%), de forma obligatoria.</w:t>
      </w:r>
    </w:p>
    <w:p w:rsidR="003F398A" w:rsidRPr="002C1803" w:rsidRDefault="003F398A" w:rsidP="003F398A">
      <w:pPr>
        <w:widowControl w:val="0"/>
        <w:tabs>
          <w:tab w:val="num" w:pos="1843"/>
        </w:tabs>
        <w:ind w:left="1843"/>
        <w:jc w:val="both"/>
        <w:rPr>
          <w:rFonts w:cs="Arial"/>
          <w:sz w:val="14"/>
          <w:szCs w:val="22"/>
          <w:lang w:val="es-BO"/>
        </w:rPr>
      </w:pPr>
    </w:p>
    <w:p w:rsidR="003F398A" w:rsidRPr="003F398A" w:rsidRDefault="003F398A" w:rsidP="003F398A">
      <w:pPr>
        <w:widowControl w:val="0"/>
        <w:numPr>
          <w:ilvl w:val="2"/>
          <w:numId w:val="30"/>
        </w:numPr>
        <w:ind w:left="1418" w:hanging="1134"/>
        <w:rPr>
          <w:rFonts w:cs="Arial"/>
          <w:b/>
          <w:sz w:val="18"/>
          <w:szCs w:val="22"/>
          <w:lang w:val="es-BO"/>
        </w:rPr>
      </w:pPr>
      <w:r w:rsidRPr="003F398A">
        <w:rPr>
          <w:rFonts w:cs="Arial"/>
          <w:b/>
          <w:sz w:val="18"/>
          <w:szCs w:val="22"/>
          <w:lang w:val="es-BO"/>
        </w:rPr>
        <w:t>Resolución a requerimiento del PROVEEDOR por causales atribuibles a la ENTIDAD:</w:t>
      </w:r>
    </w:p>
    <w:p w:rsidR="003F398A" w:rsidRPr="003F398A" w:rsidRDefault="003F398A" w:rsidP="003F398A">
      <w:pPr>
        <w:widowControl w:val="0"/>
        <w:numPr>
          <w:ilvl w:val="0"/>
          <w:numId w:val="29"/>
        </w:numPr>
        <w:tabs>
          <w:tab w:val="clear" w:pos="2004"/>
          <w:tab w:val="left" w:pos="1418"/>
        </w:tabs>
        <w:ind w:hanging="586"/>
        <w:jc w:val="both"/>
        <w:rPr>
          <w:rFonts w:cs="Arial"/>
          <w:b/>
          <w:sz w:val="18"/>
          <w:szCs w:val="22"/>
          <w:lang w:val="es-BO"/>
        </w:rPr>
      </w:pPr>
      <w:r w:rsidRPr="003F398A">
        <w:rPr>
          <w:rFonts w:cs="Arial"/>
          <w:sz w:val="18"/>
          <w:szCs w:val="22"/>
          <w:lang w:val="es-BO"/>
        </w:rPr>
        <w:t xml:space="preserve">Por instrucciones injustificadas emanadas de la </w:t>
      </w:r>
      <w:r w:rsidRPr="003F398A">
        <w:rPr>
          <w:rFonts w:cs="Arial"/>
          <w:b/>
          <w:sz w:val="18"/>
          <w:szCs w:val="22"/>
          <w:lang w:val="es-BO"/>
        </w:rPr>
        <w:t>ENTIDAD</w:t>
      </w:r>
      <w:r w:rsidRPr="003F398A">
        <w:rPr>
          <w:rFonts w:cs="Arial"/>
          <w:sz w:val="18"/>
          <w:szCs w:val="22"/>
          <w:lang w:val="es-BO"/>
        </w:rPr>
        <w:t xml:space="preserve"> para la suspensión de la provisión del </w:t>
      </w:r>
      <w:r w:rsidRPr="003F398A">
        <w:rPr>
          <w:rFonts w:cs="Arial"/>
          <w:b/>
          <w:sz w:val="18"/>
          <w:szCs w:val="22"/>
          <w:lang w:val="es-BO"/>
        </w:rPr>
        <w:t>BIEN</w:t>
      </w:r>
      <w:r w:rsidRPr="003F398A">
        <w:rPr>
          <w:rFonts w:cs="Arial"/>
          <w:sz w:val="18"/>
          <w:szCs w:val="22"/>
          <w:lang w:val="es-BO"/>
        </w:rPr>
        <w:t xml:space="preserve"> por más de treinta (30) días calendario.</w:t>
      </w:r>
    </w:p>
    <w:p w:rsidR="003F398A" w:rsidRPr="003F398A" w:rsidRDefault="003F398A" w:rsidP="003F398A">
      <w:pPr>
        <w:widowControl w:val="0"/>
        <w:numPr>
          <w:ilvl w:val="0"/>
          <w:numId w:val="29"/>
        </w:numPr>
        <w:tabs>
          <w:tab w:val="clear" w:pos="2004"/>
        </w:tabs>
        <w:ind w:hanging="586"/>
        <w:jc w:val="both"/>
        <w:rPr>
          <w:rFonts w:cs="Arial"/>
          <w:sz w:val="18"/>
          <w:szCs w:val="22"/>
          <w:lang w:val="es-BO"/>
        </w:rPr>
      </w:pPr>
      <w:r w:rsidRPr="003F398A">
        <w:rPr>
          <w:rFonts w:cs="Arial"/>
          <w:sz w:val="18"/>
          <w:szCs w:val="22"/>
          <w:lang w:val="es-BO"/>
        </w:rPr>
        <w:t xml:space="preserve">Si apartándose de los términos del Contrato, la </w:t>
      </w:r>
      <w:r w:rsidRPr="003F398A">
        <w:rPr>
          <w:rFonts w:cs="Arial"/>
          <w:b/>
          <w:sz w:val="18"/>
          <w:szCs w:val="22"/>
          <w:lang w:val="es-BO"/>
        </w:rPr>
        <w:t xml:space="preserve">ENTIDAD </w:t>
      </w:r>
      <w:r w:rsidRPr="003F398A">
        <w:rPr>
          <w:rFonts w:cs="Arial"/>
          <w:sz w:val="18"/>
          <w:szCs w:val="22"/>
          <w:lang w:val="es-BO"/>
        </w:rPr>
        <w:t>pretende realizar modificaciones al alcance, monto y/o plazo del Contrato, sin la emisión del Contrato Modificatorio correspondiente;</w:t>
      </w:r>
    </w:p>
    <w:p w:rsidR="003F398A" w:rsidRPr="003F398A" w:rsidRDefault="003F398A" w:rsidP="003F398A">
      <w:pPr>
        <w:widowControl w:val="0"/>
        <w:numPr>
          <w:ilvl w:val="0"/>
          <w:numId w:val="29"/>
        </w:numPr>
        <w:tabs>
          <w:tab w:val="clear" w:pos="2004"/>
        </w:tabs>
        <w:ind w:hanging="586"/>
        <w:jc w:val="both"/>
        <w:rPr>
          <w:rFonts w:cs="Arial"/>
          <w:b/>
          <w:sz w:val="18"/>
          <w:szCs w:val="22"/>
          <w:lang w:val="es-BO"/>
        </w:rPr>
      </w:pPr>
      <w:r w:rsidRPr="003F398A">
        <w:rPr>
          <w:rFonts w:cs="Arial"/>
          <w:sz w:val="18"/>
          <w:szCs w:val="22"/>
          <w:lang w:val="es-BO"/>
        </w:rPr>
        <w:t xml:space="preserve">Por incumplimiento injustificado en el pago, por más de cuarenta y cinco (45) días calendario, computables a partir de la fecha de la recepción del </w:t>
      </w:r>
      <w:r w:rsidRPr="003F398A">
        <w:rPr>
          <w:rFonts w:cs="Arial"/>
          <w:b/>
          <w:sz w:val="18"/>
          <w:szCs w:val="22"/>
          <w:lang w:val="es-BO"/>
        </w:rPr>
        <w:t>BIEN</w:t>
      </w:r>
      <w:r w:rsidRPr="003F398A">
        <w:rPr>
          <w:rFonts w:cs="Arial"/>
          <w:sz w:val="18"/>
          <w:szCs w:val="22"/>
          <w:lang w:val="es-BO"/>
        </w:rPr>
        <w:t xml:space="preserve"> en la entidad, conforme las condiciones del Contrato;</w:t>
      </w:r>
    </w:p>
    <w:p w:rsidR="003F398A" w:rsidRPr="002C1803" w:rsidRDefault="003F398A" w:rsidP="003F398A">
      <w:pPr>
        <w:widowControl w:val="0"/>
        <w:tabs>
          <w:tab w:val="left" w:pos="1418"/>
        </w:tabs>
        <w:ind w:hanging="586"/>
        <w:jc w:val="both"/>
        <w:rPr>
          <w:rFonts w:cs="Arial"/>
          <w:b/>
          <w:sz w:val="14"/>
          <w:szCs w:val="22"/>
          <w:lang w:val="es-BO"/>
        </w:rPr>
      </w:pPr>
    </w:p>
    <w:p w:rsidR="003F398A" w:rsidRPr="003F398A" w:rsidRDefault="003F398A" w:rsidP="003F398A">
      <w:pPr>
        <w:widowControl w:val="0"/>
        <w:numPr>
          <w:ilvl w:val="2"/>
          <w:numId w:val="30"/>
        </w:numPr>
        <w:ind w:left="1418" w:hanging="1134"/>
        <w:jc w:val="both"/>
        <w:rPr>
          <w:rFonts w:cs="Arial"/>
          <w:sz w:val="18"/>
          <w:szCs w:val="22"/>
          <w:lang w:val="es-BO"/>
        </w:rPr>
      </w:pPr>
      <w:r w:rsidRPr="003F398A">
        <w:rPr>
          <w:rFonts w:cs="Arial"/>
          <w:b/>
          <w:sz w:val="18"/>
          <w:szCs w:val="22"/>
          <w:lang w:val="es-BO"/>
        </w:rPr>
        <w:t xml:space="preserve">Formas de resolución y reglas aplicables a la Resolución: </w:t>
      </w:r>
      <w:r w:rsidRPr="003F398A">
        <w:rPr>
          <w:rFonts w:cs="Arial"/>
          <w:sz w:val="18"/>
          <w:szCs w:val="22"/>
          <w:lang w:val="es-BO"/>
        </w:rPr>
        <w:t xml:space="preserve">De acuerdo a las causales de Resolución del Contrato señaladas precedentemente, podrá efectivizarse la terminación total o parcial del Contrato. </w:t>
      </w:r>
    </w:p>
    <w:p w:rsidR="003F398A" w:rsidRPr="002C1803" w:rsidRDefault="003F398A" w:rsidP="003F398A">
      <w:pPr>
        <w:widowControl w:val="0"/>
        <w:ind w:left="1560"/>
        <w:jc w:val="both"/>
        <w:rPr>
          <w:rFonts w:cs="Arial"/>
          <w:sz w:val="14"/>
          <w:szCs w:val="22"/>
          <w:lang w:val="es-BO"/>
        </w:rPr>
      </w:pPr>
    </w:p>
    <w:p w:rsidR="003F398A" w:rsidRPr="003F398A" w:rsidRDefault="003F398A" w:rsidP="003F398A">
      <w:pPr>
        <w:widowControl w:val="0"/>
        <w:ind w:left="1418"/>
        <w:jc w:val="both"/>
        <w:rPr>
          <w:rFonts w:cs="Arial"/>
          <w:sz w:val="18"/>
          <w:szCs w:val="22"/>
          <w:lang w:val="es-BO"/>
        </w:rPr>
      </w:pPr>
      <w:r w:rsidRPr="003F398A">
        <w:rPr>
          <w:rFonts w:cs="Arial"/>
          <w:sz w:val="18"/>
          <w:szCs w:val="22"/>
          <w:lang w:val="es-BO"/>
        </w:rPr>
        <w:t>La terminación total del Contrato procederá para bienes</w:t>
      </w:r>
      <w:r w:rsidRPr="003F398A">
        <w:rPr>
          <w:rFonts w:cs="Arial"/>
          <w:b/>
          <w:sz w:val="18"/>
          <w:szCs w:val="22"/>
          <w:lang w:val="es-BO"/>
        </w:rPr>
        <w:t xml:space="preserve"> </w:t>
      </w:r>
      <w:r w:rsidRPr="003F398A">
        <w:rPr>
          <w:rFonts w:cs="Arial"/>
          <w:sz w:val="18"/>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3F398A">
        <w:rPr>
          <w:rFonts w:cs="Arial"/>
          <w:b/>
          <w:sz w:val="18"/>
          <w:szCs w:val="22"/>
          <w:lang w:val="es-BO"/>
        </w:rPr>
        <w:t>ENTIDAD</w:t>
      </w:r>
      <w:r w:rsidRPr="003F398A">
        <w:rPr>
          <w:rFonts w:cs="Arial"/>
          <w:sz w:val="18"/>
          <w:szCs w:val="22"/>
          <w:lang w:val="es-BO"/>
        </w:rPr>
        <w:t xml:space="preserve">. </w:t>
      </w:r>
    </w:p>
    <w:p w:rsidR="003F398A" w:rsidRPr="002C1803" w:rsidRDefault="003F398A" w:rsidP="003F398A">
      <w:pPr>
        <w:widowControl w:val="0"/>
        <w:ind w:left="1418"/>
        <w:jc w:val="both"/>
        <w:rPr>
          <w:rFonts w:cs="Arial"/>
          <w:sz w:val="14"/>
          <w:szCs w:val="22"/>
          <w:lang w:val="es-BO"/>
        </w:rPr>
      </w:pPr>
    </w:p>
    <w:p w:rsidR="003F398A" w:rsidRPr="003F398A" w:rsidRDefault="003F398A" w:rsidP="003F398A">
      <w:pPr>
        <w:widowControl w:val="0"/>
        <w:ind w:left="1418"/>
        <w:jc w:val="both"/>
        <w:rPr>
          <w:rFonts w:cs="Arial"/>
          <w:sz w:val="18"/>
          <w:szCs w:val="22"/>
        </w:rPr>
      </w:pPr>
      <w:r w:rsidRPr="003F398A">
        <w:rPr>
          <w:rFonts w:cs="Arial"/>
          <w:sz w:val="18"/>
          <w:szCs w:val="22"/>
        </w:rPr>
        <w:t>La terminación parcial del Contrato procederá para aquellos bienes</w:t>
      </w:r>
      <w:r w:rsidRPr="003F398A">
        <w:rPr>
          <w:rFonts w:cs="Arial"/>
          <w:b/>
          <w:bCs/>
          <w:sz w:val="18"/>
          <w:szCs w:val="22"/>
        </w:rPr>
        <w:t xml:space="preserve"> </w:t>
      </w:r>
      <w:r w:rsidRPr="003F398A">
        <w:rPr>
          <w:rFonts w:cs="Arial"/>
          <w:sz w:val="18"/>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3F398A">
        <w:rPr>
          <w:rFonts w:cs="Arial"/>
          <w:b/>
          <w:bCs/>
          <w:sz w:val="18"/>
          <w:szCs w:val="22"/>
        </w:rPr>
        <w:t xml:space="preserve">ENTIDAD </w:t>
      </w:r>
      <w:r w:rsidRPr="003F398A">
        <w:rPr>
          <w:rFonts w:cs="Arial"/>
          <w:sz w:val="18"/>
          <w:szCs w:val="22"/>
        </w:rPr>
        <w:t>haya efectivizado la recepción de una parcialidad de los bienes, de manera excepcional, conforme lo establecido en el presente Contrato.</w:t>
      </w:r>
    </w:p>
    <w:p w:rsidR="003F398A" w:rsidRPr="002C1803" w:rsidRDefault="003F398A" w:rsidP="003F398A">
      <w:pPr>
        <w:widowControl w:val="0"/>
        <w:ind w:left="1418"/>
        <w:jc w:val="both"/>
        <w:rPr>
          <w:rFonts w:cs="Arial"/>
          <w:sz w:val="14"/>
          <w:szCs w:val="22"/>
          <w:lang w:val="es-BO"/>
        </w:rPr>
      </w:pPr>
    </w:p>
    <w:p w:rsidR="003F398A" w:rsidRPr="003F398A" w:rsidRDefault="003F398A" w:rsidP="003F398A">
      <w:pPr>
        <w:widowControl w:val="0"/>
        <w:ind w:left="1418"/>
        <w:jc w:val="both"/>
        <w:rPr>
          <w:rFonts w:cs="Arial"/>
          <w:sz w:val="18"/>
          <w:szCs w:val="22"/>
          <w:lang w:val="es-BO"/>
        </w:rPr>
      </w:pPr>
      <w:r w:rsidRPr="003F398A">
        <w:rPr>
          <w:rFonts w:cs="Arial"/>
          <w:sz w:val="18"/>
          <w:szCs w:val="22"/>
          <w:lang w:val="es-BO"/>
        </w:rPr>
        <w:t xml:space="preserve">Para procesar la Resolución del Contrato por cualquiera de las causales señaladas, la </w:t>
      </w:r>
      <w:r w:rsidRPr="003F398A">
        <w:rPr>
          <w:rFonts w:cs="Arial"/>
          <w:b/>
          <w:sz w:val="18"/>
          <w:szCs w:val="22"/>
          <w:lang w:val="es-BO"/>
        </w:rPr>
        <w:t xml:space="preserve">ENTIDAD </w:t>
      </w:r>
      <w:r w:rsidRPr="003F398A">
        <w:rPr>
          <w:rFonts w:cs="Arial"/>
          <w:sz w:val="18"/>
          <w:szCs w:val="22"/>
          <w:lang w:val="es-BO"/>
        </w:rPr>
        <w:t xml:space="preserve">o el </w:t>
      </w:r>
      <w:r w:rsidRPr="003F398A">
        <w:rPr>
          <w:rFonts w:cs="Arial"/>
          <w:b/>
          <w:sz w:val="18"/>
          <w:szCs w:val="22"/>
          <w:lang w:val="es-BO"/>
        </w:rPr>
        <w:t xml:space="preserve">PROVEEDOR, </w:t>
      </w:r>
      <w:r w:rsidRPr="003F398A">
        <w:rPr>
          <w:rFonts w:cs="Arial"/>
          <w:sz w:val="18"/>
          <w:szCs w:val="22"/>
          <w:lang w:val="es-BO"/>
        </w:rPr>
        <w:t>según corresponda, notificará mediante carta notariada a la otra parte, la intención de Resolver el Contrato, estableciendo claramente la causal que se aduce.</w:t>
      </w:r>
    </w:p>
    <w:p w:rsidR="003F398A" w:rsidRPr="002C1803" w:rsidRDefault="003F398A" w:rsidP="003F398A">
      <w:pPr>
        <w:widowControl w:val="0"/>
        <w:ind w:left="1418"/>
        <w:jc w:val="both"/>
        <w:rPr>
          <w:rFonts w:cs="Arial"/>
          <w:sz w:val="14"/>
          <w:szCs w:val="22"/>
          <w:lang w:val="es-BO"/>
        </w:rPr>
      </w:pPr>
    </w:p>
    <w:p w:rsidR="003F398A" w:rsidRPr="003F398A" w:rsidRDefault="003F398A" w:rsidP="003F398A">
      <w:pPr>
        <w:widowControl w:val="0"/>
        <w:ind w:left="1418"/>
        <w:jc w:val="both"/>
        <w:rPr>
          <w:rFonts w:cs="Arial"/>
          <w:sz w:val="18"/>
          <w:szCs w:val="22"/>
          <w:lang w:val="es-BO"/>
        </w:rPr>
      </w:pPr>
      <w:r w:rsidRPr="003F398A">
        <w:rPr>
          <w:rFonts w:cs="Arial"/>
          <w:sz w:val="18"/>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3F398A" w:rsidRPr="002C1803" w:rsidRDefault="003F398A" w:rsidP="003F398A">
      <w:pPr>
        <w:widowControl w:val="0"/>
        <w:ind w:left="1418"/>
        <w:jc w:val="both"/>
        <w:rPr>
          <w:rFonts w:cs="Arial"/>
          <w:sz w:val="14"/>
          <w:szCs w:val="22"/>
          <w:lang w:val="es-BO"/>
        </w:rPr>
      </w:pPr>
    </w:p>
    <w:p w:rsidR="003F398A" w:rsidRPr="003F398A" w:rsidRDefault="003F398A" w:rsidP="003F398A">
      <w:pPr>
        <w:widowControl w:val="0"/>
        <w:ind w:left="1418"/>
        <w:jc w:val="both"/>
        <w:rPr>
          <w:rFonts w:cs="Arial"/>
          <w:sz w:val="18"/>
          <w:szCs w:val="22"/>
          <w:lang w:val="es-BO"/>
        </w:rPr>
      </w:pPr>
      <w:r w:rsidRPr="003F398A">
        <w:rPr>
          <w:rFonts w:cs="Arial"/>
          <w:sz w:val="18"/>
          <w:szCs w:val="22"/>
          <w:lang w:val="es-BO"/>
        </w:rPr>
        <w:t xml:space="preserve">En el caso de que al vencimiento del término de los diez (10) días hábiles no existiese ninguna respuesta, el proceso de resolución continuará a cuyo fin la </w:t>
      </w:r>
      <w:r w:rsidRPr="003F398A">
        <w:rPr>
          <w:rFonts w:cs="Arial"/>
          <w:b/>
          <w:sz w:val="18"/>
          <w:szCs w:val="22"/>
          <w:lang w:val="es-BO"/>
        </w:rPr>
        <w:t xml:space="preserve">ENTIDAD </w:t>
      </w:r>
      <w:r w:rsidRPr="003F398A">
        <w:rPr>
          <w:rFonts w:cs="Arial"/>
          <w:sz w:val="18"/>
          <w:szCs w:val="22"/>
          <w:lang w:val="es-BO"/>
        </w:rPr>
        <w:t xml:space="preserve">o el </w:t>
      </w:r>
      <w:r w:rsidRPr="003F398A">
        <w:rPr>
          <w:rFonts w:cs="Arial"/>
          <w:b/>
          <w:sz w:val="18"/>
          <w:szCs w:val="22"/>
          <w:lang w:val="es-BO"/>
        </w:rPr>
        <w:t xml:space="preserve">PROVEEDOR, </w:t>
      </w:r>
      <w:r w:rsidRPr="003F398A">
        <w:rPr>
          <w:rFonts w:cs="Arial"/>
          <w:sz w:val="18"/>
          <w:szCs w:val="22"/>
          <w:lang w:val="es-BO"/>
        </w:rPr>
        <w:t>según quien haya requerido la resolución del Contrato, notificará mediante carta notariada a la otra parte, que la Resolución del Contrato se ha hecho efectiva.</w:t>
      </w:r>
    </w:p>
    <w:p w:rsidR="003F398A" w:rsidRPr="002C1803" w:rsidRDefault="003F398A" w:rsidP="003F398A">
      <w:pPr>
        <w:widowControl w:val="0"/>
        <w:ind w:left="1418"/>
        <w:jc w:val="both"/>
        <w:rPr>
          <w:rFonts w:cs="Arial"/>
          <w:sz w:val="14"/>
          <w:szCs w:val="22"/>
          <w:lang w:val="es-BO"/>
        </w:rPr>
      </w:pPr>
    </w:p>
    <w:p w:rsidR="003F398A" w:rsidRPr="003F398A" w:rsidRDefault="003F398A" w:rsidP="003F398A">
      <w:pPr>
        <w:widowControl w:val="0"/>
        <w:ind w:left="1418"/>
        <w:jc w:val="both"/>
        <w:rPr>
          <w:rFonts w:cs="Arial"/>
          <w:sz w:val="18"/>
          <w:szCs w:val="22"/>
        </w:rPr>
      </w:pPr>
      <w:r w:rsidRPr="003F398A">
        <w:rPr>
          <w:rFonts w:cs="Arial"/>
          <w:sz w:val="18"/>
          <w:szCs w:val="22"/>
        </w:rPr>
        <w:t xml:space="preserve">Esta carta notariada que efectiviza la Resolución del Contrato, dará lugar a que, cuando la resolución sea por causales atribuibles al </w:t>
      </w:r>
      <w:r w:rsidRPr="003F398A">
        <w:rPr>
          <w:rFonts w:cs="Arial"/>
          <w:b/>
          <w:bCs/>
          <w:sz w:val="18"/>
          <w:szCs w:val="22"/>
        </w:rPr>
        <w:t xml:space="preserve">PROVEEDOR, </w:t>
      </w:r>
      <w:r w:rsidRPr="003F398A">
        <w:rPr>
          <w:rFonts w:cs="Arial"/>
          <w:sz w:val="18"/>
          <w:szCs w:val="22"/>
        </w:rPr>
        <w:t xml:space="preserve">se consolide a favor de la </w:t>
      </w:r>
      <w:r w:rsidRPr="003F398A">
        <w:rPr>
          <w:rFonts w:cs="Arial"/>
          <w:b/>
          <w:bCs/>
          <w:sz w:val="18"/>
          <w:szCs w:val="22"/>
        </w:rPr>
        <w:t xml:space="preserve">ENTIDAD </w:t>
      </w:r>
      <w:r w:rsidRPr="003F398A">
        <w:rPr>
          <w:rFonts w:cs="Arial"/>
          <w:bCs/>
          <w:iCs/>
          <w:sz w:val="18"/>
          <w:szCs w:val="22"/>
          <w:lang w:val="es-BO"/>
        </w:rPr>
        <w:t>la Garantía de Cumplimiento de Contrato.</w:t>
      </w:r>
      <w:r w:rsidRPr="003F398A">
        <w:rPr>
          <w:rFonts w:cs="Arial"/>
          <w:b/>
          <w:bCs/>
          <w:i/>
          <w:iCs/>
          <w:sz w:val="18"/>
          <w:szCs w:val="22"/>
          <w:lang w:val="es-BO"/>
        </w:rPr>
        <w:t xml:space="preserve"> </w:t>
      </w:r>
    </w:p>
    <w:p w:rsidR="003F398A" w:rsidRPr="002C1803" w:rsidRDefault="003F398A" w:rsidP="003F398A">
      <w:pPr>
        <w:widowControl w:val="0"/>
        <w:ind w:left="1418"/>
        <w:jc w:val="both"/>
        <w:rPr>
          <w:rFonts w:cs="Arial"/>
          <w:sz w:val="14"/>
          <w:szCs w:val="22"/>
          <w:lang w:val="es-BO"/>
        </w:rPr>
      </w:pPr>
    </w:p>
    <w:p w:rsidR="003F398A" w:rsidRDefault="003F398A" w:rsidP="003F398A">
      <w:pPr>
        <w:widowControl w:val="0"/>
        <w:ind w:left="1418"/>
        <w:jc w:val="both"/>
        <w:rPr>
          <w:rFonts w:cs="Arial"/>
          <w:sz w:val="18"/>
          <w:szCs w:val="22"/>
          <w:lang w:val="es-BO"/>
        </w:rPr>
      </w:pPr>
      <w:r w:rsidRPr="003F398A">
        <w:rPr>
          <w:rFonts w:cs="Arial"/>
          <w:sz w:val="18"/>
          <w:szCs w:val="22"/>
          <w:lang w:val="es-BO"/>
        </w:rPr>
        <w:t xml:space="preserve">Una vez efectivizada la Resolución del Contrato, las </w:t>
      </w:r>
      <w:r w:rsidRPr="003F398A">
        <w:rPr>
          <w:rFonts w:cs="Arial"/>
          <w:b/>
          <w:sz w:val="18"/>
          <w:szCs w:val="22"/>
          <w:lang w:val="es-BO"/>
        </w:rPr>
        <w:t>PARTES</w:t>
      </w:r>
      <w:r w:rsidRPr="003F398A">
        <w:rPr>
          <w:rFonts w:cs="Arial"/>
          <w:sz w:val="18"/>
          <w:szCs w:val="22"/>
          <w:lang w:val="es-BO"/>
        </w:rPr>
        <w:t xml:space="preserve"> procederán a realizar la liquidación del Contrato. </w:t>
      </w:r>
    </w:p>
    <w:p w:rsidR="002C1803" w:rsidRPr="002C1803" w:rsidRDefault="002C1803" w:rsidP="003F398A">
      <w:pPr>
        <w:widowControl w:val="0"/>
        <w:ind w:left="1418"/>
        <w:jc w:val="both"/>
        <w:rPr>
          <w:rFonts w:cs="Arial"/>
          <w:sz w:val="14"/>
          <w:szCs w:val="22"/>
          <w:lang w:val="es-BO"/>
        </w:rPr>
      </w:pPr>
    </w:p>
    <w:p w:rsidR="003F398A" w:rsidRPr="003F398A" w:rsidRDefault="003F398A" w:rsidP="003F398A">
      <w:pPr>
        <w:widowControl w:val="0"/>
        <w:numPr>
          <w:ilvl w:val="1"/>
          <w:numId w:val="30"/>
        </w:numPr>
        <w:ind w:left="709" w:hanging="709"/>
        <w:jc w:val="both"/>
        <w:rPr>
          <w:rFonts w:cs="Arial"/>
          <w:sz w:val="18"/>
          <w:szCs w:val="22"/>
          <w:lang w:val="es-BO"/>
        </w:rPr>
      </w:pPr>
      <w:r w:rsidRPr="003F398A">
        <w:rPr>
          <w:rFonts w:cs="Arial"/>
          <w:b/>
          <w:sz w:val="18"/>
          <w:szCs w:val="22"/>
          <w:lang w:val="es-BO"/>
        </w:rPr>
        <w:t xml:space="preserve">Resolución por causas de fuerza mayor, caso fortuito o en resguardo de los intereses del Estado. </w:t>
      </w:r>
      <w:r w:rsidRPr="003F398A">
        <w:rPr>
          <w:rFonts w:cs="Arial"/>
          <w:sz w:val="18"/>
          <w:szCs w:val="22"/>
          <w:lang w:val="es-BO"/>
        </w:rPr>
        <w:t xml:space="preserve">La terminación total del Contrato por causas de fuerza mayor, caso fortuito u otras causas debidamente justificadas, procederá para aquellos bienes de una </w:t>
      </w:r>
      <w:r w:rsidRPr="003F398A">
        <w:rPr>
          <w:rFonts w:cs="Arial"/>
          <w:sz w:val="18"/>
          <w:szCs w:val="22"/>
          <w:lang w:val="es-BO"/>
        </w:rPr>
        <w:lastRenderedPageBreak/>
        <w:t xml:space="preserve">sola entrega, donde el incumplimiento no permita la ejecución de la relación contractual a través de la entrega de una parcialidad del objeto de la contratación, ya sea por falta de funcionalidad de los bienes u otros aspectos que considere la </w:t>
      </w:r>
      <w:r w:rsidRPr="003F398A">
        <w:rPr>
          <w:rFonts w:cs="Arial"/>
          <w:b/>
          <w:sz w:val="18"/>
          <w:szCs w:val="22"/>
          <w:lang w:val="es-BO"/>
        </w:rPr>
        <w:t>ENTIDAD</w:t>
      </w:r>
      <w:r w:rsidRPr="003F398A">
        <w:rPr>
          <w:rFonts w:cs="Arial"/>
          <w:sz w:val="18"/>
          <w:szCs w:val="22"/>
          <w:lang w:val="es-BO"/>
        </w:rPr>
        <w:t xml:space="preserve">. </w:t>
      </w:r>
      <w:r w:rsidRPr="003F398A">
        <w:rPr>
          <w:rFonts w:cs="Arial"/>
          <w:color w:val="000000"/>
          <w:sz w:val="18"/>
          <w:szCs w:val="22"/>
          <w:lang w:val="es-BO" w:eastAsia="es-BO"/>
        </w:rPr>
        <w:t>En el caso de bienes</w:t>
      </w:r>
      <w:r w:rsidRPr="003F398A">
        <w:rPr>
          <w:rFonts w:cs="Arial"/>
          <w:b/>
          <w:bCs/>
          <w:color w:val="000000"/>
          <w:sz w:val="18"/>
          <w:szCs w:val="22"/>
          <w:lang w:val="es-BO" w:eastAsia="es-BO"/>
        </w:rPr>
        <w:t xml:space="preserve"> </w:t>
      </w:r>
      <w:r w:rsidRPr="003F398A">
        <w:rPr>
          <w:rFonts w:cs="Arial"/>
          <w:color w:val="000000"/>
          <w:sz w:val="18"/>
          <w:szCs w:val="22"/>
          <w:lang w:val="es-BO" w:eastAsia="es-BO"/>
        </w:rPr>
        <w:t xml:space="preserve">sujetos a provisión continua o con más de una entrega, procederá la resolución total cuando la </w:t>
      </w:r>
      <w:r w:rsidRPr="003F398A">
        <w:rPr>
          <w:rFonts w:cs="Arial"/>
          <w:b/>
          <w:bCs/>
          <w:color w:val="000000"/>
          <w:sz w:val="18"/>
          <w:szCs w:val="22"/>
          <w:lang w:val="es-BO" w:eastAsia="es-BO"/>
        </w:rPr>
        <w:t xml:space="preserve">ENTIDAD </w:t>
      </w:r>
      <w:r w:rsidRPr="003F398A">
        <w:rPr>
          <w:rFonts w:cs="Arial"/>
          <w:color w:val="000000"/>
          <w:sz w:val="18"/>
          <w:szCs w:val="22"/>
          <w:lang w:val="es-BO" w:eastAsia="es-BO"/>
        </w:rPr>
        <w:t>no haya realizado ninguna recepción satisfactoria.</w:t>
      </w:r>
    </w:p>
    <w:p w:rsidR="003F398A" w:rsidRPr="002C1803" w:rsidRDefault="003F398A" w:rsidP="003F398A">
      <w:pPr>
        <w:widowControl w:val="0"/>
        <w:ind w:left="709"/>
        <w:jc w:val="both"/>
        <w:rPr>
          <w:rFonts w:cs="Arial"/>
          <w:color w:val="000000"/>
          <w:sz w:val="14"/>
          <w:szCs w:val="22"/>
          <w:lang w:val="es-BO" w:eastAsia="es-BO"/>
        </w:rPr>
      </w:pPr>
    </w:p>
    <w:p w:rsidR="003F398A" w:rsidRPr="003F398A" w:rsidRDefault="003F398A" w:rsidP="003F398A">
      <w:pPr>
        <w:widowControl w:val="0"/>
        <w:ind w:left="709"/>
        <w:jc w:val="both"/>
        <w:rPr>
          <w:rFonts w:cs="Arial"/>
          <w:color w:val="000000"/>
          <w:sz w:val="18"/>
          <w:szCs w:val="22"/>
          <w:lang w:val="es-BO" w:eastAsia="es-BO"/>
        </w:rPr>
      </w:pPr>
      <w:r w:rsidRPr="003F398A">
        <w:rPr>
          <w:rFonts w:cs="Arial"/>
          <w:color w:val="000000"/>
          <w:sz w:val="18"/>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3F398A">
        <w:rPr>
          <w:rFonts w:cs="Arial"/>
          <w:b/>
          <w:color w:val="000000"/>
          <w:sz w:val="18"/>
          <w:szCs w:val="22"/>
          <w:lang w:val="es-BO" w:eastAsia="es-BO"/>
        </w:rPr>
        <w:t>ENTIDAD</w:t>
      </w:r>
      <w:r w:rsidRPr="003F398A">
        <w:rPr>
          <w:rFonts w:cs="Arial"/>
          <w:color w:val="000000"/>
          <w:sz w:val="18"/>
          <w:szCs w:val="22"/>
          <w:lang w:val="es-BO" w:eastAsia="es-BO"/>
        </w:rPr>
        <w:t xml:space="preserve"> haya efectivizado la recepción de una parcialidad de los bienes de manera excepcional, conforme lo establecido en el presente Contrato.</w:t>
      </w:r>
    </w:p>
    <w:p w:rsidR="003F398A" w:rsidRPr="002C1803" w:rsidRDefault="003F398A" w:rsidP="003F398A">
      <w:pPr>
        <w:widowControl w:val="0"/>
        <w:ind w:left="709"/>
        <w:jc w:val="both"/>
        <w:rPr>
          <w:rFonts w:cs="Arial"/>
          <w:sz w:val="14"/>
          <w:szCs w:val="22"/>
          <w:lang w:val="es-BO"/>
        </w:rPr>
      </w:pPr>
    </w:p>
    <w:p w:rsidR="003F398A" w:rsidRPr="003F398A" w:rsidRDefault="003F398A" w:rsidP="003F398A">
      <w:pPr>
        <w:widowControl w:val="0"/>
        <w:ind w:left="709"/>
        <w:jc w:val="both"/>
        <w:rPr>
          <w:rFonts w:cs="Arial"/>
          <w:b/>
          <w:sz w:val="18"/>
          <w:szCs w:val="22"/>
          <w:lang w:val="es-BO"/>
        </w:rPr>
      </w:pPr>
      <w:r w:rsidRPr="003F398A">
        <w:rPr>
          <w:rFonts w:cs="Arial"/>
          <w:sz w:val="18"/>
          <w:szCs w:val="22"/>
          <w:lang w:val="es-BO"/>
        </w:rPr>
        <w:t xml:space="preserve">Si en cualquier momento antes de la terminación de la provisión o entrega del </w:t>
      </w:r>
      <w:r w:rsidRPr="003F398A">
        <w:rPr>
          <w:rFonts w:cs="Arial"/>
          <w:b/>
          <w:sz w:val="18"/>
          <w:szCs w:val="22"/>
          <w:lang w:val="es-BO"/>
        </w:rPr>
        <w:t>BIEN</w:t>
      </w:r>
      <w:r w:rsidRPr="003F398A">
        <w:rPr>
          <w:rFonts w:cs="Arial"/>
          <w:sz w:val="18"/>
          <w:szCs w:val="22"/>
          <w:lang w:val="es-BO"/>
        </w:rPr>
        <w:t xml:space="preserve"> objeto del Contrato, el</w:t>
      </w:r>
      <w:r w:rsidRPr="003F398A">
        <w:rPr>
          <w:rFonts w:cs="Arial"/>
          <w:b/>
          <w:sz w:val="18"/>
          <w:szCs w:val="22"/>
          <w:lang w:val="es-BO"/>
        </w:rPr>
        <w:t xml:space="preserve"> PROVEEDOR, </w:t>
      </w:r>
      <w:r w:rsidRPr="003F398A">
        <w:rPr>
          <w:rFonts w:cs="Arial"/>
          <w:sz w:val="18"/>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3F398A" w:rsidRPr="002C1803" w:rsidRDefault="003F398A" w:rsidP="003F398A">
      <w:pPr>
        <w:widowControl w:val="0"/>
        <w:ind w:left="709"/>
        <w:jc w:val="both"/>
        <w:rPr>
          <w:rFonts w:cs="Arial"/>
          <w:b/>
          <w:sz w:val="14"/>
          <w:szCs w:val="22"/>
          <w:lang w:val="es-BO"/>
        </w:rPr>
      </w:pPr>
    </w:p>
    <w:p w:rsidR="003F398A" w:rsidRPr="003F398A" w:rsidRDefault="003F398A" w:rsidP="003F398A">
      <w:pPr>
        <w:widowControl w:val="0"/>
        <w:ind w:left="709"/>
        <w:jc w:val="both"/>
        <w:rPr>
          <w:rFonts w:cs="Arial"/>
          <w:b/>
          <w:sz w:val="18"/>
          <w:szCs w:val="22"/>
          <w:lang w:val="es-BO"/>
        </w:rPr>
      </w:pPr>
      <w:r w:rsidRPr="003F398A">
        <w:rPr>
          <w:rFonts w:cs="Arial"/>
          <w:sz w:val="18"/>
          <w:szCs w:val="22"/>
          <w:lang w:val="es-BO"/>
        </w:rPr>
        <w:t xml:space="preserve">La </w:t>
      </w:r>
      <w:r w:rsidRPr="003F398A">
        <w:rPr>
          <w:rFonts w:cs="Arial"/>
          <w:b/>
          <w:sz w:val="18"/>
          <w:szCs w:val="22"/>
          <w:lang w:val="es-BO"/>
        </w:rPr>
        <w:t>ENTIDAD</w:t>
      </w:r>
      <w:r w:rsidRPr="003F398A">
        <w:rPr>
          <w:rFonts w:cs="Arial"/>
          <w:sz w:val="18"/>
          <w:szCs w:val="22"/>
          <w:lang w:val="es-BO"/>
        </w:rPr>
        <w:t>, previa evaluación y aceptación de la solicitud</w:t>
      </w:r>
      <w:r w:rsidRPr="003F398A">
        <w:rPr>
          <w:rFonts w:cs="Arial"/>
          <w:b/>
          <w:sz w:val="18"/>
          <w:szCs w:val="22"/>
          <w:lang w:val="es-BO"/>
        </w:rPr>
        <w:t xml:space="preserve">, </w:t>
      </w:r>
      <w:r w:rsidRPr="003F398A">
        <w:rPr>
          <w:rFonts w:cs="Arial"/>
          <w:sz w:val="18"/>
          <w:szCs w:val="22"/>
          <w:lang w:val="es-BO"/>
        </w:rPr>
        <w:t xml:space="preserve">mediante carta notariada dirigida al </w:t>
      </w:r>
      <w:r w:rsidRPr="003F398A">
        <w:rPr>
          <w:rFonts w:cs="Arial"/>
          <w:b/>
          <w:sz w:val="18"/>
          <w:szCs w:val="22"/>
          <w:lang w:val="es-BO"/>
        </w:rPr>
        <w:t xml:space="preserve">PROVEEDOR, </w:t>
      </w:r>
      <w:r w:rsidRPr="003F398A">
        <w:rPr>
          <w:rFonts w:cs="Arial"/>
          <w:sz w:val="18"/>
          <w:szCs w:val="22"/>
          <w:lang w:val="es-BO"/>
        </w:rPr>
        <w:t xml:space="preserve">suspenderá la ejecución y resolverá el Contrato total o parcialmente. A la entrega de dicha comunicación oficial de resolución, el </w:t>
      </w:r>
      <w:r w:rsidRPr="003F398A">
        <w:rPr>
          <w:rFonts w:cs="Arial"/>
          <w:b/>
          <w:sz w:val="18"/>
          <w:szCs w:val="22"/>
          <w:lang w:val="es-BO"/>
        </w:rPr>
        <w:t xml:space="preserve">PROVEEDOR </w:t>
      </w:r>
      <w:r w:rsidRPr="003F398A">
        <w:rPr>
          <w:rFonts w:cs="Arial"/>
          <w:sz w:val="18"/>
          <w:szCs w:val="22"/>
          <w:lang w:val="es-BO"/>
        </w:rPr>
        <w:t xml:space="preserve">suspenderá la ejecución del Contrato de acuerdo a las instrucciones escritas que al efecto emita la </w:t>
      </w:r>
      <w:r w:rsidRPr="003F398A">
        <w:rPr>
          <w:rFonts w:cs="Arial"/>
          <w:b/>
          <w:sz w:val="18"/>
          <w:szCs w:val="22"/>
          <w:lang w:val="es-BO"/>
        </w:rPr>
        <w:t>ENTIDAD.</w:t>
      </w:r>
    </w:p>
    <w:p w:rsidR="003F398A" w:rsidRPr="002C1803" w:rsidRDefault="003F398A" w:rsidP="003F398A">
      <w:pPr>
        <w:widowControl w:val="0"/>
        <w:ind w:left="709"/>
        <w:jc w:val="both"/>
        <w:rPr>
          <w:rFonts w:cs="Arial"/>
          <w:b/>
          <w:sz w:val="14"/>
          <w:szCs w:val="22"/>
          <w:lang w:val="es-BO"/>
        </w:rPr>
      </w:pPr>
    </w:p>
    <w:p w:rsidR="003F398A" w:rsidRPr="003F398A" w:rsidRDefault="003F398A" w:rsidP="003F398A">
      <w:pPr>
        <w:widowControl w:val="0"/>
        <w:ind w:left="709"/>
        <w:jc w:val="both"/>
        <w:rPr>
          <w:rFonts w:cs="Arial"/>
          <w:sz w:val="18"/>
          <w:szCs w:val="22"/>
          <w:lang w:val="es-BO"/>
        </w:rPr>
      </w:pPr>
      <w:r w:rsidRPr="003F398A">
        <w:rPr>
          <w:rFonts w:cs="Arial"/>
          <w:sz w:val="18"/>
          <w:szCs w:val="22"/>
          <w:lang w:val="es-BO"/>
        </w:rPr>
        <w:t xml:space="preserve">Asimismo, si la </w:t>
      </w:r>
      <w:r w:rsidRPr="003F398A">
        <w:rPr>
          <w:rFonts w:cs="Arial"/>
          <w:b/>
          <w:sz w:val="18"/>
          <w:szCs w:val="22"/>
          <w:lang w:val="es-BO"/>
        </w:rPr>
        <w:t>ENTIDAD</w:t>
      </w:r>
      <w:r w:rsidRPr="003F398A">
        <w:rPr>
          <w:rFonts w:cs="Arial"/>
          <w:sz w:val="18"/>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3F398A" w:rsidRPr="002C1803" w:rsidRDefault="003F398A" w:rsidP="003F398A">
      <w:pPr>
        <w:widowControl w:val="0"/>
        <w:ind w:left="709"/>
        <w:jc w:val="both"/>
        <w:rPr>
          <w:rFonts w:cs="Arial"/>
          <w:sz w:val="14"/>
          <w:szCs w:val="22"/>
          <w:lang w:val="es-BO"/>
        </w:rPr>
      </w:pPr>
    </w:p>
    <w:p w:rsidR="003F398A" w:rsidRPr="003F398A" w:rsidRDefault="003F398A" w:rsidP="003F398A">
      <w:pPr>
        <w:widowControl w:val="0"/>
        <w:ind w:left="709"/>
        <w:jc w:val="both"/>
        <w:rPr>
          <w:rFonts w:cs="Arial"/>
          <w:b/>
          <w:sz w:val="18"/>
          <w:szCs w:val="22"/>
          <w:lang w:val="es-BO"/>
        </w:rPr>
      </w:pPr>
      <w:r w:rsidRPr="003F398A">
        <w:rPr>
          <w:rFonts w:cs="Arial"/>
          <w:sz w:val="18"/>
          <w:szCs w:val="22"/>
          <w:lang w:val="es-BO"/>
        </w:rPr>
        <w:t xml:space="preserve">Se liquidarán los saldos correspondientes para el cierre de la adquisición y algunos otros gastos que a juicio de la </w:t>
      </w:r>
      <w:r w:rsidRPr="003F398A">
        <w:rPr>
          <w:rFonts w:cs="Arial"/>
          <w:b/>
          <w:sz w:val="18"/>
          <w:szCs w:val="22"/>
          <w:lang w:val="es-BO"/>
        </w:rPr>
        <w:t xml:space="preserve">ENTIDAD </w:t>
      </w:r>
      <w:r w:rsidRPr="003F398A">
        <w:rPr>
          <w:rFonts w:cs="Arial"/>
          <w:sz w:val="18"/>
          <w:szCs w:val="22"/>
          <w:lang w:val="es-BO"/>
        </w:rPr>
        <w:t xml:space="preserve">fueran considerados sujetos a reembolso al </w:t>
      </w:r>
      <w:r w:rsidRPr="003F398A">
        <w:rPr>
          <w:rFonts w:cs="Arial"/>
          <w:b/>
          <w:sz w:val="18"/>
          <w:szCs w:val="22"/>
          <w:lang w:val="es-BO"/>
        </w:rPr>
        <w:t>PROVEEDOR</w:t>
      </w:r>
      <w:r w:rsidRPr="003F398A">
        <w:rPr>
          <w:rFonts w:cs="Arial"/>
          <w:sz w:val="18"/>
          <w:szCs w:val="22"/>
          <w:lang w:val="es-BO"/>
        </w:rPr>
        <w:t>.</w:t>
      </w:r>
    </w:p>
    <w:p w:rsidR="003F398A" w:rsidRPr="002C1803" w:rsidRDefault="003F398A" w:rsidP="003F398A">
      <w:pPr>
        <w:widowControl w:val="0"/>
        <w:ind w:left="709"/>
        <w:jc w:val="both"/>
        <w:rPr>
          <w:rFonts w:cs="Arial"/>
          <w:b/>
          <w:sz w:val="14"/>
          <w:szCs w:val="22"/>
          <w:lang w:val="es-BO"/>
        </w:rPr>
      </w:pPr>
    </w:p>
    <w:p w:rsidR="003F398A" w:rsidRPr="003F398A" w:rsidRDefault="003F398A" w:rsidP="003F398A">
      <w:pPr>
        <w:widowControl w:val="0"/>
        <w:ind w:left="709"/>
        <w:jc w:val="both"/>
        <w:rPr>
          <w:rFonts w:cs="Arial"/>
          <w:b/>
          <w:sz w:val="18"/>
          <w:szCs w:val="22"/>
          <w:lang w:val="es-BO"/>
        </w:rPr>
      </w:pPr>
      <w:r w:rsidRPr="003F398A">
        <w:rPr>
          <w:rFonts w:cs="Arial"/>
          <w:sz w:val="18"/>
          <w:szCs w:val="22"/>
          <w:lang w:val="es-BO"/>
        </w:rPr>
        <w:t>Una vez efectivizada la Resolución del Contrato, las partes procederán a realizar la liquidación del mismo.</w:t>
      </w:r>
    </w:p>
    <w:p w:rsidR="003F398A" w:rsidRPr="002C1803" w:rsidRDefault="003F398A" w:rsidP="003F398A">
      <w:pPr>
        <w:widowControl w:val="0"/>
        <w:jc w:val="both"/>
        <w:rPr>
          <w:rFonts w:cs="Arial"/>
          <w:sz w:val="14"/>
          <w:szCs w:val="22"/>
          <w:lang w:val="es-BO"/>
        </w:rPr>
      </w:pPr>
    </w:p>
    <w:p w:rsidR="003F398A" w:rsidRPr="003F398A" w:rsidRDefault="003F398A" w:rsidP="003F398A">
      <w:pPr>
        <w:widowControl w:val="0"/>
        <w:autoSpaceDE w:val="0"/>
        <w:autoSpaceDN w:val="0"/>
        <w:adjustRightInd w:val="0"/>
        <w:jc w:val="both"/>
        <w:rPr>
          <w:rFonts w:cs="Arial"/>
          <w:b/>
          <w:bCs/>
          <w:sz w:val="18"/>
          <w:szCs w:val="22"/>
          <w:lang w:val="es-BO"/>
        </w:rPr>
      </w:pPr>
      <w:r w:rsidRPr="003F398A">
        <w:rPr>
          <w:rFonts w:cs="Arial"/>
          <w:b/>
          <w:sz w:val="18"/>
          <w:szCs w:val="22"/>
          <w:lang w:val="es-BO"/>
        </w:rPr>
        <w:t>CLÁUSULA VIGÉSIMA SEXTA</w:t>
      </w:r>
      <w:r w:rsidRPr="003F398A">
        <w:rPr>
          <w:rFonts w:cs="Arial"/>
          <w:b/>
          <w:bCs/>
          <w:sz w:val="18"/>
          <w:szCs w:val="22"/>
          <w:lang w:val="es-BO"/>
        </w:rPr>
        <w:t xml:space="preserve">.- (SOLUCIÓN DE CONTROVERSIAS) </w:t>
      </w:r>
      <w:r w:rsidRPr="003F398A">
        <w:rPr>
          <w:rFonts w:cs="Arial"/>
          <w:bCs/>
          <w:sz w:val="18"/>
          <w:szCs w:val="22"/>
          <w:lang w:val="es-BO"/>
        </w:rPr>
        <w:t>En caso de surgir controversias sobre los derechos y obligaciones u otros aspectos propios de la ejecución del presente Contrato</w:t>
      </w:r>
      <w:r w:rsidRPr="003F398A">
        <w:rPr>
          <w:rFonts w:cs="Arial"/>
          <w:bCs/>
          <w:sz w:val="18"/>
          <w:szCs w:val="22"/>
        </w:rPr>
        <w:t xml:space="preserve">, </w:t>
      </w:r>
      <w:r w:rsidRPr="003F398A">
        <w:rPr>
          <w:rFonts w:cs="Arial"/>
          <w:bCs/>
          <w:sz w:val="18"/>
          <w:szCs w:val="22"/>
          <w:lang w:val="es-BO"/>
        </w:rPr>
        <w:t xml:space="preserve">las </w:t>
      </w:r>
      <w:r w:rsidRPr="003F398A">
        <w:rPr>
          <w:rFonts w:cs="Arial"/>
          <w:b/>
          <w:bCs/>
          <w:sz w:val="18"/>
          <w:szCs w:val="22"/>
          <w:lang w:val="es-BO"/>
        </w:rPr>
        <w:t xml:space="preserve">PARTES </w:t>
      </w:r>
      <w:r w:rsidRPr="003F398A">
        <w:rPr>
          <w:rFonts w:cs="Arial"/>
          <w:bCs/>
          <w:sz w:val="18"/>
          <w:szCs w:val="22"/>
          <w:lang w:val="es-BO"/>
        </w:rPr>
        <w:t>acudirán a la jurisdicción prevista en el ordenamiento jurídico para los Contratos Administrativos.</w:t>
      </w:r>
    </w:p>
    <w:p w:rsidR="003F398A" w:rsidRPr="002C1803" w:rsidRDefault="003F398A" w:rsidP="003F398A">
      <w:pPr>
        <w:jc w:val="both"/>
        <w:rPr>
          <w:rFonts w:cs="Arial"/>
          <w:b/>
          <w:bCs/>
          <w:sz w:val="14"/>
          <w:szCs w:val="22"/>
        </w:rPr>
      </w:pPr>
    </w:p>
    <w:p w:rsidR="003F398A" w:rsidRPr="003F398A" w:rsidRDefault="003F398A" w:rsidP="003F398A">
      <w:pPr>
        <w:jc w:val="both"/>
        <w:rPr>
          <w:rFonts w:cs="Arial"/>
          <w:b/>
          <w:sz w:val="18"/>
          <w:szCs w:val="22"/>
          <w:lang w:val="es-ES_tradnl"/>
        </w:rPr>
      </w:pPr>
      <w:r w:rsidRPr="003F398A">
        <w:rPr>
          <w:rFonts w:cs="Arial"/>
          <w:b/>
          <w:sz w:val="18"/>
          <w:szCs w:val="22"/>
          <w:lang w:val="es-BO"/>
        </w:rPr>
        <w:t xml:space="preserve">CLÁUSULA VIGÉSIMA SÉPTIMA.- </w:t>
      </w:r>
      <w:r w:rsidRPr="003F398A">
        <w:rPr>
          <w:rFonts w:cs="Arial"/>
          <w:b/>
          <w:sz w:val="18"/>
          <w:szCs w:val="22"/>
          <w:lang w:val="es-ES_tradnl"/>
        </w:rPr>
        <w:t xml:space="preserve">(RECEPCIÓN DEL BIEN) </w:t>
      </w:r>
      <w:r w:rsidRPr="003F398A">
        <w:rPr>
          <w:rFonts w:cs="Arial"/>
          <w:sz w:val="18"/>
          <w:szCs w:val="22"/>
          <w:lang w:val="es-BO"/>
        </w:rPr>
        <w:t xml:space="preserve">Dentro del plazo previsto para la entrega, se realizarán las actividades para la recepción del </w:t>
      </w:r>
      <w:r w:rsidRPr="003F398A">
        <w:rPr>
          <w:rFonts w:cs="Arial"/>
          <w:b/>
          <w:sz w:val="18"/>
          <w:szCs w:val="22"/>
          <w:lang w:val="es-BO"/>
        </w:rPr>
        <w:t>BIEN</w:t>
      </w:r>
      <w:r w:rsidRPr="003F398A">
        <w:rPr>
          <w:rFonts w:cs="Arial"/>
          <w:sz w:val="18"/>
          <w:szCs w:val="22"/>
          <w:lang w:val="es-BO"/>
        </w:rPr>
        <w:t>.</w:t>
      </w:r>
    </w:p>
    <w:p w:rsidR="003F398A" w:rsidRPr="002C1803" w:rsidRDefault="003F398A" w:rsidP="003F398A">
      <w:pPr>
        <w:jc w:val="both"/>
        <w:rPr>
          <w:rFonts w:cs="Arial"/>
          <w:b/>
          <w:sz w:val="14"/>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t>La Comisión de Recepción</w:t>
      </w:r>
      <w:r w:rsidRPr="003F398A">
        <w:rPr>
          <w:rFonts w:cs="Arial"/>
          <w:b/>
          <w:i/>
          <w:sz w:val="18"/>
          <w:szCs w:val="22"/>
          <w:lang w:val="es-BO"/>
        </w:rPr>
        <w:t xml:space="preserve"> </w:t>
      </w:r>
      <w:r w:rsidRPr="003F398A">
        <w:rPr>
          <w:rFonts w:cs="Arial"/>
          <w:sz w:val="18"/>
          <w:szCs w:val="22"/>
          <w:lang w:val="es-BO"/>
        </w:rPr>
        <w:t xml:space="preserve">debe verificar si el </w:t>
      </w:r>
      <w:r w:rsidRPr="003F398A">
        <w:rPr>
          <w:rFonts w:cs="Arial"/>
          <w:b/>
          <w:sz w:val="18"/>
          <w:szCs w:val="22"/>
          <w:lang w:val="es-BO"/>
        </w:rPr>
        <w:t xml:space="preserve">BIEN </w:t>
      </w:r>
      <w:r w:rsidRPr="003F398A">
        <w:rPr>
          <w:rFonts w:cs="Arial"/>
          <w:sz w:val="18"/>
          <w:szCs w:val="22"/>
          <w:lang w:val="es-BO"/>
        </w:rPr>
        <w:t xml:space="preserve">entregado concuerda plenamente con las Especificaciones Técnicas de la propuesta adjudicada y el Contrato. </w:t>
      </w:r>
    </w:p>
    <w:p w:rsidR="003F398A" w:rsidRPr="002C1803" w:rsidRDefault="003F398A" w:rsidP="003F398A">
      <w:pPr>
        <w:jc w:val="both"/>
        <w:rPr>
          <w:rFonts w:cs="Arial"/>
          <w:sz w:val="14"/>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t xml:space="preserve">Si el plazo de entrega coincide con días sábados, domingos o feriados, la recepción del </w:t>
      </w:r>
      <w:r w:rsidRPr="003F398A">
        <w:rPr>
          <w:rFonts w:cs="Arial"/>
          <w:b/>
          <w:sz w:val="18"/>
          <w:szCs w:val="22"/>
          <w:lang w:val="es-BO"/>
        </w:rPr>
        <w:t>BIEN</w:t>
      </w:r>
      <w:r w:rsidRPr="003F398A">
        <w:rPr>
          <w:rFonts w:cs="Arial"/>
          <w:sz w:val="18"/>
          <w:szCs w:val="22"/>
          <w:lang w:val="es-BO"/>
        </w:rPr>
        <w:t xml:space="preserve"> objeto del presente Contrato deberán ser trasladados al siguiente día hábil administrativo.</w:t>
      </w:r>
    </w:p>
    <w:p w:rsidR="003F398A" w:rsidRPr="002C1803" w:rsidRDefault="003F398A" w:rsidP="003F398A">
      <w:pPr>
        <w:jc w:val="both"/>
        <w:rPr>
          <w:rFonts w:cs="Arial"/>
          <w:sz w:val="14"/>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t>Del acto de recepción de la entrega se levantará un Acta de Recepción (Sujeta a verificación), que es un documento diferente al registro de ingreso a almacenes.</w:t>
      </w:r>
    </w:p>
    <w:p w:rsidR="003F398A" w:rsidRPr="002C1803" w:rsidRDefault="003F398A" w:rsidP="003F398A">
      <w:pPr>
        <w:jc w:val="both"/>
        <w:rPr>
          <w:rFonts w:cs="Arial"/>
          <w:sz w:val="14"/>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t xml:space="preserve">De manera excepcional, en caso de bienes con una sola entrega, previa solicitud del </w:t>
      </w:r>
      <w:r w:rsidRPr="003F398A">
        <w:rPr>
          <w:rFonts w:cs="Arial"/>
          <w:b/>
          <w:sz w:val="18"/>
          <w:szCs w:val="22"/>
          <w:lang w:val="es-BO"/>
        </w:rPr>
        <w:t>PROVEEDOR</w:t>
      </w:r>
      <w:r w:rsidRPr="003F398A">
        <w:rPr>
          <w:rFonts w:cs="Arial"/>
          <w:sz w:val="18"/>
          <w:szCs w:val="22"/>
          <w:lang w:val="es-BO"/>
        </w:rPr>
        <w:t xml:space="preserve">, la  Comisión de Recepción podrá realizar la recepción de una parcialidad del </w:t>
      </w:r>
      <w:r w:rsidRPr="003F398A">
        <w:rPr>
          <w:rFonts w:cs="Arial"/>
          <w:b/>
          <w:sz w:val="18"/>
          <w:szCs w:val="22"/>
          <w:lang w:val="es-BO"/>
        </w:rPr>
        <w:t>BIEN</w:t>
      </w:r>
      <w:r w:rsidRPr="003F398A">
        <w:rPr>
          <w:rFonts w:cs="Arial"/>
          <w:sz w:val="18"/>
          <w:szCs w:val="22"/>
          <w:lang w:val="es-BO"/>
        </w:rPr>
        <w:t>; para tal efecto, la Unidad Solicitante deberá emitir un informe que justifique esta recepción.</w:t>
      </w:r>
    </w:p>
    <w:p w:rsidR="003F398A" w:rsidRPr="003F398A" w:rsidRDefault="003F398A" w:rsidP="003F398A">
      <w:pPr>
        <w:jc w:val="both"/>
        <w:rPr>
          <w:rFonts w:cs="Arial"/>
          <w:sz w:val="18"/>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lastRenderedPageBreak/>
        <w:t xml:space="preserve">La verificación del </w:t>
      </w:r>
      <w:r w:rsidRPr="003F398A">
        <w:rPr>
          <w:rFonts w:cs="Arial"/>
          <w:b/>
          <w:sz w:val="18"/>
          <w:szCs w:val="22"/>
          <w:lang w:val="es-BO"/>
        </w:rPr>
        <w:t>BIEN</w:t>
      </w:r>
      <w:r w:rsidRPr="003F398A">
        <w:rPr>
          <w:rFonts w:cs="Arial"/>
          <w:sz w:val="18"/>
          <w:szCs w:val="22"/>
          <w:lang w:val="es-BO"/>
        </w:rPr>
        <w:t xml:space="preserve"> se realizará en el plazo de dos (2) días calendario, computables a partir de la entrega del </w:t>
      </w:r>
      <w:r w:rsidRPr="003F398A">
        <w:rPr>
          <w:rFonts w:cs="Arial"/>
          <w:b/>
          <w:sz w:val="18"/>
          <w:szCs w:val="22"/>
          <w:lang w:val="es-BO"/>
        </w:rPr>
        <w:t>BIEN</w:t>
      </w:r>
      <w:r w:rsidRPr="003F398A">
        <w:rPr>
          <w:rFonts w:cs="Arial"/>
          <w:sz w:val="18"/>
          <w:szCs w:val="22"/>
          <w:lang w:val="es-BO"/>
        </w:rPr>
        <w:t xml:space="preserve"> en la </w:t>
      </w:r>
      <w:r w:rsidRPr="003F398A">
        <w:rPr>
          <w:rFonts w:cs="Arial"/>
          <w:b/>
          <w:sz w:val="18"/>
          <w:szCs w:val="22"/>
          <w:lang w:val="es-BO"/>
        </w:rPr>
        <w:t>ENTIDAD</w:t>
      </w:r>
      <w:r w:rsidRPr="003F398A">
        <w:rPr>
          <w:rFonts w:cs="Arial"/>
          <w:sz w:val="18"/>
          <w:szCs w:val="22"/>
          <w:lang w:val="es-BO"/>
        </w:rPr>
        <w:t>. Posteriormente a la verificación se emitirá el Acta de Recepción.</w:t>
      </w:r>
      <w:r w:rsidRPr="003F398A">
        <w:rPr>
          <w:rFonts w:cs="Arial"/>
          <w:b/>
          <w:i/>
          <w:sz w:val="18"/>
          <w:szCs w:val="22"/>
          <w:lang w:val="es-BO"/>
        </w:rPr>
        <w:t xml:space="preserve"> </w:t>
      </w:r>
      <w:r w:rsidRPr="003F398A">
        <w:rPr>
          <w:rFonts w:cs="Arial"/>
          <w:sz w:val="18"/>
          <w:szCs w:val="22"/>
          <w:lang w:val="es-BO"/>
        </w:rPr>
        <w:t xml:space="preserve">El plazo de entrega del </w:t>
      </w:r>
      <w:r w:rsidRPr="003F398A">
        <w:rPr>
          <w:rFonts w:cs="Arial"/>
          <w:b/>
          <w:sz w:val="18"/>
          <w:szCs w:val="22"/>
          <w:lang w:val="es-BO"/>
        </w:rPr>
        <w:t xml:space="preserve">BIEN, </w:t>
      </w:r>
      <w:r w:rsidRPr="003F398A">
        <w:rPr>
          <w:rFonts w:cs="Arial"/>
          <w:sz w:val="18"/>
          <w:szCs w:val="22"/>
          <w:lang w:val="es-BO"/>
        </w:rPr>
        <w:t xml:space="preserve">no incluye el plazo de verificación del </w:t>
      </w:r>
      <w:r w:rsidRPr="003F398A">
        <w:rPr>
          <w:rFonts w:cs="Arial"/>
          <w:b/>
          <w:sz w:val="18"/>
          <w:szCs w:val="22"/>
          <w:lang w:val="es-BO"/>
        </w:rPr>
        <w:t>BIEN</w:t>
      </w:r>
      <w:r w:rsidRPr="003F398A">
        <w:rPr>
          <w:rFonts w:cs="Arial"/>
          <w:sz w:val="18"/>
          <w:szCs w:val="22"/>
          <w:lang w:val="es-BO"/>
        </w:rPr>
        <w:t xml:space="preserve">. </w:t>
      </w:r>
    </w:p>
    <w:p w:rsidR="003F398A" w:rsidRPr="002C1803" w:rsidRDefault="003F398A" w:rsidP="003F398A">
      <w:pPr>
        <w:jc w:val="both"/>
        <w:rPr>
          <w:rFonts w:cs="Arial"/>
          <w:sz w:val="14"/>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t xml:space="preserve">El plazo de sustitución del </w:t>
      </w:r>
      <w:r w:rsidRPr="003F398A">
        <w:rPr>
          <w:rFonts w:cs="Arial"/>
          <w:b/>
          <w:sz w:val="18"/>
          <w:szCs w:val="22"/>
          <w:lang w:val="es-BO"/>
        </w:rPr>
        <w:t>BIEN</w:t>
      </w:r>
      <w:r w:rsidRPr="003F398A">
        <w:rPr>
          <w:rFonts w:cs="Arial"/>
          <w:sz w:val="18"/>
          <w:szCs w:val="22"/>
          <w:lang w:val="es-BO"/>
        </w:rPr>
        <w:t xml:space="preserve"> que se otorgue al </w:t>
      </w:r>
      <w:r w:rsidRPr="003F398A">
        <w:rPr>
          <w:rFonts w:cs="Arial"/>
          <w:b/>
          <w:sz w:val="18"/>
          <w:szCs w:val="22"/>
          <w:lang w:val="es-BO"/>
        </w:rPr>
        <w:t>PROVEEDOR,</w:t>
      </w:r>
      <w:r w:rsidRPr="003F398A">
        <w:rPr>
          <w:rFonts w:cs="Arial"/>
          <w:sz w:val="18"/>
          <w:szCs w:val="22"/>
          <w:lang w:val="es-BO"/>
        </w:rPr>
        <w:t xml:space="preserve"> como resultado de la verificación, no se constituye en retraso de entrega. La sustitución que no se efectivice en el plazo establecido por la </w:t>
      </w:r>
      <w:r w:rsidRPr="003F398A">
        <w:rPr>
          <w:rFonts w:cs="Arial"/>
          <w:b/>
          <w:sz w:val="18"/>
          <w:szCs w:val="22"/>
          <w:lang w:val="es-BO"/>
        </w:rPr>
        <w:t>ENTIDAD</w:t>
      </w:r>
      <w:r w:rsidRPr="003F398A">
        <w:rPr>
          <w:rFonts w:cs="Arial"/>
          <w:sz w:val="18"/>
          <w:szCs w:val="22"/>
          <w:lang w:val="es-BO"/>
        </w:rPr>
        <w:t xml:space="preserve">, será sujeta de aplicación de multas por día de retraso desde la fecha de entrega del </w:t>
      </w:r>
      <w:r w:rsidRPr="003F398A">
        <w:rPr>
          <w:rFonts w:cs="Arial"/>
          <w:b/>
          <w:sz w:val="18"/>
          <w:szCs w:val="22"/>
          <w:lang w:val="es-BO"/>
        </w:rPr>
        <w:t>BIEN</w:t>
      </w:r>
      <w:r w:rsidRPr="003F398A">
        <w:rPr>
          <w:rFonts w:cs="Arial"/>
          <w:sz w:val="18"/>
          <w:szCs w:val="22"/>
          <w:lang w:val="es-BO"/>
        </w:rPr>
        <w:t>.</w:t>
      </w:r>
    </w:p>
    <w:p w:rsidR="003F398A" w:rsidRPr="002C1803" w:rsidRDefault="003F398A" w:rsidP="003F398A">
      <w:pPr>
        <w:jc w:val="both"/>
        <w:rPr>
          <w:rFonts w:cs="Arial"/>
          <w:sz w:val="14"/>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t>Las actividades de verificación que debe desarrollar la Comisión de Recepción, serán las siguientes:</w:t>
      </w:r>
    </w:p>
    <w:p w:rsidR="003F398A" w:rsidRPr="002C1803" w:rsidRDefault="003F398A" w:rsidP="003F398A">
      <w:pPr>
        <w:jc w:val="both"/>
        <w:rPr>
          <w:rFonts w:cs="Arial"/>
          <w:b/>
          <w:i/>
          <w:sz w:val="14"/>
          <w:szCs w:val="22"/>
          <w:lang w:val="es-BO"/>
        </w:rPr>
      </w:pPr>
    </w:p>
    <w:p w:rsidR="003F398A" w:rsidRPr="003F398A" w:rsidRDefault="003F398A" w:rsidP="00F84334">
      <w:pPr>
        <w:pStyle w:val="Prrafodelista"/>
        <w:numPr>
          <w:ilvl w:val="0"/>
          <w:numId w:val="63"/>
        </w:numPr>
        <w:jc w:val="both"/>
        <w:rPr>
          <w:rFonts w:ascii="Verdana" w:hAnsi="Verdana" w:cs="Arial"/>
          <w:sz w:val="18"/>
          <w:szCs w:val="22"/>
          <w:lang w:val="es-BO"/>
        </w:rPr>
      </w:pPr>
      <w:r w:rsidRPr="003F398A">
        <w:rPr>
          <w:rFonts w:ascii="Verdana" w:hAnsi="Verdana" w:cs="Arial"/>
          <w:sz w:val="18"/>
          <w:szCs w:val="22"/>
          <w:lang w:val="es-BO"/>
        </w:rPr>
        <w:t xml:space="preserve">Realizar la recepción del </w:t>
      </w:r>
      <w:r w:rsidRPr="003F398A">
        <w:rPr>
          <w:rFonts w:ascii="Verdana" w:hAnsi="Verdana" w:cs="Arial"/>
          <w:b/>
          <w:sz w:val="18"/>
          <w:szCs w:val="22"/>
          <w:lang w:val="es-BO"/>
        </w:rPr>
        <w:t>BIEN</w:t>
      </w:r>
      <w:r w:rsidRPr="003F398A">
        <w:rPr>
          <w:rFonts w:ascii="Verdana" w:hAnsi="Verdana" w:cs="Arial"/>
          <w:sz w:val="18"/>
          <w:szCs w:val="22"/>
          <w:lang w:val="es-BO"/>
        </w:rPr>
        <w:t xml:space="preserve"> en la Unidad de Activos Fijos, que estará sujeto a verificación, para lo cual elaborará el Acta de Recepción (Sujeta a verificación).</w:t>
      </w:r>
    </w:p>
    <w:p w:rsidR="003F398A" w:rsidRPr="003F398A" w:rsidRDefault="003F398A" w:rsidP="00F84334">
      <w:pPr>
        <w:pStyle w:val="Prrafodelista"/>
        <w:numPr>
          <w:ilvl w:val="0"/>
          <w:numId w:val="63"/>
        </w:numPr>
        <w:jc w:val="both"/>
        <w:rPr>
          <w:rFonts w:ascii="Verdana" w:hAnsi="Verdana" w:cs="Arial"/>
          <w:sz w:val="18"/>
          <w:szCs w:val="22"/>
          <w:lang w:val="es-BO"/>
        </w:rPr>
      </w:pPr>
      <w:r w:rsidRPr="003F398A">
        <w:rPr>
          <w:rFonts w:ascii="Verdana" w:hAnsi="Verdana" w:cs="Arial"/>
          <w:sz w:val="18"/>
          <w:szCs w:val="22"/>
          <w:lang w:val="es-BO"/>
        </w:rPr>
        <w:t xml:space="preserve">Realizar la apertura y verificación de empaques del </w:t>
      </w:r>
      <w:r w:rsidRPr="003F398A">
        <w:rPr>
          <w:rFonts w:ascii="Verdana" w:hAnsi="Verdana" w:cs="Arial"/>
          <w:b/>
          <w:sz w:val="18"/>
          <w:szCs w:val="22"/>
          <w:lang w:val="es-BO"/>
        </w:rPr>
        <w:t>BIEN</w:t>
      </w:r>
      <w:r w:rsidRPr="003F398A">
        <w:rPr>
          <w:rFonts w:ascii="Verdana" w:hAnsi="Verdana" w:cs="Arial"/>
          <w:sz w:val="18"/>
          <w:szCs w:val="22"/>
          <w:lang w:val="es-BO"/>
        </w:rPr>
        <w:t>, a partir de la emisión del Acta de Recepción (Sujeta a verificación).</w:t>
      </w:r>
    </w:p>
    <w:p w:rsidR="003F398A" w:rsidRPr="003F398A" w:rsidRDefault="003F398A" w:rsidP="00F84334">
      <w:pPr>
        <w:pStyle w:val="Prrafodelista"/>
        <w:numPr>
          <w:ilvl w:val="0"/>
          <w:numId w:val="63"/>
        </w:numPr>
        <w:jc w:val="both"/>
        <w:rPr>
          <w:rFonts w:ascii="Verdana" w:hAnsi="Verdana" w:cs="Arial"/>
          <w:sz w:val="18"/>
          <w:szCs w:val="22"/>
          <w:lang w:val="es-BO"/>
        </w:rPr>
      </w:pPr>
      <w:r w:rsidRPr="003F398A">
        <w:rPr>
          <w:rFonts w:ascii="Verdana" w:hAnsi="Verdana" w:cs="Arial"/>
          <w:sz w:val="18"/>
          <w:szCs w:val="22"/>
          <w:lang w:val="es-BO"/>
        </w:rPr>
        <w:t xml:space="preserve">Evaluar el </w:t>
      </w:r>
      <w:r w:rsidRPr="003F398A">
        <w:rPr>
          <w:rFonts w:ascii="Verdana" w:hAnsi="Verdana" w:cs="Arial"/>
          <w:b/>
          <w:sz w:val="18"/>
          <w:szCs w:val="22"/>
          <w:lang w:val="es-BO"/>
        </w:rPr>
        <w:t xml:space="preserve">BIEN </w:t>
      </w:r>
      <w:r w:rsidRPr="003F398A">
        <w:rPr>
          <w:rFonts w:ascii="Verdana" w:hAnsi="Verdana" w:cs="Arial"/>
          <w:sz w:val="18"/>
          <w:szCs w:val="22"/>
          <w:lang w:val="es-BO"/>
        </w:rPr>
        <w:t xml:space="preserve">de acuerdo a la verificación realizada, y cuando corresponda realizar observaciones al </w:t>
      </w:r>
      <w:r w:rsidRPr="003F398A">
        <w:rPr>
          <w:rFonts w:ascii="Verdana" w:hAnsi="Verdana" w:cs="Arial"/>
          <w:b/>
          <w:sz w:val="18"/>
          <w:szCs w:val="22"/>
          <w:lang w:val="es-BO"/>
        </w:rPr>
        <w:t>PROVEEDOR</w:t>
      </w:r>
      <w:r w:rsidRPr="003F398A">
        <w:rPr>
          <w:rFonts w:ascii="Verdana" w:hAnsi="Verdana" w:cs="Arial"/>
          <w:sz w:val="18"/>
          <w:szCs w:val="22"/>
          <w:lang w:val="es-BO"/>
        </w:rPr>
        <w:t>.</w:t>
      </w:r>
    </w:p>
    <w:p w:rsidR="003F398A" w:rsidRPr="003F398A" w:rsidRDefault="003F398A" w:rsidP="00F84334">
      <w:pPr>
        <w:pStyle w:val="Prrafodelista"/>
        <w:numPr>
          <w:ilvl w:val="0"/>
          <w:numId w:val="63"/>
        </w:numPr>
        <w:jc w:val="both"/>
        <w:rPr>
          <w:rFonts w:ascii="Verdana" w:hAnsi="Verdana" w:cs="Arial"/>
          <w:sz w:val="18"/>
          <w:szCs w:val="22"/>
          <w:lang w:val="es-BO"/>
        </w:rPr>
      </w:pPr>
      <w:r w:rsidRPr="003F398A">
        <w:rPr>
          <w:rFonts w:ascii="Verdana" w:hAnsi="Verdana" w:cs="Arial"/>
          <w:sz w:val="18"/>
          <w:szCs w:val="22"/>
          <w:lang w:val="es-BO"/>
        </w:rPr>
        <w:t xml:space="preserve">Verificar las características técnicas del </w:t>
      </w:r>
      <w:r w:rsidRPr="003F398A">
        <w:rPr>
          <w:rFonts w:ascii="Verdana" w:hAnsi="Verdana" w:cs="Arial"/>
          <w:b/>
          <w:sz w:val="18"/>
          <w:szCs w:val="22"/>
          <w:lang w:val="es-BO"/>
        </w:rPr>
        <w:t>BIEN</w:t>
      </w:r>
      <w:r w:rsidRPr="003F398A">
        <w:rPr>
          <w:rFonts w:ascii="Verdana" w:hAnsi="Verdana" w:cs="Arial"/>
          <w:sz w:val="18"/>
          <w:szCs w:val="22"/>
          <w:lang w:val="es-BO"/>
        </w:rPr>
        <w:t xml:space="preserve"> a través de las pruebas de funcionamiento y cuando corresponda realizar observaciones al </w:t>
      </w:r>
      <w:r w:rsidRPr="003F398A">
        <w:rPr>
          <w:rFonts w:ascii="Verdana" w:hAnsi="Verdana" w:cs="Arial"/>
          <w:b/>
          <w:sz w:val="18"/>
          <w:szCs w:val="22"/>
          <w:lang w:val="es-BO"/>
        </w:rPr>
        <w:t>PROVEEDOR</w:t>
      </w:r>
      <w:r w:rsidRPr="003F398A">
        <w:rPr>
          <w:rFonts w:ascii="Verdana" w:hAnsi="Verdana" w:cs="Arial"/>
          <w:sz w:val="18"/>
          <w:szCs w:val="22"/>
          <w:lang w:val="es-BO"/>
        </w:rPr>
        <w:t xml:space="preserve">. </w:t>
      </w:r>
    </w:p>
    <w:p w:rsidR="003F398A" w:rsidRPr="002C1803" w:rsidRDefault="003F398A" w:rsidP="003F398A">
      <w:pPr>
        <w:jc w:val="both"/>
        <w:rPr>
          <w:rFonts w:cs="Arial"/>
          <w:b/>
          <w:i/>
          <w:sz w:val="14"/>
          <w:szCs w:val="22"/>
          <w:lang w:val="es-BO"/>
        </w:rPr>
      </w:pPr>
    </w:p>
    <w:p w:rsidR="003F398A" w:rsidRPr="003F398A" w:rsidRDefault="003F398A" w:rsidP="003F398A">
      <w:pPr>
        <w:jc w:val="both"/>
        <w:rPr>
          <w:rFonts w:cs="Arial"/>
          <w:sz w:val="18"/>
          <w:szCs w:val="22"/>
          <w:lang w:val="es-BO"/>
        </w:rPr>
      </w:pPr>
      <w:r w:rsidRPr="003F398A">
        <w:rPr>
          <w:rFonts w:cs="Arial"/>
          <w:b/>
          <w:sz w:val="18"/>
          <w:szCs w:val="22"/>
        </w:rPr>
        <w:t xml:space="preserve">CLÁUSULA VIGÉSIMA OCTAVA.- </w:t>
      </w:r>
      <w:r w:rsidRPr="003F398A">
        <w:rPr>
          <w:rFonts w:cs="Arial"/>
          <w:b/>
          <w:sz w:val="18"/>
          <w:szCs w:val="22"/>
          <w:lang w:val="es-BO"/>
        </w:rPr>
        <w:t xml:space="preserve">(LIQUIDACIÓN DE CONTRATO) </w:t>
      </w:r>
      <w:r w:rsidRPr="003F398A">
        <w:rPr>
          <w:rFonts w:cs="Arial"/>
          <w:sz w:val="18"/>
          <w:szCs w:val="22"/>
          <w:lang w:val="es-BO"/>
        </w:rPr>
        <w:t xml:space="preserve">Dentro de los diez (10) días hábiles siguientes a la fecha de recepción de la entrega o provisión que implique el cumplimiento del objeto de la contratación o a la fecha de Resolución del Contrato, la </w:t>
      </w:r>
      <w:r w:rsidRPr="003F398A">
        <w:rPr>
          <w:rFonts w:cs="Arial"/>
          <w:b/>
          <w:sz w:val="18"/>
          <w:szCs w:val="22"/>
          <w:lang w:val="es-BO"/>
        </w:rPr>
        <w:t>ENTIDAD</w:t>
      </w:r>
      <w:r w:rsidRPr="003F398A">
        <w:rPr>
          <w:rFonts w:cs="Arial"/>
          <w:sz w:val="18"/>
          <w:szCs w:val="22"/>
          <w:lang w:val="es-BO"/>
        </w:rPr>
        <w:t xml:space="preserve"> procederá a la liquidación del Contrato.</w:t>
      </w:r>
    </w:p>
    <w:p w:rsidR="003F398A" w:rsidRPr="002C1803" w:rsidRDefault="003F398A" w:rsidP="003F398A">
      <w:pPr>
        <w:jc w:val="both"/>
        <w:rPr>
          <w:rFonts w:cs="Arial"/>
          <w:sz w:val="14"/>
          <w:szCs w:val="22"/>
        </w:rPr>
      </w:pPr>
    </w:p>
    <w:p w:rsidR="003F398A" w:rsidRPr="003F398A" w:rsidRDefault="003F398A" w:rsidP="003F398A">
      <w:pPr>
        <w:jc w:val="both"/>
        <w:rPr>
          <w:rFonts w:cs="Arial"/>
          <w:sz w:val="18"/>
          <w:szCs w:val="22"/>
          <w:lang w:val="es-BO"/>
        </w:rPr>
      </w:pPr>
      <w:r w:rsidRPr="003F398A">
        <w:rPr>
          <w:rFonts w:cs="Arial"/>
          <w:sz w:val="18"/>
          <w:szCs w:val="22"/>
          <w:lang w:val="es-BO"/>
        </w:rPr>
        <w:t xml:space="preserve">En ambos casos, la </w:t>
      </w:r>
      <w:r w:rsidRPr="003F398A">
        <w:rPr>
          <w:rFonts w:cs="Arial"/>
          <w:b/>
          <w:sz w:val="18"/>
          <w:szCs w:val="22"/>
          <w:lang w:val="es-BO"/>
        </w:rPr>
        <w:t xml:space="preserve">ENTIDAD </w:t>
      </w:r>
      <w:r w:rsidRPr="003F398A">
        <w:rPr>
          <w:rFonts w:cs="Arial"/>
          <w:sz w:val="18"/>
          <w:szCs w:val="22"/>
          <w:lang w:val="es-BO"/>
        </w:rPr>
        <w:t xml:space="preserve">procederá a establecer los saldos a favor o en contra entre las partes y según corresponda, realizará el cobro de multas, devolución o ejecución de garantías, consolidación o restitución de retenciones por concepto de garantías y/o la emisión de la Certificación de Cumplimiento del Contrato.  </w:t>
      </w:r>
    </w:p>
    <w:p w:rsidR="003F398A" w:rsidRPr="002C1803" w:rsidRDefault="003F398A" w:rsidP="003F398A">
      <w:pPr>
        <w:jc w:val="both"/>
        <w:rPr>
          <w:rFonts w:cs="Arial"/>
          <w:sz w:val="14"/>
          <w:szCs w:val="22"/>
          <w:lang w:val="es-BO"/>
        </w:rPr>
      </w:pPr>
    </w:p>
    <w:p w:rsidR="003F398A" w:rsidRPr="003F398A" w:rsidRDefault="003F398A" w:rsidP="003F398A">
      <w:pPr>
        <w:jc w:val="both"/>
        <w:rPr>
          <w:rFonts w:cs="Arial"/>
          <w:sz w:val="18"/>
          <w:szCs w:val="22"/>
          <w:lang w:val="es-BO"/>
        </w:rPr>
      </w:pPr>
      <w:r w:rsidRPr="003F398A">
        <w:rPr>
          <w:rFonts w:cs="Arial"/>
          <w:sz w:val="18"/>
          <w:szCs w:val="22"/>
          <w:lang w:val="es-BO"/>
        </w:rPr>
        <w:t xml:space="preserve">El Certificado de Cumplimiento de Contrato será emitido, siempre y cuando el </w:t>
      </w:r>
      <w:r w:rsidRPr="003F398A">
        <w:rPr>
          <w:rFonts w:cs="Arial"/>
          <w:b/>
          <w:sz w:val="18"/>
          <w:szCs w:val="22"/>
          <w:lang w:val="es-BO"/>
        </w:rPr>
        <w:t>PROVEEDOR</w:t>
      </w:r>
      <w:r w:rsidRPr="003F398A">
        <w:rPr>
          <w:rFonts w:cs="Arial"/>
          <w:sz w:val="18"/>
          <w:szCs w:val="22"/>
          <w:lang w:val="es-BO"/>
        </w:rPr>
        <w:t xml:space="preserve"> haya dado fiel cumplimiento a todas sus obligaciones, previstas en el presente Contrato.</w:t>
      </w:r>
    </w:p>
    <w:p w:rsidR="003F398A" w:rsidRPr="002C1803" w:rsidRDefault="003F398A" w:rsidP="003F398A">
      <w:pPr>
        <w:widowControl w:val="0"/>
        <w:jc w:val="both"/>
        <w:rPr>
          <w:rFonts w:cs="Arial"/>
          <w:bCs/>
          <w:iCs/>
          <w:sz w:val="14"/>
          <w:szCs w:val="22"/>
        </w:rPr>
      </w:pPr>
    </w:p>
    <w:p w:rsidR="003F398A" w:rsidRPr="003F398A" w:rsidRDefault="003F398A" w:rsidP="003F398A">
      <w:pPr>
        <w:widowControl w:val="0"/>
        <w:jc w:val="both"/>
        <w:rPr>
          <w:rFonts w:cs="Arial"/>
          <w:sz w:val="18"/>
          <w:szCs w:val="22"/>
          <w:lang w:val="es-BO"/>
        </w:rPr>
      </w:pPr>
      <w:r w:rsidRPr="003F398A">
        <w:rPr>
          <w:rFonts w:cs="Arial"/>
          <w:sz w:val="18"/>
          <w:szCs w:val="22"/>
          <w:lang w:val="es-BO"/>
        </w:rPr>
        <w:t>La liquidación del Contrato, tomará en cuenta:</w:t>
      </w:r>
    </w:p>
    <w:p w:rsidR="003F398A" w:rsidRPr="002C1803" w:rsidRDefault="003F398A" w:rsidP="003F398A">
      <w:pPr>
        <w:widowControl w:val="0"/>
        <w:jc w:val="both"/>
        <w:rPr>
          <w:rFonts w:cs="Arial"/>
          <w:sz w:val="14"/>
          <w:szCs w:val="22"/>
          <w:lang w:val="es-BO"/>
        </w:rPr>
      </w:pPr>
    </w:p>
    <w:p w:rsidR="003F398A" w:rsidRPr="003F398A" w:rsidRDefault="003F398A" w:rsidP="003F398A">
      <w:pPr>
        <w:widowControl w:val="0"/>
        <w:numPr>
          <w:ilvl w:val="0"/>
          <w:numId w:val="31"/>
        </w:numPr>
        <w:jc w:val="both"/>
        <w:rPr>
          <w:rFonts w:cs="Arial"/>
          <w:sz w:val="18"/>
          <w:szCs w:val="22"/>
          <w:lang w:val="es-BO"/>
        </w:rPr>
      </w:pPr>
      <w:r w:rsidRPr="003F398A">
        <w:rPr>
          <w:rFonts w:cs="Arial"/>
          <w:sz w:val="18"/>
          <w:szCs w:val="22"/>
          <w:lang w:val="es-BO"/>
        </w:rPr>
        <w:t>Reposición de daños, si hubieren.</w:t>
      </w:r>
    </w:p>
    <w:p w:rsidR="003F398A" w:rsidRPr="003F398A" w:rsidRDefault="003F398A" w:rsidP="003F398A">
      <w:pPr>
        <w:widowControl w:val="0"/>
        <w:numPr>
          <w:ilvl w:val="0"/>
          <w:numId w:val="31"/>
        </w:numPr>
        <w:jc w:val="both"/>
        <w:rPr>
          <w:rFonts w:cs="Arial"/>
          <w:sz w:val="18"/>
          <w:szCs w:val="22"/>
          <w:lang w:val="es-BO"/>
        </w:rPr>
      </w:pPr>
      <w:r w:rsidRPr="003F398A">
        <w:rPr>
          <w:rFonts w:cs="Arial"/>
          <w:sz w:val="18"/>
          <w:szCs w:val="22"/>
          <w:lang w:val="es-BO"/>
        </w:rPr>
        <w:t>Las multas y penalidades, si hubieran.</w:t>
      </w:r>
    </w:p>
    <w:p w:rsidR="003F398A" w:rsidRPr="003F398A" w:rsidRDefault="003F398A" w:rsidP="003F398A">
      <w:pPr>
        <w:widowControl w:val="0"/>
        <w:numPr>
          <w:ilvl w:val="0"/>
          <w:numId w:val="31"/>
        </w:numPr>
        <w:jc w:val="both"/>
        <w:rPr>
          <w:rFonts w:cs="Arial"/>
          <w:sz w:val="18"/>
          <w:szCs w:val="22"/>
          <w:lang w:val="es-BO"/>
        </w:rPr>
      </w:pPr>
      <w:r w:rsidRPr="003F398A">
        <w:rPr>
          <w:rFonts w:cs="Arial"/>
          <w:sz w:val="18"/>
          <w:szCs w:val="22"/>
          <w:lang w:val="es-BO"/>
        </w:rPr>
        <w:t xml:space="preserve">Otros aspectos que considere la </w:t>
      </w:r>
      <w:r w:rsidRPr="003F398A">
        <w:rPr>
          <w:rFonts w:cs="Arial"/>
          <w:b/>
          <w:sz w:val="18"/>
          <w:szCs w:val="22"/>
          <w:lang w:val="es-BO"/>
        </w:rPr>
        <w:t>ENTIDAD</w:t>
      </w:r>
      <w:r w:rsidRPr="003F398A">
        <w:rPr>
          <w:rFonts w:cs="Arial"/>
          <w:sz w:val="18"/>
          <w:szCs w:val="22"/>
          <w:lang w:val="es-BO"/>
        </w:rPr>
        <w:t>.</w:t>
      </w:r>
    </w:p>
    <w:p w:rsidR="003F398A" w:rsidRPr="002C1803" w:rsidRDefault="003F398A" w:rsidP="003F398A">
      <w:pPr>
        <w:widowControl w:val="0"/>
        <w:jc w:val="both"/>
        <w:rPr>
          <w:rFonts w:cs="Arial"/>
          <w:sz w:val="14"/>
          <w:szCs w:val="22"/>
          <w:lang w:val="es-BO"/>
        </w:rPr>
      </w:pPr>
    </w:p>
    <w:p w:rsidR="003F398A" w:rsidRPr="003F398A" w:rsidRDefault="003F398A" w:rsidP="003F398A">
      <w:pPr>
        <w:widowControl w:val="0"/>
        <w:jc w:val="both"/>
        <w:rPr>
          <w:rFonts w:cs="Arial"/>
          <w:sz w:val="18"/>
          <w:szCs w:val="22"/>
          <w:lang w:val="es-BO"/>
        </w:rPr>
      </w:pPr>
      <w:r w:rsidRPr="003F398A">
        <w:rPr>
          <w:rFonts w:cs="Arial"/>
          <w:sz w:val="18"/>
          <w:szCs w:val="22"/>
          <w:lang w:val="es-BO"/>
        </w:rPr>
        <w:t xml:space="preserve">Asimismo, el </w:t>
      </w:r>
      <w:r w:rsidRPr="003F398A">
        <w:rPr>
          <w:rFonts w:cs="Arial"/>
          <w:b/>
          <w:sz w:val="18"/>
          <w:szCs w:val="22"/>
          <w:lang w:val="es-BO"/>
        </w:rPr>
        <w:t xml:space="preserve">PROVEEDOR </w:t>
      </w:r>
      <w:r w:rsidRPr="003F398A">
        <w:rPr>
          <w:rFonts w:cs="Arial"/>
          <w:sz w:val="18"/>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3F398A">
        <w:rPr>
          <w:rFonts w:cs="Arial"/>
          <w:b/>
          <w:sz w:val="18"/>
          <w:szCs w:val="22"/>
          <w:lang w:val="es-BO"/>
        </w:rPr>
        <w:t>ENTIDAD.</w:t>
      </w:r>
    </w:p>
    <w:p w:rsidR="003F398A" w:rsidRPr="002C1803" w:rsidRDefault="003F398A" w:rsidP="003F398A">
      <w:pPr>
        <w:widowControl w:val="0"/>
        <w:jc w:val="both"/>
        <w:rPr>
          <w:rFonts w:cs="Arial"/>
          <w:sz w:val="14"/>
          <w:szCs w:val="22"/>
          <w:lang w:val="es-BO"/>
        </w:rPr>
      </w:pPr>
    </w:p>
    <w:p w:rsidR="003F398A" w:rsidRPr="003F398A" w:rsidRDefault="003F398A" w:rsidP="003F398A">
      <w:pPr>
        <w:widowControl w:val="0"/>
        <w:jc w:val="both"/>
        <w:rPr>
          <w:rFonts w:cs="Arial"/>
          <w:sz w:val="18"/>
          <w:szCs w:val="22"/>
          <w:lang w:val="es-BO"/>
        </w:rPr>
      </w:pPr>
      <w:r w:rsidRPr="003F398A">
        <w:rPr>
          <w:rFonts w:cs="Arial"/>
          <w:sz w:val="18"/>
          <w:szCs w:val="22"/>
          <w:lang w:val="es-BO"/>
        </w:rPr>
        <w:t>Este proceso utilizará los plazos previstos en la Cláusula Décima Quinta del presente Contrato, para el pago de saldos que existiesen.</w:t>
      </w:r>
    </w:p>
    <w:p w:rsidR="003F398A" w:rsidRPr="002C1803" w:rsidRDefault="003F398A" w:rsidP="003F398A">
      <w:pPr>
        <w:widowControl w:val="0"/>
        <w:jc w:val="both"/>
        <w:rPr>
          <w:rFonts w:cs="Arial"/>
          <w:b/>
          <w:sz w:val="14"/>
          <w:szCs w:val="22"/>
        </w:rPr>
      </w:pPr>
    </w:p>
    <w:p w:rsidR="003F398A" w:rsidRPr="003F398A" w:rsidRDefault="003F398A" w:rsidP="003F398A">
      <w:pPr>
        <w:jc w:val="both"/>
        <w:rPr>
          <w:rFonts w:cs="Arial"/>
          <w:b/>
          <w:sz w:val="18"/>
          <w:szCs w:val="22"/>
        </w:rPr>
      </w:pPr>
      <w:r w:rsidRPr="003F398A">
        <w:rPr>
          <w:rFonts w:cs="Arial"/>
          <w:b/>
          <w:sz w:val="18"/>
          <w:szCs w:val="22"/>
        </w:rPr>
        <w:t xml:space="preserve">CLÁUSULA VIGÉSIMA NOVENA.- (CONFORMIDAD) </w:t>
      </w:r>
      <w:r w:rsidRPr="003F398A">
        <w:rPr>
          <w:rFonts w:cs="Arial"/>
          <w:sz w:val="18"/>
          <w:szCs w:val="22"/>
        </w:rPr>
        <w:t>En señal de conformidad y para su fiel y estricto cumplimiento, suscribimos el presente Contrato en cuatro ejemplares de un mismo tenor y validez __________</w:t>
      </w:r>
      <w:r w:rsidRPr="003F398A">
        <w:rPr>
          <w:rFonts w:cs="Arial"/>
          <w:b/>
          <w:sz w:val="18"/>
          <w:szCs w:val="22"/>
          <w:lang w:val="es-ES_tradnl"/>
        </w:rPr>
        <w:t>,</w:t>
      </w:r>
      <w:r w:rsidRPr="003F398A">
        <w:rPr>
          <w:rFonts w:cs="Arial"/>
          <w:sz w:val="18"/>
          <w:szCs w:val="22"/>
        </w:rPr>
        <w:t xml:space="preserve"> en representación legal de la </w:t>
      </w:r>
      <w:r w:rsidRPr="003F398A">
        <w:rPr>
          <w:rFonts w:cs="Arial"/>
          <w:b/>
          <w:sz w:val="18"/>
          <w:szCs w:val="22"/>
        </w:rPr>
        <w:t>ENTIDAD</w:t>
      </w:r>
      <w:r w:rsidRPr="003F398A">
        <w:rPr>
          <w:rFonts w:cs="Arial"/>
          <w:sz w:val="18"/>
          <w:szCs w:val="22"/>
        </w:rPr>
        <w:t xml:space="preserve">, y _____________________, en representación legal del </w:t>
      </w:r>
      <w:r w:rsidRPr="003F398A">
        <w:rPr>
          <w:rFonts w:cs="Arial"/>
          <w:b/>
          <w:bCs/>
          <w:sz w:val="18"/>
          <w:szCs w:val="22"/>
        </w:rPr>
        <w:t>PROVEEDOR</w:t>
      </w:r>
      <w:r w:rsidRPr="003F398A">
        <w:rPr>
          <w:rFonts w:cs="Arial"/>
          <w:sz w:val="18"/>
          <w:szCs w:val="22"/>
        </w:rPr>
        <w:t>.</w:t>
      </w:r>
    </w:p>
    <w:p w:rsidR="003F398A" w:rsidRPr="002C1803" w:rsidRDefault="003F398A" w:rsidP="003F398A">
      <w:pPr>
        <w:jc w:val="both"/>
        <w:rPr>
          <w:rFonts w:cs="Arial"/>
          <w:sz w:val="14"/>
          <w:szCs w:val="22"/>
        </w:rPr>
      </w:pPr>
    </w:p>
    <w:p w:rsidR="003F398A" w:rsidRPr="002C1803" w:rsidRDefault="003F398A" w:rsidP="003F398A">
      <w:pPr>
        <w:jc w:val="both"/>
        <w:rPr>
          <w:rFonts w:cs="Arial"/>
          <w:sz w:val="18"/>
          <w:szCs w:val="22"/>
        </w:rPr>
      </w:pPr>
      <w:r w:rsidRPr="002C1803">
        <w:rPr>
          <w:rFonts w:cs="Arial"/>
          <w:sz w:val="18"/>
          <w:szCs w:val="22"/>
        </w:rPr>
        <w:t>Este documento, conforme a disposiciones legales de control fiscal vigentes, será registrado ante la Contraloría General del Estado.</w:t>
      </w:r>
    </w:p>
    <w:p w:rsidR="003F398A" w:rsidRPr="002C1803" w:rsidRDefault="003F398A" w:rsidP="003F398A">
      <w:pPr>
        <w:jc w:val="both"/>
        <w:rPr>
          <w:rFonts w:cs="Arial"/>
          <w:sz w:val="14"/>
          <w:szCs w:val="22"/>
        </w:rPr>
      </w:pPr>
    </w:p>
    <w:p w:rsidR="003F398A" w:rsidRDefault="003F398A" w:rsidP="003F398A">
      <w:pPr>
        <w:jc w:val="both"/>
        <w:rPr>
          <w:rFonts w:eastAsia="Courier New" w:cs="Arial"/>
          <w:sz w:val="18"/>
          <w:szCs w:val="22"/>
        </w:rPr>
      </w:pPr>
      <w:r w:rsidRPr="002C1803">
        <w:rPr>
          <w:rFonts w:eastAsia="Courier New" w:cs="Arial"/>
          <w:sz w:val="18"/>
          <w:szCs w:val="22"/>
        </w:rPr>
        <w:t xml:space="preserve">La Paz, __ de ____ </w:t>
      </w:r>
      <w:proofErr w:type="spellStart"/>
      <w:r w:rsidRPr="002C1803">
        <w:rPr>
          <w:rFonts w:eastAsia="Courier New" w:cs="Arial"/>
          <w:sz w:val="18"/>
          <w:szCs w:val="22"/>
        </w:rPr>
        <w:t>de</w:t>
      </w:r>
      <w:proofErr w:type="spellEnd"/>
      <w:r w:rsidRPr="002C1803">
        <w:rPr>
          <w:rFonts w:eastAsia="Courier New" w:cs="Arial"/>
          <w:sz w:val="18"/>
          <w:szCs w:val="22"/>
        </w:rPr>
        <w:t xml:space="preserve"> 2025.</w:t>
      </w:r>
    </w:p>
    <w:p w:rsidR="002C1803" w:rsidRDefault="002C1803" w:rsidP="003F398A">
      <w:pPr>
        <w:jc w:val="both"/>
        <w:rPr>
          <w:rFonts w:eastAsia="Courier New" w:cs="Arial"/>
          <w:sz w:val="18"/>
          <w:szCs w:val="22"/>
        </w:rPr>
      </w:pPr>
    </w:p>
    <w:p w:rsidR="002C1803" w:rsidRPr="002C1803" w:rsidRDefault="002C1803" w:rsidP="003F398A">
      <w:pPr>
        <w:jc w:val="both"/>
        <w:rPr>
          <w:rFonts w:eastAsia="Courier New" w:cs="Arial"/>
          <w:sz w:val="12"/>
          <w:szCs w:val="22"/>
        </w:rPr>
      </w:pPr>
    </w:p>
    <w:tbl>
      <w:tblPr>
        <w:tblpPr w:leftFromText="141" w:rightFromText="141" w:vertAnchor="text" w:horzAnchor="margin" w:tblpY="141"/>
        <w:tblW w:w="0" w:type="auto"/>
        <w:tblCellMar>
          <w:left w:w="70" w:type="dxa"/>
          <w:right w:w="70" w:type="dxa"/>
        </w:tblCellMar>
        <w:tblLook w:val="0000" w:firstRow="0" w:lastRow="0" w:firstColumn="0" w:lastColumn="0" w:noHBand="0" w:noVBand="0"/>
      </w:tblPr>
      <w:tblGrid>
        <w:gridCol w:w="4242"/>
        <w:gridCol w:w="4596"/>
      </w:tblGrid>
      <w:tr w:rsidR="002C1803" w:rsidRPr="002C1803" w:rsidTr="002C1803">
        <w:tc>
          <w:tcPr>
            <w:tcW w:w="4242" w:type="dxa"/>
          </w:tcPr>
          <w:p w:rsidR="002C1803" w:rsidRPr="002C1803" w:rsidRDefault="002C1803" w:rsidP="002C1803">
            <w:pPr>
              <w:pStyle w:val="Textoindependiente3"/>
              <w:widowControl w:val="0"/>
              <w:jc w:val="center"/>
              <w:rPr>
                <w:rFonts w:ascii="Verdana" w:hAnsi="Verdana" w:cs="Arial"/>
                <w:b/>
                <w:spacing w:val="-6"/>
                <w:sz w:val="18"/>
                <w:szCs w:val="22"/>
                <w:lang w:val="es-ES_tradnl"/>
              </w:rPr>
            </w:pPr>
          </w:p>
        </w:tc>
        <w:tc>
          <w:tcPr>
            <w:tcW w:w="4596" w:type="dxa"/>
          </w:tcPr>
          <w:p w:rsidR="002C1803" w:rsidRPr="002C1803" w:rsidRDefault="002C1803" w:rsidP="002C1803">
            <w:pPr>
              <w:pStyle w:val="Textoindependiente3"/>
              <w:widowControl w:val="0"/>
              <w:jc w:val="center"/>
              <w:rPr>
                <w:rFonts w:ascii="Verdana" w:hAnsi="Verdana" w:cs="Arial"/>
                <w:b/>
                <w:sz w:val="18"/>
                <w:szCs w:val="22"/>
              </w:rPr>
            </w:pPr>
            <w:r w:rsidRPr="002C1803">
              <w:rPr>
                <w:rFonts w:ascii="Verdana" w:hAnsi="Verdana" w:cs="Arial"/>
                <w:b/>
                <w:sz w:val="18"/>
                <w:szCs w:val="22"/>
                <w:lang w:val="es-ES_tradnl"/>
              </w:rPr>
              <w:t xml:space="preserve"> ___________________</w:t>
            </w:r>
          </w:p>
          <w:p w:rsidR="002C1803" w:rsidRPr="002C1803" w:rsidRDefault="002C1803" w:rsidP="002C1803">
            <w:pPr>
              <w:pStyle w:val="Textoindependiente3"/>
              <w:widowControl w:val="0"/>
              <w:jc w:val="center"/>
              <w:rPr>
                <w:rFonts w:ascii="Verdana" w:hAnsi="Verdana" w:cs="Arial"/>
                <w:sz w:val="18"/>
                <w:szCs w:val="22"/>
                <w:lang w:val="es-ES_tradnl"/>
              </w:rPr>
            </w:pPr>
            <w:r w:rsidRPr="002C1803">
              <w:rPr>
                <w:rFonts w:ascii="Verdana" w:hAnsi="Verdana" w:cs="Arial"/>
                <w:sz w:val="18"/>
                <w:szCs w:val="22"/>
              </w:rPr>
              <w:t>C.I. Nº _______________</w:t>
            </w:r>
          </w:p>
          <w:p w:rsidR="002C1803" w:rsidRPr="002C1803" w:rsidRDefault="002C1803" w:rsidP="002C1803">
            <w:pPr>
              <w:pStyle w:val="Textoindependiente3"/>
              <w:widowControl w:val="0"/>
              <w:jc w:val="center"/>
              <w:rPr>
                <w:rFonts w:ascii="Verdana" w:hAnsi="Verdana" w:cs="Arial"/>
                <w:b/>
                <w:bCs/>
                <w:spacing w:val="-6"/>
                <w:sz w:val="18"/>
                <w:szCs w:val="22"/>
                <w:lang w:val="es-ES_tradnl"/>
              </w:rPr>
            </w:pPr>
            <w:r w:rsidRPr="002C1803">
              <w:rPr>
                <w:rFonts w:ascii="Verdana" w:hAnsi="Verdana" w:cs="Arial"/>
                <w:b/>
                <w:bCs/>
                <w:spacing w:val="-6"/>
                <w:sz w:val="18"/>
                <w:szCs w:val="22"/>
                <w:lang w:val="es-ES_tradnl"/>
              </w:rPr>
              <w:t xml:space="preserve"> PROVEEDOR</w:t>
            </w:r>
          </w:p>
        </w:tc>
      </w:tr>
    </w:tbl>
    <w:p w:rsidR="003F398A" w:rsidRPr="00B07BEE" w:rsidRDefault="003F398A" w:rsidP="002C1803">
      <w:pPr>
        <w:pStyle w:val="Textoindependiente3"/>
        <w:widowControl w:val="0"/>
        <w:rPr>
          <w:rFonts w:ascii="Arial" w:hAnsi="Arial" w:cs="Arial"/>
          <w:b/>
          <w:bCs/>
          <w:sz w:val="22"/>
          <w:szCs w:val="22"/>
          <w:lang w:val="es-BO"/>
        </w:rPr>
      </w:pPr>
    </w:p>
    <w:sectPr w:rsidR="003F398A" w:rsidRPr="00B07BEE" w:rsidSect="00565E3F">
      <w:headerReference w:type="default" r:id="rId16"/>
      <w:footerReference w:type="default" r:id="rId17"/>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724" w:rsidRDefault="00C34724">
      <w:r>
        <w:separator/>
      </w:r>
    </w:p>
  </w:endnote>
  <w:endnote w:type="continuationSeparator" w:id="0">
    <w:p w:rsidR="00C34724" w:rsidRDefault="00C34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Yu Gothic"/>
    <w:charset w:val="80"/>
    <w:family w:val="swiss"/>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85" w:rsidRDefault="00E26685"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85" w:rsidRDefault="00E26685"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1F4D21">
          <w:rPr>
            <w:noProof/>
          </w:rPr>
          <w:t>38</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724" w:rsidRDefault="00C34724">
      <w:r>
        <w:separator/>
      </w:r>
    </w:p>
  </w:footnote>
  <w:footnote w:type="continuationSeparator" w:id="0">
    <w:p w:rsidR="00C34724" w:rsidRDefault="00C347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685" w:rsidRPr="0060074B" w:rsidRDefault="00E26685"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2"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843C3A"/>
    <w:multiLevelType w:val="multilevel"/>
    <w:tmpl w:val="95B23C30"/>
    <w:lvl w:ilvl="0">
      <w:start w:val="1"/>
      <w:numFmt w:val="bullet"/>
      <w:lvlText w:val=""/>
      <w:lvlJc w:val="left"/>
      <w:pPr>
        <w:ind w:left="720" w:hanging="360"/>
      </w:pPr>
      <w:rPr>
        <w:rFonts w:ascii="Symbol" w:hAnsi="Symbol" w:hint="default"/>
        <w:b/>
        <w:i w:val="0"/>
        <w:sz w:val="18"/>
      </w:rPr>
    </w:lvl>
    <w:lvl w:ilvl="1">
      <w:start w:val="1"/>
      <w:numFmt w:val="bullet"/>
      <w:lvlText w:val=""/>
      <w:lvlJc w:val="left"/>
      <w:pPr>
        <w:ind w:left="1152" w:hanging="432"/>
      </w:pPr>
      <w:rPr>
        <w:rFonts w:ascii="Wingdings" w:hAnsi="Wingdings" w:hint="default"/>
        <w:b/>
      </w:rPr>
    </w:lvl>
    <w:lvl w:ilvl="2">
      <w:start w:val="1"/>
      <w:numFmt w:val="bullet"/>
      <w:lvlText w:val=""/>
      <w:lvlJc w:val="left"/>
      <w:pPr>
        <w:ind w:left="1584" w:hanging="504"/>
      </w:pPr>
      <w:rPr>
        <w:rFonts w:ascii="Symbol" w:hAnsi="Symbol" w:hint="default"/>
        <w:b/>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6AD506A"/>
    <w:multiLevelType w:val="multilevel"/>
    <w:tmpl w:val="749264E6"/>
    <w:lvl w:ilvl="0">
      <w:start w:val="1"/>
      <w:numFmt w:val="lowerLetter"/>
      <w:lvlText w:val="%1)"/>
      <w:lvlJc w:val="left"/>
      <w:pPr>
        <w:ind w:left="720" w:hanging="360"/>
      </w:pPr>
      <w:rPr>
        <w:b/>
        <w:i w:val="0"/>
        <w:sz w:val="18"/>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D11FA4"/>
    <w:multiLevelType w:val="multilevel"/>
    <w:tmpl w:val="050E6CD0"/>
    <w:lvl w:ilvl="0">
      <w:start w:val="1"/>
      <w:numFmt w:val="bullet"/>
      <w:lvlText w:val=""/>
      <w:lvlJc w:val="left"/>
      <w:pPr>
        <w:ind w:left="360" w:hanging="360"/>
      </w:pPr>
      <w:rPr>
        <w:rFonts w:ascii="Symbol" w:hAnsi="Symbol" w:hint="default"/>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1BBE6C87"/>
    <w:multiLevelType w:val="multilevel"/>
    <w:tmpl w:val="E6B43C96"/>
    <w:lvl w:ilvl="0">
      <w:start w:val="1"/>
      <w:numFmt w:val="decimal"/>
      <w:lvlText w:val="%1."/>
      <w:lvlJc w:val="left"/>
      <w:pPr>
        <w:ind w:left="360" w:hanging="360"/>
      </w:pPr>
      <w:rPr>
        <w:b/>
        <w:i w:val="0"/>
        <w:sz w:val="18"/>
      </w:rPr>
    </w:lvl>
    <w:lvl w:ilvl="1">
      <w:start w:val="1"/>
      <w:numFmt w:val="bullet"/>
      <w:lvlText w:val=""/>
      <w:lvlJc w:val="left"/>
      <w:pPr>
        <w:ind w:left="792" w:hanging="432"/>
      </w:pPr>
      <w:rPr>
        <w:rFonts w:ascii="Symbol" w:hAnsi="Symbol" w:hint="default"/>
        <w:b/>
      </w:rPr>
    </w:lvl>
    <w:lvl w:ilvl="2">
      <w:start w:val="1"/>
      <w:numFmt w:val="bullet"/>
      <w:lvlText w:val=""/>
      <w:lvlJc w:val="left"/>
      <w:pPr>
        <w:ind w:left="1224" w:hanging="504"/>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C1B5C76"/>
    <w:multiLevelType w:val="hybridMultilevel"/>
    <w:tmpl w:val="E24AAF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F497E0E"/>
    <w:multiLevelType w:val="hybridMultilevel"/>
    <w:tmpl w:val="6D66436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8"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6443506"/>
    <w:multiLevelType w:val="hybridMultilevel"/>
    <w:tmpl w:val="632CF9A6"/>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b/>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A286EE2"/>
    <w:multiLevelType w:val="multilevel"/>
    <w:tmpl w:val="3C32DED6"/>
    <w:lvl w:ilvl="0">
      <w:start w:val="1"/>
      <w:numFmt w:val="bullet"/>
      <w:lvlText w:val=""/>
      <w:lvlJc w:val="left"/>
      <w:pPr>
        <w:ind w:left="720" w:hanging="360"/>
      </w:pPr>
      <w:rPr>
        <w:rFonts w:ascii="Symbol" w:hAnsi="Symbol" w:hint="default"/>
        <w:b/>
        <w:i w:val="0"/>
        <w:sz w:val="18"/>
      </w:rPr>
    </w:lvl>
    <w:lvl w:ilvl="1">
      <w:start w:val="1"/>
      <w:numFmt w:val="bullet"/>
      <w:lvlText w:val=""/>
      <w:lvlJc w:val="left"/>
      <w:pPr>
        <w:ind w:left="1152" w:hanging="432"/>
      </w:pPr>
      <w:rPr>
        <w:rFonts w:ascii="Symbol" w:hAnsi="Symbol" w:hint="default"/>
        <w:b/>
      </w:rPr>
    </w:lvl>
    <w:lvl w:ilvl="2">
      <w:start w:val="1"/>
      <w:numFmt w:val="bullet"/>
      <w:lvlText w:val=""/>
      <w:lvlJc w:val="left"/>
      <w:pPr>
        <w:ind w:left="1584" w:hanging="504"/>
      </w:pPr>
      <w:rPr>
        <w:rFonts w:ascii="Symbol" w:hAnsi="Symbol" w:hint="default"/>
        <w:b/>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2F3D68A2"/>
    <w:multiLevelType w:val="multilevel"/>
    <w:tmpl w:val="95B23C30"/>
    <w:lvl w:ilvl="0">
      <w:start w:val="1"/>
      <w:numFmt w:val="bullet"/>
      <w:lvlText w:val=""/>
      <w:lvlJc w:val="left"/>
      <w:pPr>
        <w:ind w:left="720" w:hanging="360"/>
      </w:pPr>
      <w:rPr>
        <w:rFonts w:ascii="Symbol" w:hAnsi="Symbol" w:hint="default"/>
        <w:b/>
        <w:i w:val="0"/>
        <w:sz w:val="18"/>
      </w:rPr>
    </w:lvl>
    <w:lvl w:ilvl="1">
      <w:start w:val="1"/>
      <w:numFmt w:val="bullet"/>
      <w:lvlText w:val=""/>
      <w:lvlJc w:val="left"/>
      <w:pPr>
        <w:ind w:left="1152" w:hanging="432"/>
      </w:pPr>
      <w:rPr>
        <w:rFonts w:ascii="Wingdings" w:hAnsi="Wingdings" w:hint="default"/>
        <w:b/>
      </w:rPr>
    </w:lvl>
    <w:lvl w:ilvl="2">
      <w:start w:val="1"/>
      <w:numFmt w:val="bullet"/>
      <w:lvlText w:val=""/>
      <w:lvlJc w:val="left"/>
      <w:pPr>
        <w:ind w:left="1584" w:hanging="504"/>
      </w:pPr>
      <w:rPr>
        <w:rFonts w:ascii="Symbol" w:hAnsi="Symbol" w:hint="default"/>
        <w:b/>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0"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E026CB1"/>
    <w:multiLevelType w:val="multilevel"/>
    <w:tmpl w:val="B9D6CD5A"/>
    <w:lvl w:ilvl="0">
      <w:start w:val="1"/>
      <w:numFmt w:val="decimal"/>
      <w:lvlText w:val="%1."/>
      <w:lvlJc w:val="left"/>
      <w:pPr>
        <w:ind w:left="360" w:hanging="360"/>
      </w:pPr>
      <w:rPr>
        <w:b/>
        <w:sz w:val="18"/>
      </w:rPr>
    </w:lvl>
    <w:lvl w:ilvl="1">
      <w:start w:val="1"/>
      <w:numFmt w:val="decimal"/>
      <w:lvlText w:val="%1.%2."/>
      <w:lvlJc w:val="left"/>
      <w:pPr>
        <w:ind w:left="792" w:hanging="432"/>
      </w:pPr>
      <w:rPr>
        <w:rFonts w:ascii="Arial" w:hAnsi="Arial" w:cs="Arial" w:hint="default"/>
        <w:b/>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04C20C5"/>
    <w:multiLevelType w:val="multilevel"/>
    <w:tmpl w:val="4544B968"/>
    <w:lvl w:ilvl="0">
      <w:start w:val="1"/>
      <w:numFmt w:val="decimal"/>
      <w:lvlText w:val="%1."/>
      <w:lvlJc w:val="left"/>
      <w:pPr>
        <w:ind w:left="360" w:hanging="360"/>
      </w:pPr>
      <w:rPr>
        <w:rFonts w:hint="default"/>
        <w:b/>
      </w:rPr>
    </w:lvl>
    <w:lvl w:ilvl="1">
      <w:start w:val="1"/>
      <w:numFmt w:val="bullet"/>
      <w:lvlText w:val=""/>
      <w:lvlJc w:val="left"/>
      <w:pPr>
        <w:ind w:left="715" w:hanging="360"/>
      </w:pPr>
      <w:rPr>
        <w:rFonts w:ascii="Symbol" w:hAnsi="Symbol"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5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4194DA1"/>
    <w:multiLevelType w:val="hybridMultilevel"/>
    <w:tmpl w:val="112AE796"/>
    <w:lvl w:ilvl="0" w:tplc="6C9634A6">
      <w:numFmt w:val="bullet"/>
      <w:lvlText w:val=""/>
      <w:lvlJc w:val="left"/>
      <w:pPr>
        <w:ind w:left="720" w:hanging="360"/>
      </w:pPr>
      <w:rPr>
        <w:rFonts w:ascii="Symbol" w:eastAsia="Times New Roman" w:hAnsi="Symbo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64E78BB"/>
    <w:multiLevelType w:val="hybridMultilevel"/>
    <w:tmpl w:val="F1EECB5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9"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15:restartNumberingAfterBreak="0">
    <w:nsid w:val="759650D1"/>
    <w:multiLevelType w:val="multilevel"/>
    <w:tmpl w:val="893C3D1C"/>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3"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85B1796"/>
    <w:multiLevelType w:val="multilevel"/>
    <w:tmpl w:val="19B0D79C"/>
    <w:lvl w:ilvl="0">
      <w:start w:val="1"/>
      <w:numFmt w:val="lowerLetter"/>
      <w:lvlText w:val="%1)"/>
      <w:lvlJc w:val="left"/>
      <w:pPr>
        <w:ind w:left="720" w:hanging="360"/>
      </w:pPr>
      <w:rPr>
        <w:b/>
        <w:i w:val="0"/>
        <w:sz w:val="18"/>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7"/>
  </w:num>
  <w:num w:numId="2">
    <w:abstractNumId w:val="38"/>
  </w:num>
  <w:num w:numId="3">
    <w:abstractNumId w:val="48"/>
  </w:num>
  <w:num w:numId="4">
    <w:abstractNumId w:val="46"/>
  </w:num>
  <w:num w:numId="5">
    <w:abstractNumId w:val="16"/>
  </w:num>
  <w:num w:numId="6">
    <w:abstractNumId w:val="45"/>
  </w:num>
  <w:num w:numId="7">
    <w:abstractNumId w:val="11"/>
  </w:num>
  <w:num w:numId="8">
    <w:abstractNumId w:val="9"/>
  </w:num>
  <w:num w:numId="9">
    <w:abstractNumId w:val="8"/>
  </w:num>
  <w:num w:numId="10">
    <w:abstractNumId w:val="37"/>
  </w:num>
  <w:num w:numId="11">
    <w:abstractNumId w:val="28"/>
  </w:num>
  <w:num w:numId="12">
    <w:abstractNumId w:val="34"/>
  </w:num>
  <w:num w:numId="13">
    <w:abstractNumId w:val="26"/>
  </w:num>
  <w:num w:numId="14">
    <w:abstractNumId w:val="15"/>
  </w:num>
  <w:num w:numId="15">
    <w:abstractNumId w:val="58"/>
  </w:num>
  <w:num w:numId="16">
    <w:abstractNumId w:val="10"/>
  </w:num>
  <w:num w:numId="17">
    <w:abstractNumId w:val="21"/>
  </w:num>
  <w:num w:numId="18">
    <w:abstractNumId w:val="32"/>
  </w:num>
  <w:num w:numId="19">
    <w:abstractNumId w:val="41"/>
  </w:num>
  <w:num w:numId="20">
    <w:abstractNumId w:val="56"/>
  </w:num>
  <w:num w:numId="21">
    <w:abstractNumId w:val="12"/>
  </w:num>
  <w:num w:numId="22">
    <w:abstractNumId w:val="47"/>
  </w:num>
  <w:num w:numId="23">
    <w:abstractNumId w:val="3"/>
  </w:num>
  <w:num w:numId="24">
    <w:abstractNumId w:val="43"/>
  </w:num>
  <w:num w:numId="25">
    <w:abstractNumId w:val="18"/>
  </w:num>
  <w:num w:numId="26">
    <w:abstractNumId w:val="55"/>
  </w:num>
  <w:num w:numId="27">
    <w:abstractNumId w:val="60"/>
  </w:num>
  <w:num w:numId="28">
    <w:abstractNumId w:val="4"/>
  </w:num>
  <w:num w:numId="29">
    <w:abstractNumId w:val="20"/>
  </w:num>
  <w:num w:numId="30">
    <w:abstractNumId w:val="33"/>
  </w:num>
  <w:num w:numId="31">
    <w:abstractNumId w:val="36"/>
  </w:num>
  <w:num w:numId="32">
    <w:abstractNumId w:val="51"/>
  </w:num>
  <w:num w:numId="33">
    <w:abstractNumId w:val="25"/>
  </w:num>
  <w:num w:numId="34">
    <w:abstractNumId w:val="42"/>
  </w:num>
  <w:num w:numId="35">
    <w:abstractNumId w:val="5"/>
  </w:num>
  <w:num w:numId="36">
    <w:abstractNumId w:val="62"/>
  </w:num>
  <w:num w:numId="37">
    <w:abstractNumId w:val="19"/>
  </w:num>
  <w:num w:numId="38">
    <w:abstractNumId w:val="59"/>
  </w:num>
  <w:num w:numId="39">
    <w:abstractNumId w:val="40"/>
  </w:num>
  <w:num w:numId="40">
    <w:abstractNumId w:val="63"/>
  </w:num>
  <w:num w:numId="41">
    <w:abstractNumId w:val="14"/>
  </w:num>
  <w:num w:numId="42">
    <w:abstractNumId w:val="57"/>
  </w:num>
  <w:num w:numId="43">
    <w:abstractNumId w:val="52"/>
  </w:num>
  <w:num w:numId="44">
    <w:abstractNumId w:val="39"/>
  </w:num>
  <w:num w:numId="45">
    <w:abstractNumId w:val="44"/>
  </w:num>
  <w:num w:numId="46">
    <w:abstractNumId w:val="49"/>
  </w:num>
  <w:num w:numId="47">
    <w:abstractNumId w:val="0"/>
  </w:num>
  <w:num w:numId="48">
    <w:abstractNumId w:val="30"/>
  </w:num>
  <w:num w:numId="49">
    <w:abstractNumId w:val="61"/>
  </w:num>
  <w:num w:numId="50">
    <w:abstractNumId w:val="13"/>
  </w:num>
  <w:num w:numId="51">
    <w:abstractNumId w:val="50"/>
  </w:num>
  <w:num w:numId="52">
    <w:abstractNumId w:val="27"/>
  </w:num>
  <w:num w:numId="53">
    <w:abstractNumId w:val="29"/>
  </w:num>
  <w:num w:numId="54">
    <w:abstractNumId w:val="64"/>
  </w:num>
  <w:num w:numId="55">
    <w:abstractNumId w:val="7"/>
  </w:num>
  <w:num w:numId="56">
    <w:abstractNumId w:val="54"/>
  </w:num>
  <w:num w:numId="57">
    <w:abstractNumId w:val="23"/>
  </w:num>
  <w:num w:numId="58">
    <w:abstractNumId w:val="22"/>
  </w:num>
  <w:num w:numId="59">
    <w:abstractNumId w:val="24"/>
  </w:num>
  <w:num w:numId="60">
    <w:abstractNumId w:val="31"/>
  </w:num>
  <w:num w:numId="61">
    <w:abstractNumId w:val="6"/>
  </w:num>
  <w:num w:numId="62">
    <w:abstractNumId w:val="35"/>
  </w:num>
  <w:num w:numId="63">
    <w:abstractNumId w:val="5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18CC"/>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09C8"/>
    <w:rsid w:val="00070BDA"/>
    <w:rsid w:val="000723A5"/>
    <w:rsid w:val="00072695"/>
    <w:rsid w:val="00072C1C"/>
    <w:rsid w:val="00074903"/>
    <w:rsid w:val="0007568A"/>
    <w:rsid w:val="000763EA"/>
    <w:rsid w:val="000774CE"/>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00D"/>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6"/>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17A29"/>
    <w:rsid w:val="001202FD"/>
    <w:rsid w:val="0012232E"/>
    <w:rsid w:val="00122A27"/>
    <w:rsid w:val="00122D58"/>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C99"/>
    <w:rsid w:val="00136EFB"/>
    <w:rsid w:val="00140365"/>
    <w:rsid w:val="00140BA9"/>
    <w:rsid w:val="00141FB3"/>
    <w:rsid w:val="00142291"/>
    <w:rsid w:val="00142423"/>
    <w:rsid w:val="00142A4D"/>
    <w:rsid w:val="00142B81"/>
    <w:rsid w:val="001435B4"/>
    <w:rsid w:val="00145080"/>
    <w:rsid w:val="00145412"/>
    <w:rsid w:val="00147104"/>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67273"/>
    <w:rsid w:val="00170F59"/>
    <w:rsid w:val="00171A28"/>
    <w:rsid w:val="00173151"/>
    <w:rsid w:val="00173399"/>
    <w:rsid w:val="0017339F"/>
    <w:rsid w:val="0017376B"/>
    <w:rsid w:val="00173C53"/>
    <w:rsid w:val="00174C96"/>
    <w:rsid w:val="001754B0"/>
    <w:rsid w:val="00175504"/>
    <w:rsid w:val="00175D52"/>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AD5"/>
    <w:rsid w:val="00185CFD"/>
    <w:rsid w:val="00186113"/>
    <w:rsid w:val="00186F2B"/>
    <w:rsid w:val="0018775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FC8"/>
    <w:rsid w:val="001E40A6"/>
    <w:rsid w:val="001E4179"/>
    <w:rsid w:val="001E4320"/>
    <w:rsid w:val="001E43B2"/>
    <w:rsid w:val="001E484E"/>
    <w:rsid w:val="001E4AD6"/>
    <w:rsid w:val="001E4F0B"/>
    <w:rsid w:val="001E5843"/>
    <w:rsid w:val="001E5C20"/>
    <w:rsid w:val="001E68B1"/>
    <w:rsid w:val="001E7518"/>
    <w:rsid w:val="001E7551"/>
    <w:rsid w:val="001F0D8E"/>
    <w:rsid w:val="001F120F"/>
    <w:rsid w:val="001F1540"/>
    <w:rsid w:val="001F1EE7"/>
    <w:rsid w:val="001F286C"/>
    <w:rsid w:val="001F2877"/>
    <w:rsid w:val="001F2ED8"/>
    <w:rsid w:val="001F4837"/>
    <w:rsid w:val="001F4B6B"/>
    <w:rsid w:val="001F4D21"/>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13F2"/>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015B"/>
    <w:rsid w:val="002C1074"/>
    <w:rsid w:val="002C12EB"/>
    <w:rsid w:val="002C1803"/>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932"/>
    <w:rsid w:val="00314DBA"/>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1BB0"/>
    <w:rsid w:val="0035213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A4A"/>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3D42"/>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A89"/>
    <w:rsid w:val="003B4F72"/>
    <w:rsid w:val="003B5319"/>
    <w:rsid w:val="003B5DA5"/>
    <w:rsid w:val="003B60D9"/>
    <w:rsid w:val="003B6635"/>
    <w:rsid w:val="003B79BE"/>
    <w:rsid w:val="003C04D1"/>
    <w:rsid w:val="003C0C2D"/>
    <w:rsid w:val="003C1C27"/>
    <w:rsid w:val="003C1D46"/>
    <w:rsid w:val="003C32DB"/>
    <w:rsid w:val="003C34BC"/>
    <w:rsid w:val="003C38F3"/>
    <w:rsid w:val="003C4319"/>
    <w:rsid w:val="003C4548"/>
    <w:rsid w:val="003C4F8C"/>
    <w:rsid w:val="003C5459"/>
    <w:rsid w:val="003C573A"/>
    <w:rsid w:val="003C5A11"/>
    <w:rsid w:val="003C5A86"/>
    <w:rsid w:val="003C61A5"/>
    <w:rsid w:val="003C6880"/>
    <w:rsid w:val="003C6E4A"/>
    <w:rsid w:val="003D0298"/>
    <w:rsid w:val="003D0CF1"/>
    <w:rsid w:val="003D0F30"/>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398A"/>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02F"/>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2BF"/>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0BAA"/>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714C"/>
    <w:rsid w:val="004A0AD0"/>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999"/>
    <w:rsid w:val="004C6DBD"/>
    <w:rsid w:val="004C6F4F"/>
    <w:rsid w:val="004C7559"/>
    <w:rsid w:val="004D0D1A"/>
    <w:rsid w:val="004D263E"/>
    <w:rsid w:val="004D2669"/>
    <w:rsid w:val="004D2BDE"/>
    <w:rsid w:val="004D3B81"/>
    <w:rsid w:val="004D46E5"/>
    <w:rsid w:val="004D521E"/>
    <w:rsid w:val="004D5CE9"/>
    <w:rsid w:val="004D6F45"/>
    <w:rsid w:val="004D73BF"/>
    <w:rsid w:val="004D75F6"/>
    <w:rsid w:val="004E0421"/>
    <w:rsid w:val="004E1246"/>
    <w:rsid w:val="004E176D"/>
    <w:rsid w:val="004E17BE"/>
    <w:rsid w:val="004E20CC"/>
    <w:rsid w:val="004E2B02"/>
    <w:rsid w:val="004E3312"/>
    <w:rsid w:val="004E3A38"/>
    <w:rsid w:val="004E3BDD"/>
    <w:rsid w:val="004E452F"/>
    <w:rsid w:val="004E6C21"/>
    <w:rsid w:val="004E741B"/>
    <w:rsid w:val="004E7580"/>
    <w:rsid w:val="004E786B"/>
    <w:rsid w:val="004F00DA"/>
    <w:rsid w:val="004F04D2"/>
    <w:rsid w:val="004F0706"/>
    <w:rsid w:val="004F26DE"/>
    <w:rsid w:val="004F4455"/>
    <w:rsid w:val="004F477A"/>
    <w:rsid w:val="004F53CB"/>
    <w:rsid w:val="004F5A96"/>
    <w:rsid w:val="004F7454"/>
    <w:rsid w:val="00500CB8"/>
    <w:rsid w:val="00500D75"/>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195"/>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C5D"/>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112"/>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562D"/>
    <w:rsid w:val="005963FD"/>
    <w:rsid w:val="00596F91"/>
    <w:rsid w:val="005975BD"/>
    <w:rsid w:val="005A005E"/>
    <w:rsid w:val="005A05E5"/>
    <w:rsid w:val="005A0C0A"/>
    <w:rsid w:val="005A0DF7"/>
    <w:rsid w:val="005A1016"/>
    <w:rsid w:val="005A1ED8"/>
    <w:rsid w:val="005A2D82"/>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51AB"/>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0A4"/>
    <w:rsid w:val="005D5EA7"/>
    <w:rsid w:val="005D6CD8"/>
    <w:rsid w:val="005D6CFE"/>
    <w:rsid w:val="005E1529"/>
    <w:rsid w:val="005E2185"/>
    <w:rsid w:val="005E24CC"/>
    <w:rsid w:val="005E29BE"/>
    <w:rsid w:val="005E2D8B"/>
    <w:rsid w:val="005E4515"/>
    <w:rsid w:val="005E4DAB"/>
    <w:rsid w:val="005E600F"/>
    <w:rsid w:val="005F0458"/>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0B1"/>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0BDD"/>
    <w:rsid w:val="006132AC"/>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47430"/>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A2"/>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505"/>
    <w:rsid w:val="006D2A8D"/>
    <w:rsid w:val="006D2CFF"/>
    <w:rsid w:val="006D39A2"/>
    <w:rsid w:val="006D3D47"/>
    <w:rsid w:val="006D42CC"/>
    <w:rsid w:val="006D46DC"/>
    <w:rsid w:val="006D5E43"/>
    <w:rsid w:val="006D690F"/>
    <w:rsid w:val="006D6C43"/>
    <w:rsid w:val="006D72CF"/>
    <w:rsid w:val="006D758D"/>
    <w:rsid w:val="006E0BD7"/>
    <w:rsid w:val="006E13D4"/>
    <w:rsid w:val="006E25B2"/>
    <w:rsid w:val="006E40F9"/>
    <w:rsid w:val="006E4251"/>
    <w:rsid w:val="006E4977"/>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8C8"/>
    <w:rsid w:val="00703A74"/>
    <w:rsid w:val="007046EF"/>
    <w:rsid w:val="00705BB7"/>
    <w:rsid w:val="00705F3C"/>
    <w:rsid w:val="00706333"/>
    <w:rsid w:val="007066D3"/>
    <w:rsid w:val="00710614"/>
    <w:rsid w:val="00710F9A"/>
    <w:rsid w:val="00712199"/>
    <w:rsid w:val="007128ED"/>
    <w:rsid w:val="0071290D"/>
    <w:rsid w:val="00713823"/>
    <w:rsid w:val="0071396D"/>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1E12"/>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388E"/>
    <w:rsid w:val="0074420D"/>
    <w:rsid w:val="0074460B"/>
    <w:rsid w:val="007452D5"/>
    <w:rsid w:val="00745506"/>
    <w:rsid w:val="00746948"/>
    <w:rsid w:val="00746A45"/>
    <w:rsid w:val="00746C12"/>
    <w:rsid w:val="00746ECA"/>
    <w:rsid w:val="0075023E"/>
    <w:rsid w:val="007512C4"/>
    <w:rsid w:val="007513C9"/>
    <w:rsid w:val="007516A0"/>
    <w:rsid w:val="0075171F"/>
    <w:rsid w:val="00753351"/>
    <w:rsid w:val="0075346D"/>
    <w:rsid w:val="00753655"/>
    <w:rsid w:val="00754360"/>
    <w:rsid w:val="007552AA"/>
    <w:rsid w:val="00755362"/>
    <w:rsid w:val="007566A1"/>
    <w:rsid w:val="00757288"/>
    <w:rsid w:val="00757B6D"/>
    <w:rsid w:val="00757C6D"/>
    <w:rsid w:val="00760521"/>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5EFF"/>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3E6B"/>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63D"/>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65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A7CAD"/>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E7DDB"/>
    <w:rsid w:val="008F0063"/>
    <w:rsid w:val="008F0464"/>
    <w:rsid w:val="008F2EA6"/>
    <w:rsid w:val="008F3B8D"/>
    <w:rsid w:val="008F3EE5"/>
    <w:rsid w:val="008F5D45"/>
    <w:rsid w:val="008F5F25"/>
    <w:rsid w:val="008F63E2"/>
    <w:rsid w:val="008F766F"/>
    <w:rsid w:val="00900A07"/>
    <w:rsid w:val="00900DAD"/>
    <w:rsid w:val="0090160B"/>
    <w:rsid w:val="0090173F"/>
    <w:rsid w:val="00901803"/>
    <w:rsid w:val="00901819"/>
    <w:rsid w:val="00901B07"/>
    <w:rsid w:val="00901CD7"/>
    <w:rsid w:val="0090275A"/>
    <w:rsid w:val="00902822"/>
    <w:rsid w:val="00902D21"/>
    <w:rsid w:val="00903F4F"/>
    <w:rsid w:val="0090438E"/>
    <w:rsid w:val="00904453"/>
    <w:rsid w:val="00904846"/>
    <w:rsid w:val="009049B7"/>
    <w:rsid w:val="00904C93"/>
    <w:rsid w:val="00904CB6"/>
    <w:rsid w:val="0090678B"/>
    <w:rsid w:val="00906895"/>
    <w:rsid w:val="00906CDD"/>
    <w:rsid w:val="00907525"/>
    <w:rsid w:val="009104D6"/>
    <w:rsid w:val="0091094A"/>
    <w:rsid w:val="00912B55"/>
    <w:rsid w:val="00913B0F"/>
    <w:rsid w:val="009140DA"/>
    <w:rsid w:val="00914348"/>
    <w:rsid w:val="0091474E"/>
    <w:rsid w:val="00914BD0"/>
    <w:rsid w:val="00914DE6"/>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5DB2"/>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A7E6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57D0C"/>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3B1"/>
    <w:rsid w:val="00AE0C2A"/>
    <w:rsid w:val="00AE162A"/>
    <w:rsid w:val="00AE16EC"/>
    <w:rsid w:val="00AE1AF5"/>
    <w:rsid w:val="00AE2A41"/>
    <w:rsid w:val="00AE4893"/>
    <w:rsid w:val="00AE527A"/>
    <w:rsid w:val="00AE5856"/>
    <w:rsid w:val="00AE58A1"/>
    <w:rsid w:val="00AE5A79"/>
    <w:rsid w:val="00AE5E74"/>
    <w:rsid w:val="00AE6C99"/>
    <w:rsid w:val="00AF1443"/>
    <w:rsid w:val="00AF2503"/>
    <w:rsid w:val="00AF2A2A"/>
    <w:rsid w:val="00AF2C50"/>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1A9C"/>
    <w:rsid w:val="00B42871"/>
    <w:rsid w:val="00B429D2"/>
    <w:rsid w:val="00B42F8C"/>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4E"/>
    <w:rsid w:val="00B54FAE"/>
    <w:rsid w:val="00B54FEF"/>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771F8"/>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B4"/>
    <w:rsid w:val="00B96DF7"/>
    <w:rsid w:val="00B96EC1"/>
    <w:rsid w:val="00B976D8"/>
    <w:rsid w:val="00B97B69"/>
    <w:rsid w:val="00BA0856"/>
    <w:rsid w:val="00BA0CB5"/>
    <w:rsid w:val="00BA0DF7"/>
    <w:rsid w:val="00BA1648"/>
    <w:rsid w:val="00BA1DE8"/>
    <w:rsid w:val="00BA1FE5"/>
    <w:rsid w:val="00BA2216"/>
    <w:rsid w:val="00BA2286"/>
    <w:rsid w:val="00BA2813"/>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B7CA1"/>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121F"/>
    <w:rsid w:val="00BE224A"/>
    <w:rsid w:val="00BE3172"/>
    <w:rsid w:val="00BE577E"/>
    <w:rsid w:val="00BE5986"/>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BAF"/>
    <w:rsid w:val="00C16E27"/>
    <w:rsid w:val="00C173DB"/>
    <w:rsid w:val="00C17CDD"/>
    <w:rsid w:val="00C17ECE"/>
    <w:rsid w:val="00C2039C"/>
    <w:rsid w:val="00C204C8"/>
    <w:rsid w:val="00C21517"/>
    <w:rsid w:val="00C2155A"/>
    <w:rsid w:val="00C216FD"/>
    <w:rsid w:val="00C225C7"/>
    <w:rsid w:val="00C24A33"/>
    <w:rsid w:val="00C24C31"/>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724"/>
    <w:rsid w:val="00C34D2D"/>
    <w:rsid w:val="00C34EE0"/>
    <w:rsid w:val="00C368EC"/>
    <w:rsid w:val="00C37C16"/>
    <w:rsid w:val="00C37CFE"/>
    <w:rsid w:val="00C40960"/>
    <w:rsid w:val="00C40A26"/>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169"/>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0BEE"/>
    <w:rsid w:val="00D21F74"/>
    <w:rsid w:val="00D229CC"/>
    <w:rsid w:val="00D24211"/>
    <w:rsid w:val="00D24266"/>
    <w:rsid w:val="00D24A0C"/>
    <w:rsid w:val="00D25BD6"/>
    <w:rsid w:val="00D264C4"/>
    <w:rsid w:val="00D2703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5E5E"/>
    <w:rsid w:val="00D4606F"/>
    <w:rsid w:val="00D47263"/>
    <w:rsid w:val="00D47489"/>
    <w:rsid w:val="00D4752D"/>
    <w:rsid w:val="00D502A5"/>
    <w:rsid w:val="00D50481"/>
    <w:rsid w:val="00D5069A"/>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8"/>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288"/>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18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E2"/>
    <w:rsid w:val="00DF0055"/>
    <w:rsid w:val="00DF0BDE"/>
    <w:rsid w:val="00DF100F"/>
    <w:rsid w:val="00DF12CC"/>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36C"/>
    <w:rsid w:val="00E16812"/>
    <w:rsid w:val="00E170D5"/>
    <w:rsid w:val="00E172B7"/>
    <w:rsid w:val="00E17714"/>
    <w:rsid w:val="00E17C59"/>
    <w:rsid w:val="00E17EE7"/>
    <w:rsid w:val="00E207C4"/>
    <w:rsid w:val="00E21727"/>
    <w:rsid w:val="00E220F7"/>
    <w:rsid w:val="00E2218E"/>
    <w:rsid w:val="00E23172"/>
    <w:rsid w:val="00E236D7"/>
    <w:rsid w:val="00E2370A"/>
    <w:rsid w:val="00E23F59"/>
    <w:rsid w:val="00E25F64"/>
    <w:rsid w:val="00E26538"/>
    <w:rsid w:val="00E26685"/>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47F44"/>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1525"/>
    <w:rsid w:val="00E726EC"/>
    <w:rsid w:val="00E72FD9"/>
    <w:rsid w:val="00E73AEE"/>
    <w:rsid w:val="00E73C38"/>
    <w:rsid w:val="00E7420A"/>
    <w:rsid w:val="00E75C7D"/>
    <w:rsid w:val="00E7663A"/>
    <w:rsid w:val="00E769C2"/>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5E4"/>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D7E6B"/>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3DE7"/>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20B"/>
    <w:rsid w:val="00F243FC"/>
    <w:rsid w:val="00F25606"/>
    <w:rsid w:val="00F25D38"/>
    <w:rsid w:val="00F25E8A"/>
    <w:rsid w:val="00F25EE8"/>
    <w:rsid w:val="00F26D64"/>
    <w:rsid w:val="00F26F2F"/>
    <w:rsid w:val="00F272D7"/>
    <w:rsid w:val="00F278DD"/>
    <w:rsid w:val="00F30F68"/>
    <w:rsid w:val="00F316AA"/>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757"/>
    <w:rsid w:val="00F61A44"/>
    <w:rsid w:val="00F62CEF"/>
    <w:rsid w:val="00F63231"/>
    <w:rsid w:val="00F64D9D"/>
    <w:rsid w:val="00F678B1"/>
    <w:rsid w:val="00F709B9"/>
    <w:rsid w:val="00F71660"/>
    <w:rsid w:val="00F71B0D"/>
    <w:rsid w:val="00F7206B"/>
    <w:rsid w:val="00F728B0"/>
    <w:rsid w:val="00F7300D"/>
    <w:rsid w:val="00F732C3"/>
    <w:rsid w:val="00F735DA"/>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334"/>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79D"/>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4B1"/>
    <w:rsid w:val="00FC0F66"/>
    <w:rsid w:val="00FC1750"/>
    <w:rsid w:val="00FC2E60"/>
    <w:rsid w:val="00FC3113"/>
    <w:rsid w:val="00FC33C4"/>
    <w:rsid w:val="00FC4040"/>
    <w:rsid w:val="00FC6288"/>
    <w:rsid w:val="00FC6A1D"/>
    <w:rsid w:val="00FC6E76"/>
    <w:rsid w:val="00FC7227"/>
    <w:rsid w:val="00FD03D0"/>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5EF0"/>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uiPriority w:val="9"/>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Prrafodelista4">
    <w:name w:val="Párrafo de lista4"/>
    <w:basedOn w:val="Normal"/>
    <w:rsid w:val="00AE162A"/>
    <w:pPr>
      <w:ind w:left="720"/>
    </w:pPr>
    <w:rPr>
      <w:rFonts w:ascii="Times New Roman" w:hAnsi="Times New Roman"/>
      <w:sz w:val="20"/>
      <w:szCs w:val="20"/>
      <w:lang w:eastAsia="en-US"/>
    </w:rPr>
  </w:style>
  <w:style w:type="character" w:customStyle="1" w:styleId="A2">
    <w:name w:val="A2"/>
    <w:uiPriority w:val="99"/>
    <w:rsid w:val="00AE162A"/>
    <w:rPr>
      <w:color w:val="000000"/>
    </w:rPr>
  </w:style>
  <w:style w:type="character" w:styleId="Hipervnculovisitado">
    <w:name w:val="FollowedHyperlink"/>
    <w:rsid w:val="00512195"/>
    <w:rPr>
      <w:color w:val="800080"/>
      <w:u w:val="single"/>
    </w:rPr>
  </w:style>
  <w:style w:type="paragraph" w:customStyle="1" w:styleId="bodycopy">
    <w:name w:val="bodycopy"/>
    <w:basedOn w:val="Normal"/>
    <w:rsid w:val="00512195"/>
    <w:pPr>
      <w:spacing w:before="100" w:beforeAutospacing="1" w:after="100" w:afterAutospacing="1" w:line="234" w:lineRule="atLeast"/>
    </w:pPr>
    <w:rPr>
      <w:rFonts w:ascii="Arial" w:eastAsia="Arial Unicode MS" w:hAnsi="Arial" w:cs="Arial"/>
      <w:color w:val="000000"/>
      <w:sz w:val="24"/>
      <w:szCs w:val="20"/>
    </w:rPr>
  </w:style>
  <w:style w:type="paragraph" w:customStyle="1" w:styleId="p1">
    <w:name w:val="p1"/>
    <w:basedOn w:val="Normal"/>
    <w:rsid w:val="00512195"/>
    <w:pPr>
      <w:widowControl w:val="0"/>
      <w:tabs>
        <w:tab w:val="left" w:pos="204"/>
      </w:tabs>
      <w:autoSpaceDE w:val="0"/>
      <w:autoSpaceDN w:val="0"/>
      <w:adjustRightInd w:val="0"/>
    </w:pPr>
    <w:rPr>
      <w:rFonts w:ascii="Arial" w:hAnsi="Arial"/>
      <w:sz w:val="24"/>
      <w:szCs w:val="24"/>
      <w:lang w:val="en-US"/>
    </w:rPr>
  </w:style>
  <w:style w:type="paragraph" w:customStyle="1" w:styleId="p2">
    <w:name w:val="p2"/>
    <w:basedOn w:val="Normal"/>
    <w:rsid w:val="00512195"/>
    <w:pPr>
      <w:widowControl w:val="0"/>
      <w:tabs>
        <w:tab w:val="left" w:pos="396"/>
        <w:tab w:val="left" w:pos="748"/>
      </w:tabs>
      <w:autoSpaceDE w:val="0"/>
      <w:autoSpaceDN w:val="0"/>
      <w:adjustRightInd w:val="0"/>
      <w:ind w:left="748" w:hanging="352"/>
    </w:pPr>
    <w:rPr>
      <w:rFonts w:ascii="Arial" w:hAnsi="Arial"/>
      <w:sz w:val="24"/>
      <w:szCs w:val="24"/>
      <w:lang w:val="en-US"/>
    </w:rPr>
  </w:style>
  <w:style w:type="paragraph" w:customStyle="1" w:styleId="p3">
    <w:name w:val="p3"/>
    <w:basedOn w:val="Normal"/>
    <w:rsid w:val="00512195"/>
    <w:pPr>
      <w:widowControl w:val="0"/>
      <w:tabs>
        <w:tab w:val="left" w:pos="1020"/>
        <w:tab w:val="left" w:pos="1366"/>
      </w:tabs>
      <w:autoSpaceDE w:val="0"/>
      <w:autoSpaceDN w:val="0"/>
      <w:adjustRightInd w:val="0"/>
      <w:ind w:left="1366" w:hanging="346"/>
    </w:pPr>
    <w:rPr>
      <w:rFonts w:ascii="Arial" w:hAnsi="Arial"/>
      <w:sz w:val="24"/>
      <w:szCs w:val="24"/>
      <w:lang w:val="en-US"/>
    </w:rPr>
  </w:style>
  <w:style w:type="paragraph" w:customStyle="1" w:styleId="p4">
    <w:name w:val="p4"/>
    <w:basedOn w:val="Normal"/>
    <w:rsid w:val="00512195"/>
    <w:pPr>
      <w:widowControl w:val="0"/>
      <w:tabs>
        <w:tab w:val="left" w:pos="396"/>
      </w:tabs>
      <w:autoSpaceDE w:val="0"/>
      <w:autoSpaceDN w:val="0"/>
      <w:adjustRightInd w:val="0"/>
      <w:ind w:left="1044"/>
    </w:pPr>
    <w:rPr>
      <w:rFonts w:ascii="Arial" w:hAnsi="Arial"/>
      <w:sz w:val="24"/>
      <w:szCs w:val="24"/>
      <w:lang w:val="en-US"/>
    </w:rPr>
  </w:style>
  <w:style w:type="paragraph" w:customStyle="1" w:styleId="c2">
    <w:name w:val="c2"/>
    <w:basedOn w:val="Normal"/>
    <w:rsid w:val="00512195"/>
    <w:pPr>
      <w:widowControl w:val="0"/>
      <w:autoSpaceDE w:val="0"/>
      <w:autoSpaceDN w:val="0"/>
      <w:adjustRightInd w:val="0"/>
      <w:jc w:val="center"/>
    </w:pPr>
    <w:rPr>
      <w:rFonts w:ascii="Arial" w:hAnsi="Arial"/>
      <w:sz w:val="24"/>
      <w:szCs w:val="24"/>
      <w:lang w:val="en-US"/>
    </w:rPr>
  </w:style>
  <w:style w:type="character" w:customStyle="1" w:styleId="eordenaceplema">
    <w:name w:val="eordenaceplema"/>
    <w:basedOn w:val="Fuentedeprrafopredeter"/>
    <w:rsid w:val="00512195"/>
  </w:style>
  <w:style w:type="character" w:customStyle="1" w:styleId="eabrv">
    <w:name w:val="eabrv"/>
    <w:basedOn w:val="Fuentedeprrafopredeter"/>
    <w:rsid w:val="00512195"/>
  </w:style>
  <w:style w:type="character" w:customStyle="1" w:styleId="eacep">
    <w:name w:val="eacep"/>
    <w:basedOn w:val="Fuentedeprrafopredeter"/>
    <w:rsid w:val="00512195"/>
  </w:style>
  <w:style w:type="paragraph" w:styleId="Descripcin">
    <w:name w:val="caption"/>
    <w:basedOn w:val="Normal"/>
    <w:next w:val="Normal"/>
    <w:qFormat/>
    <w:rsid w:val="00512195"/>
    <w:pPr>
      <w:jc w:val="both"/>
    </w:pPr>
    <w:rPr>
      <w:rFonts w:ascii="Arial" w:hAnsi="Arial" w:cs="Arial"/>
      <w:sz w:val="24"/>
      <w:szCs w:val="20"/>
    </w:rPr>
  </w:style>
  <w:style w:type="character" w:customStyle="1" w:styleId="ERevollo">
    <w:name w:val="ERevollo"/>
    <w:semiHidden/>
    <w:rsid w:val="00512195"/>
    <w:rPr>
      <w:rFonts w:ascii="Arial" w:hAnsi="Arial" w:cs="Arial"/>
      <w:color w:val="auto"/>
      <w:sz w:val="20"/>
      <w:szCs w:val="20"/>
    </w:rPr>
  </w:style>
  <w:style w:type="paragraph" w:customStyle="1" w:styleId="msolistparagraph0">
    <w:name w:val="msolistparagraph"/>
    <w:basedOn w:val="Normal"/>
    <w:rsid w:val="00512195"/>
    <w:pPr>
      <w:ind w:left="720"/>
    </w:pPr>
    <w:rPr>
      <w:rFonts w:ascii="Calibri" w:hAnsi="Calibri"/>
      <w:sz w:val="22"/>
      <w:szCs w:val="22"/>
    </w:rPr>
  </w:style>
  <w:style w:type="paragraph" w:customStyle="1" w:styleId="rebeca">
    <w:name w:val="rebeca"/>
    <w:basedOn w:val="Ttulo2"/>
    <w:qFormat/>
    <w:rsid w:val="00512195"/>
    <w:pPr>
      <w:numPr>
        <w:ilvl w:val="0"/>
        <w:numId w:val="0"/>
      </w:numPr>
      <w:tabs>
        <w:tab w:val="left" w:pos="1440"/>
      </w:tabs>
      <w:jc w:val="both"/>
    </w:pPr>
    <w:rPr>
      <w:rFonts w:ascii="Arial" w:hAnsi="Arial" w:cs="Arial"/>
      <w:b w:val="0"/>
      <w:caps/>
      <w:sz w:val="24"/>
      <w:szCs w:val="24"/>
      <w:u w:val="none"/>
      <w:lang w:val="es-BO"/>
    </w:rPr>
  </w:style>
  <w:style w:type="character" w:customStyle="1" w:styleId="DefaultParagraphFontPHPDOCX">
    <w:name w:val="Default Paragraph Font PHPDOCX"/>
    <w:uiPriority w:val="1"/>
    <w:semiHidden/>
    <w:unhideWhenUsed/>
    <w:rsid w:val="00512195"/>
  </w:style>
  <w:style w:type="paragraph" w:customStyle="1" w:styleId="ListParagraphPHPDOCX">
    <w:name w:val="List Paragraph PHPDOCX"/>
    <w:basedOn w:val="Normal"/>
    <w:uiPriority w:val="34"/>
    <w:qFormat/>
    <w:rsid w:val="00512195"/>
    <w:pPr>
      <w:ind w:left="720"/>
      <w:contextualSpacing/>
    </w:pPr>
    <w:rPr>
      <w:rFonts w:ascii="Arial" w:hAnsi="Arial"/>
      <w:sz w:val="24"/>
      <w:szCs w:val="20"/>
    </w:rPr>
  </w:style>
  <w:style w:type="paragraph" w:customStyle="1" w:styleId="TitlePHPDOCX">
    <w:name w:val="Title PHPDOCX"/>
    <w:basedOn w:val="Normal"/>
    <w:next w:val="Normal"/>
    <w:link w:val="TitleCarPHPDOCX"/>
    <w:uiPriority w:val="10"/>
    <w:qFormat/>
    <w:rsid w:val="0051219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512195"/>
    <w:rPr>
      <w:rFonts w:asciiTheme="majorHAnsi" w:eastAsiaTheme="majorEastAsia" w:hAnsiTheme="majorHAnsi" w:cstheme="majorBidi"/>
      <w:color w:val="17365D" w:themeColor="text2" w:themeShade="BF"/>
      <w:spacing w:val="5"/>
      <w:kern w:val="28"/>
      <w:sz w:val="52"/>
      <w:szCs w:val="52"/>
      <w:lang w:val="es-ES" w:eastAsia="es-ES"/>
    </w:rPr>
  </w:style>
  <w:style w:type="paragraph" w:customStyle="1" w:styleId="SubtitlePHPDOCX">
    <w:name w:val="Subtitle PHPDOCX"/>
    <w:basedOn w:val="Normal"/>
    <w:next w:val="Normal"/>
    <w:link w:val="SubtitleCarPHPDOCX"/>
    <w:uiPriority w:val="11"/>
    <w:qFormat/>
    <w:rsid w:val="005121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512195"/>
    <w:rPr>
      <w:rFonts w:asciiTheme="majorHAnsi" w:eastAsiaTheme="majorEastAsia" w:hAnsiTheme="majorHAnsi" w:cstheme="majorBidi"/>
      <w:i/>
      <w:iCs/>
      <w:color w:val="4F81BD" w:themeColor="accent1"/>
      <w:spacing w:val="15"/>
      <w:sz w:val="24"/>
      <w:szCs w:val="24"/>
      <w:lang w:val="es-ES" w:eastAsia="es-ES"/>
    </w:rPr>
  </w:style>
  <w:style w:type="table" w:customStyle="1" w:styleId="NormalTablePHPDOCX">
    <w:name w:val="Normal Table PHPDOCX"/>
    <w:uiPriority w:val="99"/>
    <w:semiHidden/>
    <w:unhideWhenUsed/>
    <w:qFormat/>
    <w:rsid w:val="00512195"/>
    <w:rPr>
      <w:lang w:val="es-ES" w:eastAsia="es-ES"/>
    </w:r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512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PHPDOCX">
    <w:name w:val="footnote text PHPDOCX"/>
    <w:basedOn w:val="Normal"/>
    <w:link w:val="footnotetextCarPHPDOCX"/>
    <w:uiPriority w:val="99"/>
    <w:semiHidden/>
    <w:unhideWhenUsed/>
    <w:rsid w:val="00512195"/>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512195"/>
    <w:rPr>
      <w:rFonts w:ascii="Arial" w:hAnsi="Arial"/>
      <w:lang w:val="es-ES" w:eastAsia="es-ES"/>
    </w:rPr>
  </w:style>
  <w:style w:type="character" w:customStyle="1" w:styleId="footnotereferencePHPDOCX">
    <w:name w:val="footnote reference PHPDOCX"/>
    <w:basedOn w:val="DefaultParagraphFontPHPDOCX"/>
    <w:uiPriority w:val="99"/>
    <w:semiHidden/>
    <w:unhideWhenUsed/>
    <w:rsid w:val="00512195"/>
    <w:rPr>
      <w:vertAlign w:val="superscript"/>
    </w:rPr>
  </w:style>
  <w:style w:type="paragraph" w:customStyle="1" w:styleId="endnotetextPHPDOCX">
    <w:name w:val="endnote text PHPDOCX"/>
    <w:basedOn w:val="Normal"/>
    <w:link w:val="endnotetextCarPHPDOCX"/>
    <w:uiPriority w:val="99"/>
    <w:semiHidden/>
    <w:unhideWhenUsed/>
    <w:rsid w:val="00512195"/>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512195"/>
    <w:rPr>
      <w:rFonts w:ascii="Arial" w:hAnsi="Arial"/>
      <w:lang w:val="es-ES" w:eastAsia="es-ES"/>
    </w:rPr>
  </w:style>
  <w:style w:type="character" w:customStyle="1" w:styleId="endnotereferencePHPDOCX">
    <w:name w:val="endnote reference PHPDOCX"/>
    <w:basedOn w:val="DefaultParagraphFontPHPDOCX"/>
    <w:uiPriority w:val="99"/>
    <w:semiHidden/>
    <w:unhideWhenUsed/>
    <w:rsid w:val="00512195"/>
    <w:rPr>
      <w:vertAlign w:val="superscript"/>
    </w:rPr>
  </w:style>
  <w:style w:type="table" w:customStyle="1" w:styleId="Tablaconcuadrcula5">
    <w:name w:val="Tabla con cuadrícula5"/>
    <w:basedOn w:val="Tablanormal"/>
    <w:next w:val="Tablaconcuadrcula"/>
    <w:uiPriority w:val="39"/>
    <w:rsid w:val="00512195"/>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12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512195"/>
    <w:pPr>
      <w:widowControl w:val="0"/>
      <w:tabs>
        <w:tab w:val="left" w:pos="-720"/>
      </w:tabs>
      <w:suppressAutoHyphens/>
      <w:jc w:val="both"/>
    </w:pPr>
    <w:rPr>
      <w:rFonts w:ascii="Arial" w:hAnsi="Arial"/>
      <w:spacing w:val="-2"/>
      <w:sz w:val="20"/>
      <w:szCs w:val="20"/>
      <w:lang w:val="es-BO"/>
    </w:rPr>
  </w:style>
  <w:style w:type="character" w:customStyle="1" w:styleId="hps">
    <w:name w:val="hps"/>
    <w:rsid w:val="00512195"/>
  </w:style>
  <w:style w:type="paragraph" w:styleId="Lista">
    <w:name w:val="List"/>
    <w:basedOn w:val="Normal"/>
    <w:uiPriority w:val="99"/>
    <w:unhideWhenUsed/>
    <w:rsid w:val="00512195"/>
    <w:pPr>
      <w:ind w:left="283" w:hanging="283"/>
      <w:contextualSpacing/>
    </w:pPr>
    <w:rPr>
      <w:rFonts w:ascii="Times New Roman" w:hAnsi="Times New Roman"/>
      <w:sz w:val="24"/>
      <w:szCs w:val="24"/>
    </w:rPr>
  </w:style>
  <w:style w:type="paragraph" w:styleId="Lista3">
    <w:name w:val="List 3"/>
    <w:basedOn w:val="Normal"/>
    <w:uiPriority w:val="99"/>
    <w:unhideWhenUsed/>
    <w:rsid w:val="00512195"/>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512195"/>
    <w:pPr>
      <w:numPr>
        <w:numId w:val="47"/>
      </w:numPr>
      <w:contextualSpacing/>
    </w:pPr>
    <w:rPr>
      <w:rFonts w:ascii="Times New Roman" w:hAnsi="Times New Roman"/>
      <w:sz w:val="24"/>
      <w:szCs w:val="24"/>
    </w:rPr>
  </w:style>
  <w:style w:type="paragraph" w:styleId="Continuarlista">
    <w:name w:val="List Continue"/>
    <w:basedOn w:val="Normal"/>
    <w:uiPriority w:val="99"/>
    <w:unhideWhenUsed/>
    <w:rsid w:val="00512195"/>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512195"/>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512195"/>
    <w:rPr>
      <w:sz w:val="24"/>
      <w:szCs w:val="24"/>
      <w:lang w:val="es-ES" w:eastAsia="es-ES"/>
    </w:rPr>
  </w:style>
  <w:style w:type="character" w:customStyle="1" w:styleId="SangradetextonormalCar1">
    <w:name w:val="Sangría de texto normal Car1"/>
    <w:basedOn w:val="Fuentedeprrafopredeter"/>
    <w:rsid w:val="00512195"/>
    <w:rPr>
      <w:rFonts w:ascii="Arial" w:hAnsi="Arial"/>
      <w:b/>
      <w:sz w:val="28"/>
      <w:lang w:val="es-ES_tradnl"/>
    </w:rPr>
  </w:style>
  <w:style w:type="table" w:customStyle="1" w:styleId="Tablaconcuadrcula7">
    <w:name w:val="Tabla con cuadrícula7"/>
    <w:basedOn w:val="Tablanormal"/>
    <w:next w:val="Tablaconcuadrcula"/>
    <w:uiPriority w:val="59"/>
    <w:rsid w:val="005121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512195"/>
    <w:pPr>
      <w:ind w:left="720"/>
    </w:pPr>
    <w:rPr>
      <w:rFonts w:ascii="Times New Roman" w:hAnsi="Times New Roman"/>
      <w:sz w:val="20"/>
      <w:szCs w:val="20"/>
      <w:lang w:eastAsia="en-US"/>
    </w:rPr>
  </w:style>
  <w:style w:type="paragraph" w:customStyle="1" w:styleId="xl28">
    <w:name w:val="xl28"/>
    <w:basedOn w:val="Normal"/>
    <w:rsid w:val="00512195"/>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512195"/>
    <w:rPr>
      <w:rFonts w:cs="ITC Avant Garde Std Bk"/>
      <w:color w:val="000000"/>
      <w:sz w:val="16"/>
      <w:szCs w:val="16"/>
    </w:rPr>
  </w:style>
  <w:style w:type="table" w:customStyle="1" w:styleId="Tablaconcuadrcula8">
    <w:name w:val="Tabla con cuadrícula8"/>
    <w:basedOn w:val="Tablanormal"/>
    <w:next w:val="Tablaconcuadrcula"/>
    <w:uiPriority w:val="59"/>
    <w:rsid w:val="005121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512195"/>
  </w:style>
  <w:style w:type="table" w:customStyle="1" w:styleId="Tablaconcuadrcula9">
    <w:name w:val="Tabla con cuadrícula9"/>
    <w:basedOn w:val="Tablanormal"/>
    <w:next w:val="Tablaconcuadrcula"/>
    <w:uiPriority w:val="59"/>
    <w:rsid w:val="005121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512195"/>
  </w:style>
  <w:style w:type="table" w:customStyle="1" w:styleId="Tablaconcuadrcula10">
    <w:name w:val="Tabla con cuadrícula10"/>
    <w:basedOn w:val="Tablanormal"/>
    <w:next w:val="Tablaconcuadrcula"/>
    <w:uiPriority w:val="59"/>
    <w:rsid w:val="005121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512195"/>
  </w:style>
  <w:style w:type="character" w:customStyle="1" w:styleId="A0">
    <w:name w:val="A0"/>
    <w:uiPriority w:val="99"/>
    <w:rsid w:val="00512195"/>
    <w:rPr>
      <w:b/>
      <w:bCs/>
      <w:color w:val="000000"/>
      <w:sz w:val="54"/>
      <w:szCs w:val="54"/>
    </w:rPr>
  </w:style>
  <w:style w:type="character" w:customStyle="1" w:styleId="A3">
    <w:name w:val="A3"/>
    <w:uiPriority w:val="99"/>
    <w:rsid w:val="00512195"/>
    <w:rPr>
      <w:rFonts w:cs="Myriad Pro"/>
      <w:color w:val="000000"/>
      <w:sz w:val="22"/>
      <w:szCs w:val="22"/>
    </w:rPr>
  </w:style>
  <w:style w:type="paragraph" w:customStyle="1" w:styleId="Pa7">
    <w:name w:val="Pa7"/>
    <w:basedOn w:val="Default"/>
    <w:next w:val="Default"/>
    <w:uiPriority w:val="99"/>
    <w:rsid w:val="00512195"/>
    <w:pPr>
      <w:spacing w:line="241" w:lineRule="atLeast"/>
    </w:pPr>
    <w:rPr>
      <w:rFonts w:ascii="Myriad Pro" w:eastAsiaTheme="minorHAnsi" w:hAnsi="Myriad Pro" w:cstheme="minorBidi"/>
      <w:color w:val="auto"/>
      <w:lang w:eastAsia="en-US"/>
    </w:rPr>
  </w:style>
  <w:style w:type="character" w:customStyle="1" w:styleId="jlqj4b">
    <w:name w:val="jlqj4b"/>
    <w:basedOn w:val="Fuentedeprrafopredeter"/>
    <w:rsid w:val="00512195"/>
  </w:style>
  <w:style w:type="paragraph" w:customStyle="1" w:styleId="Pa1">
    <w:name w:val="Pa1"/>
    <w:basedOn w:val="Default"/>
    <w:next w:val="Default"/>
    <w:uiPriority w:val="99"/>
    <w:rsid w:val="00512195"/>
    <w:pPr>
      <w:spacing w:line="181" w:lineRule="atLeast"/>
    </w:pPr>
    <w:rPr>
      <w:rFonts w:ascii="Gotham Book" w:hAnsi="Gotham Book" w:cs="Times New Roman"/>
      <w:color w:val="auto"/>
    </w:rPr>
  </w:style>
  <w:style w:type="character" w:customStyle="1" w:styleId="hgkelc">
    <w:name w:val="hgkelc"/>
    <w:basedOn w:val="Fuentedeprrafopredeter"/>
    <w:rsid w:val="00512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gob-bo.zoom.us/j/83505590969?pwd=eoJY1dxMESkdw5b0QxkPmWZAzsF9Ar.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espejo@bc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arrado@bcb.gob.bo" TargetMode="Externa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hyperlink" Target="mailto:emamani@bc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gob-bo.zoom.us/j/89057850601?pwd=yyayv8aJnDyfrGGhHWVxSgLGiW0Wb3.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D8B14-7557-44A5-BC6C-3DFF84EBA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48</Pages>
  <Words>19390</Words>
  <Characters>106647</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Espejo Ferrel Omar</cp:lastModifiedBy>
  <cp:revision>11</cp:revision>
  <cp:lastPrinted>2024-09-30T20:42:00Z</cp:lastPrinted>
  <dcterms:created xsi:type="dcterms:W3CDTF">2025-02-26T15:00:00Z</dcterms:created>
  <dcterms:modified xsi:type="dcterms:W3CDTF">2025-02-28T23:15:00Z</dcterms:modified>
</cp:coreProperties>
</file>