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0A" w:rsidRPr="00035E4B" w:rsidRDefault="00EC180A" w:rsidP="00EC180A">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bookmarkStart w:id="2" w:name="_GoBack"/>
      <w:bookmarkEnd w:id="2"/>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C180A" w:rsidRDefault="00EC180A" w:rsidP="00EC180A">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EC180A" w:rsidRPr="00205459" w:rsidRDefault="00EC180A" w:rsidP="00EC180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EC180A" w:rsidRPr="00EC180A" w:rsidRDefault="00236B87" w:rsidP="00EC180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4679F8D" wp14:editId="16609D05">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80A" w:rsidRDefault="00EC180A" w:rsidP="00EC180A">
      <w:pPr>
        <w:jc w:val="center"/>
        <w:outlineLvl w:val="0"/>
        <w:rPr>
          <w:rFonts w:ascii="Arial" w:hAnsi="Arial" w:cs="Arial"/>
          <w:b/>
          <w:color w:val="003366"/>
          <w:sz w:val="40"/>
          <w:szCs w:val="18"/>
        </w:rPr>
      </w:pPr>
    </w:p>
    <w:p w:rsidR="00EC180A" w:rsidRDefault="00EC180A" w:rsidP="00EC180A">
      <w:pPr>
        <w:jc w:val="center"/>
        <w:outlineLvl w:val="0"/>
        <w:rPr>
          <w:rFonts w:ascii="Arial" w:hAnsi="Arial" w:cs="Arial"/>
          <w:b/>
          <w:color w:val="003366"/>
          <w:sz w:val="40"/>
          <w:szCs w:val="18"/>
        </w:rPr>
      </w:pPr>
    </w:p>
    <w:p w:rsidR="00EC180A" w:rsidRPr="00C2439E" w:rsidRDefault="00EC180A" w:rsidP="00EC180A">
      <w:pPr>
        <w:pStyle w:val="Textoindependiente"/>
        <w:spacing w:after="0"/>
        <w:jc w:val="center"/>
        <w:rPr>
          <w:b/>
          <w:color w:val="003366"/>
          <w:sz w:val="18"/>
          <w:szCs w:val="18"/>
          <w:lang w:val="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180A" w:rsidRDefault="00EC180A" w:rsidP="00EC180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180A" w:rsidTr="00EC180A">
        <w:trPr>
          <w:trHeight w:val="454"/>
          <w:jc w:val="center"/>
        </w:trPr>
        <w:tc>
          <w:tcPr>
            <w:tcW w:w="4583" w:type="dxa"/>
            <w:shd w:val="clear" w:color="auto" w:fill="92CDDC" w:themeFill="accent5" w:themeFillTint="99"/>
            <w:vAlign w:val="center"/>
          </w:tcPr>
          <w:p w:rsidR="00EC180A" w:rsidRPr="002C3A5B" w:rsidRDefault="00EC180A" w:rsidP="00EC180A">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EC180A" w:rsidTr="00EC180A">
        <w:trPr>
          <w:trHeight w:val="454"/>
          <w:jc w:val="center"/>
        </w:trPr>
        <w:tc>
          <w:tcPr>
            <w:tcW w:w="4583" w:type="dxa"/>
            <w:vAlign w:val="center"/>
          </w:tcPr>
          <w:p w:rsidR="00EC180A" w:rsidRDefault="00BC7789" w:rsidP="00FA4CAB">
            <w:pPr>
              <w:jc w:val="center"/>
              <w:rPr>
                <w:rFonts w:ascii="Arial" w:hAnsi="Arial" w:cs="Arial"/>
                <w:b/>
                <w:bCs/>
                <w:sz w:val="22"/>
              </w:rPr>
            </w:pPr>
            <w:r>
              <w:rPr>
                <w:rFonts w:ascii="Arial" w:hAnsi="Arial" w:cs="Arial"/>
                <w:b/>
                <w:bCs/>
                <w:sz w:val="22"/>
              </w:rPr>
              <w:t>20</w:t>
            </w:r>
            <w:r w:rsidR="00EC180A">
              <w:rPr>
                <w:rFonts w:ascii="Arial" w:hAnsi="Arial" w:cs="Arial"/>
                <w:b/>
                <w:bCs/>
                <w:sz w:val="22"/>
              </w:rPr>
              <w:t>-0951-00</w:t>
            </w:r>
            <w:r w:rsidR="00EC180A" w:rsidRPr="007C1F01">
              <w:rPr>
                <w:rFonts w:ascii="Arial" w:hAnsi="Arial" w:cs="Arial"/>
                <w:b/>
                <w:bCs/>
                <w:sz w:val="22"/>
              </w:rPr>
              <w:t>-</w:t>
            </w:r>
            <w:r w:rsidR="00FA4CAB">
              <w:rPr>
                <w:rFonts w:ascii="Arial" w:hAnsi="Arial" w:cs="Arial"/>
                <w:b/>
                <w:bCs/>
                <w:sz w:val="22"/>
              </w:rPr>
              <w:t>1040791</w:t>
            </w:r>
            <w:r w:rsidR="00EC180A">
              <w:rPr>
                <w:rFonts w:ascii="Arial" w:hAnsi="Arial" w:cs="Arial"/>
                <w:b/>
                <w:bCs/>
                <w:sz w:val="22"/>
              </w:rPr>
              <w:t>-1</w:t>
            </w:r>
            <w:r w:rsidR="00EC180A" w:rsidRPr="00395864">
              <w:rPr>
                <w:rFonts w:ascii="Arial" w:hAnsi="Arial" w:cs="Arial"/>
                <w:b/>
                <w:bCs/>
                <w:sz w:val="22"/>
              </w:rPr>
              <w:t>-</w:t>
            </w:r>
            <w:r w:rsidR="00EC180A">
              <w:rPr>
                <w:rFonts w:ascii="Arial" w:hAnsi="Arial" w:cs="Arial"/>
                <w:b/>
                <w:bCs/>
                <w:sz w:val="22"/>
              </w:rPr>
              <w:t>1</w:t>
            </w:r>
          </w:p>
        </w:tc>
      </w:tr>
    </w:tbl>
    <w:p w:rsidR="00EC180A" w:rsidRDefault="00EC180A" w:rsidP="00EC180A">
      <w:pPr>
        <w:pStyle w:val="Head1"/>
        <w:suppressAutoHyphens w:val="0"/>
        <w:spacing w:after="0"/>
        <w:rPr>
          <w:rFonts w:ascii="Arial" w:hAnsi="Arial" w:cs="Arial"/>
          <w:bCs/>
          <w:szCs w:val="24"/>
          <w:lang w:val="es-ES" w:eastAsia="es-ES"/>
        </w:rPr>
      </w:pPr>
    </w:p>
    <w:p w:rsidR="00EC180A" w:rsidRPr="00205459" w:rsidRDefault="00EC180A" w:rsidP="00EC180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7314E9">
        <w:rPr>
          <w:rFonts w:ascii="Arial" w:hAnsi="Arial" w:cs="Arial"/>
          <w:b/>
          <w:bCs/>
          <w:color w:val="0000FF"/>
          <w:sz w:val="28"/>
          <w:lang w:val="pt-BR"/>
        </w:rPr>
        <w:t>0</w:t>
      </w:r>
      <w:r w:rsidR="00BC7789">
        <w:rPr>
          <w:rFonts w:ascii="Arial" w:hAnsi="Arial" w:cs="Arial"/>
          <w:b/>
          <w:bCs/>
          <w:color w:val="0000FF"/>
          <w:sz w:val="28"/>
          <w:lang w:val="pt-BR"/>
        </w:rPr>
        <w:t>02</w:t>
      </w:r>
      <w:r>
        <w:rPr>
          <w:rFonts w:ascii="Arial" w:hAnsi="Arial" w:cs="Arial"/>
          <w:b/>
          <w:bCs/>
          <w:color w:val="0000FF"/>
          <w:sz w:val="28"/>
          <w:lang w:val="pt-BR"/>
        </w:rPr>
        <w:t>/</w:t>
      </w:r>
      <w:r w:rsidR="00BC7789">
        <w:rPr>
          <w:rFonts w:ascii="Arial" w:hAnsi="Arial" w:cs="Arial"/>
          <w:b/>
          <w:bCs/>
          <w:color w:val="0000FF"/>
          <w:sz w:val="28"/>
          <w:lang w:val="pt-BR"/>
        </w:rPr>
        <w:t>2020</w:t>
      </w:r>
      <w:r>
        <w:rPr>
          <w:rFonts w:ascii="Arial" w:hAnsi="Arial" w:cs="Arial"/>
          <w:b/>
          <w:bCs/>
          <w:color w:val="0000FF"/>
          <w:sz w:val="28"/>
          <w:lang w:val="pt-BR"/>
        </w:rPr>
        <w:t>-1</w:t>
      </w:r>
      <w:r w:rsidRPr="00205459">
        <w:rPr>
          <w:rFonts w:ascii="Arial" w:hAnsi="Arial" w:cs="Arial"/>
          <w:b/>
          <w:bCs/>
          <w:color w:val="0000FF"/>
          <w:sz w:val="28"/>
          <w:lang w:val="pt-BR"/>
        </w:rPr>
        <w:t>C</w:t>
      </w:r>
    </w:p>
    <w:p w:rsidR="00EC180A" w:rsidRPr="00205459" w:rsidRDefault="00EC180A" w:rsidP="00EC180A">
      <w:pPr>
        <w:jc w:val="center"/>
        <w:rPr>
          <w:rFonts w:ascii="Arial" w:hAnsi="Arial" w:cs="Arial"/>
          <w:b/>
          <w:bCs/>
          <w:sz w:val="20"/>
          <w:lang w:val="pt-BR"/>
        </w:rPr>
      </w:pPr>
    </w:p>
    <w:p w:rsidR="00EC180A" w:rsidRPr="00205459" w:rsidRDefault="00EC180A" w:rsidP="00EC180A">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EC180A" w:rsidRDefault="00EC180A" w:rsidP="00EC180A">
      <w:pPr>
        <w:jc w:val="center"/>
        <w:rPr>
          <w:rFonts w:ascii="Arial" w:hAnsi="Arial" w:cs="Arial"/>
          <w:b/>
          <w:bCs/>
          <w:lang w:val="es-MX"/>
        </w:rPr>
      </w:pPr>
    </w:p>
    <w:p w:rsidR="00EC180A" w:rsidRDefault="00EC180A" w:rsidP="00EC180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C180A" w:rsidTr="00EC180A">
        <w:trPr>
          <w:trHeight w:val="1167"/>
          <w:jc w:val="center"/>
        </w:trPr>
        <w:tc>
          <w:tcPr>
            <w:tcW w:w="8869" w:type="dxa"/>
            <w:shd w:val="clear" w:color="auto" w:fill="E6E6E6"/>
            <w:vAlign w:val="center"/>
          </w:tcPr>
          <w:p w:rsidR="00EC180A" w:rsidRPr="00F53A61" w:rsidRDefault="00BC7789" w:rsidP="007314E9">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DE COMPUTADORES DE ESCRITORIO EMPRESARIALES</w:t>
            </w:r>
          </w:p>
        </w:tc>
      </w:tr>
    </w:tbl>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Pr="008C2484" w:rsidRDefault="00EC180A" w:rsidP="00EC180A">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07D1B">
        <w:rPr>
          <w:rFonts w:ascii="Arial" w:hAnsi="Arial" w:cs="Arial"/>
          <w:b/>
          <w:bCs/>
          <w:color w:val="0000FF"/>
          <w:sz w:val="24"/>
          <w:szCs w:val="24"/>
          <w:lang w:val="es-MX"/>
        </w:rPr>
        <w:t>may</w:t>
      </w:r>
      <w:r w:rsidR="00BC7789">
        <w:rPr>
          <w:rFonts w:ascii="Arial" w:hAnsi="Arial" w:cs="Arial"/>
          <w:b/>
          <w:bCs/>
          <w:color w:val="0000FF"/>
          <w:sz w:val="24"/>
          <w:szCs w:val="24"/>
          <w:lang w:val="es-MX"/>
        </w:rPr>
        <w:t>o</w:t>
      </w:r>
      <w:r w:rsidRPr="008C2484">
        <w:rPr>
          <w:rFonts w:ascii="Arial" w:hAnsi="Arial" w:cs="Arial"/>
          <w:b/>
          <w:bCs/>
          <w:sz w:val="24"/>
          <w:szCs w:val="28"/>
        </w:rPr>
        <w:t xml:space="preserve"> de 20</w:t>
      </w:r>
      <w:r w:rsidR="00BC7789">
        <w:rPr>
          <w:rFonts w:ascii="Arial" w:hAnsi="Arial" w:cs="Arial"/>
          <w:b/>
          <w:bCs/>
          <w:sz w:val="24"/>
          <w:szCs w:val="28"/>
        </w:rPr>
        <w:t>20</w:t>
      </w:r>
    </w:p>
    <w:p w:rsidR="00EC180A" w:rsidRPr="00673E6A" w:rsidRDefault="00EC180A" w:rsidP="00EC180A">
      <w:pPr>
        <w:jc w:val="center"/>
        <w:rPr>
          <w:rFonts w:cs="Arial"/>
          <w:b/>
          <w:sz w:val="18"/>
          <w:szCs w:val="18"/>
        </w:rPr>
      </w:pP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EC180A">
      <w:pPr>
        <w:rPr>
          <w:rFonts w:cs="Arial"/>
          <w:b/>
          <w:sz w:val="18"/>
          <w:szCs w:val="18"/>
          <w:lang w:val="es-BO"/>
        </w:rPr>
      </w:pPr>
    </w:p>
    <w:p w:rsidR="00EC180A" w:rsidRDefault="00EC180A" w:rsidP="00EC180A">
      <w:pPr>
        <w:rPr>
          <w:rFonts w:cs="Arial"/>
          <w:sz w:val="18"/>
          <w:szCs w:val="18"/>
          <w:lang w:val="es-BO"/>
        </w:rPr>
      </w:pPr>
    </w:p>
    <w:p w:rsidR="004C1CC2" w:rsidRPr="00EC180A" w:rsidRDefault="004C1CC2" w:rsidP="00EC180A">
      <w:pPr>
        <w:rPr>
          <w:rFonts w:cs="Arial"/>
          <w:sz w:val="18"/>
          <w:szCs w:val="18"/>
          <w:lang w:val="es-BO"/>
        </w:rPr>
        <w:sectPr w:rsidR="004C1CC2" w:rsidRPr="00EC180A"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75D0B" w:rsidRDefault="009477D4" w:rsidP="00475D0B">
          <w:pPr>
            <w:pStyle w:val="TtulodeTDC"/>
            <w:spacing w:before="360" w:after="120"/>
            <w:jc w:val="center"/>
            <w:rPr>
              <w:color w:val="auto"/>
              <w:sz w:val="40"/>
              <w:lang w:val="es-BO"/>
            </w:rPr>
          </w:pPr>
          <w:r w:rsidRPr="00475D0B">
            <w:rPr>
              <w:rFonts w:ascii="Verdana" w:hAnsi="Verdana"/>
              <w:color w:val="auto"/>
              <w:lang w:val="es-BO"/>
            </w:rPr>
            <w:t>CONTENIDO</w:t>
          </w:r>
        </w:p>
        <w:p w:rsidR="004B0DAC" w:rsidRPr="003D2BF3"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3D2BF3">
              <w:rPr>
                <w:rStyle w:val="Hipervnculo"/>
                <w:lang w:val="es-BO"/>
              </w:rPr>
              <w:t>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NORMATIVA APLICABLE AL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_Toc517894539 \h </w:instrText>
            </w:r>
            <w:r w:rsidR="004B0DAC" w:rsidRPr="003D2BF3">
              <w:rPr>
                <w:webHidden/>
              </w:rPr>
            </w:r>
            <w:r w:rsidR="004B0DAC" w:rsidRPr="003D2BF3">
              <w:rPr>
                <w:webHidden/>
              </w:rPr>
              <w:fldChar w:fldCharType="separate"/>
            </w:r>
            <w:r w:rsidR="00807D1B">
              <w:rPr>
                <w:webHidden/>
              </w:rPr>
              <w:t>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0" w:history="1">
            <w:r w:rsidR="004B0DAC" w:rsidRPr="003D2BF3">
              <w:rPr>
                <w:rStyle w:val="Hipervnculo"/>
                <w:lang w:val="es-BO"/>
              </w:rPr>
              <w:t>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PROPONENTES ELEGIBLES</w:t>
            </w:r>
            <w:r w:rsidR="004B0DAC" w:rsidRPr="003D2BF3">
              <w:rPr>
                <w:webHidden/>
              </w:rPr>
              <w:tab/>
            </w:r>
            <w:r w:rsidR="004B0DAC" w:rsidRPr="003D2BF3">
              <w:rPr>
                <w:webHidden/>
              </w:rPr>
              <w:fldChar w:fldCharType="begin"/>
            </w:r>
            <w:r w:rsidR="004B0DAC" w:rsidRPr="003D2BF3">
              <w:rPr>
                <w:webHidden/>
              </w:rPr>
              <w:instrText xml:space="preserve"> PAGEREF _Toc517894540 \h </w:instrText>
            </w:r>
            <w:r w:rsidR="004B0DAC" w:rsidRPr="003D2BF3">
              <w:rPr>
                <w:webHidden/>
              </w:rPr>
            </w:r>
            <w:r w:rsidR="004B0DAC" w:rsidRPr="003D2BF3">
              <w:rPr>
                <w:webHidden/>
              </w:rPr>
              <w:fldChar w:fldCharType="separate"/>
            </w:r>
            <w:r w:rsidR="00807D1B">
              <w:rPr>
                <w:webHidden/>
              </w:rPr>
              <w:t>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1" w:history="1">
            <w:r w:rsidR="004B0DAC" w:rsidRPr="003D2BF3">
              <w:rPr>
                <w:rStyle w:val="Hipervnculo"/>
                <w:lang w:val="es-BO"/>
              </w:rPr>
              <w:t>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ACTIVIDADES ADMINISTRATIVAS PREVIAS A LA PRESENTACIÓN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_Toc517894541 \h </w:instrText>
            </w:r>
            <w:r w:rsidR="004B0DAC" w:rsidRPr="003D2BF3">
              <w:rPr>
                <w:webHidden/>
              </w:rPr>
            </w:r>
            <w:r w:rsidR="004B0DAC" w:rsidRPr="003D2BF3">
              <w:rPr>
                <w:webHidden/>
              </w:rPr>
              <w:fldChar w:fldCharType="separate"/>
            </w:r>
            <w:r w:rsidR="00807D1B">
              <w:rPr>
                <w:webHidden/>
              </w:rPr>
              <w:t>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2" w:history="1">
            <w:r w:rsidR="004B0DAC" w:rsidRPr="003D2BF3">
              <w:rPr>
                <w:rStyle w:val="Hipervnculo"/>
                <w:lang w:val="es-BO"/>
              </w:rPr>
              <w:t>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GARANTÍAS</w:t>
            </w:r>
            <w:r w:rsidR="004B0DAC" w:rsidRPr="003D2BF3">
              <w:rPr>
                <w:webHidden/>
              </w:rPr>
              <w:tab/>
            </w:r>
            <w:r w:rsidR="004B0DAC" w:rsidRPr="003D2BF3">
              <w:rPr>
                <w:webHidden/>
              </w:rPr>
              <w:fldChar w:fldCharType="begin"/>
            </w:r>
            <w:r w:rsidR="004B0DAC" w:rsidRPr="003D2BF3">
              <w:rPr>
                <w:webHidden/>
              </w:rPr>
              <w:instrText xml:space="preserve"> PAGEREF _Toc517894542 \h </w:instrText>
            </w:r>
            <w:r w:rsidR="004B0DAC" w:rsidRPr="003D2BF3">
              <w:rPr>
                <w:webHidden/>
              </w:rPr>
            </w:r>
            <w:r w:rsidR="004B0DAC" w:rsidRPr="003D2BF3">
              <w:rPr>
                <w:webHidden/>
              </w:rPr>
              <w:fldChar w:fldCharType="separate"/>
            </w:r>
            <w:r w:rsidR="00807D1B">
              <w:rPr>
                <w:webHidden/>
              </w:rPr>
              <w:t>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3" w:history="1">
            <w:r w:rsidR="004B0DAC" w:rsidRPr="003D2BF3">
              <w:rPr>
                <w:rStyle w:val="Hipervnculo"/>
                <w:lang w:val="es-BO"/>
              </w:rPr>
              <w:t>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RECHAZO Y DESCALIFICACIÓN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_Toc517894543 \h </w:instrText>
            </w:r>
            <w:r w:rsidR="004B0DAC" w:rsidRPr="003D2BF3">
              <w:rPr>
                <w:webHidden/>
              </w:rPr>
            </w:r>
            <w:r w:rsidR="004B0DAC" w:rsidRPr="003D2BF3">
              <w:rPr>
                <w:webHidden/>
              </w:rPr>
              <w:fldChar w:fldCharType="separate"/>
            </w:r>
            <w:r w:rsidR="00807D1B">
              <w:rPr>
                <w:webHidden/>
              </w:rPr>
              <w:t>3</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4" w:history="1">
            <w:r w:rsidR="004B0DAC" w:rsidRPr="003D2BF3">
              <w:rPr>
                <w:rStyle w:val="Hipervnculo"/>
                <w:lang w:val="es-BO"/>
              </w:rPr>
              <w:t>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CRITERIOS DE SUBSANABILIDAD Y ERRORES NO SUBSANABLES</w:t>
            </w:r>
            <w:r w:rsidR="004B0DAC" w:rsidRPr="003D2BF3">
              <w:rPr>
                <w:webHidden/>
              </w:rPr>
              <w:tab/>
            </w:r>
            <w:r w:rsidR="004B0DAC" w:rsidRPr="003D2BF3">
              <w:rPr>
                <w:webHidden/>
              </w:rPr>
              <w:fldChar w:fldCharType="begin"/>
            </w:r>
            <w:r w:rsidR="004B0DAC" w:rsidRPr="003D2BF3">
              <w:rPr>
                <w:webHidden/>
              </w:rPr>
              <w:instrText xml:space="preserve"> PAGEREF _Toc517894544 \h </w:instrText>
            </w:r>
            <w:r w:rsidR="004B0DAC" w:rsidRPr="003D2BF3">
              <w:rPr>
                <w:webHidden/>
              </w:rPr>
            </w:r>
            <w:r w:rsidR="004B0DAC" w:rsidRPr="003D2BF3">
              <w:rPr>
                <w:webHidden/>
              </w:rPr>
              <w:fldChar w:fldCharType="separate"/>
            </w:r>
            <w:r w:rsidR="00807D1B">
              <w:rPr>
                <w:webHidden/>
              </w:rPr>
              <w:t>4</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5" w:history="1">
            <w:r w:rsidR="004B0DAC" w:rsidRPr="003D2BF3">
              <w:rPr>
                <w:rStyle w:val="Hipervnculo"/>
                <w:lang w:val="es-BO"/>
              </w:rPr>
              <w:t>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_Toc517894545 \h </w:instrText>
            </w:r>
            <w:r w:rsidR="004B0DAC" w:rsidRPr="003D2BF3">
              <w:rPr>
                <w:webHidden/>
              </w:rPr>
            </w:r>
            <w:r w:rsidR="004B0DAC" w:rsidRPr="003D2BF3">
              <w:rPr>
                <w:webHidden/>
              </w:rPr>
              <w:fldChar w:fldCharType="separate"/>
            </w:r>
            <w:r w:rsidR="00807D1B">
              <w:rPr>
                <w:webHidden/>
              </w:rPr>
              <w:t>4</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6" w:history="1">
            <w:r w:rsidR="004B0DAC" w:rsidRPr="003D2BF3">
              <w:rPr>
                <w:rStyle w:val="Hipervnculo"/>
                <w:lang w:val="es-BO"/>
              </w:rPr>
              <w:t>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CANCELACIÓN, SUSPENSIÓN Y ANULACIÓN DEL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_Toc517894546 \h </w:instrText>
            </w:r>
            <w:r w:rsidR="004B0DAC" w:rsidRPr="003D2BF3">
              <w:rPr>
                <w:webHidden/>
              </w:rPr>
            </w:r>
            <w:r w:rsidR="004B0DAC" w:rsidRPr="003D2BF3">
              <w:rPr>
                <w:webHidden/>
              </w:rPr>
              <w:fldChar w:fldCharType="separate"/>
            </w:r>
            <w:r w:rsidR="00807D1B">
              <w:rPr>
                <w:webHidden/>
              </w:rPr>
              <w:t>4</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7" w:history="1">
            <w:r w:rsidR="004B0DAC" w:rsidRPr="003D2BF3">
              <w:rPr>
                <w:rStyle w:val="Hipervnculo"/>
                <w:lang w:val="es-BO"/>
              </w:rPr>
              <w:t>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RESOLUCIONES RECURRIBLES</w:t>
            </w:r>
            <w:r w:rsidR="004B0DAC" w:rsidRPr="003D2BF3">
              <w:rPr>
                <w:webHidden/>
              </w:rPr>
              <w:tab/>
            </w:r>
            <w:r w:rsidR="004B0DAC" w:rsidRPr="003D2BF3">
              <w:rPr>
                <w:webHidden/>
              </w:rPr>
              <w:fldChar w:fldCharType="begin"/>
            </w:r>
            <w:r w:rsidR="004B0DAC" w:rsidRPr="003D2BF3">
              <w:rPr>
                <w:webHidden/>
              </w:rPr>
              <w:instrText xml:space="preserve"> PAGEREF _Toc517894547 \h </w:instrText>
            </w:r>
            <w:r w:rsidR="004B0DAC" w:rsidRPr="003D2BF3">
              <w:rPr>
                <w:webHidden/>
              </w:rPr>
            </w:r>
            <w:r w:rsidR="004B0DAC" w:rsidRPr="003D2BF3">
              <w:rPr>
                <w:webHidden/>
              </w:rPr>
              <w:fldChar w:fldCharType="separate"/>
            </w:r>
            <w:r w:rsidR="00807D1B">
              <w:rPr>
                <w:webHidden/>
              </w:rPr>
              <w:t>5</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8" w:history="1">
            <w:r w:rsidR="004B0DAC" w:rsidRPr="003D2BF3">
              <w:rPr>
                <w:rStyle w:val="Hipervnculo"/>
                <w:lang w:val="es-BO" w:eastAsia="en-US"/>
              </w:rPr>
              <w:t>10.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DOCUMENTOS QUE DEBE PRESENTAR EL PROPONENTE</w:t>
            </w:r>
            <w:r w:rsidR="004B0DAC" w:rsidRPr="003D2BF3">
              <w:rPr>
                <w:webHidden/>
              </w:rPr>
              <w:tab/>
            </w:r>
            <w:r w:rsidR="004B0DAC" w:rsidRPr="003D2BF3">
              <w:rPr>
                <w:webHidden/>
              </w:rPr>
              <w:fldChar w:fldCharType="begin"/>
            </w:r>
            <w:r w:rsidR="004B0DAC" w:rsidRPr="003D2BF3">
              <w:rPr>
                <w:webHidden/>
              </w:rPr>
              <w:instrText xml:space="preserve"> PAGEREF _Toc517894548 \h </w:instrText>
            </w:r>
            <w:r w:rsidR="004B0DAC" w:rsidRPr="003D2BF3">
              <w:rPr>
                <w:webHidden/>
              </w:rPr>
            </w:r>
            <w:r w:rsidR="004B0DAC" w:rsidRPr="003D2BF3">
              <w:rPr>
                <w:webHidden/>
              </w:rPr>
              <w:fldChar w:fldCharType="separate"/>
            </w:r>
            <w:r w:rsidR="00807D1B">
              <w:rPr>
                <w:webHidden/>
              </w:rPr>
              <w:t>5</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49" w:history="1">
            <w:r w:rsidR="004B0DAC" w:rsidRPr="003D2BF3">
              <w:rPr>
                <w:rStyle w:val="Hipervnculo"/>
                <w:lang w:val="es-BO" w:eastAsia="en-US"/>
              </w:rPr>
              <w:t>11.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RECEPCIÓN DE PROPUESTAS</w:t>
            </w:r>
            <w:r w:rsidR="004B0DAC" w:rsidRPr="003D2BF3">
              <w:rPr>
                <w:webHidden/>
              </w:rPr>
              <w:tab/>
            </w:r>
            <w:r w:rsidR="004B0DAC" w:rsidRPr="003D2BF3">
              <w:rPr>
                <w:webHidden/>
              </w:rPr>
              <w:fldChar w:fldCharType="begin"/>
            </w:r>
            <w:r w:rsidR="004B0DAC" w:rsidRPr="003D2BF3">
              <w:rPr>
                <w:webHidden/>
              </w:rPr>
              <w:instrText xml:space="preserve"> PAGEREF _Toc517894549 \h </w:instrText>
            </w:r>
            <w:r w:rsidR="004B0DAC" w:rsidRPr="003D2BF3">
              <w:rPr>
                <w:webHidden/>
              </w:rPr>
            </w:r>
            <w:r w:rsidR="004B0DAC" w:rsidRPr="003D2BF3">
              <w:rPr>
                <w:webHidden/>
              </w:rPr>
              <w:fldChar w:fldCharType="separate"/>
            </w:r>
            <w:r w:rsidR="00807D1B">
              <w:rPr>
                <w:webHidden/>
              </w:rPr>
              <w:t>5</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0" w:history="1">
            <w:r w:rsidR="004B0DAC" w:rsidRPr="003D2BF3">
              <w:rPr>
                <w:rStyle w:val="Hipervnculo"/>
                <w:lang w:val="es-BO" w:eastAsia="en-US"/>
              </w:rPr>
              <w:t>12.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APERTURA DE PROPUESTAS</w:t>
            </w:r>
            <w:r w:rsidR="004B0DAC" w:rsidRPr="003D2BF3">
              <w:rPr>
                <w:webHidden/>
              </w:rPr>
              <w:tab/>
            </w:r>
            <w:r w:rsidR="004B0DAC" w:rsidRPr="003D2BF3">
              <w:rPr>
                <w:webHidden/>
              </w:rPr>
              <w:fldChar w:fldCharType="begin"/>
            </w:r>
            <w:r w:rsidR="004B0DAC" w:rsidRPr="003D2BF3">
              <w:rPr>
                <w:webHidden/>
              </w:rPr>
              <w:instrText xml:space="preserve"> PAGEREF _Toc517894550 \h </w:instrText>
            </w:r>
            <w:r w:rsidR="004B0DAC" w:rsidRPr="003D2BF3">
              <w:rPr>
                <w:webHidden/>
              </w:rPr>
            </w:r>
            <w:r w:rsidR="004B0DAC" w:rsidRPr="003D2BF3">
              <w:rPr>
                <w:webHidden/>
              </w:rPr>
              <w:fldChar w:fldCharType="separate"/>
            </w:r>
            <w:r w:rsidR="00807D1B">
              <w:rPr>
                <w:webHidden/>
              </w:rPr>
              <w:t>6</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1" w:history="1">
            <w:r w:rsidR="004B0DAC" w:rsidRPr="003D2BF3">
              <w:rPr>
                <w:rStyle w:val="Hipervnculo"/>
                <w:iCs/>
                <w:lang w:val="es-BO"/>
              </w:rPr>
              <w:t>13.</w:t>
            </w:r>
            <w:r w:rsidR="004B0DAC" w:rsidRPr="003D2BF3">
              <w:rPr>
                <w:rFonts w:asciiTheme="minorHAnsi" w:eastAsiaTheme="minorEastAsia" w:hAnsiTheme="minorHAnsi" w:cstheme="minorBidi"/>
                <w:sz w:val="22"/>
                <w:szCs w:val="22"/>
                <w:lang w:val="es-BO" w:eastAsia="es-BO"/>
              </w:rPr>
              <w:tab/>
            </w:r>
            <w:r w:rsidR="004B0DAC" w:rsidRPr="003D2BF3">
              <w:rPr>
                <w:rStyle w:val="Hipervnculo"/>
                <w:iCs/>
                <w:lang w:val="es-BO"/>
              </w:rPr>
              <w:t>EVALUACIÓN DE PROPUESTAS</w:t>
            </w:r>
            <w:r w:rsidR="004B0DAC" w:rsidRPr="003D2BF3">
              <w:rPr>
                <w:webHidden/>
              </w:rPr>
              <w:tab/>
            </w:r>
            <w:r w:rsidR="004B0DAC" w:rsidRPr="003D2BF3">
              <w:rPr>
                <w:webHidden/>
              </w:rPr>
              <w:fldChar w:fldCharType="begin"/>
            </w:r>
            <w:r w:rsidR="004B0DAC" w:rsidRPr="003D2BF3">
              <w:rPr>
                <w:webHidden/>
              </w:rPr>
              <w:instrText xml:space="preserve"> PAGEREF _Toc517894551 \h </w:instrText>
            </w:r>
            <w:r w:rsidR="004B0DAC" w:rsidRPr="003D2BF3">
              <w:rPr>
                <w:webHidden/>
              </w:rPr>
            </w:r>
            <w:r w:rsidR="004B0DAC" w:rsidRPr="003D2BF3">
              <w:rPr>
                <w:webHidden/>
              </w:rPr>
              <w:fldChar w:fldCharType="separate"/>
            </w:r>
            <w:r w:rsidR="00807D1B">
              <w:rPr>
                <w:webHidden/>
              </w:rPr>
              <w:t>6</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807D1B">
              <w:rPr>
                <w:webHidden/>
              </w:rPr>
              <w:t>6</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807D1B">
              <w:rPr>
                <w:webHidden/>
              </w:rPr>
              <w:t>7</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807D1B">
              <w:rPr>
                <w:webHidden/>
              </w:rPr>
              <w:t>9</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807D1B">
              <w:rPr>
                <w:webHidden/>
              </w:rPr>
              <w:t>9</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807D1B">
              <w:rPr>
                <w:webHidden/>
              </w:rPr>
              <w:t>9</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807D1B">
              <w:rPr>
                <w:webHidden/>
              </w:rPr>
              <w:t>9</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807D1B">
              <w:rPr>
                <w:webHidden/>
              </w:rPr>
              <w:t>10</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807D1B">
              <w:rPr>
                <w:webHidden/>
              </w:rPr>
              <w:t>11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807D1B">
              <w:rPr>
                <w:webHidden/>
              </w:rPr>
              <w:t>11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807D1B">
              <w:rPr>
                <w:webHidden/>
              </w:rPr>
              <w:t>11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807D1B">
              <w:rPr>
                <w:webHidden/>
              </w:rPr>
              <w:t>11</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807D1B">
              <w:rPr>
                <w:webHidden/>
              </w:rPr>
              <w:t>13</w:t>
            </w:r>
            <w:r w:rsidR="004B0DAC" w:rsidRPr="003D2BF3">
              <w:rPr>
                <w:webHidden/>
              </w:rPr>
              <w:fldChar w:fldCharType="end"/>
            </w:r>
          </w:hyperlink>
        </w:p>
        <w:p w:rsidR="004B0DAC" w:rsidRPr="003D2BF3" w:rsidRDefault="00D92758">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807D1B">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EC180A" w:rsidRDefault="00EC180A">
      <w:pPr>
        <w:rPr>
          <w:rFonts w:cs="Arial"/>
          <w:sz w:val="18"/>
          <w:szCs w:val="18"/>
          <w:lang w:val="es-BO"/>
        </w:rPr>
        <w:sectPr w:rsidR="00EC180A" w:rsidSect="0097610F">
          <w:headerReference w:type="default" r:id="rId9"/>
          <w:footerReference w:type="default" r:id="rId10"/>
          <w:pgSz w:w="12240" w:h="15840"/>
          <w:pgMar w:top="1417" w:right="1701" w:bottom="993" w:left="1701" w:header="708" w:footer="626" w:gutter="0"/>
          <w:cols w:space="708"/>
          <w:docGrid w:linePitch="360"/>
        </w:sectPr>
      </w:pPr>
    </w:p>
    <w:p w:rsidR="005F101E" w:rsidRPr="003540CE" w:rsidRDefault="005F101E" w:rsidP="00E878AF">
      <w:pPr>
        <w:jc w:val="center"/>
        <w:rPr>
          <w:rFonts w:cs="Arial"/>
          <w:b/>
          <w:sz w:val="2"/>
          <w:szCs w:val="18"/>
          <w:lang w:val="es-BO"/>
        </w:rPr>
      </w:pPr>
    </w:p>
    <w:p w:rsidR="00A72FB0" w:rsidRDefault="00A72FB0" w:rsidP="00E878AF">
      <w:pPr>
        <w:jc w:val="center"/>
        <w:rPr>
          <w:rFonts w:cs="Arial"/>
          <w:b/>
          <w:sz w:val="18"/>
          <w:szCs w:val="18"/>
          <w:lang w:val="es-BO"/>
        </w:rPr>
      </w:pPr>
      <w:r w:rsidRPr="001701C7">
        <w:rPr>
          <w:rFonts w:cs="Arial"/>
          <w:b/>
          <w:sz w:val="18"/>
          <w:szCs w:val="18"/>
          <w:lang w:val="es-BO"/>
        </w:rPr>
        <w:t>PARTE I</w:t>
      </w:r>
    </w:p>
    <w:p w:rsidR="007B1E29" w:rsidRDefault="007B1E29" w:rsidP="00E878AF">
      <w:pPr>
        <w:jc w:val="center"/>
        <w:rPr>
          <w:rFonts w:cs="Arial"/>
          <w:b/>
          <w:sz w:val="18"/>
          <w:szCs w:val="18"/>
          <w:lang w:val="es-BO"/>
        </w:rPr>
      </w:pPr>
    </w:p>
    <w:p w:rsidR="001701C7" w:rsidRPr="003540CE" w:rsidRDefault="001701C7" w:rsidP="00E878AF">
      <w:pPr>
        <w:jc w:val="center"/>
        <w:rPr>
          <w:rFonts w:cs="Arial"/>
          <w:sz w:val="2"/>
          <w:szCs w:val="10"/>
          <w:lang w:val="es-BO"/>
        </w:rPr>
      </w:pPr>
    </w:p>
    <w:p w:rsidR="00A72FB0" w:rsidRPr="001701C7" w:rsidRDefault="00BD32B1" w:rsidP="00530A16">
      <w:pPr>
        <w:jc w:val="center"/>
        <w:rPr>
          <w:rFonts w:cs="Arial"/>
          <w:b/>
          <w:sz w:val="18"/>
          <w:szCs w:val="18"/>
          <w:lang w:val="es-BO"/>
        </w:rPr>
      </w:pPr>
      <w:r w:rsidRPr="001701C7">
        <w:rPr>
          <w:rFonts w:cs="Arial"/>
          <w:b/>
          <w:sz w:val="18"/>
          <w:szCs w:val="18"/>
          <w:lang w:val="es-BO"/>
        </w:rPr>
        <w:t>INFORMACIÓN GENERAL A LOS PROPONENTES</w:t>
      </w:r>
    </w:p>
    <w:p w:rsidR="00BD32B1" w:rsidRPr="001701C7" w:rsidRDefault="00BD32B1" w:rsidP="00530A16">
      <w:pPr>
        <w:jc w:val="center"/>
        <w:rPr>
          <w:rFonts w:cs="Arial"/>
          <w:b/>
          <w:sz w:val="18"/>
          <w:szCs w:val="18"/>
          <w:lang w:val="es-BO"/>
        </w:rPr>
      </w:pPr>
    </w:p>
    <w:p w:rsidR="00C17ECE" w:rsidRPr="001701C7" w:rsidRDefault="00A72FB0" w:rsidP="00516563">
      <w:pPr>
        <w:pStyle w:val="Ttulo1"/>
        <w:tabs>
          <w:tab w:val="clear" w:pos="360"/>
        </w:tabs>
        <w:ind w:left="567" w:hanging="567"/>
        <w:rPr>
          <w:rFonts w:ascii="Verdana" w:hAnsi="Verdana"/>
          <w:sz w:val="18"/>
          <w:szCs w:val="18"/>
          <w:u w:val="none"/>
          <w:lang w:val="es-BO"/>
        </w:rPr>
      </w:pPr>
      <w:bookmarkStart w:id="3" w:name="_Toc517894539"/>
      <w:r w:rsidRPr="001701C7">
        <w:rPr>
          <w:rFonts w:ascii="Verdana" w:hAnsi="Verdana"/>
          <w:sz w:val="18"/>
          <w:szCs w:val="18"/>
          <w:u w:val="none"/>
          <w:lang w:val="es-BO"/>
        </w:rPr>
        <w:t>NORMATIVA APLICABLE AL PROCESO DE CONTRATACIÓN</w:t>
      </w:r>
      <w:bookmarkEnd w:id="3"/>
    </w:p>
    <w:p w:rsidR="00291BC9" w:rsidRPr="003540CE" w:rsidRDefault="00291BC9" w:rsidP="00530A16">
      <w:pPr>
        <w:rPr>
          <w:rFonts w:cs="Arial"/>
          <w:szCs w:val="18"/>
          <w:lang w:val="es-BO"/>
        </w:rPr>
      </w:pPr>
    </w:p>
    <w:p w:rsidR="00291BC9"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 xml:space="preserve">El proceso de contratación </w:t>
      </w:r>
      <w:r w:rsidR="00F860B7" w:rsidRPr="001701C7">
        <w:rPr>
          <w:rFonts w:cs="Arial"/>
          <w:sz w:val="18"/>
          <w:szCs w:val="18"/>
          <w:lang w:val="es-BO"/>
        </w:rPr>
        <w:t>para la Adquisició</w:t>
      </w:r>
      <w:r w:rsidR="00C17ECE" w:rsidRPr="001701C7">
        <w:rPr>
          <w:rFonts w:cs="Arial"/>
          <w:sz w:val="18"/>
          <w:szCs w:val="18"/>
          <w:lang w:val="es-BO"/>
        </w:rPr>
        <w:t>n de Bienes</w:t>
      </w:r>
      <w:r w:rsidRPr="001701C7">
        <w:rPr>
          <w:rFonts w:cs="Arial"/>
          <w:sz w:val="18"/>
          <w:szCs w:val="18"/>
          <w:lang w:val="es-BO"/>
        </w:rPr>
        <w:t xml:space="preserve"> se rige por el Decreto Supremo N° 0181, de 28 de junio de 2009, de las Normas Básicas del Sistema de Administración de Bienes y Servicios (NB-SABS)</w:t>
      </w:r>
      <w:r w:rsidR="009D50BA" w:rsidRPr="001701C7">
        <w:rPr>
          <w:rFonts w:cs="Arial"/>
          <w:sz w:val="18"/>
          <w:szCs w:val="18"/>
          <w:lang w:val="es-BO"/>
        </w:rPr>
        <w:t xml:space="preserve">, </w:t>
      </w:r>
      <w:r w:rsidR="007B0CB5" w:rsidRPr="001701C7">
        <w:rPr>
          <w:rFonts w:cs="Arial"/>
          <w:sz w:val="18"/>
          <w:szCs w:val="18"/>
          <w:lang w:val="es-BO"/>
        </w:rPr>
        <w:t>sus modificaciones</w:t>
      </w:r>
      <w:r w:rsidRPr="001701C7">
        <w:rPr>
          <w:rFonts w:cs="Arial"/>
          <w:sz w:val="18"/>
          <w:szCs w:val="18"/>
          <w:lang w:val="es-BO"/>
        </w:rPr>
        <w:t xml:space="preserve"> y el presente Documento Base de Contratación (DBC).</w:t>
      </w:r>
    </w:p>
    <w:p w:rsidR="005113EF" w:rsidRPr="001701C7" w:rsidRDefault="005113EF" w:rsidP="00530A16">
      <w:pPr>
        <w:jc w:val="both"/>
        <w:rPr>
          <w:rFonts w:cs="Arial"/>
          <w:sz w:val="18"/>
          <w:szCs w:val="18"/>
          <w:lang w:val="es-BO"/>
        </w:rPr>
      </w:pPr>
    </w:p>
    <w:p w:rsidR="00AE16EC" w:rsidRPr="001701C7" w:rsidRDefault="00A72FB0" w:rsidP="00516563">
      <w:pPr>
        <w:pStyle w:val="Ttulo1"/>
        <w:tabs>
          <w:tab w:val="clear" w:pos="360"/>
        </w:tabs>
        <w:ind w:left="567" w:hanging="567"/>
        <w:rPr>
          <w:rFonts w:ascii="Verdana" w:hAnsi="Verdana"/>
          <w:sz w:val="18"/>
          <w:szCs w:val="18"/>
          <w:u w:val="none"/>
          <w:lang w:val="es-BO"/>
        </w:rPr>
      </w:pPr>
      <w:bookmarkStart w:id="4" w:name="_Toc517894540"/>
      <w:r w:rsidRPr="001701C7">
        <w:rPr>
          <w:rFonts w:ascii="Verdana" w:hAnsi="Verdana"/>
          <w:sz w:val="18"/>
          <w:szCs w:val="18"/>
          <w:u w:val="none"/>
          <w:lang w:val="es-BO"/>
        </w:rPr>
        <w:t>PROPONENTES ELEGIBLES</w:t>
      </w:r>
      <w:bookmarkEnd w:id="4"/>
    </w:p>
    <w:p w:rsidR="005113EF" w:rsidRPr="007B1E29" w:rsidRDefault="005113EF" w:rsidP="003953B0">
      <w:pPr>
        <w:tabs>
          <w:tab w:val="num" w:pos="709"/>
        </w:tabs>
        <w:ind w:left="709" w:hanging="709"/>
        <w:jc w:val="both"/>
        <w:rPr>
          <w:rFonts w:cs="Arial"/>
          <w:b/>
          <w:sz w:val="18"/>
          <w:szCs w:val="18"/>
          <w:lang w:val="es-BO" w:eastAsia="en-US"/>
        </w:rPr>
      </w:pPr>
    </w:p>
    <w:p w:rsidR="005113EF"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En esta convocatoria podrán participar únicamente los siguientes proponentes:</w:t>
      </w:r>
    </w:p>
    <w:p w:rsidR="00AE16EC" w:rsidRPr="007B1E29" w:rsidRDefault="00AE16EC" w:rsidP="00530A16">
      <w:pPr>
        <w:jc w:val="both"/>
        <w:rPr>
          <w:rFonts w:cs="Arial"/>
          <w:sz w:val="18"/>
          <w:szCs w:val="18"/>
          <w:lang w:val="es-BO" w:eastAsia="en-US"/>
        </w:rPr>
      </w:pPr>
    </w:p>
    <w:p w:rsidR="00AE16EC" w:rsidRPr="001701C7" w:rsidRDefault="002071C1" w:rsidP="00BE7F00">
      <w:pPr>
        <w:numPr>
          <w:ilvl w:val="0"/>
          <w:numId w:val="10"/>
        </w:numPr>
        <w:ind w:left="1134" w:hanging="425"/>
        <w:jc w:val="both"/>
        <w:rPr>
          <w:rFonts w:cs="Arial"/>
          <w:sz w:val="18"/>
          <w:szCs w:val="18"/>
          <w:lang w:val="es-BO" w:eastAsia="en-US"/>
        </w:rPr>
      </w:pPr>
      <w:r w:rsidRPr="001701C7">
        <w:rPr>
          <w:rFonts w:cs="Arial"/>
          <w:sz w:val="18"/>
          <w:szCs w:val="18"/>
          <w:lang w:val="es-BO" w:eastAsia="en-US"/>
        </w:rPr>
        <w:t>P</w:t>
      </w:r>
      <w:r w:rsidR="00A72FB0" w:rsidRPr="001701C7">
        <w:rPr>
          <w:rFonts w:cs="Arial"/>
          <w:sz w:val="18"/>
          <w:szCs w:val="18"/>
          <w:lang w:val="es-BO" w:eastAsia="en-US"/>
        </w:rPr>
        <w:t>ersonas natur</w:t>
      </w:r>
      <w:r w:rsidR="00F842C6" w:rsidRPr="001701C7">
        <w:rPr>
          <w:rFonts w:cs="Arial"/>
          <w:sz w:val="18"/>
          <w:szCs w:val="18"/>
          <w:lang w:val="es-BO" w:eastAsia="en-US"/>
        </w:rPr>
        <w:t>ales con capacidad de contratar</w:t>
      </w:r>
      <w:r w:rsidR="00951871" w:rsidRPr="001701C7">
        <w:rPr>
          <w:rFonts w:cs="Arial"/>
          <w:sz w:val="18"/>
          <w:szCs w:val="18"/>
          <w:lang w:val="es-BO" w:eastAsia="en-US"/>
        </w:rPr>
        <w:t>.</w:t>
      </w:r>
    </w:p>
    <w:p w:rsidR="00F603D7" w:rsidRPr="001701C7" w:rsidRDefault="00BE6707" w:rsidP="003540CE">
      <w:pPr>
        <w:numPr>
          <w:ilvl w:val="0"/>
          <w:numId w:val="10"/>
        </w:numPr>
        <w:ind w:left="1134" w:hanging="425"/>
        <w:jc w:val="both"/>
        <w:rPr>
          <w:rFonts w:cs="Arial"/>
          <w:sz w:val="18"/>
          <w:szCs w:val="18"/>
          <w:lang w:val="es-BO" w:eastAsia="en-US"/>
        </w:rPr>
      </w:pPr>
      <w:r w:rsidRPr="001701C7">
        <w:rPr>
          <w:rFonts w:cs="Arial"/>
          <w:sz w:val="18"/>
          <w:szCs w:val="18"/>
          <w:lang w:val="es-BO" w:eastAsia="en-US"/>
        </w:rPr>
        <w:t xml:space="preserve">Empresas </w:t>
      </w:r>
      <w:r w:rsidR="00A72FB0" w:rsidRPr="001701C7">
        <w:rPr>
          <w:rFonts w:cs="Arial"/>
          <w:sz w:val="18"/>
          <w:szCs w:val="18"/>
          <w:lang w:val="es-BO" w:eastAsia="en-US"/>
        </w:rPr>
        <w:t>legalmente constituidas</w:t>
      </w:r>
      <w:r w:rsidR="00E33194" w:rsidRPr="001701C7">
        <w:rPr>
          <w:rFonts w:cs="Arial"/>
          <w:sz w:val="18"/>
          <w:szCs w:val="18"/>
          <w:lang w:val="es-BO" w:eastAsia="en-US"/>
        </w:rPr>
        <w:t xml:space="preserve"> en Bolivia</w:t>
      </w:r>
      <w:r w:rsidR="00951871" w:rsidRPr="001701C7">
        <w:rPr>
          <w:rFonts w:cs="Arial"/>
          <w:sz w:val="18"/>
          <w:szCs w:val="18"/>
          <w:lang w:val="es-BO" w:eastAsia="en-US"/>
        </w:rPr>
        <w:t>.</w:t>
      </w:r>
    </w:p>
    <w:p w:rsidR="005B0870" w:rsidRPr="001701C7" w:rsidRDefault="005B0870" w:rsidP="003540CE">
      <w:pPr>
        <w:numPr>
          <w:ilvl w:val="0"/>
          <w:numId w:val="10"/>
        </w:numPr>
        <w:ind w:left="1134" w:hanging="425"/>
        <w:jc w:val="both"/>
        <w:rPr>
          <w:rFonts w:cs="Arial"/>
          <w:sz w:val="18"/>
          <w:szCs w:val="18"/>
          <w:lang w:val="es-BO"/>
        </w:rPr>
      </w:pPr>
      <w:r w:rsidRPr="001701C7">
        <w:rPr>
          <w:rFonts w:cs="Arial"/>
          <w:sz w:val="18"/>
          <w:szCs w:val="18"/>
          <w:lang w:val="es-BO"/>
        </w:rPr>
        <w:t>Asociaci</w:t>
      </w:r>
      <w:r w:rsidR="00E47DC3" w:rsidRPr="001701C7">
        <w:rPr>
          <w:rFonts w:cs="Arial"/>
          <w:sz w:val="18"/>
          <w:szCs w:val="18"/>
          <w:lang w:val="es-BO"/>
        </w:rPr>
        <w:t xml:space="preserve">ones </w:t>
      </w:r>
      <w:r w:rsidRPr="001701C7">
        <w:rPr>
          <w:rFonts w:cs="Arial"/>
          <w:sz w:val="18"/>
          <w:szCs w:val="18"/>
          <w:lang w:val="es-BO"/>
        </w:rPr>
        <w:t>Accidental</w:t>
      </w:r>
      <w:r w:rsidR="00E47DC3" w:rsidRPr="001701C7">
        <w:rPr>
          <w:rFonts w:cs="Arial"/>
          <w:sz w:val="18"/>
          <w:szCs w:val="18"/>
          <w:lang w:val="es-BO"/>
        </w:rPr>
        <w:t>es</w:t>
      </w:r>
      <w:r w:rsidR="00EF1DF8" w:rsidRPr="001701C7">
        <w:rPr>
          <w:rFonts w:cs="Arial"/>
          <w:sz w:val="18"/>
          <w:szCs w:val="18"/>
          <w:lang w:val="es-BO"/>
        </w:rPr>
        <w:t xml:space="preserve"> legalmente constituidas</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Micro y Pequeñas Empresas</w:t>
      </w:r>
      <w:r w:rsidR="00EF1DF8" w:rsidRPr="001701C7">
        <w:rPr>
          <w:rFonts w:cs="Arial"/>
          <w:sz w:val="18"/>
          <w:szCs w:val="18"/>
          <w:lang w:val="es-BO"/>
        </w:rPr>
        <w:t xml:space="preserve"> </w:t>
      </w:r>
      <w:r w:rsidR="006B744A" w:rsidRPr="001701C7">
        <w:rPr>
          <w:rFonts w:cs="Arial"/>
          <w:sz w:val="18"/>
          <w:szCs w:val="18"/>
          <w:lang w:val="es-BO"/>
        </w:rPr>
        <w:t xml:space="preserve">- </w:t>
      </w:r>
      <w:r w:rsidR="00F87533" w:rsidRPr="001701C7">
        <w:rPr>
          <w:rFonts w:cs="Arial"/>
          <w:sz w:val="18"/>
          <w:szCs w:val="18"/>
          <w:lang w:val="es-BO"/>
        </w:rPr>
        <w:t>MyPE</w:t>
      </w:r>
      <w:r w:rsidR="006B744A" w:rsidRPr="001701C7">
        <w:rPr>
          <w:rFonts w:cs="Arial"/>
          <w:sz w:val="18"/>
          <w:szCs w:val="18"/>
          <w:lang w:val="es-BO"/>
        </w:rPr>
        <w:t>S</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Asociaciones de Pequeños Productores Urbanos y Rurales</w:t>
      </w:r>
      <w:r w:rsidR="00EF1DF8" w:rsidRPr="001701C7">
        <w:rPr>
          <w:rFonts w:cs="Arial"/>
          <w:sz w:val="18"/>
          <w:szCs w:val="18"/>
          <w:lang w:val="es-BO"/>
        </w:rPr>
        <w:t xml:space="preserve"> -</w:t>
      </w:r>
      <w:r w:rsidR="00F87533" w:rsidRPr="001701C7">
        <w:rPr>
          <w:rFonts w:cs="Arial"/>
          <w:sz w:val="18"/>
          <w:szCs w:val="18"/>
          <w:lang w:val="es-BO"/>
        </w:rPr>
        <w:t xml:space="preserve"> APP</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Organizaciones Económicas Campesinas – OECAS</w:t>
      </w:r>
      <w:r w:rsidR="00951871" w:rsidRPr="001701C7">
        <w:rPr>
          <w:rFonts w:cs="Arial"/>
          <w:sz w:val="18"/>
          <w:szCs w:val="18"/>
          <w:lang w:val="es-BO"/>
        </w:rPr>
        <w:t>.</w:t>
      </w:r>
    </w:p>
    <w:p w:rsidR="00415DF1" w:rsidRPr="001701C7" w:rsidRDefault="00415DF1" w:rsidP="003540CE">
      <w:pPr>
        <w:numPr>
          <w:ilvl w:val="0"/>
          <w:numId w:val="10"/>
        </w:numPr>
        <w:ind w:left="1134" w:hanging="425"/>
        <w:jc w:val="both"/>
        <w:rPr>
          <w:rFonts w:cs="Arial"/>
          <w:sz w:val="18"/>
          <w:szCs w:val="18"/>
          <w:lang w:val="es-BO"/>
        </w:rPr>
      </w:pPr>
      <w:r w:rsidRPr="001701C7">
        <w:rPr>
          <w:rFonts w:cs="Arial"/>
          <w:sz w:val="18"/>
          <w:szCs w:val="18"/>
          <w:lang w:val="es-BO"/>
        </w:rPr>
        <w:t>Cooperativas (cuando su documento de constitución establezca su capacidad de ofertar bienes).</w:t>
      </w:r>
    </w:p>
    <w:p w:rsidR="00EF1DF8" w:rsidRPr="001701C7" w:rsidRDefault="00EF1DF8" w:rsidP="00BE7F00">
      <w:pPr>
        <w:numPr>
          <w:ilvl w:val="0"/>
          <w:numId w:val="10"/>
        </w:numPr>
        <w:ind w:left="1134" w:hanging="425"/>
        <w:jc w:val="both"/>
        <w:rPr>
          <w:rFonts w:cs="Arial"/>
          <w:sz w:val="18"/>
          <w:szCs w:val="18"/>
          <w:lang w:val="es-BO"/>
        </w:rPr>
      </w:pPr>
      <w:r w:rsidRPr="001701C7">
        <w:rPr>
          <w:rFonts w:cs="Arial"/>
          <w:sz w:val="18"/>
          <w:szCs w:val="18"/>
          <w:lang w:val="es-BO"/>
        </w:rPr>
        <w:t>Asociaciones Civiles Sin Fines de Lucro legalmente constituidas (cuando su documento de constitución establezca su capacidad de ofertar bienes).</w:t>
      </w:r>
    </w:p>
    <w:p w:rsidR="00A72FB0" w:rsidRPr="001701C7" w:rsidRDefault="00A72FB0" w:rsidP="00530A16">
      <w:pPr>
        <w:jc w:val="both"/>
        <w:rPr>
          <w:rFonts w:cs="Arial"/>
          <w:sz w:val="18"/>
          <w:szCs w:val="18"/>
          <w:lang w:val="es-BO"/>
        </w:rPr>
      </w:pPr>
    </w:p>
    <w:p w:rsidR="005113EF" w:rsidRPr="001701C7" w:rsidRDefault="005113EF" w:rsidP="00516563">
      <w:pPr>
        <w:pStyle w:val="Ttulo1"/>
        <w:tabs>
          <w:tab w:val="clear" w:pos="360"/>
          <w:tab w:val="num" w:pos="567"/>
        </w:tabs>
        <w:ind w:left="567" w:hanging="567"/>
        <w:rPr>
          <w:rFonts w:cs="Arial"/>
          <w:sz w:val="18"/>
          <w:szCs w:val="18"/>
          <w:u w:val="none"/>
          <w:lang w:val="es-BO"/>
        </w:rPr>
      </w:pPr>
      <w:bookmarkStart w:id="5" w:name="_Toc517894541"/>
      <w:r w:rsidRPr="001701C7">
        <w:rPr>
          <w:rFonts w:cs="Arial"/>
          <w:sz w:val="18"/>
          <w:szCs w:val="18"/>
          <w:u w:val="none"/>
          <w:lang w:val="es-BO"/>
        </w:rPr>
        <w:t xml:space="preserve">ACTIVIDADES </w:t>
      </w:r>
      <w:r w:rsidR="00AF4FE3" w:rsidRPr="001701C7">
        <w:rPr>
          <w:rFonts w:cs="Arial"/>
          <w:sz w:val="18"/>
          <w:szCs w:val="18"/>
          <w:u w:val="none"/>
          <w:lang w:val="es-BO"/>
        </w:rPr>
        <w:t xml:space="preserve">ADMINISTRATIVAS </w:t>
      </w:r>
      <w:r w:rsidRPr="001701C7">
        <w:rPr>
          <w:rFonts w:cs="Arial"/>
          <w:sz w:val="18"/>
          <w:szCs w:val="18"/>
          <w:u w:val="none"/>
          <w:lang w:val="es-BO"/>
        </w:rPr>
        <w:t>PREVIAS A LA PRESENTACIÓN DE PROPUESTAS</w:t>
      </w:r>
      <w:bookmarkEnd w:id="5"/>
    </w:p>
    <w:p w:rsidR="00F2253F" w:rsidRPr="001701C7" w:rsidRDefault="003953B0" w:rsidP="00EC180A">
      <w:pPr>
        <w:tabs>
          <w:tab w:val="num" w:pos="567"/>
        </w:tabs>
        <w:ind w:left="709" w:hanging="709"/>
        <w:jc w:val="both"/>
        <w:rPr>
          <w:rFonts w:cs="Arial"/>
          <w:sz w:val="18"/>
          <w:szCs w:val="18"/>
          <w:lang w:val="es-BO"/>
        </w:rPr>
      </w:pPr>
      <w:r w:rsidRPr="001701C7">
        <w:rPr>
          <w:rFonts w:cs="Arial"/>
          <w:b/>
          <w:i/>
          <w:sz w:val="18"/>
          <w:szCs w:val="18"/>
          <w:lang w:val="es-BO"/>
        </w:rPr>
        <w:tab/>
      </w:r>
    </w:p>
    <w:p w:rsidR="00F2253F" w:rsidRPr="00236B87" w:rsidRDefault="00F2253F" w:rsidP="00E644EE">
      <w:pPr>
        <w:pStyle w:val="Ttulo2"/>
        <w:tabs>
          <w:tab w:val="clear" w:pos="794"/>
        </w:tabs>
        <w:ind w:left="1276" w:hanging="709"/>
        <w:rPr>
          <w:rFonts w:ascii="Verdana" w:hAnsi="Verdana"/>
          <w:sz w:val="18"/>
          <w:szCs w:val="18"/>
          <w:u w:val="none"/>
          <w:lang w:val="es-BO"/>
        </w:rPr>
      </w:pPr>
      <w:bookmarkStart w:id="6" w:name="_Toc346873776"/>
      <w:r w:rsidRPr="00236B87">
        <w:rPr>
          <w:rFonts w:ascii="Verdana" w:hAnsi="Verdana"/>
          <w:sz w:val="18"/>
          <w:szCs w:val="18"/>
          <w:u w:val="none"/>
          <w:lang w:val="es-BO"/>
        </w:rPr>
        <w:t>Inspección Previa</w:t>
      </w:r>
      <w:bookmarkEnd w:id="6"/>
    </w:p>
    <w:p w:rsidR="002F02AD" w:rsidRPr="00236B87" w:rsidRDefault="002F02AD" w:rsidP="00516563">
      <w:pPr>
        <w:ind w:left="1134" w:hanging="567"/>
        <w:jc w:val="both"/>
        <w:rPr>
          <w:rFonts w:cs="Arial"/>
          <w:sz w:val="14"/>
          <w:szCs w:val="18"/>
          <w:lang w:val="es-BO"/>
        </w:rPr>
      </w:pPr>
    </w:p>
    <w:p w:rsidR="0074460B" w:rsidRPr="00236B87" w:rsidRDefault="003540CE" w:rsidP="00E644EE">
      <w:pPr>
        <w:ind w:left="1276"/>
        <w:jc w:val="both"/>
        <w:rPr>
          <w:rFonts w:cs="Arial"/>
          <w:sz w:val="18"/>
          <w:szCs w:val="18"/>
          <w:lang w:val="es-BO"/>
        </w:rPr>
      </w:pPr>
      <w:r w:rsidRPr="00236B87">
        <w:rPr>
          <w:rFonts w:cs="Arial"/>
          <w:sz w:val="18"/>
          <w:szCs w:val="18"/>
          <w:lang w:val="es-BO"/>
        </w:rPr>
        <w:t>“No corresponde”</w:t>
      </w:r>
      <w:r w:rsidR="0074460B" w:rsidRPr="00236B87">
        <w:rPr>
          <w:rFonts w:cs="Arial"/>
          <w:sz w:val="18"/>
          <w:szCs w:val="18"/>
          <w:lang w:val="es-BO"/>
        </w:rPr>
        <w:t>.</w:t>
      </w:r>
    </w:p>
    <w:p w:rsidR="00F2253F" w:rsidRPr="00236B87" w:rsidRDefault="00F2253F" w:rsidP="00E644EE">
      <w:pPr>
        <w:ind w:left="1276"/>
        <w:jc w:val="both"/>
        <w:rPr>
          <w:rFonts w:cs="Arial"/>
          <w:sz w:val="18"/>
          <w:szCs w:val="18"/>
          <w:lang w:val="es-BO"/>
        </w:rPr>
      </w:pPr>
    </w:p>
    <w:p w:rsidR="00F2253F" w:rsidRPr="00236B87"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236B87">
        <w:rPr>
          <w:rFonts w:ascii="Verdana" w:hAnsi="Verdana" w:cs="Arial"/>
          <w:sz w:val="18"/>
          <w:szCs w:val="18"/>
          <w:u w:val="none"/>
          <w:lang w:val="es-BO"/>
        </w:rPr>
        <w:t xml:space="preserve">Consultas </w:t>
      </w:r>
      <w:r w:rsidR="008924DD" w:rsidRPr="00236B87">
        <w:rPr>
          <w:rFonts w:ascii="Verdana" w:hAnsi="Verdana" w:cs="Arial"/>
          <w:sz w:val="18"/>
          <w:szCs w:val="18"/>
          <w:u w:val="none"/>
          <w:lang w:val="es-BO"/>
        </w:rPr>
        <w:t xml:space="preserve">Escritas </w:t>
      </w:r>
      <w:r w:rsidRPr="00236B87">
        <w:rPr>
          <w:rFonts w:ascii="Verdana" w:hAnsi="Verdana" w:cs="Arial"/>
          <w:sz w:val="18"/>
          <w:szCs w:val="18"/>
          <w:u w:val="none"/>
          <w:lang w:val="es-BO"/>
        </w:rPr>
        <w:t>sobre el DBC</w:t>
      </w:r>
      <w:bookmarkEnd w:id="7"/>
    </w:p>
    <w:p w:rsidR="002F02AD" w:rsidRPr="00236B87" w:rsidRDefault="002F02AD" w:rsidP="00516563">
      <w:pPr>
        <w:ind w:left="1134" w:hanging="567"/>
        <w:jc w:val="both"/>
        <w:rPr>
          <w:rFonts w:cs="Arial"/>
          <w:sz w:val="14"/>
          <w:szCs w:val="18"/>
          <w:lang w:val="es-BO"/>
        </w:rPr>
      </w:pPr>
    </w:p>
    <w:p w:rsidR="003540CE" w:rsidRPr="00236B87" w:rsidRDefault="003540CE" w:rsidP="003540CE">
      <w:pPr>
        <w:ind w:left="1276"/>
        <w:jc w:val="both"/>
        <w:rPr>
          <w:rFonts w:cs="Arial"/>
          <w:sz w:val="18"/>
          <w:szCs w:val="18"/>
          <w:lang w:val="es-BO"/>
        </w:rPr>
      </w:pPr>
      <w:r w:rsidRPr="00236B87">
        <w:rPr>
          <w:rFonts w:cs="Arial"/>
          <w:sz w:val="18"/>
          <w:szCs w:val="18"/>
          <w:lang w:val="es-BO"/>
        </w:rPr>
        <w:t>“No corresponde”.</w:t>
      </w:r>
    </w:p>
    <w:p w:rsidR="00F2253F" w:rsidRPr="00236B87" w:rsidRDefault="00F2253F" w:rsidP="00516563">
      <w:pPr>
        <w:ind w:left="1134" w:hanging="567"/>
        <w:jc w:val="both"/>
        <w:rPr>
          <w:rFonts w:cs="Arial"/>
          <w:sz w:val="18"/>
          <w:szCs w:val="18"/>
          <w:lang w:val="es-BO"/>
        </w:rPr>
      </w:pPr>
      <w:r w:rsidRPr="00236B87">
        <w:rPr>
          <w:rFonts w:cs="Arial"/>
          <w:sz w:val="18"/>
          <w:szCs w:val="18"/>
          <w:lang w:val="es-BO"/>
        </w:rPr>
        <w:tab/>
      </w:r>
    </w:p>
    <w:p w:rsidR="00F2253F" w:rsidRPr="00236B87"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236B87">
        <w:rPr>
          <w:rFonts w:ascii="Verdana" w:hAnsi="Verdana" w:cs="Arial"/>
          <w:sz w:val="18"/>
          <w:szCs w:val="18"/>
          <w:u w:val="none"/>
          <w:lang w:val="es-BO"/>
        </w:rPr>
        <w:t>Reunión Informativa de Aclaración</w:t>
      </w:r>
      <w:bookmarkEnd w:id="8"/>
    </w:p>
    <w:p w:rsidR="002F02AD" w:rsidRPr="003540CE" w:rsidRDefault="002F02AD" w:rsidP="00516563">
      <w:pPr>
        <w:ind w:left="1134" w:hanging="567"/>
        <w:jc w:val="both"/>
        <w:rPr>
          <w:rFonts w:cs="Arial"/>
          <w:sz w:val="14"/>
          <w:szCs w:val="14"/>
          <w:lang w:val="es-BO"/>
        </w:rPr>
      </w:pPr>
    </w:p>
    <w:p w:rsidR="00236B87" w:rsidRPr="00236B87" w:rsidRDefault="00236B87" w:rsidP="00236B87">
      <w:pPr>
        <w:ind w:left="1276"/>
        <w:jc w:val="both"/>
        <w:rPr>
          <w:rFonts w:cs="Arial"/>
          <w:sz w:val="18"/>
          <w:szCs w:val="18"/>
          <w:lang w:val="es-BO"/>
        </w:rPr>
      </w:pPr>
      <w:r w:rsidRPr="00236B87">
        <w:rPr>
          <w:rFonts w:cs="Arial"/>
          <w:sz w:val="18"/>
          <w:szCs w:val="18"/>
          <w:lang w:val="es-BO"/>
        </w:rPr>
        <w:t>“No corresponde”.</w:t>
      </w:r>
    </w:p>
    <w:p w:rsidR="00EC180A" w:rsidRPr="007B1E29" w:rsidRDefault="00EC180A" w:rsidP="00EC180A">
      <w:pPr>
        <w:widowControl w:val="0"/>
        <w:ind w:left="1276"/>
        <w:jc w:val="both"/>
        <w:rPr>
          <w:rFonts w:cs="Arial"/>
          <w:sz w:val="18"/>
          <w:szCs w:val="18"/>
          <w:lang w:val="es-BO"/>
        </w:rPr>
      </w:pPr>
    </w:p>
    <w:p w:rsidR="00A72FB0" w:rsidRPr="007B1E29" w:rsidRDefault="00A72FB0" w:rsidP="00EC180A">
      <w:pPr>
        <w:pStyle w:val="Ttulo1"/>
        <w:widowControl w:val="0"/>
        <w:tabs>
          <w:tab w:val="clear" w:pos="360"/>
        </w:tabs>
        <w:ind w:left="567" w:hanging="567"/>
        <w:rPr>
          <w:rFonts w:ascii="Verdana" w:hAnsi="Verdana" w:cs="Arial"/>
          <w:sz w:val="18"/>
          <w:szCs w:val="18"/>
          <w:u w:val="none"/>
          <w:lang w:val="es-BO"/>
        </w:rPr>
      </w:pPr>
      <w:bookmarkStart w:id="9" w:name="_Toc517894542"/>
      <w:r w:rsidRPr="007B1E29">
        <w:rPr>
          <w:rFonts w:ascii="Verdana" w:hAnsi="Verdana" w:cs="Arial"/>
          <w:sz w:val="18"/>
          <w:szCs w:val="18"/>
          <w:u w:val="none"/>
          <w:lang w:val="es-BO"/>
        </w:rPr>
        <w:t>GARANTÍAS</w:t>
      </w:r>
      <w:bookmarkEnd w:id="9"/>
      <w:r w:rsidR="00B357FB" w:rsidRPr="007B1E29">
        <w:rPr>
          <w:rStyle w:val="Refdenotaalpie"/>
          <w:rFonts w:ascii="Verdana" w:hAnsi="Verdana" w:cs="Arial"/>
          <w:sz w:val="18"/>
          <w:szCs w:val="18"/>
          <w:u w:val="none"/>
          <w:lang w:val="es-BO"/>
        </w:rPr>
        <w:footnoteReference w:id="1"/>
      </w:r>
    </w:p>
    <w:p w:rsidR="00A72FB0" w:rsidRPr="007B1E29" w:rsidRDefault="00A72FB0" w:rsidP="00EC180A">
      <w:pPr>
        <w:pStyle w:val="Ttulo1"/>
        <w:widowControl w:val="0"/>
        <w:numPr>
          <w:ilvl w:val="0"/>
          <w:numId w:val="0"/>
        </w:numPr>
        <w:ind w:left="360"/>
        <w:rPr>
          <w:rFonts w:ascii="Verdana" w:hAnsi="Verdana" w:cs="Arial"/>
          <w:sz w:val="14"/>
          <w:szCs w:val="14"/>
          <w:lang w:val="es-BO"/>
        </w:rPr>
      </w:pPr>
    </w:p>
    <w:p w:rsidR="00387450" w:rsidRPr="007B1E29" w:rsidRDefault="00387450" w:rsidP="00EC180A">
      <w:pPr>
        <w:widowControl w:val="0"/>
        <w:ind w:left="567"/>
        <w:jc w:val="both"/>
        <w:rPr>
          <w:rFonts w:cs="Arial"/>
          <w:sz w:val="18"/>
          <w:szCs w:val="18"/>
          <w:lang w:val="es-BO"/>
        </w:rPr>
      </w:pPr>
      <w:r w:rsidRPr="007B1E29">
        <w:rPr>
          <w:rFonts w:cs="Arial"/>
          <w:sz w:val="18"/>
          <w:szCs w:val="18"/>
          <w:lang w:val="es-BO"/>
        </w:rPr>
        <w:t xml:space="preserve">De acuerdo con lo establecido en el </w:t>
      </w:r>
      <w:r w:rsidR="0074460B" w:rsidRPr="007B1E29">
        <w:rPr>
          <w:rFonts w:cs="Arial"/>
          <w:sz w:val="18"/>
          <w:szCs w:val="18"/>
          <w:lang w:val="es-BO"/>
        </w:rPr>
        <w:t xml:space="preserve">Parágrafo II del </w:t>
      </w:r>
      <w:r w:rsidR="00F0228D" w:rsidRPr="007B1E29">
        <w:rPr>
          <w:rFonts w:cs="Arial"/>
          <w:sz w:val="18"/>
          <w:szCs w:val="18"/>
          <w:lang w:val="es-BO"/>
        </w:rPr>
        <w:t>Artículo</w:t>
      </w:r>
      <w:r w:rsidRPr="007B1E29">
        <w:rPr>
          <w:rFonts w:cs="Arial"/>
          <w:sz w:val="18"/>
          <w:szCs w:val="18"/>
          <w:lang w:val="es-BO"/>
        </w:rPr>
        <w:t xml:space="preserve"> 20 de las NB-SABS, el proponente decidirá el tipo de garantía a presentar entre: Boleta de </w:t>
      </w:r>
      <w:r w:rsidR="00CC2AF7" w:rsidRPr="007B1E29">
        <w:rPr>
          <w:rFonts w:cs="Arial"/>
          <w:sz w:val="18"/>
          <w:szCs w:val="18"/>
          <w:lang w:val="es-BO"/>
        </w:rPr>
        <w:t>Garantía</w:t>
      </w:r>
      <w:r w:rsidRPr="007B1E29">
        <w:rPr>
          <w:rFonts w:cs="Arial"/>
          <w:sz w:val="18"/>
          <w:szCs w:val="18"/>
          <w:lang w:val="es-BO"/>
        </w:rPr>
        <w:t xml:space="preserve">, </w:t>
      </w:r>
      <w:r w:rsidR="00CC2AF7" w:rsidRPr="007B1E29">
        <w:rPr>
          <w:rFonts w:cs="Arial"/>
          <w:sz w:val="18"/>
          <w:szCs w:val="18"/>
          <w:lang w:val="es-BO"/>
        </w:rPr>
        <w:t>Garantía</w:t>
      </w:r>
      <w:r w:rsidRPr="007B1E29">
        <w:rPr>
          <w:rFonts w:cs="Arial"/>
          <w:sz w:val="18"/>
          <w:szCs w:val="18"/>
          <w:lang w:val="es-BO"/>
        </w:rPr>
        <w:t xml:space="preserve"> a Primer Requerimiento o </w:t>
      </w:r>
      <w:r w:rsidR="00CC2AF7" w:rsidRPr="007B1E29">
        <w:rPr>
          <w:rFonts w:cs="Arial"/>
          <w:sz w:val="18"/>
          <w:szCs w:val="18"/>
          <w:lang w:val="es-BO"/>
        </w:rPr>
        <w:t>Póliza</w:t>
      </w:r>
      <w:r w:rsidRPr="007B1E29">
        <w:rPr>
          <w:rFonts w:cs="Arial"/>
          <w:sz w:val="18"/>
          <w:szCs w:val="18"/>
          <w:lang w:val="es-BO"/>
        </w:rPr>
        <w:t xml:space="preserve"> </w:t>
      </w:r>
      <w:r w:rsidR="00AD4F2F" w:rsidRPr="007B1E29">
        <w:rPr>
          <w:rFonts w:cs="Arial"/>
          <w:sz w:val="18"/>
          <w:szCs w:val="18"/>
          <w:lang w:val="es-BO"/>
        </w:rPr>
        <w:t xml:space="preserve">de Seguro </w:t>
      </w:r>
      <w:r w:rsidRPr="007B1E29">
        <w:rPr>
          <w:rFonts w:cs="Arial"/>
          <w:sz w:val="18"/>
          <w:szCs w:val="18"/>
          <w:lang w:val="es-BO"/>
        </w:rPr>
        <w:t xml:space="preserve">de </w:t>
      </w:r>
      <w:r w:rsidR="00F8672B" w:rsidRPr="007B1E29">
        <w:rPr>
          <w:rFonts w:cs="Arial"/>
          <w:sz w:val="18"/>
          <w:szCs w:val="18"/>
          <w:lang w:val="es-BO"/>
        </w:rPr>
        <w:t>Caución a Primer Requerimiento</w:t>
      </w:r>
      <w:r w:rsidR="00CC2AF7" w:rsidRPr="007B1E29">
        <w:rPr>
          <w:rFonts w:cs="Arial"/>
          <w:sz w:val="18"/>
          <w:szCs w:val="18"/>
          <w:lang w:val="es-BO"/>
        </w:rPr>
        <w:t>.</w:t>
      </w:r>
    </w:p>
    <w:p w:rsidR="00FF3E1F" w:rsidRPr="007B1E29" w:rsidRDefault="00FF3E1F" w:rsidP="00726E88">
      <w:pPr>
        <w:ind w:left="567"/>
        <w:jc w:val="both"/>
        <w:rPr>
          <w:rFonts w:cs="Arial"/>
          <w:sz w:val="20"/>
          <w:szCs w:val="18"/>
          <w:lang w:val="es-BO"/>
        </w:rPr>
      </w:pPr>
    </w:p>
    <w:p w:rsidR="00A72FB0" w:rsidRPr="007B1E29" w:rsidRDefault="00C24A33" w:rsidP="00E644EE">
      <w:pPr>
        <w:pStyle w:val="Ttulo2"/>
        <w:tabs>
          <w:tab w:val="clear" w:pos="794"/>
        </w:tabs>
        <w:ind w:left="1276" w:hanging="709"/>
        <w:rPr>
          <w:rFonts w:ascii="Verdana" w:hAnsi="Verdana"/>
          <w:sz w:val="18"/>
          <w:szCs w:val="18"/>
          <w:u w:val="none"/>
          <w:lang w:val="es-BO"/>
        </w:rPr>
      </w:pPr>
      <w:bookmarkStart w:id="10" w:name="_Toc346873780"/>
      <w:r w:rsidRPr="007B1E29">
        <w:rPr>
          <w:rFonts w:ascii="Verdana" w:hAnsi="Verdana"/>
          <w:sz w:val="18"/>
          <w:szCs w:val="18"/>
          <w:u w:val="none"/>
          <w:lang w:val="es-BO"/>
        </w:rPr>
        <w:t>Las garantías requeridas, de acuerdo con el objeto, son:</w:t>
      </w:r>
      <w:bookmarkEnd w:id="10"/>
    </w:p>
    <w:p w:rsidR="00A72FB0" w:rsidRPr="007B1E29" w:rsidRDefault="00A72FB0" w:rsidP="00530A16">
      <w:pPr>
        <w:ind w:hanging="711"/>
        <w:jc w:val="both"/>
        <w:rPr>
          <w:rFonts w:cs="Arial"/>
          <w:sz w:val="12"/>
          <w:szCs w:val="12"/>
          <w:lang w:val="es-BO"/>
        </w:rPr>
      </w:pPr>
    </w:p>
    <w:p w:rsidR="00726E88" w:rsidRPr="007B1E29" w:rsidRDefault="00F25EE8"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 xml:space="preserve">Garantía de Seriedad de Propuesta. </w:t>
      </w:r>
      <w:r w:rsidRPr="007B1E29">
        <w:rPr>
          <w:rFonts w:cs="Arial"/>
          <w:sz w:val="18"/>
          <w:szCs w:val="18"/>
          <w:lang w:val="es-BO"/>
        </w:rPr>
        <w:t>La entidad convocante</w:t>
      </w:r>
      <w:r w:rsidR="000900E4" w:rsidRPr="007B1E29">
        <w:rPr>
          <w:rFonts w:cs="Arial"/>
          <w:sz w:val="18"/>
          <w:szCs w:val="18"/>
          <w:lang w:val="es-BO"/>
        </w:rPr>
        <w:t>,</w:t>
      </w:r>
      <w:r w:rsidR="0011664B" w:rsidRPr="007B1E29">
        <w:rPr>
          <w:rFonts w:cs="Arial"/>
          <w:sz w:val="18"/>
          <w:szCs w:val="18"/>
          <w:lang w:val="es-BO"/>
        </w:rPr>
        <w:t xml:space="preserve"> </w:t>
      </w:r>
      <w:r w:rsidR="00FE49C0" w:rsidRPr="007B1E29">
        <w:rPr>
          <w:rFonts w:cs="Arial"/>
          <w:sz w:val="18"/>
          <w:szCs w:val="18"/>
          <w:lang w:val="es-BO"/>
        </w:rPr>
        <w:t>cuando lo requiera</w:t>
      </w:r>
      <w:r w:rsidR="000900E4" w:rsidRPr="007B1E29">
        <w:rPr>
          <w:rFonts w:cs="Arial"/>
          <w:sz w:val="18"/>
          <w:szCs w:val="18"/>
          <w:lang w:val="es-BO"/>
        </w:rPr>
        <w:t>,</w:t>
      </w:r>
      <w:r w:rsidR="0011664B" w:rsidRPr="007B1E29">
        <w:rPr>
          <w:rFonts w:cs="Arial"/>
          <w:sz w:val="18"/>
          <w:szCs w:val="18"/>
          <w:lang w:val="es-BO"/>
        </w:rPr>
        <w:t xml:space="preserve"> </w:t>
      </w:r>
      <w:r w:rsidRPr="007B1E29">
        <w:rPr>
          <w:rFonts w:cs="Arial"/>
          <w:sz w:val="18"/>
          <w:szCs w:val="18"/>
          <w:lang w:val="es-BO"/>
        </w:rPr>
        <w:t>podrá solicitar la presentación de la Garantía de Seriedad de Propuesta, sólo para contrataciones con Precio Referencial mayor a Bs200.000.- (DOSCIENTOS MIL 00/100 BOLIVIANOS).</w:t>
      </w:r>
    </w:p>
    <w:p w:rsidR="00726E88" w:rsidRPr="007B1E29" w:rsidRDefault="00726E88" w:rsidP="00E644EE">
      <w:pPr>
        <w:ind w:left="1843" w:hanging="567"/>
        <w:jc w:val="both"/>
        <w:rPr>
          <w:rFonts w:cs="Arial"/>
          <w:b/>
          <w:sz w:val="12"/>
          <w:szCs w:val="12"/>
          <w:lang w:val="es-BO"/>
        </w:rPr>
      </w:pPr>
    </w:p>
    <w:p w:rsidR="00F04312" w:rsidRPr="007B1E29" w:rsidRDefault="00BA5EF4" w:rsidP="00E644EE">
      <w:pPr>
        <w:ind w:left="1843"/>
        <w:jc w:val="both"/>
        <w:rPr>
          <w:rFonts w:cs="Arial"/>
          <w:sz w:val="18"/>
          <w:szCs w:val="18"/>
          <w:lang w:val="es-BO"/>
        </w:rPr>
      </w:pPr>
      <w:r w:rsidRPr="007B1E29">
        <w:rPr>
          <w:rFonts w:cs="Arial"/>
          <w:sz w:val="18"/>
          <w:szCs w:val="18"/>
          <w:lang w:val="es-BO"/>
        </w:rPr>
        <w:t>En caso de contratación por ítem</w:t>
      </w:r>
      <w:r w:rsidR="00696220" w:rsidRPr="007B1E29">
        <w:rPr>
          <w:rFonts w:cs="Arial"/>
          <w:sz w:val="18"/>
          <w:szCs w:val="18"/>
          <w:lang w:val="es-BO"/>
        </w:rPr>
        <w:t>s</w:t>
      </w:r>
      <w:r w:rsidRPr="007B1E29">
        <w:rPr>
          <w:rFonts w:cs="Arial"/>
          <w:sz w:val="18"/>
          <w:szCs w:val="18"/>
          <w:lang w:val="es-BO"/>
        </w:rPr>
        <w:t xml:space="preserve"> o lote</w:t>
      </w:r>
      <w:r w:rsidR="00696220" w:rsidRPr="007B1E29">
        <w:rPr>
          <w:rFonts w:cs="Arial"/>
          <w:sz w:val="18"/>
          <w:szCs w:val="18"/>
          <w:lang w:val="es-BO"/>
        </w:rPr>
        <w:t>s</w:t>
      </w:r>
      <w:r w:rsidR="007046EF" w:rsidRPr="007B1E29">
        <w:rPr>
          <w:rFonts w:cs="Arial"/>
          <w:sz w:val="18"/>
          <w:szCs w:val="18"/>
          <w:lang w:val="es-BO"/>
        </w:rPr>
        <w:t>,</w:t>
      </w:r>
      <w:r w:rsidR="00696220" w:rsidRPr="007B1E29">
        <w:rPr>
          <w:rFonts w:cs="Arial"/>
          <w:sz w:val="18"/>
          <w:szCs w:val="18"/>
          <w:lang w:val="es-BO"/>
        </w:rPr>
        <w:t xml:space="preserve"> la Garantía de Seriedad de Propuesta podrá ser solicitada, cuando el Precio Referencial del ítem o lote sea mayor a </w:t>
      </w:r>
      <w:r w:rsidR="00696220" w:rsidRPr="007B1E29">
        <w:rPr>
          <w:rFonts w:cs="Arial"/>
          <w:sz w:val="18"/>
          <w:szCs w:val="18"/>
          <w:lang w:val="es-BO"/>
        </w:rPr>
        <w:lastRenderedPageBreak/>
        <w:t>Bs200.000.- (DOSCIENTOS MIL 00/100 BOLIVIANOS).</w:t>
      </w:r>
      <w:r w:rsidR="00F04312" w:rsidRPr="007B1E29">
        <w:rPr>
          <w:rFonts w:cs="Arial"/>
          <w:sz w:val="18"/>
          <w:szCs w:val="18"/>
          <w:lang w:val="es-BO"/>
        </w:rPr>
        <w:t>La Garantía de Seriedad de Propuesta podrá ser presentada por el total de ítems o lotes al que se presente el proponente; o por cada ítem o lote.</w:t>
      </w:r>
    </w:p>
    <w:p w:rsidR="00F04312" w:rsidRPr="007B1E29" w:rsidRDefault="00F04312" w:rsidP="00E644EE">
      <w:pPr>
        <w:ind w:left="1843" w:hanging="567"/>
        <w:jc w:val="both"/>
        <w:rPr>
          <w:rFonts w:cs="Arial"/>
          <w:sz w:val="12"/>
          <w:szCs w:val="12"/>
          <w:lang w:val="es-BO"/>
        </w:rPr>
      </w:pPr>
    </w:p>
    <w:p w:rsidR="00A72FB0" w:rsidRPr="007B1E29" w:rsidRDefault="00A72FB0"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Garantía de Cumplimiento de Contrato.</w:t>
      </w:r>
      <w:r w:rsidR="0011664B" w:rsidRPr="007B1E29">
        <w:rPr>
          <w:rFonts w:cs="Arial"/>
          <w:b/>
          <w:sz w:val="18"/>
          <w:szCs w:val="18"/>
          <w:lang w:val="es-BO"/>
        </w:rPr>
        <w:t xml:space="preserve"> </w:t>
      </w:r>
      <w:r w:rsidR="00F25EE8" w:rsidRPr="007B1E29">
        <w:rPr>
          <w:rFonts w:cs="Arial"/>
          <w:sz w:val="18"/>
          <w:szCs w:val="18"/>
          <w:lang w:val="es-BO"/>
        </w:rPr>
        <w:t>La entidad convocante solicitar</w:t>
      </w:r>
      <w:r w:rsidR="000B6395" w:rsidRPr="007B1E29">
        <w:rPr>
          <w:rFonts w:cs="Arial"/>
          <w:sz w:val="18"/>
          <w:szCs w:val="18"/>
          <w:lang w:val="es-BO"/>
        </w:rPr>
        <w:t>á</w:t>
      </w:r>
      <w:r w:rsidR="0011664B" w:rsidRPr="007B1E29">
        <w:rPr>
          <w:rFonts w:cs="Arial"/>
          <w:sz w:val="18"/>
          <w:szCs w:val="18"/>
          <w:lang w:val="es-BO"/>
        </w:rPr>
        <w:t xml:space="preserve"> </w:t>
      </w:r>
      <w:r w:rsidRPr="007B1E29">
        <w:rPr>
          <w:rFonts w:cs="Arial"/>
          <w:sz w:val="18"/>
          <w:szCs w:val="18"/>
          <w:lang w:val="es-BO"/>
        </w:rPr>
        <w:t xml:space="preserve">la Garantía de Cumplimiento de Contrato </w:t>
      </w:r>
      <w:r w:rsidR="00387450" w:rsidRPr="007B1E29">
        <w:rPr>
          <w:rFonts w:cs="Arial"/>
          <w:sz w:val="18"/>
          <w:szCs w:val="18"/>
          <w:lang w:val="es-BO"/>
        </w:rPr>
        <w:t>equivalente al</w:t>
      </w:r>
      <w:r w:rsidR="0011664B" w:rsidRPr="007B1E29">
        <w:rPr>
          <w:rFonts w:cs="Arial"/>
          <w:sz w:val="18"/>
          <w:szCs w:val="18"/>
          <w:lang w:val="es-BO"/>
        </w:rPr>
        <w:t xml:space="preserve"> </w:t>
      </w:r>
      <w:r w:rsidR="00E73C38" w:rsidRPr="007B1E29">
        <w:rPr>
          <w:rFonts w:cs="Arial"/>
          <w:sz w:val="18"/>
          <w:szCs w:val="18"/>
          <w:lang w:val="es-BO"/>
        </w:rPr>
        <w:t>siete por ciento (</w:t>
      </w:r>
      <w:r w:rsidRPr="007B1E29">
        <w:rPr>
          <w:rFonts w:cs="Arial"/>
          <w:sz w:val="18"/>
          <w:szCs w:val="18"/>
          <w:lang w:val="es-BO"/>
        </w:rPr>
        <w:t>7%</w:t>
      </w:r>
      <w:r w:rsidR="00E73C38" w:rsidRPr="007B1E29">
        <w:rPr>
          <w:rFonts w:cs="Arial"/>
          <w:sz w:val="18"/>
          <w:szCs w:val="18"/>
          <w:lang w:val="es-BO"/>
        </w:rPr>
        <w:t>)</w:t>
      </w:r>
      <w:r w:rsidRPr="007B1E29">
        <w:rPr>
          <w:rFonts w:cs="Arial"/>
          <w:sz w:val="18"/>
          <w:szCs w:val="18"/>
          <w:lang w:val="es-BO"/>
        </w:rPr>
        <w:t xml:space="preserve"> del monto del contrato. </w:t>
      </w:r>
      <w:r w:rsidR="00F25EE8" w:rsidRPr="007B1E29">
        <w:rPr>
          <w:rFonts w:cs="Arial"/>
          <w:sz w:val="18"/>
          <w:szCs w:val="18"/>
          <w:lang w:val="es-BO"/>
        </w:rPr>
        <w:t>Cuando se tengan programados pagos parciales, en sustitución de la Garantía de Cumplimiento de Contrato, se podrá prever una retención del siete por ciento (7%) de cada pago.</w:t>
      </w:r>
    </w:p>
    <w:p w:rsidR="00F25EE8" w:rsidRPr="007B1E29" w:rsidRDefault="00F25EE8" w:rsidP="00E644EE">
      <w:pPr>
        <w:ind w:left="1843" w:hanging="567"/>
        <w:jc w:val="both"/>
        <w:rPr>
          <w:rFonts w:cs="Arial"/>
          <w:sz w:val="12"/>
          <w:szCs w:val="12"/>
          <w:lang w:val="es-BO"/>
        </w:rPr>
      </w:pPr>
    </w:p>
    <w:p w:rsidR="00F25EE8" w:rsidRPr="007B1E29" w:rsidRDefault="00561143" w:rsidP="00E644EE">
      <w:pPr>
        <w:ind w:left="1843"/>
        <w:jc w:val="both"/>
        <w:rPr>
          <w:rFonts w:cs="Arial"/>
          <w:sz w:val="18"/>
          <w:szCs w:val="18"/>
          <w:lang w:val="es-BO"/>
        </w:rPr>
      </w:pPr>
      <w:r w:rsidRPr="007B1E29">
        <w:rPr>
          <w:rFonts w:cs="Arial"/>
          <w:sz w:val="18"/>
          <w:szCs w:val="18"/>
          <w:lang w:val="es-BO"/>
        </w:rPr>
        <w:t>L</w:t>
      </w:r>
      <w:r w:rsidR="00F25EE8" w:rsidRPr="007B1E29">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7B1E29" w:rsidRDefault="005A2D83" w:rsidP="00E644EE">
      <w:pPr>
        <w:ind w:left="1843"/>
        <w:jc w:val="both"/>
        <w:rPr>
          <w:rFonts w:cs="Arial"/>
          <w:sz w:val="12"/>
          <w:szCs w:val="12"/>
          <w:lang w:val="es-BO"/>
        </w:rPr>
      </w:pPr>
    </w:p>
    <w:p w:rsidR="005A2D83" w:rsidRPr="007B1E29" w:rsidRDefault="005A2D83" w:rsidP="00E644EE">
      <w:pPr>
        <w:ind w:left="1843"/>
        <w:jc w:val="both"/>
        <w:rPr>
          <w:sz w:val="18"/>
          <w:szCs w:val="18"/>
          <w:lang w:val="es-BO"/>
        </w:rPr>
      </w:pPr>
      <w:r w:rsidRPr="007B1E29">
        <w:rPr>
          <w:sz w:val="18"/>
          <w:szCs w:val="18"/>
          <w:lang w:val="es-BO"/>
        </w:rPr>
        <w:t xml:space="preserve">La sustitución de la Garantía de Cumplimiento de contrato se realizará para Bienes con más de una entrega o Bienes de Provisión continua, conforme </w:t>
      </w:r>
      <w:r w:rsidR="003B5DA5" w:rsidRPr="007B1E29">
        <w:rPr>
          <w:sz w:val="18"/>
          <w:szCs w:val="18"/>
          <w:lang w:val="es-BO"/>
        </w:rPr>
        <w:t>lo previsto en el inciso b) del parágrafo I del Artículo 21 de las NB-SABS.</w:t>
      </w:r>
      <w:r w:rsidRPr="007B1E29">
        <w:rPr>
          <w:sz w:val="18"/>
          <w:szCs w:val="18"/>
          <w:lang w:val="es-BO"/>
        </w:rPr>
        <w:t xml:space="preserve"> </w:t>
      </w:r>
    </w:p>
    <w:p w:rsidR="000F41EA" w:rsidRPr="007B1E29" w:rsidRDefault="000F41EA" w:rsidP="00E644EE">
      <w:pPr>
        <w:ind w:left="1843" w:hanging="567"/>
        <w:jc w:val="both"/>
        <w:rPr>
          <w:rFonts w:cs="Arial"/>
          <w:sz w:val="12"/>
          <w:szCs w:val="12"/>
          <w:lang w:val="es-BO"/>
        </w:rPr>
      </w:pPr>
    </w:p>
    <w:p w:rsidR="000F41EA" w:rsidRPr="007B1E29" w:rsidRDefault="000F41EA"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 xml:space="preserve">Garantía de Funcionamiento de Maquinaria y/o Equipo. </w:t>
      </w:r>
      <w:r w:rsidRPr="007B1E29">
        <w:rPr>
          <w:rFonts w:cs="Arial"/>
          <w:sz w:val="18"/>
          <w:szCs w:val="18"/>
          <w:lang w:val="es-BO"/>
        </w:rPr>
        <w:t xml:space="preserve">La entidad convocante cuando considere necesario solicitará la Garantía de Funcionamiento </w:t>
      </w:r>
      <w:r w:rsidR="000B6395" w:rsidRPr="007B1E29">
        <w:rPr>
          <w:rFonts w:cs="Arial"/>
          <w:sz w:val="18"/>
          <w:szCs w:val="18"/>
          <w:lang w:val="es-BO"/>
        </w:rPr>
        <w:t xml:space="preserve">de </w:t>
      </w:r>
      <w:r w:rsidRPr="007B1E29">
        <w:rPr>
          <w:rFonts w:cs="Arial"/>
          <w:sz w:val="18"/>
          <w:szCs w:val="18"/>
          <w:lang w:val="es-BO"/>
        </w:rPr>
        <w:t xml:space="preserve">Maquinaria y/o Equipo </w:t>
      </w:r>
      <w:r w:rsidR="009C6B2C" w:rsidRPr="007B1E29">
        <w:rPr>
          <w:rFonts w:cs="Arial"/>
          <w:sz w:val="18"/>
          <w:szCs w:val="18"/>
          <w:lang w:val="es-BO"/>
        </w:rPr>
        <w:t xml:space="preserve">hasta un máximo del uno punto cinco por ciento </w:t>
      </w:r>
      <w:r w:rsidRPr="007B1E29">
        <w:rPr>
          <w:rFonts w:cs="Arial"/>
          <w:sz w:val="18"/>
          <w:szCs w:val="18"/>
          <w:lang w:val="es-BO"/>
        </w:rPr>
        <w:t>(1.5%) del monto del contrato</w:t>
      </w:r>
      <w:r w:rsidR="00F860B7" w:rsidRPr="007B1E29">
        <w:rPr>
          <w:rFonts w:cs="Arial"/>
          <w:sz w:val="18"/>
          <w:szCs w:val="18"/>
          <w:lang w:val="es-BO"/>
        </w:rPr>
        <w:t xml:space="preserve">. </w:t>
      </w:r>
      <w:r w:rsidR="006C5104" w:rsidRPr="007B1E29">
        <w:rPr>
          <w:rFonts w:cs="Arial"/>
          <w:sz w:val="18"/>
          <w:szCs w:val="18"/>
          <w:lang w:val="es-BO"/>
        </w:rPr>
        <w:t>A</w:t>
      </w:r>
      <w:r w:rsidRPr="007B1E29">
        <w:rPr>
          <w:rFonts w:cs="Arial"/>
          <w:sz w:val="18"/>
          <w:szCs w:val="18"/>
          <w:lang w:val="es-BO"/>
        </w:rPr>
        <w:t xml:space="preserve"> solicitud del proveedor, el contratante podrá efectuar una retención del monto equivalente a la garantía solicitada.</w:t>
      </w:r>
    </w:p>
    <w:p w:rsidR="000F41EA" w:rsidRPr="007B1E29" w:rsidRDefault="000F41EA" w:rsidP="00E644EE">
      <w:pPr>
        <w:tabs>
          <w:tab w:val="num" w:pos="1701"/>
        </w:tabs>
        <w:ind w:left="1843" w:hanging="567"/>
        <w:jc w:val="both"/>
        <w:rPr>
          <w:rFonts w:cs="Arial"/>
          <w:sz w:val="12"/>
          <w:szCs w:val="12"/>
          <w:lang w:val="es-BO"/>
        </w:rPr>
      </w:pPr>
    </w:p>
    <w:p w:rsidR="00A72FB0" w:rsidRPr="007B1E29" w:rsidRDefault="00A72FB0"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Garantía de Correcta Inversión de Anticipo.</w:t>
      </w:r>
      <w:r w:rsidRPr="007B1E29">
        <w:rPr>
          <w:rFonts w:cs="Arial"/>
          <w:sz w:val="18"/>
          <w:szCs w:val="18"/>
          <w:lang w:val="es-BO"/>
        </w:rPr>
        <w:t xml:space="preserve"> En caso de convenirse anticipo, el proponente deberá presentar una Garantía de Correcta Inversión de Anticipo, </w:t>
      </w:r>
      <w:r w:rsidR="00561143" w:rsidRPr="007B1E29">
        <w:rPr>
          <w:rFonts w:cs="Arial"/>
          <w:sz w:val="18"/>
          <w:szCs w:val="18"/>
          <w:lang w:val="es-BO"/>
        </w:rPr>
        <w:t>equivalente a</w:t>
      </w:r>
      <w:r w:rsidRPr="007B1E29">
        <w:rPr>
          <w:rFonts w:cs="Arial"/>
          <w:sz w:val="18"/>
          <w:szCs w:val="18"/>
          <w:lang w:val="es-BO"/>
        </w:rPr>
        <w:t>l cien por ciento (100%) del anticipo</w:t>
      </w:r>
      <w:r w:rsidR="00561143" w:rsidRPr="007B1E29">
        <w:rPr>
          <w:rFonts w:cs="Arial"/>
          <w:sz w:val="18"/>
          <w:szCs w:val="18"/>
          <w:lang w:val="es-BO"/>
        </w:rPr>
        <w:t xml:space="preserve"> otorgado</w:t>
      </w:r>
      <w:r w:rsidRPr="007B1E29">
        <w:rPr>
          <w:rFonts w:cs="Arial"/>
          <w:sz w:val="18"/>
          <w:szCs w:val="18"/>
          <w:lang w:val="es-BO"/>
        </w:rPr>
        <w:t>. El monto total del anticipo no deberá exceder el veinte por ciento (20%) del monto total del contrato.</w:t>
      </w:r>
      <w:r w:rsidR="00B357FB" w:rsidRPr="007B1E29">
        <w:rPr>
          <w:rFonts w:cs="Arial"/>
          <w:sz w:val="18"/>
          <w:szCs w:val="18"/>
          <w:lang w:val="es-BO"/>
        </w:rPr>
        <w:t xml:space="preserve"> </w:t>
      </w:r>
      <w:r w:rsidR="00B357FB" w:rsidRPr="007B1E29">
        <w:rPr>
          <w:rFonts w:cs="Arial"/>
          <w:i/>
          <w:color w:val="0000FF"/>
          <w:sz w:val="18"/>
          <w:szCs w:val="18"/>
          <w:lang w:val="es-BO"/>
        </w:rPr>
        <w:t>(No corresponde)</w:t>
      </w:r>
    </w:p>
    <w:p w:rsidR="00EC180A" w:rsidRPr="007B1E29" w:rsidRDefault="00EC180A" w:rsidP="00530A16">
      <w:pPr>
        <w:jc w:val="both"/>
        <w:rPr>
          <w:rFonts w:cs="Arial"/>
          <w:sz w:val="14"/>
          <w:szCs w:val="14"/>
          <w:lang w:val="es-BO"/>
        </w:rPr>
      </w:pPr>
    </w:p>
    <w:p w:rsidR="00561143" w:rsidRPr="007B1E29"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7B1E29">
        <w:rPr>
          <w:rFonts w:ascii="Verdana" w:hAnsi="Verdana" w:cs="Arial"/>
          <w:sz w:val="18"/>
          <w:szCs w:val="18"/>
          <w:u w:val="none"/>
          <w:lang w:val="es-BO"/>
        </w:rPr>
        <w:t>Ejecución de la Garantía de Seriedad de Propuesta</w:t>
      </w:r>
      <w:bookmarkEnd w:id="11"/>
    </w:p>
    <w:p w:rsidR="00561143" w:rsidRPr="007B1E29" w:rsidRDefault="00561143" w:rsidP="00530A16">
      <w:pPr>
        <w:jc w:val="both"/>
        <w:rPr>
          <w:rFonts w:cs="Arial"/>
          <w:sz w:val="14"/>
          <w:szCs w:val="14"/>
          <w:lang w:val="es-BO"/>
        </w:rPr>
      </w:pPr>
    </w:p>
    <w:p w:rsidR="00561143" w:rsidRPr="007B1E29" w:rsidRDefault="00561143" w:rsidP="00E644EE">
      <w:pPr>
        <w:ind w:left="1276"/>
        <w:jc w:val="both"/>
        <w:rPr>
          <w:rFonts w:cs="Arial"/>
          <w:sz w:val="18"/>
          <w:szCs w:val="18"/>
          <w:lang w:val="es-BO"/>
        </w:rPr>
      </w:pPr>
      <w:r w:rsidRPr="007B1E29">
        <w:rPr>
          <w:rFonts w:cs="Arial"/>
          <w:sz w:val="18"/>
          <w:szCs w:val="18"/>
          <w:lang w:val="es-BO"/>
        </w:rPr>
        <w:t>La Garantía de Seriedad de Propuesta</w:t>
      </w:r>
      <w:r w:rsidR="00C658AB" w:rsidRPr="007B1E29">
        <w:rPr>
          <w:rFonts w:cs="Arial"/>
          <w:sz w:val="18"/>
          <w:szCs w:val="18"/>
          <w:lang w:val="es-BO"/>
        </w:rPr>
        <w:t xml:space="preserve">, </w:t>
      </w:r>
      <w:r w:rsidR="003B5DA5" w:rsidRPr="007B1E29">
        <w:rPr>
          <w:rFonts w:cs="Arial"/>
          <w:sz w:val="18"/>
          <w:szCs w:val="18"/>
          <w:lang w:val="es-BO"/>
        </w:rPr>
        <w:t>en caso de haber sido solicitada</w:t>
      </w:r>
      <w:r w:rsidR="00E913B6" w:rsidRPr="007B1E29">
        <w:rPr>
          <w:rFonts w:cs="Arial"/>
          <w:sz w:val="18"/>
          <w:szCs w:val="18"/>
          <w:lang w:val="es-BO"/>
        </w:rPr>
        <w:t>,</w:t>
      </w:r>
      <w:r w:rsidRPr="007B1E29">
        <w:rPr>
          <w:rFonts w:cs="Arial"/>
          <w:sz w:val="18"/>
          <w:szCs w:val="18"/>
          <w:lang w:val="es-BO"/>
        </w:rPr>
        <w:t xml:space="preserve"> será ejecutada cuando:  </w:t>
      </w:r>
    </w:p>
    <w:p w:rsidR="00561143" w:rsidRPr="007B1E29" w:rsidRDefault="00561143" w:rsidP="00726E88">
      <w:pPr>
        <w:ind w:left="1134"/>
        <w:jc w:val="both"/>
        <w:rPr>
          <w:rFonts w:cs="Arial"/>
          <w:sz w:val="14"/>
          <w:szCs w:val="14"/>
          <w:lang w:val="es-BO"/>
        </w:rPr>
      </w:pPr>
    </w:p>
    <w:p w:rsidR="00C24A33"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El proponente decida retirar su propuesta con posterioridad al plazo límite de presentación de propuestas.</w:t>
      </w:r>
    </w:p>
    <w:p w:rsidR="00B43181" w:rsidRPr="007B1E29" w:rsidRDefault="00B43181"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Se compruebe falsedad en la información declarada en el Formulario de Presentación de Propuesta (Formulario A-1).</w:t>
      </w:r>
    </w:p>
    <w:p w:rsidR="00C24A33" w:rsidRPr="007B1E29" w:rsidRDefault="00B43181"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P</w:t>
      </w:r>
      <w:r w:rsidR="00EB1C1F" w:rsidRPr="007B1E29">
        <w:rPr>
          <w:rFonts w:cs="Arial"/>
          <w:sz w:val="18"/>
          <w:szCs w:val="18"/>
          <w:lang w:val="es-BO"/>
        </w:rPr>
        <w:t>ara la formalización de la contratación, mediante</w:t>
      </w:r>
      <w:r w:rsidR="0011664B" w:rsidRPr="007B1E29">
        <w:rPr>
          <w:rFonts w:cs="Arial"/>
          <w:sz w:val="18"/>
          <w:szCs w:val="18"/>
          <w:lang w:val="es-BO"/>
        </w:rPr>
        <w:t xml:space="preserve"> </w:t>
      </w:r>
      <w:r w:rsidR="00EB1C1F" w:rsidRPr="007B1E29">
        <w:rPr>
          <w:rFonts w:cs="Arial"/>
          <w:sz w:val="18"/>
          <w:szCs w:val="18"/>
          <w:lang w:val="es-BO"/>
        </w:rPr>
        <w:t xml:space="preserve">Contrato u Orden de Compra, la documentación presentada por el proponente adjudicado, </w:t>
      </w:r>
      <w:r w:rsidR="00425B72" w:rsidRPr="007B1E29">
        <w:rPr>
          <w:rFonts w:cs="Arial"/>
          <w:sz w:val="18"/>
          <w:szCs w:val="18"/>
          <w:lang w:val="es-BO"/>
        </w:rPr>
        <w:t>no respald</w:t>
      </w:r>
      <w:r w:rsidR="0099368D" w:rsidRPr="007B1E29">
        <w:rPr>
          <w:rFonts w:cs="Arial"/>
          <w:sz w:val="18"/>
          <w:szCs w:val="18"/>
          <w:lang w:val="es-BO"/>
        </w:rPr>
        <w:t>e</w:t>
      </w:r>
      <w:r w:rsidR="00425B72" w:rsidRPr="007B1E29">
        <w:rPr>
          <w:rFonts w:cs="Arial"/>
          <w:sz w:val="18"/>
          <w:szCs w:val="18"/>
          <w:lang w:val="es-BO"/>
        </w:rPr>
        <w:t xml:space="preserve"> lo señalado en </w:t>
      </w:r>
      <w:r w:rsidR="000C3121" w:rsidRPr="007B1E29">
        <w:rPr>
          <w:rFonts w:cs="Arial"/>
          <w:sz w:val="18"/>
          <w:szCs w:val="18"/>
          <w:lang w:val="es-BO"/>
        </w:rPr>
        <w:t xml:space="preserve">el Formulario </w:t>
      </w:r>
      <w:r w:rsidR="00425B72" w:rsidRPr="007B1E29">
        <w:rPr>
          <w:rFonts w:cs="Arial"/>
          <w:sz w:val="18"/>
          <w:szCs w:val="18"/>
          <w:lang w:val="es-BO"/>
        </w:rPr>
        <w:t>de Presentación de Propuesta (Formulario A-1).</w:t>
      </w:r>
    </w:p>
    <w:p w:rsidR="000530F3"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El proponente adjudicado no presente para la formalización de la contratación, mediante</w:t>
      </w:r>
      <w:r w:rsidR="0011664B" w:rsidRPr="007B1E29">
        <w:rPr>
          <w:rFonts w:cs="Arial"/>
          <w:sz w:val="18"/>
          <w:szCs w:val="18"/>
          <w:lang w:val="es-BO"/>
        </w:rPr>
        <w:t xml:space="preserve"> </w:t>
      </w:r>
      <w:r w:rsidRPr="007B1E29">
        <w:rPr>
          <w:rFonts w:cs="Arial"/>
          <w:sz w:val="18"/>
          <w:szCs w:val="18"/>
          <w:lang w:val="es-BO"/>
        </w:rPr>
        <w:t xml:space="preserve">Contrato u Orden de Compra uno o </w:t>
      </w:r>
      <w:r w:rsidR="0099368D" w:rsidRPr="007B1E29">
        <w:rPr>
          <w:rFonts w:cs="Arial"/>
          <w:sz w:val="18"/>
          <w:szCs w:val="18"/>
          <w:lang w:val="es-BO"/>
        </w:rPr>
        <w:t>más</w:t>
      </w:r>
      <w:r w:rsidRPr="007B1E29">
        <w:rPr>
          <w:rFonts w:cs="Arial"/>
          <w:sz w:val="18"/>
          <w:szCs w:val="18"/>
          <w:lang w:val="es-BO"/>
        </w:rPr>
        <w:t xml:space="preserve"> documentos </w:t>
      </w:r>
      <w:r w:rsidR="00425B72" w:rsidRPr="007B1E29">
        <w:rPr>
          <w:rFonts w:cs="Arial"/>
          <w:sz w:val="18"/>
          <w:szCs w:val="18"/>
          <w:lang w:val="es-BO"/>
        </w:rPr>
        <w:t xml:space="preserve">señalados en </w:t>
      </w:r>
      <w:r w:rsidR="000C3121" w:rsidRPr="007B1E29">
        <w:rPr>
          <w:rFonts w:cs="Arial"/>
          <w:sz w:val="18"/>
          <w:szCs w:val="18"/>
          <w:lang w:val="es-BO"/>
        </w:rPr>
        <w:t xml:space="preserve">el Formulario </w:t>
      </w:r>
      <w:r w:rsidR="00425B72" w:rsidRPr="007B1E29">
        <w:rPr>
          <w:rFonts w:cs="Arial"/>
          <w:sz w:val="18"/>
          <w:szCs w:val="18"/>
          <w:lang w:val="es-BO"/>
        </w:rPr>
        <w:t>de Presentación de Propuesta (Formulario A-1)</w:t>
      </w:r>
      <w:r w:rsidRPr="007B1E29">
        <w:rPr>
          <w:rFonts w:cs="Arial"/>
          <w:sz w:val="18"/>
          <w:szCs w:val="18"/>
          <w:lang w:val="es-BO"/>
        </w:rPr>
        <w:t xml:space="preserve">, salvo que hubiese justificado oportunamente el retraso por causas de fuerza mayor, caso fortuito </w:t>
      </w:r>
      <w:r w:rsidR="000530F3" w:rsidRPr="007B1E29">
        <w:rPr>
          <w:rFonts w:cs="Arial"/>
          <w:sz w:val="18"/>
          <w:szCs w:val="18"/>
          <w:lang w:val="es-BO"/>
        </w:rPr>
        <w:t xml:space="preserve">u otras causas debidamente justificadas y aceptadas por la entidad. </w:t>
      </w:r>
    </w:p>
    <w:p w:rsidR="00B11D51"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 xml:space="preserve">El proponente adjudicado desista, de manera expresa o tácita, de </w:t>
      </w:r>
      <w:r w:rsidR="000900E4" w:rsidRPr="007B1E29">
        <w:rPr>
          <w:rFonts w:cs="Arial"/>
          <w:sz w:val="18"/>
          <w:szCs w:val="18"/>
          <w:lang w:val="es-BO"/>
        </w:rPr>
        <w:t>formalizar la contratación, mediante Contrato u Orden de Compra,</w:t>
      </w:r>
      <w:r w:rsidRPr="007B1E29">
        <w:rPr>
          <w:rFonts w:cs="Arial"/>
          <w:sz w:val="18"/>
          <w:szCs w:val="18"/>
          <w:lang w:val="es-BO"/>
        </w:rPr>
        <w:t xml:space="preserve"> en </w:t>
      </w:r>
      <w:r w:rsidR="00A20FD0" w:rsidRPr="007B1E29">
        <w:rPr>
          <w:rFonts w:cs="Arial"/>
          <w:sz w:val="18"/>
          <w:szCs w:val="18"/>
          <w:lang w:val="es-BO"/>
        </w:rPr>
        <w:t>el</w:t>
      </w:r>
      <w:r w:rsidRPr="007B1E29">
        <w:rPr>
          <w:rFonts w:cs="Arial"/>
          <w:sz w:val="18"/>
          <w:szCs w:val="18"/>
          <w:lang w:val="es-BO"/>
        </w:rPr>
        <w:t xml:space="preserve"> plazo establecido</w:t>
      </w:r>
      <w:r w:rsidR="00B11D51" w:rsidRPr="007B1E29">
        <w:rPr>
          <w:rFonts w:cs="Arial"/>
          <w:sz w:val="18"/>
          <w:szCs w:val="18"/>
          <w:lang w:val="es-BO"/>
        </w:rPr>
        <w:t xml:space="preserve">, </w:t>
      </w:r>
      <w:r w:rsidR="00C81F5A" w:rsidRPr="007B1E29">
        <w:rPr>
          <w:rFonts w:cs="Arial"/>
          <w:sz w:val="18"/>
          <w:szCs w:val="18"/>
          <w:lang w:val="es-BO"/>
        </w:rPr>
        <w:t xml:space="preserve">salvo </w:t>
      </w:r>
      <w:r w:rsidR="00B11D51" w:rsidRPr="007B1E29">
        <w:rPr>
          <w:rFonts w:cs="Arial"/>
          <w:sz w:val="18"/>
          <w:szCs w:val="18"/>
          <w:lang w:val="es-BO"/>
        </w:rPr>
        <w:t xml:space="preserve">por causas de fuerza mayor, caso fortuito </w:t>
      </w:r>
      <w:r w:rsidR="00C81F5A" w:rsidRPr="007B1E29">
        <w:rPr>
          <w:rFonts w:cs="Arial"/>
          <w:sz w:val="18"/>
          <w:szCs w:val="18"/>
          <w:lang w:val="es-BO"/>
        </w:rPr>
        <w:t>u otras causas debidamente justificadas y aceptadas por la entidad</w:t>
      </w:r>
      <w:r w:rsidR="00B11D51" w:rsidRPr="007B1E29">
        <w:rPr>
          <w:rFonts w:cs="Arial"/>
          <w:sz w:val="18"/>
          <w:szCs w:val="18"/>
          <w:lang w:val="es-BO"/>
        </w:rPr>
        <w:t>.</w:t>
      </w:r>
    </w:p>
    <w:p w:rsidR="00B13FC1" w:rsidRPr="007B1E29" w:rsidRDefault="00B13FC1" w:rsidP="00B13FC1">
      <w:pPr>
        <w:ind w:left="1843"/>
        <w:jc w:val="both"/>
        <w:rPr>
          <w:rFonts w:cs="Arial"/>
          <w:sz w:val="18"/>
          <w:szCs w:val="18"/>
          <w:lang w:val="es-BO"/>
        </w:rPr>
      </w:pPr>
    </w:p>
    <w:p w:rsidR="00561143" w:rsidRPr="007B1E29"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7B1E29">
        <w:rPr>
          <w:rFonts w:ascii="Verdana" w:hAnsi="Verdana" w:cs="Arial"/>
          <w:sz w:val="18"/>
          <w:szCs w:val="18"/>
          <w:u w:val="none"/>
          <w:lang w:val="es-BO"/>
        </w:rPr>
        <w:t>Devolución de la Garantía de Seriedad de Propuesta</w:t>
      </w:r>
      <w:bookmarkEnd w:id="12"/>
    </w:p>
    <w:p w:rsidR="00561143" w:rsidRPr="007B1E29" w:rsidRDefault="00561143" w:rsidP="00530A16">
      <w:pPr>
        <w:jc w:val="both"/>
        <w:rPr>
          <w:rFonts w:cs="Arial"/>
          <w:sz w:val="18"/>
          <w:szCs w:val="18"/>
          <w:lang w:val="es-BO"/>
        </w:rPr>
      </w:pPr>
    </w:p>
    <w:p w:rsidR="00561143" w:rsidRPr="007B1E29" w:rsidRDefault="00561143" w:rsidP="00EA202D">
      <w:pPr>
        <w:ind w:left="1276"/>
        <w:jc w:val="both"/>
        <w:rPr>
          <w:rFonts w:cs="Arial"/>
          <w:sz w:val="18"/>
          <w:szCs w:val="18"/>
          <w:lang w:val="es-BO"/>
        </w:rPr>
      </w:pPr>
      <w:r w:rsidRPr="007B1E29">
        <w:rPr>
          <w:rFonts w:cs="Arial"/>
          <w:sz w:val="18"/>
          <w:szCs w:val="18"/>
          <w:lang w:val="es-BO"/>
        </w:rPr>
        <w:t xml:space="preserve">La Garantía de Seriedad de Propuesta, </w:t>
      </w:r>
      <w:r w:rsidR="00F82734" w:rsidRPr="007B1E29">
        <w:rPr>
          <w:rFonts w:cs="Arial"/>
          <w:sz w:val="18"/>
          <w:szCs w:val="18"/>
          <w:lang w:val="es-BO"/>
        </w:rPr>
        <w:t xml:space="preserve">en caso de haberse solicitado, </w:t>
      </w:r>
      <w:r w:rsidRPr="007B1E29">
        <w:rPr>
          <w:rFonts w:cs="Arial"/>
          <w:sz w:val="18"/>
          <w:szCs w:val="18"/>
          <w:lang w:val="es-BO"/>
        </w:rPr>
        <w:t>será devuelta a los proponentes en un plazo no mayor a cinco (5) días</w:t>
      </w:r>
      <w:r w:rsidR="009E0A12" w:rsidRPr="007B1E29">
        <w:rPr>
          <w:rFonts w:cs="Arial"/>
          <w:sz w:val="18"/>
          <w:szCs w:val="18"/>
          <w:lang w:val="es-BO"/>
        </w:rPr>
        <w:t xml:space="preserve"> hábiles</w:t>
      </w:r>
      <w:r w:rsidR="0099368D" w:rsidRPr="007B1E29">
        <w:rPr>
          <w:rFonts w:cs="Arial"/>
          <w:sz w:val="18"/>
          <w:szCs w:val="18"/>
          <w:lang w:val="es-BO"/>
        </w:rPr>
        <w:t>, computables a partir del día siguiente hábil de la</w:t>
      </w:r>
      <w:r w:rsidRPr="007B1E29">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3" w:name="_Toc346871595"/>
      <w:bookmarkStart w:id="14"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3"/>
      <w:bookmarkEnd w:id="14"/>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17894543"/>
      <w:r w:rsidRPr="004B0DAC">
        <w:rPr>
          <w:rFonts w:ascii="Verdana" w:hAnsi="Verdana" w:cs="Arial"/>
          <w:sz w:val="18"/>
          <w:szCs w:val="18"/>
          <w:u w:val="none"/>
          <w:lang w:val="es-BO"/>
        </w:rPr>
        <w:t>RECHAZO Y DESCALIFICACIÓN DE PROPUESTAS</w:t>
      </w:r>
      <w:bookmarkEnd w:id="15"/>
    </w:p>
    <w:p w:rsidR="00AA53E2" w:rsidRPr="007B1E29" w:rsidRDefault="00AA53E2" w:rsidP="00530A16">
      <w:pPr>
        <w:jc w:val="both"/>
        <w:rPr>
          <w:rFonts w:cs="Arial"/>
          <w:b/>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rsidR="00AA53E2" w:rsidRPr="007B1E29" w:rsidRDefault="004C4976" w:rsidP="003953B0">
      <w:pPr>
        <w:tabs>
          <w:tab w:val="num" w:pos="709"/>
          <w:tab w:val="left" w:pos="2589"/>
        </w:tabs>
        <w:ind w:hanging="709"/>
        <w:jc w:val="both"/>
        <w:rPr>
          <w:rFonts w:cs="Arial"/>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rsidR="008A18E4" w:rsidRPr="007B1E29" w:rsidRDefault="008A18E4" w:rsidP="00530A16">
      <w:pPr>
        <w:tabs>
          <w:tab w:val="left" w:pos="1560"/>
        </w:tabs>
        <w:jc w:val="both"/>
        <w:rPr>
          <w:rFonts w:cs="Arial"/>
          <w:sz w:val="14"/>
          <w:szCs w:val="14"/>
          <w:lang w:val="es-BO"/>
        </w:rPr>
      </w:pPr>
    </w:p>
    <w:p w:rsidR="00005D7A" w:rsidRPr="004B0DAC" w:rsidRDefault="00005D7A" w:rsidP="00BE7F00">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BE7F00">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lastRenderedPageBreak/>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Se deberán considerar como criterios de subsanabilidad, los siguientes:</w:t>
      </w:r>
      <w:bookmarkEnd w:id="21"/>
      <w:bookmarkEnd w:id="22"/>
    </w:p>
    <w:p w:rsidR="008A18E4" w:rsidRPr="007B1E29" w:rsidRDefault="008A18E4" w:rsidP="00530A16">
      <w:pPr>
        <w:jc w:val="both"/>
        <w:rPr>
          <w:rFonts w:cs="Arial"/>
          <w:sz w:val="18"/>
          <w:szCs w:val="18"/>
          <w:lang w:val="es-BO"/>
        </w:rPr>
      </w:pP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rsidR="008A18E4" w:rsidRPr="007B1E29" w:rsidRDefault="008A18E4" w:rsidP="00530A16">
      <w:pPr>
        <w:ind w:hanging="708"/>
        <w:jc w:val="both"/>
        <w:rPr>
          <w:rFonts w:cs="Arial"/>
          <w:sz w:val="18"/>
          <w:szCs w:val="18"/>
          <w:lang w:val="es-BO"/>
        </w:rPr>
      </w:pP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17894545"/>
      <w:r w:rsidRPr="004B0DAC">
        <w:rPr>
          <w:rFonts w:ascii="Verdana" w:hAnsi="Verdana" w:cs="Arial"/>
          <w:sz w:val="18"/>
          <w:szCs w:val="18"/>
          <w:u w:val="none"/>
          <w:lang w:val="es-BO"/>
        </w:rPr>
        <w:t>DECLARATORIA DESIERTA</w:t>
      </w:r>
      <w:bookmarkEnd w:id="25"/>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17894546"/>
      <w:r w:rsidRPr="004B0DAC">
        <w:rPr>
          <w:rFonts w:ascii="Verdana" w:hAnsi="Verdana" w:cs="Arial"/>
          <w:sz w:val="18"/>
          <w:szCs w:val="18"/>
          <w:u w:val="none"/>
          <w:lang w:val="es-BO"/>
        </w:rPr>
        <w:t>CANCELACIÓN, SUSPENSIÓN Y ANULACIÓN DEL PROCESO DE CONTRATACIÓN</w:t>
      </w:r>
      <w:bookmarkEnd w:id="26"/>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w:t>
      </w:r>
      <w:r w:rsidR="00C52D1D" w:rsidRPr="004B0DAC">
        <w:rPr>
          <w:rFonts w:cs="Arial"/>
          <w:sz w:val="18"/>
          <w:szCs w:val="18"/>
          <w:lang w:val="es-BO"/>
        </w:rPr>
        <w:lastRenderedPageBreak/>
        <w:t xml:space="preserve">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17894548"/>
      <w:r w:rsidRPr="004B0DAC">
        <w:rPr>
          <w:rFonts w:cs="Arial"/>
          <w:sz w:val="18"/>
          <w:szCs w:val="18"/>
          <w:u w:val="none"/>
          <w:lang w:val="es-BO" w:eastAsia="en-US"/>
        </w:rPr>
        <w:t>DOCUMENTOS QUE DEBE PRESENTAR EL PROPONENTE</w:t>
      </w:r>
      <w:bookmarkEnd w:id="28"/>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rsidR="00AA53E2" w:rsidRPr="007B1E29" w:rsidRDefault="00AA53E2" w:rsidP="00530A16">
      <w:pPr>
        <w:jc w:val="both"/>
        <w:rPr>
          <w:rFonts w:cs="Arial"/>
          <w:sz w:val="18"/>
          <w:szCs w:val="18"/>
          <w:lang w:val="es-BO"/>
        </w:rPr>
      </w:pPr>
    </w:p>
    <w:p w:rsidR="008C488E"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BE7F00">
      <w:pPr>
        <w:numPr>
          <w:ilvl w:val="0"/>
          <w:numId w:val="13"/>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rsidR="00F233F1" w:rsidRPr="004B0DAC" w:rsidRDefault="00F233F1" w:rsidP="00530A16">
      <w:pPr>
        <w:jc w:val="both"/>
        <w:rPr>
          <w:rFonts w:cs="Arial"/>
          <w:sz w:val="18"/>
          <w:szCs w:val="18"/>
          <w:lang w:val="es-BO"/>
        </w:rPr>
      </w:pPr>
    </w:p>
    <w:p w:rsidR="00F233F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BE7F00">
      <w:pPr>
        <w:numPr>
          <w:ilvl w:val="0"/>
          <w:numId w:val="21"/>
        </w:numPr>
        <w:ind w:left="2422" w:hanging="29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B357FB">
        <w:rPr>
          <w:rFonts w:ascii="Verdana" w:hAnsi="Verdana" w:cs="Arial"/>
          <w:sz w:val="18"/>
          <w:szCs w:val="18"/>
          <w:u w:val="none"/>
          <w:lang w:val="es-BO"/>
        </w:rPr>
        <w:t xml:space="preserve"> A-2</w:t>
      </w:r>
      <w:r w:rsidR="00A02300" w:rsidRPr="00B357FB">
        <w:rPr>
          <w:rFonts w:ascii="Verdana" w:hAnsi="Verdana" w:cs="Arial"/>
          <w:sz w:val="18"/>
          <w:szCs w:val="18"/>
          <w:u w:val="none"/>
          <w:lang w:val="es-BO"/>
        </w:rPr>
        <w:t>d</w:t>
      </w:r>
      <w:r w:rsidR="000C4186" w:rsidRPr="00B357FB">
        <w:rPr>
          <w:rFonts w:ascii="Verdana" w:hAnsi="Verdana" w:cs="Arial"/>
          <w:sz w:val="18"/>
          <w:szCs w:val="18"/>
          <w:u w:val="none"/>
          <w:lang w:val="es-BO"/>
        </w:rPr>
        <w:t>).</w:t>
      </w:r>
      <w:bookmarkEnd w:id="35"/>
      <w:bookmarkEnd w:id="36"/>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9"/>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rsidR="00C901B1" w:rsidRPr="004B0DAC" w:rsidRDefault="00C901B1" w:rsidP="00530A16">
      <w:pPr>
        <w:pStyle w:val="Prrafodelista"/>
        <w:ind w:left="0"/>
        <w:jc w:val="both"/>
        <w:rPr>
          <w:rFonts w:ascii="Verdana" w:hAnsi="Verdana" w:cs="Arial"/>
          <w:sz w:val="18"/>
          <w:szCs w:val="18"/>
          <w:lang w:val="es-BO" w:eastAsia="es-ES"/>
        </w:rPr>
      </w:pPr>
    </w:p>
    <w:p w:rsidR="00B357FB" w:rsidRPr="00B357FB" w:rsidRDefault="00556F40" w:rsidP="00B357FB">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3"/>
      <w:bookmarkStart w:id="43" w:name="_Toc346873801"/>
      <w:r w:rsidRPr="004B0DAC">
        <w:rPr>
          <w:rFonts w:ascii="Verdana" w:hAnsi="Verdana" w:cs="Arial"/>
          <w:b w:val="0"/>
          <w:sz w:val="18"/>
          <w:szCs w:val="18"/>
          <w:u w:val="none"/>
          <w:lang w:val="es-BO"/>
        </w:rPr>
        <w:lastRenderedPageBreak/>
        <w:t>La propuesta deberá ser presentada en sobre cerrado, dirigido a la entidad convocante, citando el Código Único de Contrataciones Estatales (CUCE) y el objeto de la Convocatoria</w:t>
      </w:r>
      <w:bookmarkEnd w:id="42"/>
      <w:bookmarkEnd w:id="43"/>
      <w:r w:rsidR="00B357FB">
        <w:rPr>
          <w:rFonts w:ascii="Verdana" w:hAnsi="Verdana" w:cs="Arial"/>
          <w:b w:val="0"/>
          <w:sz w:val="18"/>
          <w:szCs w:val="18"/>
          <w:u w:val="none"/>
          <w:lang w:val="es-BO"/>
        </w:rPr>
        <w:t xml:space="preserve">, </w:t>
      </w:r>
      <w:r w:rsidR="00B357FB" w:rsidRPr="00B357FB">
        <w:rPr>
          <w:rFonts w:ascii="Verdana" w:hAnsi="Verdana" w:cs="Arial"/>
          <w:b w:val="0"/>
          <w:color w:val="2A02BE"/>
          <w:sz w:val="18"/>
          <w:szCs w:val="18"/>
          <w:u w:val="none"/>
        </w:rPr>
        <w:t>en cuyo caso el proponente podrá rotular su sobre de la siguiente manera:</w:t>
      </w:r>
    </w:p>
    <w:p w:rsidR="00B357FB" w:rsidRPr="007B1E29" w:rsidRDefault="00B357FB" w:rsidP="00B357FB">
      <w:pPr>
        <w:jc w:val="both"/>
        <w:rPr>
          <w:rFonts w:cs="Arial"/>
          <w:sz w:val="18"/>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357FB" w:rsidTr="00011C4D">
        <w:trPr>
          <w:trHeight w:val="409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357FB" w:rsidTr="007B1E29">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357FB" w:rsidRDefault="00B357FB" w:rsidP="00BF13AE">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357FB" w:rsidTr="007B1E29">
              <w:trPr>
                <w:trHeight w:val="291"/>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357FB" w:rsidRDefault="00BC7789" w:rsidP="005306E8">
                  <w:pPr>
                    <w:ind w:right="180"/>
                    <w:jc w:val="center"/>
                    <w:rPr>
                      <w:rFonts w:ascii="Arial" w:hAnsi="Arial" w:cs="Arial"/>
                      <w:lang w:val="es-BO" w:eastAsia="es-BO"/>
                    </w:rPr>
                  </w:pPr>
                  <w:r>
                    <w:rPr>
                      <w:rFonts w:ascii="Arial" w:hAnsi="Arial" w:cs="Arial"/>
                      <w:lang w:val="es-BO" w:eastAsia="es-BO"/>
                    </w:rPr>
                    <w:t>20</w:t>
                  </w:r>
                  <w:r w:rsidR="00B357FB">
                    <w:rPr>
                      <w:rFonts w:ascii="Arial" w:hAnsi="Arial" w:cs="Arial"/>
                      <w:lang w:val="es-BO" w:eastAsia="es-BO"/>
                    </w:rPr>
                    <w:t>-0951-00-</w:t>
                  </w:r>
                  <w:r w:rsidR="005306E8">
                    <w:rPr>
                      <w:rFonts w:ascii="Arial" w:hAnsi="Arial" w:cs="Arial"/>
                      <w:lang w:val="es-BO" w:eastAsia="es-BO"/>
                    </w:rPr>
                    <w:t>1040791</w:t>
                  </w:r>
                  <w:r w:rsidR="00B357FB">
                    <w:rPr>
                      <w:rFonts w:ascii="Arial" w:hAnsi="Arial" w:cs="Arial"/>
                      <w:lang w:val="es-BO" w:eastAsia="es-BO"/>
                    </w:rPr>
                    <w:t>-1-1</w:t>
                  </w:r>
                </w:p>
              </w:tc>
            </w:tr>
          </w:tbl>
          <w:p w:rsidR="00B357FB" w:rsidRPr="007B1E29" w:rsidRDefault="00B357FB" w:rsidP="00BF13AE">
            <w:pPr>
              <w:ind w:left="110" w:right="180"/>
              <w:jc w:val="center"/>
              <w:rPr>
                <w:rFonts w:ascii="Arial" w:hAnsi="Arial" w:cs="Arial"/>
                <w:sz w:val="12"/>
                <w:szCs w:val="8"/>
                <w:lang w:val="es-BO" w:eastAsia="es-BO"/>
              </w:rPr>
            </w:pP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357FB" w:rsidRPr="00EE473B" w:rsidRDefault="00B357FB" w:rsidP="00BF13AE">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357FB" w:rsidRPr="007B1E29" w:rsidRDefault="00B357FB" w:rsidP="00BF13AE">
            <w:pPr>
              <w:ind w:left="180" w:right="180"/>
              <w:jc w:val="both"/>
              <w:rPr>
                <w:rFonts w:ascii="Arial" w:hAnsi="Arial" w:cs="Arial"/>
                <w:sz w:val="12"/>
                <w:szCs w:val="8"/>
                <w:lang w:val="es-BO" w:eastAsia="es-BO"/>
              </w:rPr>
            </w:pPr>
          </w:p>
          <w:p w:rsidR="00B357FB" w:rsidRDefault="00B357FB" w:rsidP="00BF13AE">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357FB" w:rsidRPr="007B1E29" w:rsidRDefault="00B357FB" w:rsidP="00BF13AE">
            <w:pPr>
              <w:ind w:left="180" w:right="180"/>
              <w:jc w:val="both"/>
              <w:rPr>
                <w:rFonts w:ascii="Arial" w:hAnsi="Arial" w:cs="Arial"/>
                <w:sz w:val="14"/>
                <w:szCs w:val="12"/>
                <w:lang w:val="es-BO" w:eastAsia="es-BO"/>
              </w:rPr>
            </w:pPr>
          </w:p>
          <w:p w:rsidR="00B357FB" w:rsidRDefault="00B357FB" w:rsidP="00BF13AE">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357FB" w:rsidRDefault="00B357FB" w:rsidP="00BF13AE">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B357FB" w:rsidRPr="007B1E29" w:rsidRDefault="00B357FB" w:rsidP="00BF13AE">
            <w:pPr>
              <w:ind w:left="180" w:right="180"/>
              <w:jc w:val="both"/>
              <w:rPr>
                <w:rFonts w:ascii="Arial" w:hAnsi="Arial" w:cs="Arial"/>
                <w:color w:val="0000FF"/>
                <w:sz w:val="12"/>
                <w:szCs w:val="10"/>
                <w:lang w:val="es-BO" w:eastAsia="es-BO"/>
              </w:rPr>
            </w:pPr>
          </w:p>
          <w:p w:rsidR="00B357FB" w:rsidRDefault="00B357FB" w:rsidP="00BF13AE">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Pr>
                <w:rFonts w:ascii="Arial" w:hAnsi="Arial" w:cs="Arial"/>
                <w:bCs/>
                <w:color w:val="0000FF"/>
                <w:sz w:val="16"/>
                <w:szCs w:val="16"/>
                <w:u w:val="none"/>
                <w:lang w:val="es-ES" w:eastAsia="es-BO"/>
              </w:rPr>
              <w:t>PROPUESTA</w:t>
            </w:r>
            <w:r w:rsidRPr="008074B0">
              <w:rPr>
                <w:rFonts w:ascii="Arial" w:hAnsi="Arial" w:cs="Arial"/>
                <w:bCs/>
                <w:color w:val="0000FF"/>
                <w:sz w:val="16"/>
                <w:szCs w:val="16"/>
                <w:u w:val="none"/>
                <w:lang w:val="es-ES" w:eastAsia="es-BO"/>
              </w:rPr>
              <w:t>S</w:t>
            </w:r>
            <w:r w:rsidRPr="00E5031C">
              <w:rPr>
                <w:rFonts w:ascii="Arial" w:hAnsi="Arial" w:cs="Arial"/>
                <w:bCs/>
                <w:color w:val="0000FF"/>
                <w:sz w:val="16"/>
                <w:szCs w:val="16"/>
                <w:u w:val="none"/>
                <w:lang w:val="es-ES" w:eastAsia="es-BO"/>
              </w:rPr>
              <w:t>)</w:t>
            </w:r>
          </w:p>
          <w:p w:rsidR="00B357FB" w:rsidRDefault="00B357FB" w:rsidP="00BF13AE">
            <w:pPr>
              <w:rPr>
                <w:sz w:val="4"/>
                <w:szCs w:val="4"/>
                <w:lang w:val="es-BO" w:eastAsia="es-BO"/>
              </w:rPr>
            </w:pPr>
          </w:p>
          <w:p w:rsidR="00B357FB" w:rsidRDefault="00B357FB" w:rsidP="00BF13AE">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w:t>
            </w:r>
            <w:r>
              <w:rPr>
                <w:rFonts w:ascii="Arial" w:hAnsi="Arial" w:cs="Arial"/>
                <w:b/>
                <w:bCs/>
                <w:color w:val="0000FF"/>
                <w:lang w:val="es-BO" w:eastAsia="es-BO"/>
              </w:rPr>
              <w:t>P</w:t>
            </w:r>
            <w:r w:rsidRPr="00DC1393">
              <w:rPr>
                <w:rFonts w:ascii="Arial" w:hAnsi="Arial" w:cs="Arial"/>
                <w:b/>
                <w:bCs/>
                <w:color w:val="0000FF"/>
                <w:lang w:val="es-BO" w:eastAsia="es-BO"/>
              </w:rPr>
              <w:t xml:space="preserve"> N° </w:t>
            </w:r>
            <w:r>
              <w:rPr>
                <w:rFonts w:ascii="Arial" w:hAnsi="Arial" w:cs="Arial"/>
                <w:b/>
                <w:bCs/>
                <w:color w:val="0000FF"/>
                <w:lang w:val="es-BO" w:eastAsia="es-BO"/>
              </w:rPr>
              <w:t>0</w:t>
            </w:r>
            <w:r w:rsidR="00BC7789">
              <w:rPr>
                <w:rFonts w:ascii="Arial" w:hAnsi="Arial" w:cs="Arial"/>
                <w:b/>
                <w:bCs/>
                <w:color w:val="0000FF"/>
                <w:lang w:val="es-BO" w:eastAsia="es-BO"/>
              </w:rPr>
              <w:t>02</w:t>
            </w:r>
            <w:r>
              <w:rPr>
                <w:rFonts w:ascii="Arial" w:hAnsi="Arial" w:cs="Arial"/>
                <w:b/>
                <w:bCs/>
                <w:color w:val="0000FF"/>
                <w:lang w:val="es-BO" w:eastAsia="es-BO"/>
              </w:rPr>
              <w:t>/20</w:t>
            </w:r>
            <w:r w:rsidR="00BC7789">
              <w:rPr>
                <w:rFonts w:ascii="Arial" w:hAnsi="Arial" w:cs="Arial"/>
                <w:b/>
                <w:bCs/>
                <w:color w:val="0000FF"/>
                <w:lang w:val="es-BO" w:eastAsia="es-BO"/>
              </w:rPr>
              <w:t>20</w:t>
            </w:r>
            <w:r>
              <w:rPr>
                <w:rFonts w:ascii="Arial" w:hAnsi="Arial" w:cs="Arial"/>
                <w:b/>
                <w:bCs/>
                <w:color w:val="0000FF"/>
                <w:lang w:val="es-BO" w:eastAsia="es-BO"/>
              </w:rPr>
              <w:t>-1C</w:t>
            </w:r>
          </w:p>
          <w:p w:rsidR="00011C4D" w:rsidRPr="00011C4D" w:rsidRDefault="00011C4D" w:rsidP="00BF13AE">
            <w:pPr>
              <w:ind w:left="180" w:right="180"/>
              <w:jc w:val="center"/>
              <w:rPr>
                <w:rFonts w:ascii="Arial" w:hAnsi="Arial" w:cs="Arial"/>
                <w:b/>
                <w:bCs/>
                <w:color w:val="0000FF"/>
                <w:sz w:val="8"/>
                <w:szCs w:val="8"/>
                <w:lang w:val="es-BO" w:eastAsia="es-BO"/>
              </w:rPr>
            </w:pPr>
          </w:p>
          <w:p w:rsidR="00B357FB" w:rsidRDefault="00B357FB" w:rsidP="00BF13AE">
            <w:pPr>
              <w:ind w:left="180" w:right="180"/>
              <w:jc w:val="center"/>
              <w:rPr>
                <w:rFonts w:ascii="Arial" w:hAnsi="Arial" w:cs="Arial"/>
                <w:b/>
                <w:bCs/>
                <w:color w:val="0000FF"/>
                <w:lang w:val="es-BO" w:eastAsia="es-BO"/>
              </w:rPr>
            </w:pPr>
            <w:r w:rsidRPr="002D7957">
              <w:rPr>
                <w:rFonts w:ascii="Arial" w:hAnsi="Arial" w:cs="Arial"/>
                <w:color w:val="0000FF"/>
                <w:sz w:val="20"/>
              </w:rPr>
              <w:t> </w:t>
            </w:r>
            <w:r w:rsidR="00BC7789">
              <w:rPr>
                <w:rFonts w:ascii="Arial" w:hAnsi="Arial" w:cs="Arial"/>
                <w:b/>
                <w:bCs/>
                <w:color w:val="0000FF"/>
                <w:lang w:val="es-BO" w:eastAsia="es-BO"/>
              </w:rPr>
              <w:t>PROVISIÓN DE COMPUTADORES DE ESCRITORIO EMPRESARIALES</w:t>
            </w:r>
            <w:r w:rsidRPr="001F261F">
              <w:rPr>
                <w:rFonts w:ascii="Arial" w:hAnsi="Arial" w:cs="Arial"/>
                <w:b/>
                <w:bCs/>
                <w:color w:val="0000FF"/>
                <w:lang w:val="es-BO" w:eastAsia="es-BO"/>
              </w:rPr>
              <w:t xml:space="preserve">  </w:t>
            </w:r>
          </w:p>
          <w:p w:rsidR="00B357FB" w:rsidRPr="007B1E29" w:rsidRDefault="00B357FB" w:rsidP="00BF13AE">
            <w:pPr>
              <w:ind w:left="180" w:right="180"/>
              <w:jc w:val="center"/>
              <w:rPr>
                <w:rFonts w:ascii="Arial" w:hAnsi="Arial" w:cs="Arial"/>
                <w:b/>
                <w:bCs/>
                <w:sz w:val="8"/>
                <w:szCs w:val="6"/>
                <w:lang w:val="es-BO" w:eastAsia="es-BO"/>
              </w:rPr>
            </w:pPr>
          </w:p>
          <w:p w:rsidR="00B357FB" w:rsidRPr="00EB5ED0" w:rsidRDefault="00B357FB" w:rsidP="00BF13AE">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B357FB" w:rsidRDefault="00B357FB" w:rsidP="00BF13AE">
            <w:pPr>
              <w:ind w:left="180" w:right="180"/>
              <w:jc w:val="center"/>
              <w:rPr>
                <w:rFonts w:ascii="Arial" w:hAnsi="Arial" w:cs="Arial"/>
                <w:b/>
                <w:bCs/>
                <w:color w:val="0000FF"/>
                <w:sz w:val="8"/>
                <w:szCs w:val="8"/>
                <w:lang w:val="es-BO" w:eastAsia="es-BO"/>
              </w:rPr>
            </w:pPr>
          </w:p>
          <w:p w:rsidR="00B357FB" w:rsidRDefault="00B357FB" w:rsidP="00FC4201">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BC7789">
              <w:rPr>
                <w:rFonts w:ascii="Arial" w:hAnsi="Arial" w:cs="Arial"/>
                <w:b/>
                <w:color w:val="0000FF"/>
                <w:lang w:val="es-BO" w:eastAsia="es-BO"/>
              </w:rPr>
              <w:t>10</w:t>
            </w:r>
            <w:r w:rsidRPr="00814F65">
              <w:rPr>
                <w:rFonts w:ascii="Arial" w:hAnsi="Arial" w:cs="Arial"/>
                <w:b/>
                <w:color w:val="0000FF"/>
                <w:lang w:val="es-BO" w:eastAsia="es-BO"/>
              </w:rPr>
              <w:t>:</w:t>
            </w:r>
            <w:r w:rsidR="00BC7789">
              <w:rPr>
                <w:rFonts w:ascii="Arial" w:hAnsi="Arial" w:cs="Arial"/>
                <w:b/>
                <w:color w:val="0000FF"/>
                <w:lang w:val="es-BO" w:eastAsia="es-BO"/>
              </w:rPr>
              <w:t>0</w:t>
            </w:r>
            <w:r w:rsidRPr="00227BD7">
              <w:rPr>
                <w:rFonts w:ascii="Arial" w:hAnsi="Arial" w:cs="Arial"/>
                <w:b/>
                <w:color w:val="0000FF"/>
                <w:lang w:val="es-BO" w:eastAsia="es-BO"/>
              </w:rPr>
              <w:t xml:space="preserve">0 </w:t>
            </w:r>
            <w:r w:rsidRPr="00227BD7">
              <w:rPr>
                <w:rFonts w:ascii="Arial" w:hAnsi="Arial" w:cs="Arial"/>
                <w:lang w:val="es-BO" w:eastAsia="es-BO"/>
              </w:rPr>
              <w:t>del día</w:t>
            </w:r>
            <w:r w:rsidRPr="00807D1B">
              <w:rPr>
                <w:rFonts w:ascii="Arial" w:hAnsi="Arial" w:cs="Arial"/>
                <w:b/>
                <w:bCs/>
                <w:color w:val="0000FF"/>
                <w:lang w:val="es-BO" w:eastAsia="es-BO"/>
              </w:rPr>
              <w:t xml:space="preserve"> </w:t>
            </w:r>
            <w:r w:rsidR="00FC4201">
              <w:rPr>
                <w:rFonts w:ascii="Arial" w:hAnsi="Arial" w:cs="Arial"/>
                <w:b/>
                <w:bCs/>
                <w:color w:val="0000FF"/>
                <w:lang w:val="es-BO" w:eastAsia="es-BO"/>
              </w:rPr>
              <w:t>lune</w:t>
            </w:r>
            <w:r w:rsidR="00807D1B" w:rsidRPr="00807D1B">
              <w:rPr>
                <w:rFonts w:ascii="Arial" w:hAnsi="Arial" w:cs="Arial"/>
                <w:b/>
                <w:bCs/>
                <w:color w:val="0000FF"/>
                <w:lang w:val="es-BO" w:eastAsia="es-BO"/>
              </w:rPr>
              <w:t>s</w:t>
            </w:r>
            <w:r w:rsidRPr="008E5ED3">
              <w:rPr>
                <w:rFonts w:ascii="Arial" w:hAnsi="Arial" w:cs="Arial"/>
                <w:b/>
                <w:bCs/>
                <w:color w:val="0000FF"/>
                <w:lang w:val="es-BO" w:eastAsia="es-BO"/>
              </w:rPr>
              <w:t xml:space="preserve"> </w:t>
            </w:r>
            <w:r w:rsidR="00FC4201">
              <w:rPr>
                <w:rFonts w:ascii="Arial" w:hAnsi="Arial" w:cs="Arial"/>
                <w:b/>
                <w:bCs/>
                <w:color w:val="0000FF"/>
                <w:lang w:val="es-BO" w:eastAsia="es-BO"/>
              </w:rPr>
              <w:t>1</w:t>
            </w:r>
            <w:r w:rsidRPr="008E5ED3">
              <w:rPr>
                <w:rFonts w:ascii="Arial" w:hAnsi="Arial" w:cs="Arial"/>
                <w:b/>
                <w:bCs/>
                <w:color w:val="0000FF"/>
                <w:lang w:val="es-BO" w:eastAsia="es-BO"/>
              </w:rPr>
              <w:t xml:space="preserve"> </w:t>
            </w:r>
            <w:r w:rsidRPr="00157182">
              <w:rPr>
                <w:rFonts w:ascii="Arial" w:hAnsi="Arial" w:cs="Arial"/>
                <w:b/>
                <w:bCs/>
                <w:color w:val="0000FF"/>
                <w:lang w:val="es-BO" w:eastAsia="es-BO"/>
              </w:rPr>
              <w:t xml:space="preserve">de </w:t>
            </w:r>
            <w:r w:rsidR="00807D1B">
              <w:rPr>
                <w:rFonts w:ascii="Arial" w:hAnsi="Arial" w:cs="Arial"/>
                <w:b/>
                <w:bCs/>
                <w:color w:val="0000FF"/>
                <w:lang w:val="es-BO" w:eastAsia="es-BO"/>
              </w:rPr>
              <w:t>juni</w:t>
            </w:r>
            <w:r w:rsidR="00BC7789">
              <w:rPr>
                <w:rFonts w:ascii="Arial" w:hAnsi="Arial" w:cs="Arial"/>
                <w:b/>
                <w:bCs/>
                <w:color w:val="0000FF"/>
                <w:lang w:val="es-BO" w:eastAsia="es-BO"/>
              </w:rPr>
              <w:t>o</w:t>
            </w:r>
            <w:r>
              <w:rPr>
                <w:rFonts w:ascii="Arial" w:hAnsi="Arial" w:cs="Arial"/>
                <w:b/>
                <w:bCs/>
                <w:color w:val="0000FF"/>
                <w:lang w:val="es-BO" w:eastAsia="es-BO"/>
              </w:rPr>
              <w:t xml:space="preserve"> </w:t>
            </w:r>
            <w:r w:rsidR="00BC7789">
              <w:rPr>
                <w:rFonts w:ascii="Arial" w:hAnsi="Arial" w:cs="Arial"/>
                <w:b/>
                <w:bCs/>
                <w:color w:val="0000FF"/>
                <w:lang w:val="es-BO" w:eastAsia="es-BO"/>
              </w:rPr>
              <w:t>de 2020</w:t>
            </w:r>
          </w:p>
        </w:tc>
      </w:tr>
    </w:tbl>
    <w:p w:rsidR="00B357FB" w:rsidRPr="007B1E29" w:rsidRDefault="00B357FB" w:rsidP="00530A16">
      <w:pPr>
        <w:jc w:val="both"/>
        <w:rPr>
          <w:rFonts w:cs="Arial"/>
          <w:sz w:val="18"/>
          <w:szCs w:val="18"/>
          <w:lang w:val="es-BO" w:eastAsia="en-US"/>
        </w:rPr>
      </w:pPr>
    </w:p>
    <w:p w:rsidR="00E55452" w:rsidRPr="007B1E29"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7B1E29">
        <w:rPr>
          <w:rFonts w:ascii="Verdana" w:hAnsi="Verdana" w:cs="Arial"/>
          <w:sz w:val="18"/>
          <w:szCs w:val="18"/>
          <w:u w:val="none"/>
          <w:lang w:val="es-BO" w:eastAsia="en-US"/>
        </w:rPr>
        <w:t>APERTURA DE PROPUESTAS</w:t>
      </w:r>
      <w:bookmarkEnd w:id="44"/>
    </w:p>
    <w:p w:rsidR="00E55452" w:rsidRPr="007B1E29" w:rsidRDefault="00E55452" w:rsidP="00761B0A">
      <w:pPr>
        <w:tabs>
          <w:tab w:val="num" w:pos="567"/>
        </w:tabs>
        <w:ind w:left="567" w:hanging="567"/>
        <w:jc w:val="both"/>
        <w:rPr>
          <w:rFonts w:cs="Arial"/>
          <w:b/>
          <w:sz w:val="18"/>
          <w:szCs w:val="18"/>
          <w:lang w:val="es-BO" w:eastAsia="en-US"/>
        </w:rPr>
      </w:pPr>
    </w:p>
    <w:p w:rsidR="00822196" w:rsidRPr="007B1E29" w:rsidRDefault="00761B0A" w:rsidP="00761B0A">
      <w:pPr>
        <w:tabs>
          <w:tab w:val="num" w:pos="567"/>
        </w:tabs>
        <w:ind w:left="567" w:hanging="567"/>
        <w:jc w:val="both"/>
        <w:rPr>
          <w:rFonts w:cs="Arial"/>
          <w:sz w:val="18"/>
          <w:szCs w:val="18"/>
          <w:lang w:val="es-BO"/>
        </w:rPr>
      </w:pPr>
      <w:r w:rsidRPr="007B1E29">
        <w:rPr>
          <w:rFonts w:cs="Arial"/>
          <w:sz w:val="18"/>
          <w:szCs w:val="18"/>
          <w:lang w:val="es-BO" w:eastAsia="en-US"/>
        </w:rPr>
        <w:tab/>
      </w:r>
      <w:r w:rsidR="00803CF3" w:rsidRPr="007B1E29">
        <w:rPr>
          <w:rFonts w:cs="Arial"/>
          <w:sz w:val="18"/>
          <w:szCs w:val="18"/>
          <w:lang w:val="es-BO"/>
        </w:rPr>
        <w:t>Inmediatamente después del cierre del plazo de presentación de propuestas, el Responsable de Evaluación o la Comisión de Calificación</w:t>
      </w:r>
      <w:r w:rsidR="007C13A2" w:rsidRPr="007B1E29">
        <w:rPr>
          <w:rFonts w:cs="Arial"/>
          <w:sz w:val="18"/>
          <w:szCs w:val="18"/>
          <w:lang w:val="es-BO"/>
        </w:rPr>
        <w:t>,</w:t>
      </w:r>
      <w:r w:rsidR="00803CF3" w:rsidRPr="007B1E29">
        <w:rPr>
          <w:rFonts w:cs="Arial"/>
          <w:sz w:val="18"/>
          <w:szCs w:val="18"/>
          <w:lang w:val="es-BO"/>
        </w:rPr>
        <w:t xml:space="preserve"> procederá a la apertura de las propuestas </w:t>
      </w:r>
      <w:r w:rsidR="0005679E" w:rsidRPr="007B1E29">
        <w:rPr>
          <w:rFonts w:cs="Arial"/>
          <w:sz w:val="18"/>
          <w:szCs w:val="18"/>
          <w:lang w:val="es-BO" w:eastAsia="en-US"/>
        </w:rPr>
        <w:t>en l</w:t>
      </w:r>
      <w:r w:rsidR="00E55452" w:rsidRPr="007B1E29">
        <w:rPr>
          <w:rFonts w:cs="Arial"/>
          <w:sz w:val="18"/>
          <w:szCs w:val="18"/>
          <w:lang w:val="es-BO" w:eastAsia="en-US"/>
        </w:rPr>
        <w:t xml:space="preserve">a fecha, hora y lugar señalados </w:t>
      </w:r>
      <w:r w:rsidR="0005679E" w:rsidRPr="007B1E29">
        <w:rPr>
          <w:rFonts w:cs="Arial"/>
          <w:sz w:val="18"/>
          <w:szCs w:val="18"/>
          <w:lang w:val="es-BO" w:eastAsia="en-US"/>
        </w:rPr>
        <w:t>en el presente DBC, donde se dará lectura de los precios ofertados</w:t>
      </w:r>
      <w:r w:rsidR="00822196" w:rsidRPr="007B1E29">
        <w:rPr>
          <w:rFonts w:cs="Arial"/>
          <w:sz w:val="18"/>
          <w:szCs w:val="18"/>
          <w:lang w:val="es-BO" w:eastAsia="en-US"/>
        </w:rPr>
        <w:t xml:space="preserve"> y </w:t>
      </w:r>
      <w:r w:rsidR="00153CFA" w:rsidRPr="007B1E29">
        <w:rPr>
          <w:rFonts w:cs="Arial"/>
          <w:sz w:val="18"/>
          <w:szCs w:val="18"/>
          <w:lang w:val="es-BO" w:eastAsia="en-US"/>
        </w:rPr>
        <w:t xml:space="preserve">se </w:t>
      </w:r>
      <w:r w:rsidR="00822196" w:rsidRPr="007B1E29">
        <w:rPr>
          <w:rFonts w:cs="Arial"/>
          <w:sz w:val="18"/>
          <w:szCs w:val="18"/>
          <w:lang w:val="es-BO" w:eastAsia="en-US"/>
        </w:rPr>
        <w:t xml:space="preserve">verificará </w:t>
      </w:r>
      <w:r w:rsidR="00822196" w:rsidRPr="007B1E29">
        <w:rPr>
          <w:rFonts w:cs="Arial"/>
          <w:sz w:val="18"/>
          <w:szCs w:val="18"/>
          <w:lang w:val="es-BO"/>
        </w:rPr>
        <w:t>los documentos presentados por los proponentes, aplicando la metodología PRESENTÓ/NO PRESENTÓ, utilizando el Formulario</w:t>
      </w:r>
      <w:r w:rsidR="00216CF9" w:rsidRPr="007B1E29">
        <w:rPr>
          <w:rFonts w:cs="Arial"/>
          <w:sz w:val="18"/>
          <w:szCs w:val="18"/>
          <w:lang w:val="es-BO"/>
        </w:rPr>
        <w:t xml:space="preserve"> V-1.</w:t>
      </w:r>
    </w:p>
    <w:p w:rsidR="008358BD" w:rsidRPr="007B1E29" w:rsidRDefault="008358BD" w:rsidP="00761B0A">
      <w:pPr>
        <w:tabs>
          <w:tab w:val="num" w:pos="567"/>
        </w:tabs>
        <w:ind w:left="567" w:hanging="567"/>
        <w:jc w:val="both"/>
        <w:rPr>
          <w:rFonts w:cs="Arial"/>
          <w:sz w:val="18"/>
          <w:szCs w:val="18"/>
          <w:lang w:val="es-BO" w:eastAsia="en-US"/>
        </w:rPr>
      </w:pPr>
    </w:p>
    <w:p w:rsidR="00A03A54" w:rsidRPr="007B1E29" w:rsidRDefault="00A03A54" w:rsidP="00A03A54">
      <w:pPr>
        <w:ind w:left="567"/>
        <w:jc w:val="both"/>
        <w:rPr>
          <w:rFonts w:cs="Arial"/>
          <w:sz w:val="18"/>
          <w:szCs w:val="18"/>
          <w:lang w:val="es-BO"/>
        </w:rPr>
      </w:pPr>
      <w:r w:rsidRPr="007B1E29">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7B1E29" w:rsidRDefault="00A03A54" w:rsidP="00761B0A">
      <w:pPr>
        <w:tabs>
          <w:tab w:val="num" w:pos="567"/>
        </w:tabs>
        <w:ind w:left="567" w:hanging="567"/>
        <w:jc w:val="both"/>
        <w:rPr>
          <w:rFonts w:cs="Arial"/>
          <w:sz w:val="18"/>
          <w:szCs w:val="18"/>
          <w:lang w:val="es-BO" w:eastAsia="en-US"/>
        </w:rPr>
      </w:pPr>
    </w:p>
    <w:p w:rsidR="008358BD" w:rsidRPr="007B1E29" w:rsidRDefault="00A03A54" w:rsidP="00761B0A">
      <w:pPr>
        <w:tabs>
          <w:tab w:val="num" w:pos="567"/>
        </w:tabs>
        <w:ind w:left="567" w:hanging="567"/>
        <w:jc w:val="both"/>
        <w:rPr>
          <w:rFonts w:cs="Arial"/>
          <w:sz w:val="18"/>
          <w:szCs w:val="18"/>
          <w:lang w:val="es-BO" w:eastAsia="en-US"/>
        </w:rPr>
      </w:pPr>
      <w:r w:rsidRPr="007B1E29">
        <w:rPr>
          <w:rFonts w:cs="Arial"/>
          <w:sz w:val="18"/>
          <w:szCs w:val="18"/>
          <w:lang w:val="es-BO" w:eastAsia="en-US"/>
        </w:rPr>
        <w:tab/>
      </w:r>
      <w:r w:rsidR="003B2265" w:rsidRPr="007B1E29">
        <w:rPr>
          <w:rFonts w:cs="Arial"/>
          <w:sz w:val="18"/>
          <w:szCs w:val="18"/>
          <w:lang w:val="es-BO" w:eastAsia="en-US"/>
        </w:rPr>
        <w:t>El acto se efectuará</w:t>
      </w:r>
      <w:r w:rsidR="008358BD" w:rsidRPr="007B1E29">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7B1E29" w:rsidRDefault="00552B0E" w:rsidP="00761B0A">
      <w:pPr>
        <w:tabs>
          <w:tab w:val="num" w:pos="567"/>
        </w:tabs>
        <w:ind w:left="567" w:hanging="567"/>
        <w:jc w:val="both"/>
        <w:rPr>
          <w:rFonts w:cs="Arial"/>
          <w:sz w:val="18"/>
          <w:szCs w:val="18"/>
          <w:lang w:val="es-BO" w:eastAsia="en-US"/>
        </w:rPr>
      </w:pPr>
    </w:p>
    <w:p w:rsidR="00552B0E" w:rsidRPr="007B1E29"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7B1E29">
        <w:rPr>
          <w:rStyle w:val="nfasis"/>
          <w:rFonts w:ascii="Verdana" w:hAnsi="Verdana"/>
          <w:i w:val="0"/>
          <w:sz w:val="18"/>
          <w:szCs w:val="18"/>
          <w:u w:val="none"/>
          <w:lang w:val="es-BO"/>
        </w:rPr>
        <w:t>EVALUACIÓN DE PROPUESTAS</w:t>
      </w:r>
      <w:bookmarkEnd w:id="45"/>
    </w:p>
    <w:p w:rsidR="00552B0E" w:rsidRPr="007B1E29" w:rsidRDefault="00552B0E" w:rsidP="00761B0A">
      <w:pPr>
        <w:tabs>
          <w:tab w:val="num" w:pos="567"/>
        </w:tabs>
        <w:ind w:left="567" w:hanging="567"/>
        <w:jc w:val="both"/>
        <w:rPr>
          <w:rFonts w:cs="Arial"/>
          <w:b/>
          <w:sz w:val="18"/>
          <w:szCs w:val="18"/>
          <w:lang w:val="es-BO" w:eastAsia="en-US"/>
        </w:rPr>
      </w:pPr>
    </w:p>
    <w:p w:rsidR="00552B0E" w:rsidRPr="007B1E29" w:rsidRDefault="00761B0A" w:rsidP="00761B0A">
      <w:pPr>
        <w:tabs>
          <w:tab w:val="num" w:pos="567"/>
        </w:tabs>
        <w:ind w:left="567" w:hanging="567"/>
        <w:jc w:val="both"/>
        <w:rPr>
          <w:rFonts w:cs="Arial"/>
          <w:sz w:val="18"/>
          <w:szCs w:val="18"/>
          <w:lang w:val="es-BO"/>
        </w:rPr>
      </w:pPr>
      <w:r w:rsidRPr="007B1E29">
        <w:rPr>
          <w:rFonts w:cs="Arial"/>
          <w:sz w:val="18"/>
          <w:szCs w:val="18"/>
          <w:lang w:val="es-BO"/>
        </w:rPr>
        <w:tab/>
      </w:r>
      <w:r w:rsidR="000629F8" w:rsidRPr="007B1E29">
        <w:rPr>
          <w:rFonts w:cs="Arial"/>
          <w:sz w:val="18"/>
          <w:szCs w:val="18"/>
          <w:lang w:val="es-BO"/>
        </w:rPr>
        <w:t xml:space="preserve">La entidad convocante, </w:t>
      </w:r>
      <w:r w:rsidR="00552B0E" w:rsidRPr="007B1E29">
        <w:rPr>
          <w:rFonts w:cs="Arial"/>
          <w:sz w:val="18"/>
          <w:szCs w:val="18"/>
          <w:lang w:val="es-BO"/>
        </w:rPr>
        <w:t>para la evaluación de propuestas podrá aplicar uno de los siguientes Métodos de Selección y Adjudicación:</w:t>
      </w:r>
    </w:p>
    <w:p w:rsidR="00552B0E" w:rsidRPr="007B1E29" w:rsidRDefault="00552B0E" w:rsidP="00676B64">
      <w:pPr>
        <w:ind w:left="709"/>
        <w:jc w:val="both"/>
        <w:rPr>
          <w:rFonts w:cs="Arial"/>
          <w:sz w:val="18"/>
          <w:szCs w:val="18"/>
          <w:lang w:val="es-BO"/>
        </w:rPr>
      </w:pPr>
    </w:p>
    <w:p w:rsidR="0098019B" w:rsidRPr="007B1E29" w:rsidRDefault="003C38F3" w:rsidP="00BE7F00">
      <w:pPr>
        <w:numPr>
          <w:ilvl w:val="0"/>
          <w:numId w:val="8"/>
        </w:numPr>
        <w:tabs>
          <w:tab w:val="clear" w:pos="1773"/>
          <w:tab w:val="num" w:pos="993"/>
        </w:tabs>
        <w:ind w:left="567" w:firstLine="0"/>
        <w:jc w:val="both"/>
        <w:rPr>
          <w:rFonts w:cs="Arial"/>
          <w:b/>
          <w:sz w:val="18"/>
          <w:szCs w:val="18"/>
          <w:lang w:val="es-BO"/>
        </w:rPr>
      </w:pPr>
      <w:r w:rsidRPr="007B1E29">
        <w:rPr>
          <w:rFonts w:cs="Arial"/>
          <w:b/>
          <w:sz w:val="18"/>
          <w:szCs w:val="18"/>
          <w:lang w:val="es-BO"/>
        </w:rPr>
        <w:t>Precio Evaluado Más Bajo</w:t>
      </w:r>
      <w:r w:rsidR="00951871" w:rsidRPr="007B1E29">
        <w:rPr>
          <w:rFonts w:cs="Arial"/>
          <w:b/>
          <w:sz w:val="18"/>
          <w:szCs w:val="18"/>
          <w:lang w:val="es-BO"/>
        </w:rPr>
        <w:t>.</w:t>
      </w:r>
    </w:p>
    <w:p w:rsidR="00552B0E" w:rsidRPr="007B1E29" w:rsidRDefault="00552B0E" w:rsidP="00BE7F00">
      <w:pPr>
        <w:numPr>
          <w:ilvl w:val="0"/>
          <w:numId w:val="8"/>
        </w:numPr>
        <w:tabs>
          <w:tab w:val="clear" w:pos="1773"/>
          <w:tab w:val="num" w:pos="993"/>
        </w:tabs>
        <w:ind w:left="567" w:firstLine="0"/>
        <w:jc w:val="both"/>
        <w:rPr>
          <w:rFonts w:cs="Arial"/>
          <w:sz w:val="18"/>
          <w:szCs w:val="18"/>
          <w:lang w:val="es-BO"/>
        </w:rPr>
      </w:pPr>
      <w:r w:rsidRPr="007B1E29">
        <w:rPr>
          <w:rFonts w:cs="Arial"/>
          <w:sz w:val="18"/>
          <w:szCs w:val="18"/>
          <w:lang w:val="es-BO"/>
        </w:rPr>
        <w:t>Calidad, Propuesta Técnica y Costo</w:t>
      </w:r>
      <w:r w:rsidR="00951871" w:rsidRPr="007B1E29">
        <w:rPr>
          <w:rFonts w:cs="Arial"/>
          <w:sz w:val="18"/>
          <w:szCs w:val="18"/>
          <w:lang w:val="es-BO"/>
        </w:rPr>
        <w:t>.</w:t>
      </w:r>
    </w:p>
    <w:p w:rsidR="00552B0E" w:rsidRPr="007B1E29" w:rsidRDefault="00552B0E" w:rsidP="00BE7F00">
      <w:pPr>
        <w:numPr>
          <w:ilvl w:val="0"/>
          <w:numId w:val="8"/>
        </w:numPr>
        <w:tabs>
          <w:tab w:val="clear" w:pos="1773"/>
          <w:tab w:val="num" w:pos="993"/>
        </w:tabs>
        <w:ind w:left="567" w:firstLine="0"/>
        <w:jc w:val="both"/>
        <w:rPr>
          <w:rFonts w:cs="Arial"/>
          <w:sz w:val="18"/>
          <w:szCs w:val="18"/>
          <w:lang w:val="es-BO"/>
        </w:rPr>
      </w:pPr>
      <w:r w:rsidRPr="007B1E29">
        <w:rPr>
          <w:rFonts w:cs="Arial"/>
          <w:sz w:val="18"/>
          <w:szCs w:val="18"/>
          <w:lang w:val="es-BO"/>
        </w:rPr>
        <w:t>Calidad</w:t>
      </w:r>
      <w:r w:rsidR="00951871" w:rsidRPr="007B1E29">
        <w:rPr>
          <w:rFonts w:cs="Arial"/>
          <w:sz w:val="18"/>
          <w:szCs w:val="18"/>
          <w:lang w:val="es-BO"/>
        </w:rPr>
        <w:t>.</w:t>
      </w:r>
    </w:p>
    <w:p w:rsidR="0098019B" w:rsidRPr="007B1E29" w:rsidRDefault="0098019B" w:rsidP="00530A16">
      <w:pPr>
        <w:jc w:val="both"/>
        <w:rPr>
          <w:rFonts w:cs="Arial"/>
          <w:sz w:val="18"/>
          <w:szCs w:val="18"/>
          <w:lang w:val="es-BO"/>
        </w:rPr>
      </w:pPr>
    </w:p>
    <w:p w:rsidR="0098019B" w:rsidRPr="007B1E29"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7B1E29">
        <w:rPr>
          <w:rFonts w:ascii="Verdana" w:hAnsi="Verdana" w:cs="Arial"/>
          <w:sz w:val="18"/>
          <w:szCs w:val="18"/>
          <w:u w:val="none"/>
          <w:lang w:val="es-BO"/>
        </w:rPr>
        <w:t>EVALUACIÓN PRELIMINAR</w:t>
      </w:r>
      <w:bookmarkEnd w:id="46"/>
    </w:p>
    <w:p w:rsidR="0098019B" w:rsidRPr="007B1E29" w:rsidRDefault="0098019B" w:rsidP="00530A16">
      <w:pPr>
        <w:tabs>
          <w:tab w:val="left" w:pos="567"/>
        </w:tabs>
        <w:jc w:val="both"/>
        <w:rPr>
          <w:rFonts w:cs="Arial"/>
          <w:b/>
          <w:sz w:val="18"/>
          <w:szCs w:val="18"/>
          <w:lang w:val="es-BO"/>
        </w:rPr>
      </w:pPr>
    </w:p>
    <w:p w:rsidR="0098019B" w:rsidRPr="007B1E29" w:rsidRDefault="0098019B" w:rsidP="003C38F3">
      <w:pPr>
        <w:tabs>
          <w:tab w:val="left" w:pos="567"/>
        </w:tabs>
        <w:ind w:left="567"/>
        <w:jc w:val="both"/>
        <w:rPr>
          <w:rFonts w:cs="Arial"/>
          <w:sz w:val="18"/>
          <w:szCs w:val="18"/>
          <w:lang w:val="es-BO"/>
        </w:rPr>
      </w:pPr>
      <w:r w:rsidRPr="007B1E29">
        <w:rPr>
          <w:rFonts w:cs="Arial"/>
          <w:sz w:val="18"/>
          <w:szCs w:val="18"/>
          <w:lang w:val="es-BO"/>
        </w:rPr>
        <w:t>Concluido el acto de apertura</w:t>
      </w:r>
      <w:r w:rsidR="00173399" w:rsidRPr="007B1E29">
        <w:rPr>
          <w:rFonts w:cs="Arial"/>
          <w:sz w:val="18"/>
          <w:szCs w:val="18"/>
          <w:lang w:val="es-BO"/>
        </w:rPr>
        <w:t>,</w:t>
      </w:r>
      <w:r w:rsidRPr="007B1E29">
        <w:rPr>
          <w:rFonts w:cs="Arial"/>
          <w:sz w:val="18"/>
          <w:szCs w:val="18"/>
          <w:lang w:val="es-BO"/>
        </w:rPr>
        <w:t xml:space="preserve"> en sesión reservada, </w:t>
      </w:r>
      <w:r w:rsidR="00DC46BA" w:rsidRPr="007B1E29">
        <w:rPr>
          <w:rFonts w:cs="Arial"/>
          <w:sz w:val="18"/>
          <w:szCs w:val="18"/>
          <w:lang w:val="es-BO"/>
        </w:rPr>
        <w:t xml:space="preserve">el Responsable de Evaluación </w:t>
      </w:r>
      <w:r w:rsidR="007C5155" w:rsidRPr="007B1E29">
        <w:rPr>
          <w:rFonts w:cs="Arial"/>
          <w:sz w:val="18"/>
          <w:szCs w:val="18"/>
          <w:lang w:val="es-BO"/>
        </w:rPr>
        <w:t xml:space="preserve">o </w:t>
      </w:r>
      <w:r w:rsidRPr="007B1E29">
        <w:rPr>
          <w:rFonts w:cs="Arial"/>
          <w:sz w:val="18"/>
          <w:szCs w:val="18"/>
          <w:lang w:val="es-BO"/>
        </w:rPr>
        <w:t>la Comisión de Calificación</w:t>
      </w:r>
      <w:r w:rsidR="00E7663A" w:rsidRPr="007B1E29">
        <w:rPr>
          <w:rFonts w:cs="Arial"/>
          <w:sz w:val="18"/>
          <w:szCs w:val="18"/>
          <w:lang w:val="es-BO"/>
        </w:rPr>
        <w:t>,</w:t>
      </w:r>
      <w:r w:rsidRPr="007B1E29">
        <w:rPr>
          <w:rFonts w:cs="Arial"/>
          <w:sz w:val="18"/>
          <w:szCs w:val="18"/>
          <w:lang w:val="es-BO"/>
        </w:rPr>
        <w:t xml:space="preserve"> determinará si las propuestas continúan o se descalifican, </w:t>
      </w:r>
      <w:r w:rsidR="00DC46BA" w:rsidRPr="007B1E29">
        <w:rPr>
          <w:rFonts w:cs="Arial"/>
          <w:sz w:val="18"/>
          <w:szCs w:val="18"/>
          <w:lang w:val="es-BO"/>
        </w:rPr>
        <w:t xml:space="preserve">verificando el cumplimiento sustancial y la </w:t>
      </w:r>
      <w:r w:rsidRPr="007B1E29">
        <w:rPr>
          <w:rFonts w:cs="Arial"/>
          <w:sz w:val="18"/>
          <w:szCs w:val="18"/>
          <w:lang w:val="es-BO"/>
        </w:rPr>
        <w:t>validez</w:t>
      </w:r>
      <w:r w:rsidR="0011664B" w:rsidRPr="007B1E29">
        <w:rPr>
          <w:rFonts w:cs="Arial"/>
          <w:sz w:val="18"/>
          <w:szCs w:val="18"/>
          <w:lang w:val="es-BO"/>
        </w:rPr>
        <w:t xml:space="preserve"> </w:t>
      </w:r>
      <w:r w:rsidRPr="007B1E29">
        <w:rPr>
          <w:rFonts w:cs="Arial"/>
          <w:sz w:val="18"/>
          <w:szCs w:val="18"/>
          <w:lang w:val="es-BO"/>
        </w:rPr>
        <w:t xml:space="preserve">de </w:t>
      </w:r>
      <w:r w:rsidR="003C5A86" w:rsidRPr="007B1E29">
        <w:rPr>
          <w:rFonts w:cs="Arial"/>
          <w:sz w:val="18"/>
          <w:szCs w:val="18"/>
          <w:lang w:val="es-BO"/>
        </w:rPr>
        <w:t>l</w:t>
      </w:r>
      <w:r w:rsidR="00D808D2" w:rsidRPr="007B1E29">
        <w:rPr>
          <w:rFonts w:cs="Arial"/>
          <w:sz w:val="18"/>
          <w:szCs w:val="18"/>
          <w:lang w:val="es-BO"/>
        </w:rPr>
        <w:t>os Formulario</w:t>
      </w:r>
      <w:r w:rsidR="008B7651" w:rsidRPr="007B1E29">
        <w:rPr>
          <w:rFonts w:cs="Arial"/>
          <w:sz w:val="18"/>
          <w:szCs w:val="18"/>
          <w:lang w:val="es-BO"/>
        </w:rPr>
        <w:t>s</w:t>
      </w:r>
      <w:r w:rsidR="00D808D2" w:rsidRPr="007B1E29">
        <w:rPr>
          <w:rFonts w:cs="Arial"/>
          <w:sz w:val="18"/>
          <w:szCs w:val="18"/>
          <w:lang w:val="es-BO"/>
        </w:rPr>
        <w:t xml:space="preserve"> de la Propuesta</w:t>
      </w:r>
      <w:r w:rsidR="007C5155" w:rsidRPr="007B1E29">
        <w:rPr>
          <w:rFonts w:cs="Arial"/>
          <w:sz w:val="18"/>
          <w:szCs w:val="18"/>
          <w:lang w:val="es-BO"/>
        </w:rPr>
        <w:t xml:space="preserve">; </w:t>
      </w:r>
      <w:r w:rsidR="00DC46BA" w:rsidRPr="007B1E29">
        <w:rPr>
          <w:rFonts w:cs="Arial"/>
          <w:sz w:val="18"/>
          <w:szCs w:val="18"/>
          <w:lang w:val="es-BO"/>
        </w:rPr>
        <w:t>y cuando corresponda</w:t>
      </w:r>
      <w:r w:rsidR="00C5616C" w:rsidRPr="007B1E29">
        <w:rPr>
          <w:rFonts w:cs="Arial"/>
          <w:sz w:val="18"/>
          <w:szCs w:val="18"/>
          <w:lang w:val="es-BO"/>
        </w:rPr>
        <w:t>,</w:t>
      </w:r>
      <w:r w:rsidR="0011664B" w:rsidRPr="007B1E29">
        <w:rPr>
          <w:rFonts w:cs="Arial"/>
          <w:sz w:val="18"/>
          <w:szCs w:val="18"/>
          <w:lang w:val="es-BO"/>
        </w:rPr>
        <w:t xml:space="preserve"> </w:t>
      </w:r>
      <w:r w:rsidRPr="007B1E29">
        <w:rPr>
          <w:rFonts w:cs="Arial"/>
          <w:sz w:val="18"/>
          <w:szCs w:val="18"/>
          <w:lang w:val="es-BO"/>
        </w:rPr>
        <w:t>la Garantía de Seriedad de Propuesta</w:t>
      </w:r>
      <w:r w:rsidR="007C5155" w:rsidRPr="007B1E29">
        <w:rPr>
          <w:rFonts w:cs="Arial"/>
          <w:sz w:val="18"/>
          <w:szCs w:val="18"/>
          <w:lang w:val="es-BO"/>
        </w:rPr>
        <w:t>, utilizando el FormularioV-1</w:t>
      </w:r>
      <w:r w:rsidR="00676B64" w:rsidRPr="007B1E29">
        <w:rPr>
          <w:rFonts w:cs="Arial"/>
          <w:sz w:val="18"/>
          <w:szCs w:val="18"/>
          <w:lang w:val="es-BO"/>
        </w:rPr>
        <w:t>.</w:t>
      </w:r>
    </w:p>
    <w:p w:rsidR="00236E96" w:rsidRPr="007B1E29" w:rsidRDefault="00236E96" w:rsidP="00676B64">
      <w:pPr>
        <w:tabs>
          <w:tab w:val="left" w:pos="709"/>
        </w:tabs>
        <w:ind w:left="709"/>
        <w:jc w:val="both"/>
        <w:rPr>
          <w:rFonts w:cs="Arial"/>
          <w:sz w:val="18"/>
          <w:szCs w:val="18"/>
          <w:lang w:val="es-BO"/>
        </w:rPr>
      </w:pPr>
    </w:p>
    <w:p w:rsidR="0098019B" w:rsidRPr="007B1E29"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7B1E29">
        <w:rPr>
          <w:rFonts w:ascii="Verdana" w:hAnsi="Verdana" w:cs="Arial"/>
          <w:sz w:val="18"/>
          <w:szCs w:val="18"/>
          <w:u w:val="none"/>
          <w:lang w:val="es-BO"/>
        </w:rPr>
        <w:lastRenderedPageBreak/>
        <w:t>MÉTODO</w:t>
      </w:r>
      <w:r w:rsidR="0098019B" w:rsidRPr="007B1E29">
        <w:rPr>
          <w:rFonts w:ascii="Verdana" w:hAnsi="Verdana" w:cs="Arial"/>
          <w:sz w:val="18"/>
          <w:szCs w:val="18"/>
          <w:u w:val="none"/>
          <w:lang w:val="es-BO"/>
        </w:rPr>
        <w:t xml:space="preserve"> DE SELECCIÓN Y </w:t>
      </w:r>
      <w:r w:rsidRPr="007B1E29">
        <w:rPr>
          <w:rFonts w:ascii="Verdana" w:hAnsi="Verdana" w:cs="Arial"/>
          <w:sz w:val="18"/>
          <w:szCs w:val="18"/>
          <w:u w:val="none"/>
          <w:lang w:val="es-BO"/>
        </w:rPr>
        <w:t>ADJUDICACIÓN</w:t>
      </w:r>
      <w:r w:rsidR="0098019B" w:rsidRPr="007B1E29">
        <w:rPr>
          <w:rFonts w:ascii="Verdana" w:hAnsi="Verdana" w:cs="Arial"/>
          <w:sz w:val="18"/>
          <w:szCs w:val="18"/>
          <w:u w:val="none"/>
          <w:lang w:val="es-BO"/>
        </w:rPr>
        <w:t xml:space="preserve"> PRECIO EVALUADO MÁS BAJO</w:t>
      </w:r>
      <w:bookmarkEnd w:id="47"/>
    </w:p>
    <w:p w:rsidR="0098019B" w:rsidRPr="007B1E29" w:rsidRDefault="0098019B" w:rsidP="00530A16">
      <w:pPr>
        <w:tabs>
          <w:tab w:val="left" w:pos="567"/>
        </w:tabs>
        <w:jc w:val="both"/>
        <w:rPr>
          <w:rFonts w:cs="Arial"/>
          <w:sz w:val="18"/>
          <w:szCs w:val="18"/>
          <w:lang w:val="es-BO"/>
        </w:rPr>
      </w:pPr>
    </w:p>
    <w:p w:rsidR="0098019B" w:rsidRPr="007B1E2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7B1E29">
        <w:rPr>
          <w:rFonts w:ascii="Verdana" w:hAnsi="Verdana"/>
          <w:sz w:val="18"/>
          <w:szCs w:val="18"/>
          <w:u w:val="none"/>
          <w:lang w:val="es-BO"/>
        </w:rPr>
        <w:t>Evaluación</w:t>
      </w:r>
      <w:r w:rsidR="00676B64" w:rsidRPr="007B1E29">
        <w:rPr>
          <w:rFonts w:ascii="Verdana" w:hAnsi="Verdana"/>
          <w:sz w:val="18"/>
          <w:szCs w:val="18"/>
          <w:u w:val="none"/>
          <w:lang w:val="es-BO"/>
        </w:rPr>
        <w:t xml:space="preserve"> d</w:t>
      </w:r>
      <w:r w:rsidRPr="007B1E29">
        <w:rPr>
          <w:rFonts w:ascii="Verdana" w:hAnsi="Verdana"/>
          <w:sz w:val="18"/>
          <w:szCs w:val="18"/>
          <w:u w:val="none"/>
          <w:lang w:val="es-BO"/>
        </w:rPr>
        <w:t xml:space="preserve">e </w:t>
      </w:r>
      <w:r w:rsidR="00676B64" w:rsidRPr="007B1E29">
        <w:rPr>
          <w:rFonts w:ascii="Verdana" w:hAnsi="Verdana"/>
          <w:sz w:val="18"/>
          <w:szCs w:val="18"/>
          <w:u w:val="none"/>
          <w:lang w:val="es-BO"/>
        </w:rPr>
        <w:t>l</w:t>
      </w:r>
      <w:r w:rsidRPr="007B1E29">
        <w:rPr>
          <w:rFonts w:ascii="Verdana" w:hAnsi="Verdana"/>
          <w:sz w:val="18"/>
          <w:szCs w:val="18"/>
          <w:u w:val="none"/>
          <w:lang w:val="es-BO"/>
        </w:rPr>
        <w:t>a Propuesta Económica</w:t>
      </w:r>
      <w:bookmarkEnd w:id="48"/>
    </w:p>
    <w:p w:rsidR="0098019B" w:rsidRPr="007B1E29"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3540CE" w:rsidRDefault="0098019B" w:rsidP="00530A16">
      <w:pPr>
        <w:tabs>
          <w:tab w:val="num" w:pos="1440"/>
        </w:tabs>
        <w:ind w:hanging="851"/>
        <w:jc w:val="both"/>
        <w:rPr>
          <w:rFonts w:cs="Arial"/>
          <w:b/>
          <w:sz w:val="14"/>
          <w:szCs w:val="14"/>
          <w:lang w:val="es-BO"/>
        </w:rPr>
      </w:pPr>
    </w:p>
    <w:p w:rsidR="0098019B" w:rsidRPr="004B0DAC" w:rsidRDefault="0098019B" w:rsidP="00BE7F00">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BE7F00">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propuesta o valor leído de la propuesta (pp)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3540CE" w:rsidRDefault="000852F3" w:rsidP="000852F3">
      <w:pPr>
        <w:pStyle w:val="Prrafodelista"/>
        <w:tabs>
          <w:tab w:val="left" w:pos="567"/>
        </w:tabs>
        <w:ind w:left="2127"/>
        <w:jc w:val="both"/>
        <w:rPr>
          <w:rFonts w:ascii="Verdana" w:hAnsi="Verdana" w:cs="Arial"/>
          <w:sz w:val="14"/>
          <w:szCs w:val="14"/>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3540CE" w:rsidRDefault="00263214" w:rsidP="00530A16">
      <w:pPr>
        <w:rPr>
          <w:rFonts w:cs="Arial"/>
          <w:sz w:val="14"/>
          <w:szCs w:val="14"/>
          <w:lang w:val="es-BO"/>
        </w:rPr>
      </w:pPr>
    </w:p>
    <w:p w:rsidR="00CF4ABE" w:rsidRPr="004B0DAC" w:rsidRDefault="00CF4ABE" w:rsidP="00BE7F00">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3540CE" w:rsidRDefault="00CF4ABE" w:rsidP="00CF4ABE">
      <w:pPr>
        <w:jc w:val="both"/>
        <w:rPr>
          <w:rFonts w:cs="Arial"/>
          <w:sz w:val="14"/>
          <w:szCs w:val="14"/>
          <w:lang w:val="es-BO"/>
        </w:rPr>
      </w:pPr>
    </w:p>
    <w:tbl>
      <w:tblPr>
        <w:tblW w:w="575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009"/>
        <w:gridCol w:w="1378"/>
        <w:gridCol w:w="1371"/>
      </w:tblGrid>
      <w:tr w:rsidR="00CF4ABE" w:rsidRPr="00BF13AE" w:rsidTr="005F7C78">
        <w:trPr>
          <w:jc w:val="right"/>
        </w:trPr>
        <w:tc>
          <w:tcPr>
            <w:tcW w:w="3009"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 Componentes de Origen Nacional del Costo Bruto de Producción</w:t>
            </w:r>
          </w:p>
        </w:tc>
        <w:tc>
          <w:tcPr>
            <w:tcW w:w="1378"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Margen de Preferencia</w:t>
            </w:r>
          </w:p>
        </w:tc>
        <w:tc>
          <w:tcPr>
            <w:tcW w:w="1371"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BF13AE">
              <w:rPr>
                <w:rFonts w:cs="Arial"/>
                <w:b/>
                <w:szCs w:val="18"/>
                <w:lang w:val="es-BO"/>
              </w:rPr>
              <w:t>)</w:t>
            </w:r>
          </w:p>
        </w:tc>
      </w:tr>
      <w:tr w:rsidR="008C018E" w:rsidRPr="00BF13AE" w:rsidTr="005F7C78">
        <w:trPr>
          <w:trHeight w:val="282"/>
          <w:jc w:val="right"/>
        </w:trPr>
        <w:tc>
          <w:tcPr>
            <w:tcW w:w="3009" w:type="dxa"/>
            <w:vAlign w:val="center"/>
          </w:tcPr>
          <w:p w:rsidR="008C018E" w:rsidRPr="00BF13AE" w:rsidRDefault="008C018E" w:rsidP="0098763D">
            <w:pPr>
              <w:jc w:val="center"/>
              <w:rPr>
                <w:rFonts w:cs="Arial"/>
                <w:szCs w:val="18"/>
                <w:lang w:val="es-BO"/>
              </w:rPr>
            </w:pPr>
            <w:r w:rsidRPr="00BF13AE">
              <w:rPr>
                <w:rFonts w:cs="Arial"/>
                <w:szCs w:val="18"/>
                <w:lang w:val="es-BO"/>
              </w:rPr>
              <w:t>Entre el 30 y el 50 %</w:t>
            </w:r>
          </w:p>
        </w:tc>
        <w:tc>
          <w:tcPr>
            <w:tcW w:w="1378" w:type="dxa"/>
            <w:vAlign w:val="center"/>
          </w:tcPr>
          <w:p w:rsidR="008C018E" w:rsidRPr="00BF13AE" w:rsidRDefault="008C018E" w:rsidP="00AE0C2A">
            <w:pPr>
              <w:jc w:val="center"/>
              <w:rPr>
                <w:rFonts w:cs="Arial"/>
                <w:szCs w:val="18"/>
                <w:lang w:val="es-BO"/>
              </w:rPr>
            </w:pPr>
            <w:r w:rsidRPr="00BF13AE">
              <w:rPr>
                <w:rFonts w:cs="Arial"/>
                <w:szCs w:val="18"/>
                <w:lang w:val="es-BO"/>
              </w:rPr>
              <w:t>25%</w:t>
            </w:r>
          </w:p>
        </w:tc>
        <w:tc>
          <w:tcPr>
            <w:tcW w:w="1371" w:type="dxa"/>
            <w:vAlign w:val="center"/>
          </w:tcPr>
          <w:p w:rsidR="008C018E" w:rsidRPr="00BF13AE" w:rsidRDefault="008C018E" w:rsidP="00AE0C2A">
            <w:pPr>
              <w:jc w:val="center"/>
              <w:rPr>
                <w:rFonts w:cs="Arial"/>
                <w:szCs w:val="18"/>
                <w:lang w:val="es-BO"/>
              </w:rPr>
            </w:pPr>
            <w:r w:rsidRPr="00BF13AE">
              <w:rPr>
                <w:rFonts w:cs="Arial"/>
                <w:szCs w:val="18"/>
                <w:lang w:val="es-BO"/>
              </w:rPr>
              <w:t>0.75</w:t>
            </w:r>
          </w:p>
        </w:tc>
      </w:tr>
      <w:tr w:rsidR="00CF4ABE" w:rsidRPr="00BF13AE" w:rsidTr="005F7C78">
        <w:trPr>
          <w:trHeight w:val="282"/>
          <w:jc w:val="right"/>
        </w:trPr>
        <w:tc>
          <w:tcPr>
            <w:tcW w:w="3009" w:type="dxa"/>
            <w:vAlign w:val="center"/>
          </w:tcPr>
          <w:p w:rsidR="00CF4ABE" w:rsidRPr="00BF13AE" w:rsidRDefault="008C018E" w:rsidP="0098763D">
            <w:pPr>
              <w:jc w:val="center"/>
              <w:rPr>
                <w:rFonts w:cs="Arial"/>
                <w:szCs w:val="18"/>
                <w:lang w:val="es-BO"/>
              </w:rPr>
            </w:pPr>
            <w:r w:rsidRPr="00BF13AE">
              <w:rPr>
                <w:rFonts w:cs="Arial"/>
                <w:szCs w:val="18"/>
                <w:lang w:val="es-BO"/>
              </w:rPr>
              <w:t>M</w:t>
            </w:r>
            <w:r w:rsidR="0098763D" w:rsidRPr="00BF13AE">
              <w:rPr>
                <w:rFonts w:cs="Arial"/>
                <w:szCs w:val="18"/>
                <w:lang w:val="es-BO"/>
              </w:rPr>
              <w:t xml:space="preserve">ayor </w:t>
            </w:r>
            <w:r w:rsidRPr="00BF13AE">
              <w:rPr>
                <w:rFonts w:cs="Arial"/>
                <w:szCs w:val="18"/>
                <w:lang w:val="es-BO"/>
              </w:rPr>
              <w:t>al</w:t>
            </w:r>
            <w:r w:rsidR="00CF4ABE" w:rsidRPr="00BF13AE">
              <w:rPr>
                <w:rFonts w:cs="Arial"/>
                <w:szCs w:val="18"/>
                <w:lang w:val="es-BO"/>
              </w:rPr>
              <w:t xml:space="preserve"> 50%</w:t>
            </w:r>
          </w:p>
        </w:tc>
        <w:tc>
          <w:tcPr>
            <w:tcW w:w="1378" w:type="dxa"/>
            <w:vAlign w:val="center"/>
          </w:tcPr>
          <w:p w:rsidR="00CF4ABE" w:rsidRPr="00BF13AE" w:rsidRDefault="008C018E" w:rsidP="00AE0C2A">
            <w:pPr>
              <w:jc w:val="center"/>
              <w:rPr>
                <w:rFonts w:cs="Arial"/>
                <w:szCs w:val="18"/>
                <w:lang w:val="es-BO"/>
              </w:rPr>
            </w:pPr>
            <w:r w:rsidRPr="00BF13AE">
              <w:rPr>
                <w:rFonts w:cs="Arial"/>
                <w:szCs w:val="18"/>
                <w:lang w:val="es-BO"/>
              </w:rPr>
              <w:t>35</w:t>
            </w:r>
            <w:r w:rsidR="00CF4ABE" w:rsidRPr="00BF13AE">
              <w:rPr>
                <w:rFonts w:cs="Arial"/>
                <w:szCs w:val="18"/>
                <w:lang w:val="es-BO"/>
              </w:rPr>
              <w:t>%</w:t>
            </w:r>
          </w:p>
        </w:tc>
        <w:tc>
          <w:tcPr>
            <w:tcW w:w="1371" w:type="dxa"/>
            <w:vAlign w:val="center"/>
          </w:tcPr>
          <w:p w:rsidR="00CF4ABE" w:rsidRPr="00BF13AE" w:rsidRDefault="008C018E" w:rsidP="00AE0C2A">
            <w:pPr>
              <w:jc w:val="center"/>
              <w:rPr>
                <w:rFonts w:cs="Arial"/>
                <w:szCs w:val="18"/>
                <w:lang w:val="es-BO"/>
              </w:rPr>
            </w:pPr>
            <w:r w:rsidRPr="00BF13AE">
              <w:rPr>
                <w:rFonts w:cs="Arial"/>
                <w:szCs w:val="18"/>
                <w:lang w:val="es-BO"/>
              </w:rPr>
              <w:t>0.65</w:t>
            </w:r>
          </w:p>
        </w:tc>
      </w:tr>
      <w:tr w:rsidR="00CF4ABE" w:rsidRPr="00BF13AE" w:rsidTr="005F7C78">
        <w:trPr>
          <w:trHeight w:val="282"/>
          <w:jc w:val="right"/>
        </w:trPr>
        <w:tc>
          <w:tcPr>
            <w:tcW w:w="3009"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BE7F00">
      <w:pPr>
        <w:numPr>
          <w:ilvl w:val="0"/>
          <w:numId w:val="19"/>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1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68"/>
        <w:gridCol w:w="1378"/>
        <w:gridCol w:w="1371"/>
      </w:tblGrid>
      <w:tr w:rsidR="00CF4ABE" w:rsidRPr="00BF13AE" w:rsidTr="005F7C78">
        <w:trPr>
          <w:jc w:val="right"/>
        </w:trPr>
        <w:tc>
          <w:tcPr>
            <w:tcW w:w="2968"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Margen de Preferencia</w:t>
            </w:r>
          </w:p>
        </w:tc>
        <w:tc>
          <w:tcPr>
            <w:tcW w:w="1371"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BF13AE">
              <w:rPr>
                <w:rFonts w:cs="Arial"/>
                <w:b/>
                <w:szCs w:val="18"/>
                <w:lang w:val="es-BO"/>
              </w:rPr>
              <w:t>)</w:t>
            </w:r>
          </w:p>
        </w:tc>
      </w:tr>
      <w:tr w:rsidR="00CF4ABE" w:rsidRPr="00BF13AE" w:rsidTr="005F7C78">
        <w:trPr>
          <w:trHeight w:val="291"/>
          <w:jc w:val="right"/>
        </w:trPr>
        <w:tc>
          <w:tcPr>
            <w:tcW w:w="2968" w:type="dxa"/>
            <w:vAlign w:val="center"/>
          </w:tcPr>
          <w:p w:rsidR="00CF4ABE" w:rsidRPr="00BF13AE" w:rsidRDefault="00CF4ABE" w:rsidP="00AE0C2A">
            <w:pPr>
              <w:jc w:val="center"/>
              <w:rPr>
                <w:rFonts w:cs="Arial"/>
                <w:szCs w:val="18"/>
                <w:lang w:val="es-BO"/>
              </w:rPr>
            </w:pPr>
            <w:r w:rsidRPr="00BF13AE">
              <w:rPr>
                <w:rFonts w:cs="Arial"/>
                <w:szCs w:val="18"/>
                <w:lang w:val="es-BO"/>
              </w:rPr>
              <w:t>Margen de Preferencia</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10%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0.90</w:t>
            </w:r>
          </w:p>
        </w:tc>
      </w:tr>
      <w:tr w:rsidR="00CF4ABE" w:rsidRPr="00BF13AE" w:rsidTr="005F7C78">
        <w:trPr>
          <w:trHeight w:val="291"/>
          <w:jc w:val="right"/>
        </w:trPr>
        <w:tc>
          <w:tcPr>
            <w:tcW w:w="2968"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lastRenderedPageBreak/>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71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514"/>
        <w:gridCol w:w="1123"/>
        <w:gridCol w:w="1077"/>
      </w:tblGrid>
      <w:tr w:rsidR="00CF4ABE" w:rsidRPr="007B72D4" w:rsidTr="005C34DA">
        <w:trPr>
          <w:jc w:val="right"/>
        </w:trPr>
        <w:tc>
          <w:tcPr>
            <w:tcW w:w="3514"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Al precio ofertado para las Micro y Pequeñas Empresas, Asociaciones de Productores Urbanos y Rurales y Organizaciones Económicas Campesinas</w:t>
            </w:r>
          </w:p>
        </w:tc>
        <w:tc>
          <w:tcPr>
            <w:tcW w:w="1123"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Margen de Preferencia</w:t>
            </w:r>
          </w:p>
        </w:tc>
        <w:tc>
          <w:tcPr>
            <w:tcW w:w="1077"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BF13AE" w:rsidTr="005C34DA">
        <w:trPr>
          <w:trHeight w:val="291"/>
          <w:jc w:val="right"/>
        </w:trPr>
        <w:tc>
          <w:tcPr>
            <w:tcW w:w="3514" w:type="dxa"/>
            <w:vAlign w:val="center"/>
          </w:tcPr>
          <w:p w:rsidR="00CF4ABE" w:rsidRPr="00BF13AE" w:rsidRDefault="00CF4ABE" w:rsidP="00AE0C2A">
            <w:pPr>
              <w:jc w:val="center"/>
              <w:rPr>
                <w:rFonts w:cs="Arial"/>
                <w:szCs w:val="18"/>
                <w:lang w:val="es-BO"/>
              </w:rPr>
            </w:pPr>
            <w:r w:rsidRPr="00BF13AE">
              <w:rPr>
                <w:rFonts w:cs="Arial"/>
                <w:szCs w:val="18"/>
                <w:lang w:val="es-BO"/>
              </w:rPr>
              <w:t>Margen de Preferencia</w:t>
            </w:r>
          </w:p>
        </w:tc>
        <w:tc>
          <w:tcPr>
            <w:tcW w:w="1123" w:type="dxa"/>
            <w:vAlign w:val="center"/>
          </w:tcPr>
          <w:p w:rsidR="00CF4ABE" w:rsidRPr="00BF13AE" w:rsidRDefault="00CF4ABE" w:rsidP="00AE0C2A">
            <w:pPr>
              <w:jc w:val="center"/>
              <w:rPr>
                <w:rFonts w:cs="Arial"/>
                <w:szCs w:val="18"/>
                <w:lang w:val="es-BO"/>
              </w:rPr>
            </w:pPr>
            <w:r w:rsidRPr="00BF13AE">
              <w:rPr>
                <w:rFonts w:cs="Arial"/>
                <w:szCs w:val="18"/>
                <w:lang w:val="es-BO"/>
              </w:rPr>
              <w:t>20%</w:t>
            </w:r>
          </w:p>
        </w:tc>
        <w:tc>
          <w:tcPr>
            <w:tcW w:w="1077" w:type="dxa"/>
            <w:vAlign w:val="center"/>
          </w:tcPr>
          <w:p w:rsidR="00CF4ABE" w:rsidRPr="00BF13AE" w:rsidRDefault="00CF4ABE" w:rsidP="00AE0C2A">
            <w:pPr>
              <w:jc w:val="center"/>
              <w:rPr>
                <w:rFonts w:cs="Arial"/>
                <w:szCs w:val="18"/>
                <w:lang w:val="es-BO"/>
              </w:rPr>
            </w:pPr>
            <w:r w:rsidRPr="00BF13AE">
              <w:rPr>
                <w:rFonts w:cs="Arial"/>
                <w:szCs w:val="18"/>
                <w:lang w:val="es-BO"/>
              </w:rPr>
              <w:t>0.80</w:t>
            </w:r>
          </w:p>
        </w:tc>
      </w:tr>
      <w:tr w:rsidR="00CF4ABE" w:rsidRPr="00BF13AE" w:rsidTr="005C34DA">
        <w:trPr>
          <w:trHeight w:val="291"/>
          <w:jc w:val="right"/>
        </w:trPr>
        <w:tc>
          <w:tcPr>
            <w:tcW w:w="3514"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123"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077"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D92758"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9.5pt" o:ole="">
            <v:imagedata r:id="rId11" o:title=""/>
          </v:shape>
          <o:OLEObject Type="Embed" ProgID="Equation.3" ShapeID="_x0000_i1025" DrawAspect="Content" ObjectID="_1651393150" r:id="rId12"/>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5pt;height:12pt" o:ole="">
            <v:imagedata r:id="rId13" o:title=""/>
          </v:shape>
          <o:OLEObject Type="Embed" ProgID="Equation.3" ShapeID="_x0000_i1026" DrawAspect="Content" ObjectID="_1651393151" r:id="rId14"/>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5pt;height:12pt" o:ole="">
            <v:imagedata r:id="rId15" o:title=""/>
          </v:shape>
          <o:OLEObject Type="Embed" ProgID="Equation.3" ShapeID="_x0000_i1027" DrawAspect="Content" ObjectID="_1651393152" r:id="rId16"/>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25pt;height:18.75pt" o:ole="">
            <v:imagedata r:id="rId17" o:title=""/>
          </v:shape>
          <o:OLEObject Type="Embed" ProgID="Equation.3" ShapeID="_x0000_i1028" DrawAspect="Content" ObjectID="_1651393153" r:id="rId18"/>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w:t>
      </w:r>
      <w:r w:rsidR="00BF13AE">
        <w:rPr>
          <w:rFonts w:cs="Arial"/>
          <w:sz w:val="18"/>
          <w:szCs w:val="18"/>
          <w:lang w:val="es-BO"/>
        </w:rPr>
        <w:t xml:space="preserve"> </w:t>
      </w:r>
      <w:r w:rsidR="00BF13AE" w:rsidRPr="00BF13AE">
        <w:rPr>
          <w:rFonts w:cs="Arial"/>
          <w:color w:val="0000FF"/>
          <w:sz w:val="18"/>
          <w:szCs w:val="18"/>
          <w:lang w:val="es-BO"/>
        </w:rPr>
        <w:t>o V-2a</w:t>
      </w:r>
      <w:r w:rsidRPr="004B0DAC">
        <w:rPr>
          <w:rFonts w:cs="Arial"/>
          <w:sz w:val="18"/>
          <w:szCs w:val="18"/>
          <w:lang w:val="es-BO"/>
        </w:rPr>
        <w:t>,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0" w:name="_Toc517894554"/>
      <w:r w:rsidRPr="004B0DAC">
        <w:rPr>
          <w:rFonts w:ascii="Verdana" w:hAnsi="Verdana" w:cs="Arial"/>
          <w:sz w:val="18"/>
          <w:szCs w:val="18"/>
          <w:u w:val="none"/>
          <w:lang w:val="es-BO"/>
        </w:rPr>
        <w:t>MÉTODO DE SELECCIÓN Y ADJUDICACIÓN CALIDAD, PROPUESTA TÉCNICA Y COSTO</w:t>
      </w:r>
      <w:bookmarkEnd w:id="50"/>
    </w:p>
    <w:p w:rsidR="0098019B" w:rsidRPr="004B0DAC" w:rsidRDefault="0098019B" w:rsidP="00530A16">
      <w:pPr>
        <w:tabs>
          <w:tab w:val="left" w:pos="567"/>
        </w:tabs>
        <w:jc w:val="both"/>
        <w:rPr>
          <w:rFonts w:cs="Arial"/>
          <w:b/>
          <w:sz w:val="18"/>
          <w:szCs w:val="18"/>
          <w:lang w:val="es-BO"/>
        </w:rPr>
      </w:pPr>
    </w:p>
    <w:p w:rsidR="003B2265" w:rsidRPr="004B0DAC" w:rsidRDefault="00BF13AE" w:rsidP="00BF13AE">
      <w:pPr>
        <w:widowControl w:val="0"/>
        <w:ind w:left="602"/>
        <w:jc w:val="both"/>
        <w:rPr>
          <w:rFonts w:cs="Arial"/>
          <w:sz w:val="18"/>
          <w:szCs w:val="18"/>
          <w:lang w:val="es-BO"/>
        </w:rPr>
      </w:pPr>
      <w:r>
        <w:rPr>
          <w:rFonts w:cs="Arial"/>
          <w:sz w:val="18"/>
          <w:szCs w:val="18"/>
          <w:lang w:val="es-BO"/>
        </w:rPr>
        <w:t>No corresponde</w:t>
      </w: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17894555"/>
      <w:r w:rsidRPr="004B0DAC">
        <w:rPr>
          <w:rFonts w:ascii="Verdana" w:hAnsi="Verdana" w:cs="Arial"/>
          <w:sz w:val="18"/>
          <w:szCs w:val="18"/>
          <w:u w:val="none"/>
          <w:lang w:val="es-BO"/>
        </w:rPr>
        <w:t>MÉTODO DE SELECCIÓN Y ADJUDICACIÓN CALIDAD</w:t>
      </w:r>
      <w:bookmarkEnd w:id="51"/>
    </w:p>
    <w:p w:rsidR="004136B8" w:rsidRPr="004B0DAC" w:rsidRDefault="004136B8" w:rsidP="004C37B0">
      <w:pPr>
        <w:tabs>
          <w:tab w:val="num" w:pos="567"/>
        </w:tabs>
        <w:ind w:left="567" w:hanging="567"/>
        <w:jc w:val="both"/>
        <w:rPr>
          <w:rFonts w:cs="Arial"/>
          <w:b/>
          <w:sz w:val="18"/>
          <w:szCs w:val="18"/>
          <w:lang w:val="es-BO"/>
        </w:rPr>
      </w:pPr>
    </w:p>
    <w:p w:rsidR="00BF13AE" w:rsidRPr="004B0DAC" w:rsidRDefault="00BF13AE" w:rsidP="00BF13AE">
      <w:pPr>
        <w:widowControl w:val="0"/>
        <w:ind w:left="602"/>
        <w:jc w:val="both"/>
        <w:rPr>
          <w:rFonts w:cs="Arial"/>
          <w:sz w:val="18"/>
          <w:szCs w:val="18"/>
          <w:lang w:val="es-BO"/>
        </w:rPr>
      </w:pPr>
      <w:r>
        <w:rPr>
          <w:rFonts w:cs="Arial"/>
          <w:sz w:val="18"/>
          <w:szCs w:val="18"/>
          <w:lang w:val="es-BO"/>
        </w:rPr>
        <w:t>No corresponde</w:t>
      </w:r>
    </w:p>
    <w:p w:rsidR="001E4AD6" w:rsidRPr="004B0DAC" w:rsidRDefault="001E4AD6" w:rsidP="00BF13AE">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17894556"/>
      <w:r w:rsidRPr="004B0DAC">
        <w:rPr>
          <w:rFonts w:ascii="Verdana" w:hAnsi="Verdana" w:cs="Arial"/>
          <w:sz w:val="18"/>
          <w:szCs w:val="18"/>
          <w:u w:val="none"/>
          <w:lang w:val="es-BO"/>
        </w:rPr>
        <w:t>CONTENIDO DEL INFORME DE EVALUACIÓN Y RECOMENDACIÓN</w:t>
      </w:r>
      <w:bookmarkEnd w:id="52"/>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17894557"/>
      <w:r w:rsidRPr="004B0DAC">
        <w:rPr>
          <w:rFonts w:ascii="Verdana" w:hAnsi="Verdana" w:cs="Arial"/>
          <w:sz w:val="18"/>
          <w:szCs w:val="18"/>
          <w:u w:val="none"/>
          <w:lang w:val="es-BO"/>
        </w:rPr>
        <w:t>ADJUDICACIÓN O DECLARATORIA DESIERTA</w:t>
      </w:r>
      <w:bookmarkEnd w:id="53"/>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17894558"/>
      <w:r w:rsidRPr="004B0DAC">
        <w:rPr>
          <w:rFonts w:ascii="Verdana" w:hAnsi="Verdana" w:cs="Arial"/>
          <w:sz w:val="18"/>
          <w:szCs w:val="18"/>
          <w:u w:val="none"/>
          <w:lang w:val="es-BO"/>
        </w:rPr>
        <w:t>FORMALIZACIÓN DE LA CONTRATACIÓN</w:t>
      </w:r>
      <w:bookmarkEnd w:id="54"/>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1701C7">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1701C7">
      <w:pPr>
        <w:pStyle w:val="Ttulo2"/>
        <w:widowControl w:val="0"/>
        <w:numPr>
          <w:ilvl w:val="0"/>
          <w:numId w:val="0"/>
        </w:numPr>
        <w:ind w:left="1276"/>
        <w:jc w:val="both"/>
        <w:rPr>
          <w:rFonts w:ascii="Verdana" w:hAnsi="Verdana"/>
          <w:b w:val="0"/>
          <w:sz w:val="18"/>
          <w:szCs w:val="18"/>
          <w:lang w:val="es-BO"/>
        </w:rPr>
      </w:pPr>
    </w:p>
    <w:p w:rsidR="007E4CA1" w:rsidRPr="004B0DAC" w:rsidRDefault="00684BA8" w:rsidP="001701C7">
      <w:pPr>
        <w:pStyle w:val="Ttulo2"/>
        <w:widowControl w:val="0"/>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1701C7">
      <w:pPr>
        <w:pStyle w:val="Prrafodelista"/>
        <w:widowControl w:val="0"/>
        <w:tabs>
          <w:tab w:val="left" w:pos="1134"/>
        </w:tabs>
        <w:ind w:left="1134" w:hanging="567"/>
        <w:jc w:val="both"/>
        <w:rPr>
          <w:rFonts w:ascii="Verdana" w:hAnsi="Verdana" w:cs="Arial"/>
          <w:sz w:val="18"/>
          <w:szCs w:val="18"/>
          <w:lang w:val="es-BO"/>
        </w:rPr>
      </w:pPr>
    </w:p>
    <w:p w:rsidR="00B44C2A" w:rsidRPr="004B0DAC" w:rsidRDefault="00811A02" w:rsidP="001701C7">
      <w:pPr>
        <w:pStyle w:val="Prrafodelista"/>
        <w:widowControl w:val="0"/>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1701C7">
      <w:pPr>
        <w:pStyle w:val="Prrafodelista"/>
        <w:widowControl w:val="0"/>
        <w:tabs>
          <w:tab w:val="left" w:pos="1134"/>
        </w:tabs>
        <w:ind w:left="1134" w:hanging="567"/>
        <w:jc w:val="both"/>
        <w:rPr>
          <w:rFonts w:cs="Arial"/>
          <w:sz w:val="18"/>
          <w:szCs w:val="18"/>
          <w:lang w:val="es-BO"/>
        </w:rPr>
      </w:pPr>
    </w:p>
    <w:p w:rsidR="00C12E06" w:rsidRPr="004B0DAC" w:rsidRDefault="00C12E06" w:rsidP="001701C7">
      <w:pPr>
        <w:pStyle w:val="Ttulo2"/>
        <w:widowControl w:val="0"/>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17894559"/>
      <w:r w:rsidRPr="004B0DAC">
        <w:rPr>
          <w:rFonts w:ascii="Verdana" w:hAnsi="Verdana" w:cs="Arial"/>
          <w:sz w:val="18"/>
          <w:szCs w:val="18"/>
          <w:u w:val="none"/>
          <w:lang w:val="es-BO"/>
        </w:rPr>
        <w:t>MODIFICACIONES AL CONTRATO</w:t>
      </w:r>
      <w:bookmarkEnd w:id="55"/>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17894560"/>
      <w:r w:rsidRPr="004B0DAC">
        <w:rPr>
          <w:rFonts w:ascii="Verdana" w:hAnsi="Verdana"/>
          <w:bCs/>
          <w:sz w:val="18"/>
          <w:szCs w:val="18"/>
          <w:u w:val="none"/>
          <w:lang w:val="es-BO" w:eastAsia="x-none"/>
        </w:rPr>
        <w:t>SUBCONTRATACIÓN</w:t>
      </w:r>
      <w:bookmarkEnd w:id="56"/>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17894561"/>
      <w:r w:rsidRPr="004B0DAC">
        <w:rPr>
          <w:rFonts w:ascii="Verdana" w:hAnsi="Verdana" w:cs="Arial"/>
          <w:sz w:val="18"/>
          <w:szCs w:val="18"/>
          <w:u w:val="none"/>
          <w:lang w:val="es-BO"/>
        </w:rPr>
        <w:t>ENTREGA DE BIENES</w:t>
      </w:r>
      <w:bookmarkEnd w:id="57"/>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011C4D" w:rsidRDefault="00011C4D">
      <w:pPr>
        <w:rPr>
          <w:rFonts w:cs="Arial"/>
          <w:sz w:val="18"/>
          <w:szCs w:val="18"/>
          <w:lang w:val="es-BO" w:eastAsia="en-US"/>
        </w:rPr>
      </w:pPr>
      <w:r>
        <w:rPr>
          <w:rFonts w:cs="Arial"/>
          <w:sz w:val="18"/>
          <w:szCs w:val="18"/>
          <w:lang w:val="es-BO"/>
        </w:rPr>
        <w:br w:type="page"/>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Default="002473EE" w:rsidP="00697728">
      <w:pPr>
        <w:jc w:val="both"/>
        <w:rPr>
          <w:rFonts w:cs="Arial"/>
          <w:sz w:val="18"/>
          <w:szCs w:val="18"/>
          <w:lang w:val="es-BO"/>
        </w:r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E35204" w:rsidRDefault="00E35204">
      <w:pPr>
        <w:rPr>
          <w:rFonts w:cs="Arial"/>
          <w:b/>
          <w:sz w:val="18"/>
          <w:szCs w:val="18"/>
          <w:lang w:val="es-BO"/>
        </w:rPr>
      </w:pPr>
      <w:bookmarkStart w:id="59" w:name="_Toc346871641"/>
      <w:bookmarkStart w:id="60" w:name="_Toc346873831"/>
      <w:r>
        <w:rPr>
          <w:rFonts w:cs="Arial"/>
          <w:b/>
          <w:sz w:val="18"/>
          <w:szCs w:val="18"/>
          <w:lang w:val="es-BO"/>
        </w:rPr>
        <w:br w:type="page"/>
      </w:r>
    </w:p>
    <w:p w:rsidR="001701C7" w:rsidRPr="001701C7" w:rsidRDefault="001701C7" w:rsidP="000F68A7">
      <w:pPr>
        <w:jc w:val="center"/>
        <w:rPr>
          <w:rFonts w:cs="Arial"/>
          <w:b/>
          <w:sz w:val="6"/>
          <w:szCs w:val="4"/>
          <w:lang w:val="es-BO"/>
        </w:rPr>
      </w:pPr>
    </w:p>
    <w:p w:rsidR="00540BEE" w:rsidRPr="004B0DAC" w:rsidRDefault="00540BEE" w:rsidP="000F68A7">
      <w:pPr>
        <w:jc w:val="center"/>
        <w:rPr>
          <w:rFonts w:cs="Arial"/>
          <w:b/>
          <w:sz w:val="18"/>
          <w:szCs w:val="18"/>
          <w:lang w:val="es-BO"/>
        </w:rPr>
      </w:pPr>
      <w:r w:rsidRPr="004B0DAC">
        <w:rPr>
          <w:rFonts w:cs="Arial"/>
          <w:b/>
          <w:sz w:val="18"/>
          <w:szCs w:val="18"/>
          <w:lang w:val="es-BO"/>
        </w:rPr>
        <w:t>PARTE II</w:t>
      </w:r>
      <w:bookmarkEnd w:id="59"/>
      <w:bookmarkEnd w:id="60"/>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540BEE" w:rsidRPr="001701C7" w:rsidRDefault="00540BEE" w:rsidP="00540BEE">
      <w:pPr>
        <w:jc w:val="both"/>
        <w:rPr>
          <w:rFonts w:cs="Arial"/>
          <w:sz w:val="10"/>
          <w:szCs w:val="18"/>
          <w:lang w:val="es-BO"/>
        </w:rPr>
      </w:pPr>
    </w:p>
    <w:p w:rsidR="00E73AEE" w:rsidRPr="004B0DAC" w:rsidRDefault="00E73AEE" w:rsidP="00540BEE">
      <w:pPr>
        <w:jc w:val="both"/>
        <w:rPr>
          <w:rFonts w:cs="Arial"/>
          <w:sz w:val="2"/>
          <w:szCs w:val="18"/>
          <w:lang w:val="es-BO"/>
        </w:rPr>
      </w:pPr>
    </w:p>
    <w:p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17894563"/>
      <w:r w:rsidRPr="004B0DAC">
        <w:rPr>
          <w:rFonts w:ascii="Verdana" w:hAnsi="Verdana" w:cs="Arial"/>
          <w:sz w:val="18"/>
          <w:szCs w:val="18"/>
          <w:u w:val="none"/>
          <w:lang w:val="es-BO"/>
        </w:rPr>
        <w:t>CONVOCATORIA Y DATOS GENERALES DE LA CONTRATACIÓN</w:t>
      </w:r>
      <w:bookmarkEnd w:id="61"/>
    </w:p>
    <w:p w:rsidR="003C44DD" w:rsidRPr="001701C7" w:rsidRDefault="003C44DD" w:rsidP="003C44DD">
      <w:pPr>
        <w:pStyle w:val="Ttulo1"/>
        <w:numPr>
          <w:ilvl w:val="0"/>
          <w:numId w:val="0"/>
        </w:numPr>
        <w:rPr>
          <w:rFonts w:ascii="Verdana" w:hAnsi="Verdana" w:cs="Arial"/>
          <w:sz w:val="10"/>
          <w:szCs w:val="10"/>
          <w:u w:val="none"/>
          <w:lang w:val="es-BO"/>
        </w:rPr>
      </w:pPr>
    </w:p>
    <w:tbl>
      <w:tblPr>
        <w:tblStyle w:val="Tablaconcuadrcula"/>
        <w:tblW w:w="9514"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1"/>
        <w:gridCol w:w="28"/>
        <w:gridCol w:w="277"/>
        <w:gridCol w:w="59"/>
        <w:gridCol w:w="182"/>
        <w:gridCol w:w="64"/>
        <w:gridCol w:w="236"/>
        <w:gridCol w:w="305"/>
        <w:gridCol w:w="305"/>
        <w:gridCol w:w="271"/>
        <w:gridCol w:w="34"/>
        <w:gridCol w:w="271"/>
        <w:gridCol w:w="34"/>
        <w:gridCol w:w="202"/>
        <w:gridCol w:w="110"/>
        <w:gridCol w:w="133"/>
        <w:gridCol w:w="96"/>
        <w:gridCol w:w="150"/>
        <w:gridCol w:w="155"/>
        <w:gridCol w:w="81"/>
        <w:gridCol w:w="251"/>
        <w:gridCol w:w="160"/>
        <w:gridCol w:w="90"/>
        <w:gridCol w:w="160"/>
        <w:gridCol w:w="91"/>
        <w:gridCol w:w="241"/>
        <w:gridCol w:w="160"/>
        <w:gridCol w:w="76"/>
        <w:gridCol w:w="204"/>
        <w:gridCol w:w="47"/>
        <w:gridCol w:w="251"/>
        <w:gridCol w:w="204"/>
        <w:gridCol w:w="32"/>
        <w:gridCol w:w="238"/>
        <w:gridCol w:w="236"/>
        <w:gridCol w:w="268"/>
        <w:gridCol w:w="798"/>
        <w:gridCol w:w="485"/>
        <w:gridCol w:w="133"/>
        <w:gridCol w:w="7"/>
        <w:gridCol w:w="231"/>
        <w:gridCol w:w="7"/>
      </w:tblGrid>
      <w:tr w:rsidR="003C44DD" w:rsidTr="00662C31">
        <w:trPr>
          <w:trHeight w:val="344"/>
        </w:trPr>
        <w:tc>
          <w:tcPr>
            <w:tcW w:w="9514" w:type="dxa"/>
            <w:gridSpan w:val="42"/>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A93E49">
            <w:pPr>
              <w:pStyle w:val="Prrafodelista"/>
              <w:numPr>
                <w:ilvl w:val="0"/>
                <w:numId w:val="38"/>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b/>
                <w:sz w:val="4"/>
                <w:szCs w:val="4"/>
                <w:lang w:val="es-BO"/>
              </w:rPr>
            </w:pPr>
          </w:p>
        </w:tc>
      </w:tr>
      <w:tr w:rsidR="003C44DD" w:rsidTr="00662C31">
        <w:trPr>
          <w:trHeight w:val="263"/>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Entidad Convocante</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8E1200" w:rsidRDefault="003C44DD" w:rsidP="00BF13AE">
            <w:pPr>
              <w:jc w:val="center"/>
              <w:rPr>
                <w:rFonts w:ascii="Arial" w:hAnsi="Arial" w:cs="Arial"/>
                <w:color w:val="0000FF"/>
                <w:lang w:val="es-BO"/>
              </w:rPr>
            </w:pPr>
            <w:r w:rsidRPr="008E1200">
              <w:rPr>
                <w:rFonts w:ascii="Arial" w:hAnsi="Arial" w:cs="Arial"/>
                <w:color w:val="0000FF"/>
                <w:lang w:val="es-BO"/>
              </w:rPr>
              <w:t>Banco Central de Bolivia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BF13AE" w:rsidTr="00662C31">
        <w:trPr>
          <w:trHeight w:val="45"/>
        </w:trPr>
        <w:tc>
          <w:tcPr>
            <w:tcW w:w="2151" w:type="dxa"/>
            <w:vMerge w:val="restart"/>
            <w:tcBorders>
              <w:top w:val="nil"/>
              <w:left w:val="single" w:sz="12" w:space="0" w:color="244061" w:themeColor="accent1" w:themeShade="80"/>
              <w:bottom w:val="nil"/>
              <w:right w:val="single" w:sz="4" w:space="0" w:color="auto"/>
            </w:tcBorders>
            <w:vAlign w:val="center"/>
            <w:hideMark/>
          </w:tcPr>
          <w:p w:rsidR="00BF13AE" w:rsidRDefault="00BF13AE" w:rsidP="00BF13AE">
            <w:pPr>
              <w:jc w:val="right"/>
              <w:rPr>
                <w:rFonts w:ascii="Arial" w:hAnsi="Arial" w:cs="Arial"/>
                <w:lang w:val="es-BO"/>
              </w:rPr>
            </w:pPr>
            <w:r>
              <w:rPr>
                <w:rFonts w:ascii="Arial" w:hAnsi="Arial" w:cs="Arial"/>
                <w:lang w:val="es-BO"/>
              </w:rPr>
              <w:t>Modalidad de contratación</w:t>
            </w:r>
          </w:p>
        </w:tc>
        <w:tc>
          <w:tcPr>
            <w:tcW w:w="2378"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F13AE" w:rsidRDefault="00BF13AE" w:rsidP="001701C7">
            <w:pPr>
              <w:jc w:val="center"/>
              <w:rPr>
                <w:rFonts w:ascii="Arial" w:hAnsi="Arial" w:cs="Arial"/>
                <w:lang w:val="es-BO"/>
              </w:rPr>
            </w:pPr>
            <w:r>
              <w:rPr>
                <w:rFonts w:ascii="Arial" w:hAnsi="Arial" w:cs="Arial"/>
                <w:lang w:val="es-BO"/>
              </w:rPr>
              <w:t>Apoyo Nacional a la Producción y Empleo - ANPE</w:t>
            </w:r>
          </w:p>
        </w:tc>
        <w:tc>
          <w:tcPr>
            <w:tcW w:w="2550" w:type="dxa"/>
            <w:gridSpan w:val="17"/>
            <w:vMerge w:val="restart"/>
            <w:tcBorders>
              <w:top w:val="nil"/>
              <w:left w:val="single" w:sz="4" w:space="0" w:color="auto"/>
              <w:right w:val="single" w:sz="4" w:space="0" w:color="auto"/>
            </w:tcBorders>
            <w:vAlign w:val="center"/>
          </w:tcPr>
          <w:p w:rsidR="00BF13AE" w:rsidRDefault="00BF13AE" w:rsidP="001701C7">
            <w:pPr>
              <w:jc w:val="center"/>
              <w:rPr>
                <w:rFonts w:ascii="Arial" w:hAnsi="Arial" w:cs="Arial"/>
                <w:lang w:val="es-BO"/>
              </w:rPr>
            </w:pPr>
            <w:r>
              <w:rPr>
                <w:rFonts w:ascii="Arial" w:hAnsi="Arial" w:cs="Arial"/>
                <w:lang w:val="es-BO"/>
              </w:rPr>
              <w:t>Código Interno que la Entidad utiliza para identificar el proceso</w:t>
            </w:r>
          </w:p>
        </w:tc>
        <w:tc>
          <w:tcPr>
            <w:tcW w:w="2197"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13AE" w:rsidRPr="008E1200" w:rsidRDefault="00BF13AE" w:rsidP="00BC7789">
            <w:pPr>
              <w:jc w:val="center"/>
              <w:rPr>
                <w:rFonts w:ascii="Arial" w:hAnsi="Arial" w:cs="Arial"/>
                <w:color w:val="0000FF"/>
                <w:lang w:val="es-BO"/>
              </w:rPr>
            </w:pPr>
            <w:r>
              <w:rPr>
                <w:rFonts w:ascii="Arial" w:hAnsi="Arial" w:cs="Arial"/>
                <w:color w:val="0000FF"/>
                <w:lang w:val="es-BO"/>
              </w:rPr>
              <w:t xml:space="preserve">ANPE – P Nº </w:t>
            </w:r>
            <w:r w:rsidR="00BC7789">
              <w:rPr>
                <w:rFonts w:ascii="Arial" w:hAnsi="Arial" w:cs="Arial"/>
                <w:color w:val="0000FF"/>
                <w:lang w:val="es-BO"/>
              </w:rPr>
              <w:t>002</w:t>
            </w:r>
            <w:r w:rsidRPr="008E1200">
              <w:rPr>
                <w:rFonts w:ascii="Arial" w:hAnsi="Arial" w:cs="Arial"/>
                <w:color w:val="0000FF"/>
                <w:lang w:val="es-BO"/>
              </w:rPr>
              <w:t>/20</w:t>
            </w:r>
            <w:r w:rsidR="00BC7789">
              <w:rPr>
                <w:rFonts w:ascii="Arial" w:hAnsi="Arial" w:cs="Arial"/>
                <w:color w:val="0000FF"/>
                <w:lang w:val="es-BO"/>
              </w:rPr>
              <w:t>20</w:t>
            </w:r>
            <w:r w:rsidR="001701C7">
              <w:rPr>
                <w:rFonts w:ascii="Arial" w:hAnsi="Arial" w:cs="Arial"/>
                <w:color w:val="0000FF"/>
                <w:lang w:val="es-BO"/>
              </w:rPr>
              <w:t>-</w:t>
            </w:r>
            <w:r w:rsidR="003A60B3">
              <w:rPr>
                <w:rFonts w:ascii="Arial" w:hAnsi="Arial" w:cs="Arial"/>
                <w:color w:val="0000FF"/>
                <w:lang w:val="es-BO"/>
              </w:rPr>
              <w:t>1C</w:t>
            </w: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rPr>
          <w:trHeight w:val="151"/>
        </w:trPr>
        <w:tc>
          <w:tcPr>
            <w:tcW w:w="2151" w:type="dxa"/>
            <w:vMerge/>
            <w:tcBorders>
              <w:top w:val="nil"/>
              <w:left w:val="single" w:sz="12" w:space="0" w:color="244061" w:themeColor="accent1" w:themeShade="80"/>
              <w:bottom w:val="nil"/>
              <w:right w:val="single" w:sz="4" w:space="0" w:color="auto"/>
            </w:tcBorders>
            <w:vAlign w:val="center"/>
            <w:hideMark/>
          </w:tcPr>
          <w:p w:rsidR="00BF13AE" w:rsidRDefault="00BF13AE" w:rsidP="00BF13AE">
            <w:pPr>
              <w:rPr>
                <w:rFonts w:ascii="Arial" w:hAnsi="Arial" w:cs="Arial"/>
                <w:lang w:val="es-BO"/>
              </w:rPr>
            </w:pPr>
          </w:p>
        </w:tc>
        <w:tc>
          <w:tcPr>
            <w:tcW w:w="2378" w:type="dxa"/>
            <w:gridSpan w:val="14"/>
            <w:vMerge/>
            <w:tcBorders>
              <w:top w:val="single" w:sz="4" w:space="0" w:color="auto"/>
              <w:left w:val="single" w:sz="4" w:space="0" w:color="auto"/>
              <w:bottom w:val="single" w:sz="4" w:space="0" w:color="auto"/>
              <w:right w:val="single" w:sz="4" w:space="0" w:color="auto"/>
            </w:tcBorders>
            <w:vAlign w:val="center"/>
            <w:hideMark/>
          </w:tcPr>
          <w:p w:rsidR="00BF13AE" w:rsidRDefault="00BF13AE" w:rsidP="00BF13AE">
            <w:pPr>
              <w:rPr>
                <w:rFonts w:ascii="Arial" w:hAnsi="Arial" w:cs="Arial"/>
                <w:lang w:val="es-BO"/>
              </w:rPr>
            </w:pPr>
          </w:p>
        </w:tc>
        <w:tc>
          <w:tcPr>
            <w:tcW w:w="2550" w:type="dxa"/>
            <w:gridSpan w:val="17"/>
            <w:vMerge/>
            <w:tcBorders>
              <w:left w:val="single" w:sz="4" w:space="0" w:color="auto"/>
              <w:bottom w:val="nil"/>
              <w:right w:val="single" w:sz="4" w:space="0" w:color="auto"/>
            </w:tcBorders>
          </w:tcPr>
          <w:p w:rsidR="00BF13AE" w:rsidRDefault="00BF13AE" w:rsidP="00BF13AE">
            <w:pPr>
              <w:rPr>
                <w:rFonts w:ascii="Arial" w:hAnsi="Arial" w:cs="Arial"/>
                <w:lang w:val="es-BO"/>
              </w:rPr>
            </w:pPr>
          </w:p>
        </w:tc>
        <w:tc>
          <w:tcPr>
            <w:tcW w:w="2197" w:type="dxa"/>
            <w:gridSpan w:val="8"/>
            <w:vMerge/>
            <w:tcBorders>
              <w:top w:val="single" w:sz="4" w:space="0" w:color="auto"/>
              <w:left w:val="single" w:sz="4" w:space="0" w:color="auto"/>
              <w:bottom w:val="single" w:sz="4" w:space="0" w:color="auto"/>
              <w:right w:val="nil"/>
            </w:tcBorders>
            <w:vAlign w:val="center"/>
            <w:hideMark/>
          </w:tcPr>
          <w:p w:rsidR="00BF13AE" w:rsidRDefault="00BF13AE" w:rsidP="00BF13AE">
            <w:pPr>
              <w:rPr>
                <w:rFonts w:ascii="Arial" w:hAnsi="Arial" w:cs="Arial"/>
                <w:lang w:val="es-BO"/>
              </w:rPr>
            </w:pP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662C31" w:rsidTr="00BC7789">
        <w:trPr>
          <w:gridAfter w:val="1"/>
          <w:wAfter w:w="7" w:type="dxa"/>
          <w:trHeight w:val="291"/>
        </w:trPr>
        <w:tc>
          <w:tcPr>
            <w:tcW w:w="2151" w:type="dxa"/>
            <w:tcBorders>
              <w:top w:val="nil"/>
              <w:left w:val="single" w:sz="12"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BC7789" w:rsidP="00BF13AE">
            <w:pPr>
              <w:jc w:val="center"/>
              <w:rPr>
                <w:rFonts w:ascii="Arial" w:hAnsi="Arial" w:cs="Arial"/>
                <w:lang w:val="es-BO"/>
              </w:rPr>
            </w:pPr>
            <w:r>
              <w:rPr>
                <w:rFonts w:ascii="Arial" w:hAnsi="Arial" w:cs="Arial"/>
                <w:lang w:val="es-BO"/>
              </w:rPr>
              <w:t>2</w:t>
            </w:r>
          </w:p>
        </w:tc>
        <w:tc>
          <w:tcPr>
            <w:tcW w:w="30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BC7789" w:rsidP="00BF13AE">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9</w:t>
            </w:r>
          </w:p>
        </w:tc>
        <w:tc>
          <w:tcPr>
            <w:tcW w:w="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19" w:firstLine="19"/>
              <w:jc w:val="center"/>
              <w:rPr>
                <w:rFonts w:ascii="Arial" w:hAnsi="Arial" w:cs="Arial"/>
                <w:lang w:val="es-BO"/>
              </w:rPr>
            </w:pPr>
            <w:r>
              <w:rPr>
                <w:rFonts w:ascii="Arial" w:hAnsi="Arial" w:cs="Arial"/>
                <w:lang w:val="es-BO"/>
              </w:rPr>
              <w:t>-</w:t>
            </w:r>
          </w:p>
        </w:tc>
        <w:tc>
          <w:tcPr>
            <w:tcW w:w="2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22" w:hanging="22"/>
              <w:jc w:val="center"/>
              <w:rPr>
                <w:rFonts w:ascii="Arial" w:hAnsi="Arial" w:cs="Arial"/>
                <w:lang w:val="es-BO"/>
              </w:rPr>
            </w:pPr>
            <w:r>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4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662C31" w:rsidP="00BF13AE">
            <w:pPr>
              <w:jc w:val="center"/>
              <w:rPr>
                <w:rFonts w:ascii="Arial" w:hAnsi="Arial" w:cs="Arial"/>
                <w:lang w:val="es-BO"/>
              </w:rPr>
            </w:pP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18" w:hanging="18"/>
              <w:jc w:val="center"/>
              <w:rPr>
                <w:rFonts w:ascii="Arial" w:hAnsi="Arial" w:cs="Arial"/>
                <w:lang w:val="es-BO"/>
              </w:rPr>
            </w:pPr>
            <w:r>
              <w:rPr>
                <w:rFonts w:ascii="Arial" w:hAnsi="Arial" w:cs="Arial"/>
                <w:lang w:val="es-BO"/>
              </w:rPr>
              <w:t>-</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662C31">
            <w:pPr>
              <w:jc w:val="center"/>
              <w:rPr>
                <w:rFonts w:ascii="Arial" w:hAnsi="Arial" w:cs="Arial"/>
                <w:lang w:val="es-BO"/>
              </w:rPr>
            </w:pPr>
            <w:r>
              <w:rPr>
                <w:rFonts w:ascii="Arial" w:hAnsi="Arial" w:cs="Arial"/>
                <w:lang w:val="es-BO"/>
              </w:rPr>
              <w:t>1</w:t>
            </w:r>
          </w:p>
        </w:tc>
        <w:tc>
          <w:tcPr>
            <w:tcW w:w="236"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w:t>
            </w:r>
          </w:p>
        </w:tc>
        <w:tc>
          <w:tcPr>
            <w:tcW w:w="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662C31">
            <w:pPr>
              <w:rPr>
                <w:rFonts w:ascii="Arial" w:hAnsi="Arial" w:cs="Arial"/>
                <w:lang w:val="es-BO"/>
              </w:rPr>
            </w:pPr>
            <w:r>
              <w:rPr>
                <w:rFonts w:ascii="Arial" w:hAnsi="Arial" w:cs="Arial"/>
                <w:lang w:val="es-BO"/>
              </w:rPr>
              <w:t>1</w:t>
            </w:r>
          </w:p>
        </w:tc>
        <w:tc>
          <w:tcPr>
            <w:tcW w:w="798"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Gestión</w:t>
            </w:r>
          </w:p>
        </w:tc>
        <w:tc>
          <w:tcPr>
            <w:tcW w:w="61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C7789">
            <w:pPr>
              <w:jc w:val="center"/>
              <w:rPr>
                <w:rFonts w:ascii="Arial" w:hAnsi="Arial" w:cs="Arial"/>
                <w:lang w:val="es-BO"/>
              </w:rPr>
            </w:pPr>
            <w:r>
              <w:rPr>
                <w:rFonts w:ascii="Arial" w:hAnsi="Arial" w:cs="Arial"/>
                <w:color w:val="2A02BE"/>
                <w:lang w:val="es-BO"/>
              </w:rPr>
              <w:t>20</w:t>
            </w:r>
            <w:r w:rsidR="00BC7789">
              <w:rPr>
                <w:rFonts w:ascii="Arial" w:hAnsi="Arial" w:cs="Arial"/>
                <w:color w:val="2A02BE"/>
                <w:lang w:val="es-BO"/>
              </w:rPr>
              <w:t>20</w:t>
            </w:r>
          </w:p>
        </w:tc>
        <w:tc>
          <w:tcPr>
            <w:tcW w:w="238" w:type="dxa"/>
            <w:gridSpan w:val="2"/>
            <w:tcBorders>
              <w:top w:val="nil"/>
              <w:left w:val="single" w:sz="4" w:space="0" w:color="auto"/>
              <w:bottom w:val="nil"/>
              <w:right w:val="single" w:sz="12" w:space="0" w:color="auto"/>
            </w:tcBorders>
            <w:vAlign w:val="center"/>
          </w:tcPr>
          <w:p w:rsidR="00662C31" w:rsidRDefault="00662C31" w:rsidP="00BF13AE">
            <w:pPr>
              <w:jc w:val="cente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352"/>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Objeto de la contratación</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A10C2B" w:rsidRDefault="00BC7789" w:rsidP="00BC7789">
            <w:pPr>
              <w:tabs>
                <w:tab w:val="left" w:pos="1634"/>
              </w:tabs>
              <w:jc w:val="center"/>
              <w:rPr>
                <w:rFonts w:ascii="Arial" w:hAnsi="Arial" w:cs="Arial"/>
                <w:b/>
                <w:bCs/>
                <w:color w:val="0000FF"/>
                <w:lang w:val="es-BO" w:eastAsia="es-BO"/>
              </w:rPr>
            </w:pPr>
            <w:r w:rsidRPr="00BC7789">
              <w:rPr>
                <w:rFonts w:ascii="Arial" w:hAnsi="Arial" w:cs="Arial"/>
                <w:b/>
                <w:bCs/>
                <w:color w:val="0000FF"/>
                <w:sz w:val="18"/>
                <w:lang w:val="es-BO" w:eastAsia="es-BO"/>
              </w:rPr>
              <w:t>PROVISIÓN DE COMPUTADORES DE ESCRITORIO EMPRESARIALES</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263"/>
        </w:trPr>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BF13AE" w:rsidRDefault="00BF13AE" w:rsidP="00BF13AE">
            <w:pPr>
              <w:jc w:val="center"/>
              <w:rPr>
                <w:rFonts w:ascii="Arial" w:hAnsi="Arial" w:cs="Arial"/>
                <w:b/>
                <w:szCs w:val="2"/>
                <w:lang w:val="es-BO"/>
              </w:rPr>
            </w:pPr>
            <w:r w:rsidRPr="00BF13AE">
              <w:rPr>
                <w:rFonts w:ascii="Arial" w:hAnsi="Arial" w:cs="Arial"/>
                <w:b/>
                <w:szCs w:val="2"/>
                <w:lang w:val="es-BO"/>
              </w:rPr>
              <w:t>X</w:t>
            </w:r>
          </w:p>
        </w:tc>
        <w:tc>
          <w:tcPr>
            <w:tcW w:w="2302" w:type="dxa"/>
            <w:gridSpan w:val="14"/>
            <w:tcBorders>
              <w:top w:val="nil"/>
              <w:left w:val="single" w:sz="4" w:space="0" w:color="auto"/>
              <w:right w:val="single" w:sz="4" w:space="0" w:color="auto"/>
            </w:tcBorders>
            <w:hideMark/>
          </w:tcPr>
          <w:p w:rsidR="003C44DD" w:rsidRDefault="003C44DD" w:rsidP="00BF13AE">
            <w:pPr>
              <w:rPr>
                <w:rFonts w:ascii="Arial" w:hAnsi="Arial" w:cs="Arial"/>
                <w:szCs w:val="2"/>
                <w:lang w:val="es-BO"/>
              </w:rPr>
            </w:pPr>
            <w:r>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szCs w:val="2"/>
                <w:lang w:val="es-BO"/>
              </w:rPr>
            </w:pPr>
          </w:p>
        </w:tc>
        <w:tc>
          <w:tcPr>
            <w:tcW w:w="4451" w:type="dxa"/>
            <w:gridSpan w:val="23"/>
            <w:tcBorders>
              <w:top w:val="nil"/>
              <w:left w:val="single" w:sz="4" w:space="0" w:color="auto"/>
              <w:right w:val="single" w:sz="12" w:space="0" w:color="244061" w:themeColor="accent1" w:themeShade="80"/>
            </w:tcBorders>
            <w:hideMark/>
          </w:tcPr>
          <w:p w:rsidR="003C44DD" w:rsidRDefault="003C44DD" w:rsidP="00BF13AE">
            <w:pPr>
              <w:rPr>
                <w:rFonts w:ascii="Arial" w:hAnsi="Arial" w:cs="Arial"/>
                <w:szCs w:val="2"/>
                <w:lang w:val="es-BO"/>
              </w:rPr>
            </w:pPr>
            <w:r>
              <w:rPr>
                <w:rFonts w:ascii="Arial" w:hAnsi="Arial" w:cs="Arial"/>
                <w:lang w:val="es-BO"/>
              </w:rPr>
              <w:t>Calidad Propuesta Técnica y Costo</w:t>
            </w:r>
          </w:p>
        </w:tc>
      </w:tr>
      <w:tr w:rsidR="003C44DD" w:rsidTr="00662C31">
        <w:tc>
          <w:tcPr>
            <w:tcW w:w="2151" w:type="dxa"/>
            <w:vMerge/>
            <w:tcBorders>
              <w:top w:val="nil"/>
              <w:left w:val="single" w:sz="12" w:space="0" w:color="244061" w:themeColor="accent1" w:themeShade="80"/>
              <w:bottom w:val="nil"/>
            </w:tcBorders>
            <w:vAlign w:val="center"/>
            <w:hideMark/>
          </w:tcPr>
          <w:p w:rsidR="003C44DD" w:rsidRDefault="003C44DD" w:rsidP="00BF13AE">
            <w:pPr>
              <w:rPr>
                <w:rFonts w:ascii="Arial" w:hAnsi="Arial" w:cs="Arial"/>
                <w:szCs w:val="2"/>
                <w:lang w:val="es-BO"/>
              </w:rPr>
            </w:pPr>
          </w:p>
        </w:tc>
        <w:tc>
          <w:tcPr>
            <w:tcW w:w="7363" w:type="dxa"/>
            <w:gridSpan w:val="41"/>
          </w:tcPr>
          <w:p w:rsidR="003C44DD" w:rsidRPr="001701C7" w:rsidRDefault="003C44DD" w:rsidP="00BF13AE">
            <w:pPr>
              <w:rPr>
                <w:rFonts w:ascii="Arial" w:hAnsi="Arial" w:cs="Arial"/>
                <w:sz w:val="4"/>
                <w:szCs w:val="8"/>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szCs w:val="2"/>
                <w:lang w:val="es-BO"/>
              </w:rPr>
            </w:pPr>
          </w:p>
        </w:tc>
        <w:tc>
          <w:tcPr>
            <w:tcW w:w="7058" w:type="dxa"/>
            <w:gridSpan w:val="39"/>
            <w:tcBorders>
              <w:left w:val="single" w:sz="4" w:space="0" w:color="auto"/>
              <w:bottom w:val="nil"/>
              <w:right w:val="single" w:sz="12" w:space="0" w:color="244061" w:themeColor="accent1" w:themeShade="80"/>
            </w:tcBorders>
            <w:hideMark/>
          </w:tcPr>
          <w:p w:rsidR="003C44DD" w:rsidRDefault="003C44DD" w:rsidP="00BF13AE">
            <w:pPr>
              <w:rPr>
                <w:rFonts w:ascii="Arial" w:hAnsi="Arial" w:cs="Arial"/>
                <w:szCs w:val="2"/>
                <w:lang w:val="es-BO"/>
              </w:rPr>
            </w:pPr>
            <w:r>
              <w:rPr>
                <w:rFonts w:ascii="Arial" w:hAnsi="Arial" w:cs="Arial"/>
                <w:lang w:val="es-BO"/>
              </w:rPr>
              <w:t>Calidad</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lang w:val="es-BO"/>
              </w:rPr>
            </w:pPr>
          </w:p>
        </w:tc>
        <w:tc>
          <w:tcPr>
            <w:tcW w:w="1456" w:type="dxa"/>
            <w:gridSpan w:val="8"/>
            <w:tcBorders>
              <w:top w:val="nil"/>
              <w:left w:val="single" w:sz="4" w:space="0" w:color="auto"/>
              <w:bottom w:val="nil"/>
              <w:right w:val="single" w:sz="4" w:space="0" w:color="auto"/>
            </w:tcBorders>
            <w:hideMark/>
          </w:tcPr>
          <w:p w:rsidR="003C44DD" w:rsidRDefault="003C44DD" w:rsidP="00BF13AE">
            <w:pPr>
              <w:rPr>
                <w:rFonts w:ascii="Arial" w:hAnsi="Arial" w:cs="Arial"/>
                <w:lang w:val="es-BO"/>
              </w:rPr>
            </w:pPr>
            <w:r>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lang w:val="es-BO"/>
              </w:rPr>
            </w:pPr>
          </w:p>
        </w:tc>
        <w:tc>
          <w:tcPr>
            <w:tcW w:w="1338" w:type="dxa"/>
            <w:gridSpan w:val="9"/>
            <w:tcBorders>
              <w:top w:val="nil"/>
              <w:left w:val="single" w:sz="4" w:space="0" w:color="auto"/>
              <w:bottom w:val="nil"/>
              <w:right w:val="single" w:sz="4" w:space="0" w:color="auto"/>
            </w:tcBorders>
            <w:hideMark/>
          </w:tcPr>
          <w:p w:rsidR="003C44DD" w:rsidRDefault="003C44DD" w:rsidP="00BF13AE">
            <w:pPr>
              <w:rPr>
                <w:rFonts w:ascii="Arial" w:hAnsi="Arial" w:cs="Arial"/>
                <w:lang w:val="es-BO"/>
              </w:rPr>
            </w:pPr>
            <w:r>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lang w:val="es-BO"/>
              </w:rPr>
            </w:pPr>
          </w:p>
        </w:tc>
        <w:tc>
          <w:tcPr>
            <w:tcW w:w="3709" w:type="dxa"/>
            <w:gridSpan w:val="18"/>
            <w:tcBorders>
              <w:top w:val="nil"/>
              <w:left w:val="single" w:sz="4" w:space="0" w:color="auto"/>
              <w:bottom w:val="nil"/>
              <w:right w:val="single" w:sz="12" w:space="0" w:color="244061" w:themeColor="accent1" w:themeShade="80"/>
            </w:tcBorders>
            <w:hideMark/>
          </w:tcPr>
          <w:p w:rsidR="003C44DD" w:rsidRDefault="003C44DD" w:rsidP="00BF13AE">
            <w:pPr>
              <w:rPr>
                <w:rFonts w:ascii="Arial" w:hAnsi="Arial" w:cs="Arial"/>
                <w:lang w:val="es-BO"/>
              </w:rPr>
            </w:pPr>
            <w:r>
              <w:rPr>
                <w:rFonts w:ascii="Arial" w:hAnsi="Arial" w:cs="Arial"/>
                <w:lang w:val="es-BO"/>
              </w:rPr>
              <w:t>Por Lotes</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Precio Referencial</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BC7789" w:rsidP="00BF13AE">
            <w:pPr>
              <w:jc w:val="both"/>
              <w:rPr>
                <w:rFonts w:ascii="Arial" w:hAnsi="Arial" w:cs="Arial"/>
                <w:b/>
                <w:lang w:val="es-BO"/>
              </w:rPr>
            </w:pPr>
            <w:r>
              <w:rPr>
                <w:rFonts w:ascii="Arial" w:hAnsi="Arial" w:cs="Arial"/>
                <w:b/>
                <w:i/>
                <w:lang w:val="es-BO"/>
              </w:rPr>
              <w:t>Bs800.000,00</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240"/>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BF13AE" w:rsidRDefault="00BF13AE" w:rsidP="00BF13AE">
            <w:pPr>
              <w:jc w:val="center"/>
              <w:rPr>
                <w:rFonts w:ascii="Arial" w:hAnsi="Arial" w:cs="Arial"/>
                <w:b/>
                <w:szCs w:val="2"/>
                <w:lang w:val="es-BO"/>
              </w:rPr>
            </w:pPr>
            <w:r w:rsidRPr="00BF13AE">
              <w:rPr>
                <w:rFonts w:ascii="Arial" w:hAnsi="Arial" w:cs="Arial"/>
                <w:b/>
                <w:szCs w:val="2"/>
                <w:lang w:val="es-BO"/>
              </w:rPr>
              <w:t>X</w:t>
            </w:r>
          </w:p>
        </w:tc>
        <w:tc>
          <w:tcPr>
            <w:tcW w:w="1151" w:type="dxa"/>
            <w:gridSpan w:val="6"/>
            <w:tcBorders>
              <w:top w:val="nil"/>
              <w:left w:val="single" w:sz="4" w:space="0" w:color="auto"/>
              <w:bottom w:val="nil"/>
              <w:right w:val="single" w:sz="4" w:space="0" w:color="auto"/>
            </w:tcBorders>
            <w:vAlign w:val="center"/>
            <w:hideMark/>
          </w:tcPr>
          <w:p w:rsidR="003C44DD" w:rsidRDefault="003C44DD" w:rsidP="00BF13AE">
            <w:pPr>
              <w:jc w:val="both"/>
              <w:rPr>
                <w:rFonts w:ascii="Arial" w:hAnsi="Arial" w:cs="Arial"/>
                <w:szCs w:val="2"/>
                <w:lang w:val="es-BO"/>
              </w:rPr>
            </w:pPr>
            <w:r>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3C44DD" w:rsidP="00BF13AE">
            <w:pPr>
              <w:rPr>
                <w:rFonts w:ascii="Arial" w:hAnsi="Arial" w:cs="Arial"/>
                <w:szCs w:val="2"/>
                <w:lang w:val="es-BO"/>
              </w:rPr>
            </w:pPr>
          </w:p>
        </w:tc>
        <w:tc>
          <w:tcPr>
            <w:tcW w:w="5602" w:type="dxa"/>
            <w:gridSpan w:val="31"/>
            <w:tcBorders>
              <w:top w:val="nil"/>
              <w:left w:val="single" w:sz="4" w:space="0" w:color="auto"/>
              <w:bottom w:val="nil"/>
              <w:right w:val="single" w:sz="12" w:space="0" w:color="244061" w:themeColor="accent1" w:themeShade="80"/>
            </w:tcBorders>
            <w:vAlign w:val="center"/>
            <w:hideMark/>
          </w:tcPr>
          <w:p w:rsidR="003C44DD" w:rsidRDefault="003C44DD" w:rsidP="00BF13AE">
            <w:pPr>
              <w:ind w:right="102"/>
              <w:rPr>
                <w:rFonts w:ascii="Arial" w:hAnsi="Arial" w:cs="Arial"/>
                <w:szCs w:val="2"/>
                <w:lang w:val="es-BO"/>
              </w:rPr>
            </w:pPr>
            <w:r>
              <w:rPr>
                <w:rFonts w:ascii="Arial" w:hAnsi="Arial" w:cs="Arial"/>
                <w:szCs w:val="2"/>
                <w:lang w:val="es-BO"/>
              </w:rPr>
              <w:t xml:space="preserve">Orden de Compra </w:t>
            </w:r>
            <w:r>
              <w:rPr>
                <w:rFonts w:ascii="Arial" w:hAnsi="Arial" w:cs="Arial"/>
                <w:b/>
                <w:i/>
                <w:sz w:val="14"/>
                <w:szCs w:val="2"/>
                <w:lang w:val="es-BO"/>
              </w:rPr>
              <w:t>(únicamente para bienes de entrega no mayor a quince 15 días calendario)</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1701C7">
            <w:pPr>
              <w:jc w:val="right"/>
              <w:rPr>
                <w:rFonts w:ascii="Arial" w:hAnsi="Arial" w:cs="Arial"/>
                <w:b/>
                <w:i/>
                <w:lang w:val="es-BO"/>
              </w:rPr>
            </w:pPr>
            <w:r>
              <w:rPr>
                <w:rFonts w:ascii="Arial" w:hAnsi="Arial" w:cs="Arial"/>
                <w:lang w:val="es-BO"/>
              </w:rPr>
              <w:t xml:space="preserve">Plazo previsto para la entrega de bienes </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DA5F18" w:rsidP="00BF13AE">
            <w:pPr>
              <w:jc w:val="both"/>
              <w:rPr>
                <w:rFonts w:ascii="Arial" w:hAnsi="Arial" w:cs="Arial"/>
                <w:b/>
                <w:i/>
                <w:lang w:val="es-BO"/>
              </w:rPr>
            </w:pPr>
            <w:r>
              <w:rPr>
                <w:rFonts w:ascii="Arial" w:hAnsi="Arial" w:cs="Arial"/>
                <w:color w:val="0000FF"/>
                <w:lang w:val="es-BO"/>
              </w:rPr>
              <w:t>Setenta (</w:t>
            </w:r>
            <w:r w:rsidR="00BC7789">
              <w:rPr>
                <w:rFonts w:ascii="Arial" w:hAnsi="Arial" w:cs="Arial"/>
                <w:color w:val="0000FF"/>
                <w:lang w:val="es-BO"/>
              </w:rPr>
              <w:t>70</w:t>
            </w:r>
            <w:r>
              <w:rPr>
                <w:rFonts w:ascii="Arial" w:hAnsi="Arial" w:cs="Arial"/>
                <w:color w:val="0000FF"/>
                <w:lang w:val="es-BO"/>
              </w:rPr>
              <w:t>)</w:t>
            </w:r>
            <w:r w:rsidR="00BC7789">
              <w:rPr>
                <w:rFonts w:ascii="Arial" w:hAnsi="Arial" w:cs="Arial"/>
                <w:color w:val="0000FF"/>
                <w:lang w:val="es-BO"/>
              </w:rPr>
              <w:t xml:space="preserve"> </w:t>
            </w:r>
            <w:r w:rsidR="00A10C2B" w:rsidRPr="00A10C2B">
              <w:rPr>
                <w:rFonts w:ascii="Arial" w:hAnsi="Arial" w:cs="Arial"/>
                <w:color w:val="0000FF"/>
                <w:lang w:val="es-BO"/>
              </w:rPr>
              <w:t>días calendario a partir del siguiente día hábil de la firma del Contrato</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Pr="00650F3C" w:rsidRDefault="003C44DD" w:rsidP="00650F3C">
            <w:pPr>
              <w:jc w:val="right"/>
              <w:rPr>
                <w:rFonts w:ascii="Arial" w:hAnsi="Arial" w:cs="Arial"/>
                <w:lang w:val="es-BO"/>
              </w:rPr>
            </w:pPr>
            <w:r>
              <w:rPr>
                <w:rFonts w:ascii="Arial" w:hAnsi="Arial" w:cs="Arial"/>
                <w:lang w:val="es-BO"/>
              </w:rPr>
              <w:t>Garantía de Seriedad de  Propuesta</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BF13AE">
            <w:pPr>
              <w:jc w:val="both"/>
              <w:rPr>
                <w:rFonts w:ascii="Arial" w:hAnsi="Arial" w:cs="Arial"/>
                <w:b/>
                <w:i/>
                <w:lang w:val="es-BO"/>
              </w:rPr>
            </w:pPr>
            <w:r>
              <w:rPr>
                <w:rFonts w:ascii="Arial" w:hAnsi="Arial" w:cs="Arial"/>
                <w:b/>
                <w:i/>
                <w:lang w:val="es-BO"/>
              </w:rPr>
              <w:t>El proponente deberá presentar una Garantía equivalente al 1% del Precio Referencial de la Contratación</w:t>
            </w:r>
            <w:r w:rsidR="00650F3C">
              <w:rPr>
                <w:rFonts w:ascii="Arial" w:hAnsi="Arial" w:cs="Arial"/>
                <w:b/>
                <w:i/>
                <w:lang w:val="es-BO"/>
              </w:rPr>
              <w:t>.</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DA5F18">
        <w:trPr>
          <w:trHeight w:val="263"/>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 xml:space="preserve">Garantía de Cumplimiento </w:t>
            </w:r>
          </w:p>
          <w:p w:rsidR="003C44DD" w:rsidRPr="00650F3C" w:rsidRDefault="003C44DD" w:rsidP="00650F3C">
            <w:pPr>
              <w:jc w:val="right"/>
              <w:rPr>
                <w:rFonts w:ascii="Arial" w:hAnsi="Arial" w:cs="Arial"/>
                <w:lang w:val="es-BO"/>
              </w:rPr>
            </w:pPr>
            <w:r>
              <w:rPr>
                <w:rFonts w:ascii="Arial" w:hAnsi="Arial" w:cs="Arial"/>
                <w:lang w:val="es-BO"/>
              </w:rPr>
              <w:t>de Contrato</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1701C7">
            <w:pPr>
              <w:jc w:val="both"/>
              <w:rPr>
                <w:rFonts w:ascii="Arial" w:hAnsi="Arial" w:cs="Arial"/>
                <w:b/>
                <w:i/>
                <w:lang w:val="es-BO"/>
              </w:rPr>
            </w:pPr>
            <w:r>
              <w:rPr>
                <w:rFonts w:ascii="Arial" w:hAnsi="Arial" w:cs="Arial"/>
                <w:b/>
                <w:i/>
                <w:lang w:val="es-BO"/>
              </w:rPr>
              <w:t>El proponente adjudicado deberá constituir una Garantía de Cumplimiento de Contrato equivalente al 7% o 3,5% (según corresponda).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DA5F18">
        <w:trPr>
          <w:trHeight w:val="305"/>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34798C">
            <w:pPr>
              <w:jc w:val="right"/>
              <w:rPr>
                <w:rFonts w:ascii="Arial" w:hAnsi="Arial" w:cs="Arial"/>
                <w:b/>
                <w:i/>
                <w:lang w:val="es-BO"/>
              </w:rPr>
            </w:pPr>
            <w:r>
              <w:rPr>
                <w:rFonts w:ascii="Arial" w:hAnsi="Arial" w:cs="Arial"/>
                <w:lang w:val="es-BO"/>
              </w:rPr>
              <w:t>Garantía de Funcionamiento  de Maquinaria y/o E</w:t>
            </w:r>
            <w:r w:rsidR="0034798C">
              <w:rPr>
                <w:rFonts w:ascii="Arial" w:hAnsi="Arial" w:cs="Arial"/>
                <w:lang w:val="es-BO"/>
              </w:rPr>
              <w:t xml:space="preserve">quipo                          </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BF13AE">
            <w:pPr>
              <w:jc w:val="both"/>
              <w:rPr>
                <w:rFonts w:ascii="Arial" w:hAnsi="Arial" w:cs="Arial"/>
                <w:b/>
                <w:i/>
                <w:lang w:val="es-BO"/>
              </w:rPr>
            </w:pPr>
            <w:r>
              <w:rPr>
                <w:rFonts w:ascii="Arial" w:hAnsi="Arial" w:cs="Arial"/>
                <w:b/>
                <w:i/>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DA5F18">
        <w:trPr>
          <w:trHeight w:val="491"/>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BF13AE"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BF13AE" w:rsidRPr="00194B17" w:rsidRDefault="00BF13AE" w:rsidP="00BF13AE">
            <w:pPr>
              <w:rPr>
                <w:rFonts w:ascii="Arial" w:hAnsi="Arial" w:cs="Arial"/>
                <w:sz w:val="4"/>
                <w:szCs w:val="4"/>
                <w:lang w:val="es-BO"/>
              </w:rPr>
            </w:pPr>
          </w:p>
        </w:tc>
      </w:tr>
      <w:tr w:rsidR="00BF13AE" w:rsidTr="00662C31">
        <w:trPr>
          <w:trHeight w:val="236"/>
        </w:trPr>
        <w:tc>
          <w:tcPr>
            <w:tcW w:w="2151" w:type="dxa"/>
            <w:vMerge w:val="restart"/>
            <w:tcBorders>
              <w:top w:val="nil"/>
              <w:left w:val="single" w:sz="12" w:space="0" w:color="244061" w:themeColor="accent1" w:themeShade="80"/>
              <w:right w:val="single" w:sz="4" w:space="0" w:color="244061" w:themeColor="accent1" w:themeShade="80"/>
            </w:tcBorders>
            <w:vAlign w:val="center"/>
          </w:tcPr>
          <w:p w:rsidR="00BF13AE" w:rsidRDefault="00BF13AE" w:rsidP="00BF13AE">
            <w:pPr>
              <w:jc w:val="right"/>
              <w:rPr>
                <w:rFonts w:ascii="Arial" w:hAnsi="Arial" w:cs="Arial"/>
                <w:b/>
                <w:i/>
                <w:lang w:val="es-BO"/>
              </w:rPr>
            </w:pPr>
            <w:r>
              <w:rPr>
                <w:rFonts w:ascii="Arial" w:hAnsi="Arial" w:cs="Arial"/>
                <w:lang w:val="es-BO"/>
              </w:rPr>
              <w:t>Señalar para cuando es el requerimiento del bien</w:t>
            </w: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Pr="00536BF1" w:rsidRDefault="00BF13AE" w:rsidP="00BF13AE">
            <w:pPr>
              <w:jc w:val="center"/>
              <w:rPr>
                <w:rFonts w:ascii="Arial" w:hAnsi="Arial" w:cs="Arial"/>
                <w:szCs w:val="2"/>
                <w:lang w:val="es-BO"/>
              </w:rPr>
            </w:pPr>
            <w:r>
              <w:rPr>
                <w:rFonts w:ascii="Arial" w:hAnsi="Arial" w:cs="Arial"/>
                <w:szCs w:val="2"/>
                <w:lang w:val="es-BO"/>
              </w:rPr>
              <w:t>X</w:t>
            </w:r>
          </w:p>
        </w:tc>
        <w:tc>
          <w:tcPr>
            <w:tcW w:w="6761" w:type="dxa"/>
            <w:gridSpan w:val="36"/>
            <w:tcBorders>
              <w:left w:val="single" w:sz="4" w:space="0" w:color="244061" w:themeColor="accent1" w:themeShade="80"/>
            </w:tcBorders>
            <w:vAlign w:val="center"/>
          </w:tcPr>
          <w:p w:rsidR="00BF13AE" w:rsidRDefault="00BF13AE" w:rsidP="00BF13AE">
            <w:pPr>
              <w:rPr>
                <w:rFonts w:ascii="Arial" w:hAnsi="Arial" w:cs="Arial"/>
                <w:b/>
                <w:i/>
                <w:lang w:val="es-BO"/>
              </w:rPr>
            </w:pPr>
            <w:r>
              <w:rPr>
                <w:rFonts w:ascii="Arial" w:hAnsi="Arial" w:cs="Arial"/>
                <w:lang w:val="es-BO"/>
              </w:rPr>
              <w:t>Bienes para la gestión en curso</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BF13AE">
            <w:pPr>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D92F4A">
            <w:pPr>
              <w:jc w:val="both"/>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bottom w:val="nil"/>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79" w:type="dxa"/>
            <w:gridSpan w:val="2"/>
            <w:vMerge w:val="restart"/>
            <w:tcBorders>
              <w:top w:val="nil"/>
              <w:left w:val="single" w:sz="12" w:space="0" w:color="244061" w:themeColor="accent1" w:themeShade="80"/>
              <w:bottom w:val="nil"/>
              <w:right w:val="nil"/>
            </w:tcBorders>
            <w:vAlign w:val="center"/>
            <w:hideMark/>
          </w:tcPr>
          <w:p w:rsidR="003C44DD" w:rsidRDefault="003C44DD" w:rsidP="00BF13AE">
            <w:pPr>
              <w:jc w:val="right"/>
              <w:rPr>
                <w:rFonts w:ascii="Arial" w:hAnsi="Arial" w:cs="Arial"/>
                <w:lang w:val="es-BO"/>
              </w:rPr>
            </w:pPr>
            <w:r>
              <w:rPr>
                <w:rFonts w:ascii="Arial" w:hAnsi="Arial" w:cs="Arial"/>
                <w:lang w:val="es-BO"/>
              </w:rPr>
              <w:t>Organismos Financiadores</w:t>
            </w:r>
          </w:p>
        </w:tc>
        <w:tc>
          <w:tcPr>
            <w:tcW w:w="518" w:type="dxa"/>
            <w:gridSpan w:val="3"/>
            <w:vMerge w:val="restart"/>
            <w:vAlign w:val="center"/>
            <w:hideMark/>
          </w:tcPr>
          <w:p w:rsidR="003C44DD" w:rsidRDefault="003C44DD" w:rsidP="00BF13AE">
            <w:pPr>
              <w:rPr>
                <w:rFonts w:ascii="Arial" w:hAnsi="Arial" w:cs="Arial"/>
                <w:lang w:val="es-BO"/>
              </w:rPr>
            </w:pPr>
            <w:r>
              <w:rPr>
                <w:rFonts w:ascii="Arial" w:hAnsi="Arial" w:cs="Arial"/>
                <w:sz w:val="12"/>
                <w:lang w:val="es-BO"/>
              </w:rPr>
              <w:t>#</w:t>
            </w:r>
          </w:p>
        </w:tc>
        <w:tc>
          <w:tcPr>
            <w:tcW w:w="3600" w:type="dxa"/>
            <w:gridSpan w:val="22"/>
            <w:vMerge w:val="restart"/>
            <w:hideMark/>
          </w:tcPr>
          <w:p w:rsidR="003C44DD" w:rsidRDefault="003C44DD" w:rsidP="00BF13AE">
            <w:pPr>
              <w:jc w:val="center"/>
              <w:rPr>
                <w:rFonts w:ascii="Arial" w:hAnsi="Arial" w:cs="Arial"/>
                <w:b/>
                <w:lang w:val="es-BO"/>
              </w:rPr>
            </w:pPr>
            <w:r>
              <w:rPr>
                <w:rFonts w:ascii="Arial" w:hAnsi="Arial" w:cs="Arial"/>
                <w:lang w:val="es-BO"/>
              </w:rPr>
              <w:t>Nombre del Organismo Financiador</w:t>
            </w:r>
          </w:p>
          <w:p w:rsidR="003C44DD" w:rsidRDefault="003C44DD" w:rsidP="00BF13AE">
            <w:pPr>
              <w:jc w:val="center"/>
              <w:rPr>
                <w:rFonts w:ascii="Arial" w:hAnsi="Arial" w:cs="Arial"/>
                <w:b/>
                <w:lang w:val="es-BO"/>
              </w:rPr>
            </w:pPr>
            <w:r>
              <w:rPr>
                <w:rFonts w:ascii="Arial" w:hAnsi="Arial" w:cs="Arial"/>
                <w:sz w:val="14"/>
                <w:lang w:val="es-BO"/>
              </w:rPr>
              <w:t>(de acuerdo al clasificador vigente)</w:t>
            </w:r>
          </w:p>
        </w:tc>
        <w:tc>
          <w:tcPr>
            <w:tcW w:w="280" w:type="dxa"/>
            <w:gridSpan w:val="2"/>
            <w:vMerge w:val="restart"/>
          </w:tcPr>
          <w:p w:rsidR="003C44DD" w:rsidRDefault="003C44DD" w:rsidP="00BF13AE">
            <w:pPr>
              <w:jc w:val="center"/>
              <w:rPr>
                <w:rFonts w:ascii="Arial" w:hAnsi="Arial" w:cs="Arial"/>
                <w:lang w:val="es-BO"/>
              </w:rPr>
            </w:pPr>
          </w:p>
        </w:tc>
        <w:tc>
          <w:tcPr>
            <w:tcW w:w="2559" w:type="dxa"/>
            <w:gridSpan w:val="9"/>
            <w:vMerge w:val="restart"/>
            <w:vAlign w:val="center"/>
            <w:hideMark/>
          </w:tcPr>
          <w:p w:rsidR="003C44DD" w:rsidRDefault="003C44DD" w:rsidP="00BF13AE">
            <w:pPr>
              <w:jc w:val="center"/>
              <w:rPr>
                <w:rFonts w:ascii="Arial" w:hAnsi="Arial" w:cs="Arial"/>
                <w:lang w:val="es-BO"/>
              </w:rPr>
            </w:pPr>
            <w:r>
              <w:rPr>
                <w:rFonts w:ascii="Arial" w:hAnsi="Arial" w:cs="Arial"/>
                <w:lang w:val="es-BO"/>
              </w:rPr>
              <w:t>% de Financiamiento</w:t>
            </w: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rPr>
          <w:trHeight w:val="60"/>
        </w:trPr>
        <w:tc>
          <w:tcPr>
            <w:tcW w:w="2179" w:type="dxa"/>
            <w:gridSpan w:val="2"/>
            <w:vMerge/>
            <w:tcBorders>
              <w:top w:val="nil"/>
              <w:left w:val="single" w:sz="12" w:space="0" w:color="244061" w:themeColor="accent1" w:themeShade="80"/>
              <w:bottom w:val="nil"/>
              <w:right w:val="nil"/>
            </w:tcBorders>
            <w:vAlign w:val="center"/>
            <w:hideMark/>
          </w:tcPr>
          <w:p w:rsidR="003C44DD" w:rsidRDefault="003C44DD" w:rsidP="00BF13AE">
            <w:pPr>
              <w:rPr>
                <w:rFonts w:ascii="Arial" w:hAnsi="Arial" w:cs="Arial"/>
                <w:lang w:val="es-BO"/>
              </w:rPr>
            </w:pPr>
          </w:p>
        </w:tc>
        <w:tc>
          <w:tcPr>
            <w:tcW w:w="518" w:type="dxa"/>
            <w:gridSpan w:val="3"/>
            <w:vMerge/>
            <w:vAlign w:val="center"/>
            <w:hideMark/>
          </w:tcPr>
          <w:p w:rsidR="003C44DD" w:rsidRDefault="003C44DD" w:rsidP="00BF13AE">
            <w:pPr>
              <w:rPr>
                <w:rFonts w:ascii="Arial" w:hAnsi="Arial" w:cs="Arial"/>
                <w:lang w:val="es-BO"/>
              </w:rPr>
            </w:pPr>
          </w:p>
        </w:tc>
        <w:tc>
          <w:tcPr>
            <w:tcW w:w="3600" w:type="dxa"/>
            <w:gridSpan w:val="22"/>
            <w:vMerge/>
            <w:tcBorders>
              <w:bottom w:val="single" w:sz="4" w:space="0" w:color="auto"/>
            </w:tcBorders>
            <w:vAlign w:val="center"/>
            <w:hideMark/>
          </w:tcPr>
          <w:p w:rsidR="003C44DD" w:rsidRDefault="003C44DD" w:rsidP="00BF13AE">
            <w:pPr>
              <w:rPr>
                <w:rFonts w:ascii="Arial" w:hAnsi="Arial" w:cs="Arial"/>
                <w:b/>
                <w:lang w:val="es-BO"/>
              </w:rPr>
            </w:pPr>
          </w:p>
        </w:tc>
        <w:tc>
          <w:tcPr>
            <w:tcW w:w="280" w:type="dxa"/>
            <w:gridSpan w:val="2"/>
            <w:vMerge/>
            <w:vAlign w:val="center"/>
            <w:hideMark/>
          </w:tcPr>
          <w:p w:rsidR="003C44DD" w:rsidRDefault="003C44DD" w:rsidP="00BF13AE">
            <w:pPr>
              <w:rPr>
                <w:rFonts w:ascii="Arial" w:hAnsi="Arial" w:cs="Arial"/>
                <w:lang w:val="es-BO"/>
              </w:rPr>
            </w:pPr>
          </w:p>
        </w:tc>
        <w:tc>
          <w:tcPr>
            <w:tcW w:w="2559" w:type="dxa"/>
            <w:gridSpan w:val="9"/>
            <w:vMerge/>
            <w:tcBorders>
              <w:bottom w:val="single" w:sz="4" w:space="0" w:color="auto"/>
            </w:tcBorders>
            <w:vAlign w:val="center"/>
            <w:hideMark/>
          </w:tcPr>
          <w:p w:rsidR="003C44DD" w:rsidRDefault="003C44DD" w:rsidP="00BF13AE">
            <w:pPr>
              <w:rPr>
                <w:rFonts w:ascii="Arial" w:hAnsi="Arial" w:cs="Arial"/>
                <w:lang w:val="es-BO"/>
              </w:rPr>
            </w:pP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D92F4A" w:rsidTr="00662C31">
        <w:trPr>
          <w:trHeight w:val="319"/>
        </w:trPr>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Default="00D92F4A" w:rsidP="00D92F4A">
            <w:pPr>
              <w:rPr>
                <w:rFonts w:ascii="Arial" w:hAnsi="Arial" w:cs="Arial"/>
                <w:sz w:val="12"/>
                <w:lang w:val="es-BO"/>
              </w:rPr>
            </w:pPr>
            <w:r>
              <w:rPr>
                <w:rFonts w:ascii="Arial" w:hAnsi="Arial" w:cs="Arial"/>
                <w:sz w:val="12"/>
                <w:lang w:val="es-BO"/>
              </w:rPr>
              <w:t>1</w:t>
            </w:r>
          </w:p>
        </w:tc>
        <w:tc>
          <w:tcPr>
            <w:tcW w:w="360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531E7A" w:rsidRDefault="00D92F4A" w:rsidP="00D92F4A">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280" w:type="dxa"/>
            <w:gridSpan w:val="2"/>
            <w:tcBorders>
              <w:top w:val="nil"/>
              <w:left w:val="single" w:sz="4" w:space="0" w:color="auto"/>
              <w:right w:val="single" w:sz="4" w:space="0" w:color="auto"/>
            </w:tcBorders>
            <w:vAlign w:val="center"/>
          </w:tcPr>
          <w:p w:rsidR="00D92F4A" w:rsidRPr="00531E7A" w:rsidRDefault="00D92F4A" w:rsidP="00D92F4A">
            <w:pPr>
              <w:snapToGrid w:val="0"/>
              <w:rPr>
                <w:rFonts w:ascii="Arial" w:hAnsi="Arial" w:cs="Arial"/>
                <w:color w:val="0000FF"/>
                <w:lang w:val="es-BO" w:eastAsia="es-BO"/>
              </w:rPr>
            </w:pPr>
          </w:p>
        </w:tc>
        <w:tc>
          <w:tcPr>
            <w:tcW w:w="255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531E7A" w:rsidRDefault="00D92F4A" w:rsidP="00D92F4A">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378" w:type="dxa"/>
            <w:gridSpan w:val="4"/>
            <w:tcBorders>
              <w:top w:val="nil"/>
              <w:left w:val="single" w:sz="4" w:space="0" w:color="auto"/>
              <w:right w:val="single" w:sz="12" w:space="0" w:color="244061" w:themeColor="accent1" w:themeShade="80"/>
            </w:tcBorders>
          </w:tcPr>
          <w:p w:rsidR="00D92F4A" w:rsidRDefault="00D92F4A" w:rsidP="00D92F4A">
            <w:pPr>
              <w:rPr>
                <w:rFonts w:ascii="Arial" w:hAnsi="Arial" w:cs="Arial"/>
                <w:lang w:val="es-BO"/>
              </w:rPr>
            </w:pPr>
          </w:p>
        </w:tc>
      </w:tr>
      <w:tr w:rsidR="00D92F4A" w:rsidTr="00662C31">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vAlign w:val="center"/>
          </w:tcPr>
          <w:p w:rsidR="00D92F4A" w:rsidRDefault="00D92F4A" w:rsidP="00D92F4A">
            <w:pPr>
              <w:rPr>
                <w:rFonts w:ascii="Arial" w:hAnsi="Arial" w:cs="Arial"/>
                <w:sz w:val="2"/>
                <w:szCs w:val="2"/>
                <w:lang w:val="es-BO"/>
              </w:rPr>
            </w:pPr>
          </w:p>
        </w:tc>
        <w:tc>
          <w:tcPr>
            <w:tcW w:w="6817" w:type="dxa"/>
            <w:gridSpan w:val="37"/>
            <w:tcBorders>
              <w:left w:val="nil"/>
            </w:tcBorders>
            <w:vAlign w:val="center"/>
          </w:tcPr>
          <w:p w:rsidR="00D92F4A" w:rsidRDefault="00D92F4A" w:rsidP="00D92F4A">
            <w:pPr>
              <w:rPr>
                <w:rFonts w:ascii="Arial" w:hAnsi="Arial" w:cs="Arial"/>
                <w:sz w:val="2"/>
                <w:szCs w:val="2"/>
                <w:lang w:val="es-BO"/>
              </w:rPr>
            </w:pPr>
          </w:p>
        </w:tc>
      </w:tr>
      <w:tr w:rsidR="003C44DD" w:rsidRPr="00D92F4A"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2"/>
                <w:szCs w:val="8"/>
                <w:lang w:val="es-BO"/>
              </w:rPr>
            </w:pPr>
          </w:p>
        </w:tc>
      </w:tr>
    </w:tbl>
    <w:p w:rsidR="00BF13AE" w:rsidRPr="00BF13AE" w:rsidRDefault="00BF13AE">
      <w:pPr>
        <w:rPr>
          <w:sz w:val="2"/>
          <w:szCs w:val="2"/>
        </w:rPr>
      </w:pPr>
    </w:p>
    <w:tbl>
      <w:tblPr>
        <w:tblStyle w:val="Tablaconcuadrcula"/>
        <w:tblW w:w="9533"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410"/>
        <w:gridCol w:w="31"/>
        <w:gridCol w:w="28"/>
        <w:gridCol w:w="224"/>
        <w:gridCol w:w="28"/>
        <w:gridCol w:w="308"/>
        <w:gridCol w:w="881"/>
        <w:gridCol w:w="798"/>
        <w:gridCol w:w="238"/>
        <w:gridCol w:w="15"/>
        <w:gridCol w:w="851"/>
        <w:gridCol w:w="1308"/>
        <w:gridCol w:w="290"/>
      </w:tblGrid>
      <w:tr w:rsidR="003C44DD" w:rsidTr="00650F3C">
        <w:trPr>
          <w:trHeight w:val="631"/>
        </w:trPr>
        <w:tc>
          <w:tcPr>
            <w:tcW w:w="9533" w:type="dxa"/>
            <w:gridSpan w:val="14"/>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A93E49">
            <w:pPr>
              <w:pStyle w:val="Prrafodelista"/>
              <w:numPr>
                <w:ilvl w:val="0"/>
                <w:numId w:val="38"/>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3C44DD" w:rsidRDefault="003C44DD" w:rsidP="00BF13AE">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3C44DD" w:rsidTr="00DA5F18">
        <w:trPr>
          <w:trHeight w:val="458"/>
        </w:trPr>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Domicilio de la Entidad Convocante</w:t>
            </w:r>
          </w:p>
        </w:tc>
        <w:tc>
          <w:tcPr>
            <w:tcW w:w="39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1701C7" w:rsidP="00DA5F18">
            <w:pPr>
              <w:jc w:val="center"/>
              <w:rPr>
                <w:rFonts w:ascii="Arial" w:hAnsi="Arial" w:cs="Arial"/>
                <w:lang w:val="es-BO"/>
              </w:rPr>
            </w:pPr>
            <w:r w:rsidRPr="00F05DBB">
              <w:rPr>
                <w:rFonts w:ascii="Arial" w:hAnsi="Arial" w:cs="Arial"/>
                <w:color w:val="0000FF"/>
                <w:lang w:val="es-BO" w:eastAsia="es-BO"/>
              </w:rPr>
              <w:t>Edificio Principal del Banco Central de Bolivia, calle Ayacucho esquina Mercado. La Paz - Bolivia</w:t>
            </w:r>
          </w:p>
        </w:tc>
        <w:tc>
          <w:tcPr>
            <w:tcW w:w="1902" w:type="dxa"/>
            <w:gridSpan w:val="4"/>
            <w:tcBorders>
              <w:top w:val="nil"/>
              <w:left w:val="single" w:sz="4" w:space="0" w:color="auto"/>
              <w:bottom w:val="nil"/>
              <w:right w:val="single" w:sz="4" w:space="0" w:color="auto"/>
            </w:tcBorders>
            <w:vAlign w:val="center"/>
            <w:hideMark/>
          </w:tcPr>
          <w:p w:rsidR="003C44DD" w:rsidRDefault="003C44DD" w:rsidP="000F63E8">
            <w:pPr>
              <w:jc w:val="right"/>
              <w:rPr>
                <w:rFonts w:ascii="Arial" w:hAnsi="Arial" w:cs="Arial"/>
                <w:lang w:val="es-BO"/>
              </w:rPr>
            </w:pPr>
            <w:r>
              <w:rPr>
                <w:rFonts w:ascii="Arial" w:hAnsi="Arial" w:cs="Arial"/>
                <w:lang w:val="es-BO"/>
              </w:rPr>
              <w:t>Horario de Atención de la Entidad</w:t>
            </w: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0F63E8" w:rsidP="000F63E8">
            <w:pPr>
              <w:jc w:val="center"/>
              <w:rPr>
                <w:rFonts w:ascii="Arial" w:hAnsi="Arial" w:cs="Arial"/>
                <w:lang w:val="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3C44DD" w:rsidTr="000F63E8">
        <w:tc>
          <w:tcPr>
            <w:tcW w:w="2123" w:type="dxa"/>
            <w:tcBorders>
              <w:top w:val="nil"/>
              <w:left w:val="single" w:sz="12" w:space="0" w:color="244061" w:themeColor="accent1" w:themeShade="80"/>
              <w:bottom w:val="nil"/>
              <w:right w:val="nil"/>
            </w:tcBorders>
            <w:vAlign w:val="center"/>
          </w:tcPr>
          <w:p w:rsidR="003C44DD" w:rsidRDefault="003C44DD" w:rsidP="00BF13AE">
            <w:pPr>
              <w:jc w:val="right"/>
              <w:rPr>
                <w:rFonts w:ascii="Arial" w:hAnsi="Arial" w:cs="Arial"/>
                <w:b/>
                <w:sz w:val="10"/>
                <w:szCs w:val="8"/>
                <w:lang w:val="es-BO"/>
              </w:rPr>
            </w:pPr>
          </w:p>
        </w:tc>
        <w:tc>
          <w:tcPr>
            <w:tcW w:w="2410" w:type="dxa"/>
          </w:tcPr>
          <w:p w:rsidR="003C44DD" w:rsidRDefault="003C44DD" w:rsidP="00BF13AE">
            <w:pPr>
              <w:jc w:val="center"/>
              <w:rPr>
                <w:rFonts w:ascii="Arial" w:hAnsi="Arial" w:cs="Arial"/>
                <w:i/>
                <w:sz w:val="10"/>
                <w:szCs w:val="8"/>
                <w:lang w:val="es-BO"/>
              </w:rPr>
            </w:pPr>
            <w:r>
              <w:rPr>
                <w:rFonts w:ascii="Arial" w:hAnsi="Arial" w:cs="Arial"/>
                <w:i/>
                <w:sz w:val="12"/>
                <w:szCs w:val="8"/>
                <w:lang w:val="es-BO"/>
              </w:rPr>
              <w:t>Nombre Completo</w:t>
            </w:r>
          </w:p>
        </w:tc>
        <w:tc>
          <w:tcPr>
            <w:tcW w:w="283" w:type="dxa"/>
            <w:gridSpan w:val="3"/>
          </w:tcPr>
          <w:p w:rsidR="003C44DD" w:rsidRDefault="003C44DD" w:rsidP="00BF13AE">
            <w:pPr>
              <w:jc w:val="center"/>
              <w:rPr>
                <w:rFonts w:ascii="Arial" w:hAnsi="Arial" w:cs="Arial"/>
                <w:sz w:val="10"/>
                <w:szCs w:val="8"/>
                <w:lang w:val="es-BO"/>
              </w:rPr>
            </w:pPr>
          </w:p>
        </w:tc>
        <w:tc>
          <w:tcPr>
            <w:tcW w:w="2015" w:type="dxa"/>
            <w:gridSpan w:val="4"/>
            <w:tcBorders>
              <w:top w:val="nil"/>
              <w:left w:val="nil"/>
              <w:bottom w:val="single" w:sz="4" w:space="0" w:color="auto"/>
              <w:right w:val="nil"/>
            </w:tcBorders>
            <w:hideMark/>
          </w:tcPr>
          <w:p w:rsidR="003C44DD" w:rsidRDefault="003C44DD" w:rsidP="00BF13AE">
            <w:pPr>
              <w:jc w:val="center"/>
              <w:rPr>
                <w:rFonts w:ascii="Arial" w:hAnsi="Arial" w:cs="Arial"/>
                <w:sz w:val="10"/>
                <w:szCs w:val="8"/>
                <w:lang w:val="es-BO"/>
              </w:rPr>
            </w:pPr>
            <w:r>
              <w:rPr>
                <w:i/>
                <w:sz w:val="12"/>
                <w:szCs w:val="8"/>
                <w:lang w:val="es-BO"/>
              </w:rPr>
              <w:t>Cargo</w:t>
            </w:r>
          </w:p>
        </w:tc>
        <w:tc>
          <w:tcPr>
            <w:tcW w:w="238" w:type="dxa"/>
          </w:tcPr>
          <w:p w:rsidR="003C44DD" w:rsidRDefault="003C44DD" w:rsidP="00BF13AE">
            <w:pPr>
              <w:jc w:val="center"/>
              <w:rPr>
                <w:rFonts w:ascii="Arial" w:hAnsi="Arial" w:cs="Arial"/>
                <w:sz w:val="10"/>
                <w:szCs w:val="8"/>
                <w:lang w:val="es-BO"/>
              </w:rPr>
            </w:pPr>
          </w:p>
        </w:tc>
        <w:tc>
          <w:tcPr>
            <w:tcW w:w="2174" w:type="dxa"/>
            <w:gridSpan w:val="3"/>
            <w:tcBorders>
              <w:top w:val="nil"/>
              <w:left w:val="nil"/>
              <w:bottom w:val="single" w:sz="4" w:space="0" w:color="auto"/>
              <w:right w:val="nil"/>
            </w:tcBorders>
            <w:hideMark/>
          </w:tcPr>
          <w:p w:rsidR="003C44DD" w:rsidRDefault="003C44DD" w:rsidP="00BF13AE">
            <w:pPr>
              <w:jc w:val="center"/>
              <w:rPr>
                <w:rFonts w:ascii="Arial" w:hAnsi="Arial" w:cs="Arial"/>
                <w:sz w:val="10"/>
                <w:szCs w:val="8"/>
                <w:lang w:val="es-BO"/>
              </w:rPr>
            </w:pPr>
            <w:r>
              <w:rPr>
                <w:i/>
                <w:sz w:val="12"/>
                <w:szCs w:val="8"/>
                <w:lang w:val="es-BO"/>
              </w:rPr>
              <w:t>Dependencia</w:t>
            </w:r>
          </w:p>
        </w:tc>
        <w:tc>
          <w:tcPr>
            <w:tcW w:w="290" w:type="dxa"/>
            <w:tcBorders>
              <w:top w:val="nil"/>
              <w:left w:val="nil"/>
              <w:bottom w:val="nil"/>
              <w:right w:val="single" w:sz="12" w:space="0" w:color="244061" w:themeColor="accent1" w:themeShade="80"/>
            </w:tcBorders>
          </w:tcPr>
          <w:p w:rsidR="003C44DD" w:rsidRDefault="003C44DD" w:rsidP="00BF13AE">
            <w:pPr>
              <w:rPr>
                <w:rFonts w:ascii="Arial" w:hAnsi="Arial" w:cs="Arial"/>
                <w:sz w:val="10"/>
                <w:szCs w:val="8"/>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hideMark/>
          </w:tcPr>
          <w:p w:rsidR="000F63E8" w:rsidRDefault="000F63E8" w:rsidP="000F63E8">
            <w:pPr>
              <w:jc w:val="right"/>
              <w:rPr>
                <w:rFonts w:ascii="Arial" w:hAnsi="Arial" w:cs="Arial"/>
                <w:lang w:val="es-BO"/>
              </w:rPr>
            </w:pPr>
            <w:r>
              <w:rPr>
                <w:rFonts w:ascii="Arial" w:hAnsi="Arial" w:cs="Arial"/>
                <w:lang w:val="es-BO"/>
              </w:rPr>
              <w:t>Encargado de atender consultas</w:t>
            </w:r>
          </w:p>
          <w:p w:rsidR="000F63E8" w:rsidRDefault="000F63E8" w:rsidP="000F63E8">
            <w:pPr>
              <w:jc w:val="right"/>
              <w:rPr>
                <w:rFonts w:ascii="Arial" w:hAnsi="Arial" w:cs="Arial"/>
                <w:lang w:val="es-BO"/>
              </w:rPr>
            </w:pPr>
            <w:r>
              <w:rPr>
                <w:rFonts w:ascii="Arial" w:hAnsi="Arial" w:cs="Arial"/>
                <w:lang w:val="es-BO"/>
              </w:rPr>
              <w:t>Administrativas: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sidRPr="00F05DBB">
              <w:rPr>
                <w:rFonts w:ascii="Arial" w:hAnsi="Arial" w:cs="Arial"/>
                <w:color w:val="0000FF"/>
                <w:lang w:val="es-BO" w:eastAsia="es-BO"/>
              </w:rPr>
              <w:t>Olga Flores Villca</w:t>
            </w:r>
          </w:p>
        </w:tc>
        <w:tc>
          <w:tcPr>
            <w:tcW w:w="280" w:type="dxa"/>
            <w:gridSpan w:val="3"/>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238" w:type="dxa"/>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tcPr>
          <w:p w:rsidR="000F63E8" w:rsidRDefault="000F63E8" w:rsidP="000F63E8">
            <w:pPr>
              <w:jc w:val="right"/>
              <w:rPr>
                <w:rFonts w:ascii="Arial" w:hAnsi="Arial" w:cs="Arial"/>
                <w:lang w:val="es-BO"/>
              </w:rPr>
            </w:pPr>
            <w:r>
              <w:rPr>
                <w:rFonts w:ascii="Arial" w:hAnsi="Arial" w:cs="Arial"/>
                <w:lang w:val="es-BO"/>
              </w:rPr>
              <w:t>Técnicas: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Pr>
                <w:rFonts w:ascii="Arial" w:hAnsi="Arial" w:cs="Arial"/>
                <w:color w:val="0000FF"/>
                <w:lang w:val="es-BO" w:eastAsia="es-BO"/>
              </w:rPr>
              <w:t>René Condori Caunalla</w:t>
            </w:r>
          </w:p>
        </w:tc>
        <w:tc>
          <w:tcPr>
            <w:tcW w:w="280" w:type="dxa"/>
            <w:gridSpan w:val="3"/>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Pr>
                <w:rFonts w:ascii="Arial" w:hAnsi="Arial" w:cs="Arial"/>
                <w:color w:val="0000FF"/>
                <w:lang w:val="es-BO" w:eastAsia="es-BO"/>
              </w:rPr>
              <w:t>Ingeniero de Mantenimiento</w:t>
            </w:r>
            <w:r w:rsidR="00FD1CE4">
              <w:rPr>
                <w:rFonts w:ascii="Arial" w:hAnsi="Arial" w:cs="Arial"/>
                <w:color w:val="0000FF"/>
                <w:lang w:val="es-BO" w:eastAsia="es-BO"/>
              </w:rPr>
              <w:t xml:space="preserve"> de Equipos Electrónicos</w:t>
            </w:r>
          </w:p>
        </w:tc>
        <w:tc>
          <w:tcPr>
            <w:tcW w:w="238" w:type="dxa"/>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3C44DD" w:rsidRPr="00D92F4A"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6"/>
                <w:szCs w:val="6"/>
                <w:lang w:val="es-BO"/>
              </w:rPr>
            </w:pPr>
          </w:p>
        </w:tc>
      </w:tr>
      <w:tr w:rsidR="003C44DD" w:rsidTr="000F63E8">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Teléfono</w:t>
            </w:r>
          </w:p>
        </w:tc>
        <w:tc>
          <w:tcPr>
            <w:tcW w:w="24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8A513B" w:rsidRDefault="000F63E8" w:rsidP="000F63E8">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0F63E8" w:rsidRPr="008A513B" w:rsidRDefault="000F63E8" w:rsidP="000F63E8">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3C44DD" w:rsidRDefault="000F63E8" w:rsidP="000F63E8">
            <w:pPr>
              <w:rPr>
                <w:rFonts w:ascii="Arial" w:hAnsi="Arial" w:cs="Arial"/>
                <w:bCs/>
                <w:sz w:val="15"/>
                <w:szCs w:val="15"/>
                <w:lang w:val="es-BO" w:eastAsia="es-BO"/>
              </w:rPr>
            </w:pPr>
            <w:r>
              <w:rPr>
                <w:rFonts w:ascii="Arial" w:hAnsi="Arial" w:cs="Arial"/>
                <w:bCs/>
                <w:sz w:val="15"/>
                <w:szCs w:val="15"/>
                <w:lang w:val="es-BO" w:eastAsia="es-BO"/>
              </w:rPr>
              <w:t>1152</w:t>
            </w:r>
            <w:r w:rsidRPr="008A513B">
              <w:rPr>
                <w:rFonts w:ascii="Arial" w:hAnsi="Arial" w:cs="Arial"/>
                <w:bCs/>
                <w:sz w:val="15"/>
                <w:szCs w:val="15"/>
                <w:lang w:val="es-BO" w:eastAsia="es-BO"/>
              </w:rPr>
              <w:t xml:space="preserve"> (Consultas Técnicas)</w:t>
            </w:r>
          </w:p>
          <w:p w:rsidR="00DA5F18" w:rsidRDefault="00DA5F18" w:rsidP="000F63E8">
            <w:pPr>
              <w:rPr>
                <w:rFonts w:ascii="Arial" w:hAnsi="Arial" w:cs="Arial"/>
                <w:lang w:val="es-BO"/>
              </w:rPr>
            </w:pPr>
            <w:r w:rsidRPr="00DA5F18">
              <w:rPr>
                <w:rFonts w:ascii="Arial" w:hAnsi="Arial" w:cs="Arial"/>
                <w:color w:val="0000FF"/>
                <w:lang w:val="es-BO" w:eastAsia="es-BO"/>
              </w:rPr>
              <w:t>(De 08:30 hasta horas 16:30)</w:t>
            </w:r>
          </w:p>
        </w:tc>
        <w:tc>
          <w:tcPr>
            <w:tcW w:w="560" w:type="dxa"/>
            <w:gridSpan w:val="3"/>
            <w:tcBorders>
              <w:top w:val="nil"/>
              <w:left w:val="single" w:sz="4" w:space="0" w:color="auto"/>
              <w:bottom w:val="nil"/>
              <w:right w:val="single" w:sz="4" w:space="0" w:color="auto"/>
            </w:tcBorders>
            <w:vAlign w:val="center"/>
          </w:tcPr>
          <w:p w:rsidR="003C44DD" w:rsidRDefault="003C44DD" w:rsidP="00BF13AE">
            <w:pPr>
              <w:rPr>
                <w:rFonts w:ascii="Arial" w:hAnsi="Arial" w:cs="Arial"/>
                <w:lang w:val="es-BO"/>
              </w:rPr>
            </w:pPr>
            <w:r>
              <w:rPr>
                <w:rFonts w:ascii="Arial" w:hAnsi="Arial" w:cs="Arial"/>
                <w:lang w:val="es-BO"/>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0F63E8" w:rsidP="000F63E8">
            <w:pPr>
              <w:jc w:val="center"/>
              <w:rPr>
                <w:rFonts w:ascii="Arial" w:hAnsi="Arial" w:cs="Arial"/>
                <w:lang w:val="es-BO"/>
              </w:rPr>
            </w:pPr>
            <w:r>
              <w:rPr>
                <w:rFonts w:ascii="Arial" w:hAnsi="Arial" w:cs="Arial"/>
                <w:lang w:val="es-BO" w:eastAsia="es-BO"/>
              </w:rPr>
              <w:t>2664790</w:t>
            </w:r>
          </w:p>
        </w:tc>
        <w:tc>
          <w:tcPr>
            <w:tcW w:w="1051" w:type="dxa"/>
            <w:gridSpan w:val="3"/>
            <w:tcBorders>
              <w:top w:val="nil"/>
              <w:left w:val="single" w:sz="4" w:space="0" w:color="auto"/>
              <w:bottom w:val="nil"/>
              <w:right w:val="single" w:sz="4" w:space="0" w:color="auto"/>
            </w:tcBorders>
            <w:vAlign w:val="center"/>
          </w:tcPr>
          <w:p w:rsidR="003C44DD" w:rsidRDefault="003C44DD" w:rsidP="000F63E8">
            <w:pPr>
              <w:jc w:val="center"/>
              <w:rPr>
                <w:rFonts w:ascii="Arial" w:hAnsi="Arial" w:cs="Arial"/>
                <w:lang w:val="es-BO"/>
              </w:rPr>
            </w:pPr>
            <w:r>
              <w:rPr>
                <w:rFonts w:ascii="Arial" w:hAnsi="Arial" w:cs="Arial"/>
                <w:lang w:val="es-BO"/>
              </w:rPr>
              <w:t>Correo Electrónico</w:t>
            </w:r>
          </w:p>
        </w:tc>
        <w:tc>
          <w:tcPr>
            <w:tcW w:w="21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63E8" w:rsidRPr="008A513B" w:rsidRDefault="00D92758" w:rsidP="000F63E8">
            <w:pPr>
              <w:snapToGrid w:val="0"/>
              <w:jc w:val="both"/>
              <w:rPr>
                <w:rFonts w:ascii="Arial" w:hAnsi="Arial" w:cs="Arial"/>
                <w:sz w:val="14"/>
                <w:szCs w:val="14"/>
                <w:lang w:val="pt-BR" w:eastAsia="es-BO"/>
              </w:rPr>
            </w:pPr>
            <w:hyperlink r:id="rId19" w:history="1">
              <w:r w:rsidR="000F63E8" w:rsidRPr="00B473CB">
                <w:rPr>
                  <w:rStyle w:val="Hipervnculo"/>
                  <w:rFonts w:ascii="Arial" w:hAnsi="Arial" w:cs="Arial"/>
                  <w:sz w:val="14"/>
                  <w:szCs w:val="14"/>
                  <w:lang w:val="pt-BR" w:eastAsia="es-BO"/>
                </w:rPr>
                <w:t>oflores@bcb.gob.bo</w:t>
              </w:r>
            </w:hyperlink>
            <w:r w:rsidR="000F63E8">
              <w:rPr>
                <w:rFonts w:ascii="Arial" w:hAnsi="Arial" w:cs="Arial"/>
                <w:sz w:val="14"/>
                <w:szCs w:val="14"/>
                <w:lang w:val="pt-BR" w:eastAsia="es-BO"/>
              </w:rPr>
              <w:t xml:space="preserve"> </w:t>
            </w:r>
            <w:r w:rsidR="000F63E8" w:rsidRPr="008A513B">
              <w:rPr>
                <w:rFonts w:ascii="Arial" w:hAnsi="Arial" w:cs="Arial"/>
                <w:sz w:val="14"/>
                <w:szCs w:val="14"/>
                <w:lang w:val="pt-BR" w:eastAsia="es-BO"/>
              </w:rPr>
              <w:t xml:space="preserve"> </w:t>
            </w:r>
          </w:p>
          <w:p w:rsidR="000F63E8" w:rsidRPr="008A513B" w:rsidRDefault="000F63E8" w:rsidP="000F63E8">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0F63E8" w:rsidRPr="008A513B" w:rsidRDefault="00D92758" w:rsidP="000F63E8">
            <w:pPr>
              <w:snapToGrid w:val="0"/>
              <w:jc w:val="both"/>
              <w:rPr>
                <w:rFonts w:ascii="Arial" w:hAnsi="Arial" w:cs="Arial"/>
                <w:sz w:val="14"/>
                <w:szCs w:val="14"/>
                <w:lang w:val="es-BO" w:eastAsia="es-BO"/>
              </w:rPr>
            </w:pPr>
            <w:hyperlink r:id="rId20" w:history="1">
              <w:r w:rsidR="000F63E8" w:rsidRPr="00316490">
                <w:rPr>
                  <w:rStyle w:val="Hipervnculo"/>
                  <w:rFonts w:ascii="Arial" w:hAnsi="Arial" w:cs="Arial"/>
                  <w:sz w:val="14"/>
                  <w:szCs w:val="14"/>
                </w:rPr>
                <w:t>rcondori@bcb.gob.bo</w:t>
              </w:r>
            </w:hyperlink>
          </w:p>
          <w:p w:rsidR="003C44DD" w:rsidRDefault="000F63E8" w:rsidP="000F63E8">
            <w:pPr>
              <w:rPr>
                <w:rFonts w:ascii="Arial" w:hAnsi="Arial" w:cs="Arial"/>
                <w:lang w:val="es-BO"/>
              </w:rPr>
            </w:pPr>
            <w:r w:rsidRPr="008A513B">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3C44DD" w:rsidRDefault="003C44DD" w:rsidP="00BF13AE">
            <w:pPr>
              <w:rPr>
                <w:rFonts w:ascii="Arial" w:hAnsi="Arial" w:cs="Arial"/>
                <w:sz w:val="8"/>
                <w:szCs w:val="8"/>
                <w:lang w:val="es-BO"/>
              </w:rPr>
            </w:pPr>
          </w:p>
        </w:tc>
      </w:tr>
    </w:tbl>
    <w:p w:rsidR="003C44DD" w:rsidRDefault="003C44DD" w:rsidP="003C44DD">
      <w:pPr>
        <w:rPr>
          <w:sz w:val="4"/>
          <w:szCs w:val="4"/>
          <w:lang w:val="es-BO"/>
        </w:rPr>
      </w:pPr>
    </w:p>
    <w:p w:rsidR="00D92F4A" w:rsidRDefault="00D92F4A" w:rsidP="003C44DD">
      <w:pPr>
        <w:rPr>
          <w:sz w:val="4"/>
          <w:szCs w:val="4"/>
          <w:lang w:val="es-BO"/>
        </w:rPr>
      </w:pPr>
    </w:p>
    <w:p w:rsidR="00D92F4A" w:rsidRPr="00D92F4A" w:rsidRDefault="00D92F4A" w:rsidP="003C44DD">
      <w:pPr>
        <w:rPr>
          <w:sz w:val="10"/>
          <w:szCs w:val="4"/>
          <w:lang w:val="es-BO"/>
        </w:rPr>
      </w:pPr>
    </w:p>
    <w:p w:rsidR="00D92F4A" w:rsidRDefault="00D92F4A" w:rsidP="003C44DD">
      <w:pPr>
        <w:rPr>
          <w:sz w:val="10"/>
          <w:szCs w:val="4"/>
          <w:lang w:val="es-BO"/>
        </w:rPr>
      </w:pPr>
    </w:p>
    <w:p w:rsidR="00D92F4A" w:rsidRDefault="00D92F4A" w:rsidP="003C44DD">
      <w:pPr>
        <w:rPr>
          <w:sz w:val="10"/>
          <w:szCs w:val="4"/>
          <w:lang w:val="es-BO"/>
        </w:rPr>
      </w:pPr>
    </w:p>
    <w:p w:rsidR="00D92F4A" w:rsidRPr="00F512F1" w:rsidRDefault="00D92F4A" w:rsidP="00D92F4A">
      <w:pPr>
        <w:rPr>
          <w:sz w:val="4"/>
          <w:szCs w:val="4"/>
          <w:lang w:val="es-BO"/>
        </w:rPr>
      </w:pPr>
      <w:bookmarkStart w:id="62" w:name="_Toc517894564"/>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D92F4A" w:rsidRPr="004B0DAC" w:rsidTr="0034798C">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92F4A" w:rsidRPr="004B0DAC" w:rsidRDefault="00D92F4A" w:rsidP="0034798C">
            <w:pPr>
              <w:snapToGrid w:val="0"/>
              <w:rPr>
                <w:rFonts w:ascii="Arial" w:hAnsi="Arial" w:cs="Arial"/>
                <w:b/>
                <w:bCs/>
                <w:lang w:val="es-BO" w:eastAsia="es-BO"/>
              </w:rPr>
            </w:pPr>
            <w:bookmarkStart w:id="63" w:name="OLE_LINK3"/>
            <w:bookmarkStart w:id="64" w:name="OLE_LINK4"/>
            <w:r w:rsidRPr="004B0DAC">
              <w:rPr>
                <w:lang w:val="es-BO"/>
              </w:rPr>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D92F4A" w:rsidRPr="004B0DAC" w:rsidTr="0034798C">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92F4A" w:rsidRPr="004B0DAC" w:rsidRDefault="00D92F4A" w:rsidP="00A8428C">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92F4A" w:rsidRPr="004B0DAC" w:rsidRDefault="00D92F4A" w:rsidP="00BE7F00">
            <w:pPr>
              <w:pStyle w:val="Prrafodelista"/>
              <w:numPr>
                <w:ilvl w:val="2"/>
                <w:numId w:val="9"/>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92F4A" w:rsidRPr="004B0DAC" w:rsidRDefault="00D92F4A" w:rsidP="00C624B8">
            <w:pPr>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92F4A" w:rsidRPr="004B0DAC" w:rsidRDefault="00D92F4A" w:rsidP="00A8428C">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D92F4A" w:rsidRPr="004B0DAC" w:rsidTr="007314E9">
        <w:trPr>
          <w:trHeight w:val="327"/>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92F4A" w:rsidRPr="004B0DAC" w:rsidRDefault="00D92F4A" w:rsidP="0034798C">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3"/>
      <w:bookmarkEnd w:id="64"/>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92F4A" w:rsidRPr="004B0DAC" w:rsidRDefault="00D92F4A" w:rsidP="0034798C">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FC4201" w:rsidP="00F96A98">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DA5F18" w:rsidP="00807D1B">
            <w:pPr>
              <w:adjustRightInd w:val="0"/>
              <w:snapToGrid w:val="0"/>
              <w:jc w:val="center"/>
              <w:rPr>
                <w:rFonts w:ascii="Arial" w:hAnsi="Arial" w:cs="Arial"/>
                <w:lang w:val="es-BO"/>
              </w:rPr>
            </w:pPr>
            <w:r>
              <w:rPr>
                <w:rFonts w:ascii="Arial" w:hAnsi="Arial" w:cs="Arial"/>
                <w:lang w:val="es-BO"/>
              </w:rPr>
              <w:t>0</w:t>
            </w:r>
            <w:r w:rsidR="00807D1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D92F4A" w:rsidP="00DA5F18">
            <w:pPr>
              <w:adjustRightInd w:val="0"/>
              <w:snapToGrid w:val="0"/>
              <w:jc w:val="center"/>
              <w:rPr>
                <w:rFonts w:ascii="Arial" w:hAnsi="Arial" w:cs="Arial"/>
                <w:lang w:val="es-BO"/>
              </w:rPr>
            </w:pPr>
            <w:r>
              <w:rPr>
                <w:rFonts w:ascii="Arial" w:hAnsi="Arial" w:cs="Arial"/>
                <w:lang w:val="es-BO"/>
              </w:rPr>
              <w:t>20</w:t>
            </w:r>
            <w:r w:rsidR="00DA5F18">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7314E9"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C624B8">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2060"/>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7314E9"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i/>
                <w:color w:val="002060"/>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A10C2B" w:rsidRDefault="00D92F4A" w:rsidP="0034798C">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A10C2B" w:rsidRDefault="00D869CA" w:rsidP="00575DBC">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2060"/>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7314E9"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i/>
                <w:color w:val="002060"/>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011C4D"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11C4D" w:rsidRPr="007314E9" w:rsidRDefault="00011C4D" w:rsidP="00011C4D">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11C4D" w:rsidRPr="007314E9" w:rsidRDefault="00011C4D" w:rsidP="00011C4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11C4D" w:rsidRPr="007314E9" w:rsidRDefault="00011C4D" w:rsidP="00011C4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011C4D" w:rsidRPr="00DA5F18" w:rsidRDefault="00011C4D" w:rsidP="00011C4D">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1C4D" w:rsidRPr="00DA5F18" w:rsidRDefault="00011C4D" w:rsidP="00011C4D">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11C4D" w:rsidRPr="007314E9" w:rsidRDefault="00011C4D" w:rsidP="00011C4D">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7314E9"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A842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FC4201">
              <w:rPr>
                <w:rFonts w:ascii="Arial" w:hAnsi="Arial" w:cs="Arial"/>
                <w:color w:val="0000FF"/>
                <w:lang w:val="es-BO" w:eastAsia="es-BO"/>
              </w:rPr>
              <w:t>1</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A5F18"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6</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A5F18"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134" w:type="dxa"/>
            <w:tcBorders>
              <w:top w:val="nil"/>
              <w:left w:val="single" w:sz="12" w:space="0" w:color="auto"/>
              <w:bottom w:val="nil"/>
              <w:right w:val="single" w:sz="4" w:space="0" w:color="auto"/>
            </w:tcBorders>
          </w:tcPr>
          <w:p w:rsidR="00D92F4A" w:rsidRPr="007314E9" w:rsidRDefault="00D92F4A" w:rsidP="0034798C">
            <w:pPr>
              <w:adjustRightInd w:val="0"/>
              <w:snapToGrid w:val="0"/>
              <w:jc w:val="center"/>
              <w:rPr>
                <w:rFonts w:ascii="Arial" w:hAnsi="Arial" w:cs="Arial"/>
                <w:color w:val="0000FF"/>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A5F18"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00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24B8" w:rsidRPr="007314E9" w:rsidRDefault="00C624B8" w:rsidP="00C624B8">
            <w:pPr>
              <w:pStyle w:val="Textoindependiente3"/>
              <w:spacing w:after="0"/>
              <w:rPr>
                <w:rFonts w:ascii="Arial" w:hAnsi="Arial" w:cs="Arial"/>
                <w:b/>
                <w:bCs/>
                <w:color w:val="002060"/>
              </w:rPr>
            </w:pPr>
            <w:r w:rsidRPr="007314E9">
              <w:rPr>
                <w:rFonts w:ascii="Arial" w:hAnsi="Arial" w:cs="Arial"/>
                <w:b/>
                <w:bCs/>
                <w:color w:val="002060"/>
              </w:rPr>
              <w:t>Presentación de Propuestas:</w:t>
            </w:r>
          </w:p>
          <w:p w:rsidR="00C624B8" w:rsidRPr="007314E9" w:rsidRDefault="00C624B8" w:rsidP="00C624B8">
            <w:pPr>
              <w:pStyle w:val="Textoindependiente3"/>
              <w:spacing w:after="0"/>
              <w:jc w:val="both"/>
              <w:rPr>
                <w:rFonts w:ascii="Arial" w:hAnsi="Arial" w:cs="Arial"/>
                <w:color w:val="002060"/>
              </w:rPr>
            </w:pPr>
            <w:r w:rsidRPr="007314E9">
              <w:rPr>
                <w:rFonts w:ascii="Arial" w:hAnsi="Arial" w:cs="Arial"/>
                <w:color w:val="002060"/>
              </w:rPr>
              <w:t>Ventanilla Única de Correspondencia – PB del Edificio del BCB, ubicado en el Calle Ayacucho esq. Mercado, La Paz- Bolivia.</w:t>
            </w:r>
          </w:p>
          <w:p w:rsidR="00C624B8" w:rsidRPr="00A8428C" w:rsidRDefault="00C624B8" w:rsidP="00C624B8">
            <w:pPr>
              <w:pStyle w:val="Textoindependiente3"/>
              <w:spacing w:after="0"/>
              <w:jc w:val="both"/>
              <w:rPr>
                <w:rFonts w:ascii="Arial" w:hAnsi="Arial" w:cs="Arial"/>
                <w:color w:val="002060"/>
                <w:sz w:val="6"/>
                <w:szCs w:val="6"/>
              </w:rPr>
            </w:pPr>
          </w:p>
          <w:p w:rsidR="00C624B8" w:rsidRPr="007314E9" w:rsidRDefault="00C624B8" w:rsidP="00C624B8">
            <w:pPr>
              <w:pStyle w:val="Textoindependiente3"/>
              <w:spacing w:after="0"/>
              <w:jc w:val="both"/>
              <w:rPr>
                <w:rFonts w:ascii="Arial" w:hAnsi="Arial" w:cs="Arial"/>
                <w:b/>
                <w:bCs/>
                <w:color w:val="002060"/>
              </w:rPr>
            </w:pPr>
            <w:r w:rsidRPr="007314E9">
              <w:rPr>
                <w:rFonts w:ascii="Arial" w:hAnsi="Arial" w:cs="Arial"/>
                <w:b/>
                <w:bCs/>
                <w:color w:val="002060"/>
              </w:rPr>
              <w:t xml:space="preserve">Apertura de </w:t>
            </w:r>
            <w:r w:rsidR="003B3E69">
              <w:rPr>
                <w:rFonts w:ascii="Arial" w:hAnsi="Arial" w:cs="Arial"/>
                <w:b/>
                <w:bCs/>
                <w:color w:val="002060"/>
              </w:rPr>
              <w:t>Propuesta</w:t>
            </w:r>
            <w:r w:rsidRPr="007314E9">
              <w:rPr>
                <w:rFonts w:ascii="Arial" w:hAnsi="Arial" w:cs="Arial"/>
                <w:b/>
                <w:bCs/>
                <w:color w:val="002060"/>
              </w:rPr>
              <w:t>s:</w:t>
            </w:r>
          </w:p>
          <w:p w:rsidR="00D92F4A" w:rsidRPr="007314E9" w:rsidRDefault="00C624B8" w:rsidP="00C624B8">
            <w:pPr>
              <w:adjustRightInd w:val="0"/>
              <w:snapToGrid w:val="0"/>
              <w:jc w:val="both"/>
              <w:rPr>
                <w:rFonts w:ascii="Arial" w:hAnsi="Arial" w:cs="Arial"/>
                <w:color w:val="002060"/>
                <w:lang w:val="es-BO"/>
              </w:rPr>
            </w:pPr>
            <w:r w:rsidRPr="007314E9">
              <w:rPr>
                <w:rFonts w:ascii="Arial" w:hAnsi="Arial" w:cs="Arial"/>
                <w:color w:val="002060"/>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03</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A5F18"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7</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A10C2B"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D92F4A" w:rsidRPr="004B0DAC" w:rsidRDefault="00D92F4A" w:rsidP="0034798C">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F96A98">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A5F18"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7</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A10C2B"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1</w:t>
            </w:r>
            <w:r w:rsidR="00DA5F18">
              <w:rPr>
                <w:rFonts w:ascii="Arial" w:hAnsi="Arial" w:cs="Arial"/>
                <w:color w:val="0000FF"/>
                <w:lang w:val="es-BO" w:eastAsia="es-BO"/>
              </w:rPr>
              <w:t>4</w:t>
            </w:r>
          </w:p>
        </w:tc>
        <w:tc>
          <w:tcPr>
            <w:tcW w:w="134" w:type="dxa"/>
            <w:vMerge w:val="restart"/>
            <w:tcBorders>
              <w:top w:val="nil"/>
              <w:left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A10C2B"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7</w:t>
            </w:r>
          </w:p>
        </w:tc>
        <w:tc>
          <w:tcPr>
            <w:tcW w:w="134" w:type="dxa"/>
            <w:vMerge w:val="restart"/>
            <w:tcBorders>
              <w:top w:val="nil"/>
              <w:left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A10C2B"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vMerge w:val="restart"/>
            <w:tcBorders>
              <w:top w:val="nil"/>
              <w:left w:val="single" w:sz="4" w:space="0" w:color="auto"/>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92F4A" w:rsidRPr="004B0DAC" w:rsidRDefault="00D92F4A" w:rsidP="0034798C">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24</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A10C2B"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7</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92F4A" w:rsidP="00A10C2B">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20</w:t>
            </w:r>
            <w:r w:rsidR="00A10C2B">
              <w:rPr>
                <w:rFonts w:ascii="Arial" w:hAnsi="Arial" w:cs="Arial"/>
                <w:color w:val="0000FF"/>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D92F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92F4A" w:rsidRPr="004B0DAC" w:rsidRDefault="00D92F4A" w:rsidP="0034798C">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807D1B" w:rsidP="00DA5F18">
            <w:pPr>
              <w:adjustRightInd w:val="0"/>
              <w:snapToGrid w:val="0"/>
              <w:jc w:val="center"/>
              <w:rPr>
                <w:rFonts w:ascii="Arial" w:hAnsi="Arial" w:cs="Arial"/>
                <w:color w:val="0000FF"/>
                <w:lang w:val="es-BO" w:eastAsia="es-BO"/>
              </w:rPr>
            </w:pPr>
            <w:r>
              <w:rPr>
                <w:rFonts w:ascii="Arial" w:hAnsi="Arial" w:cs="Arial"/>
                <w:color w:val="0000FF"/>
                <w:lang w:val="es-BO" w:eastAsia="es-BO"/>
              </w:rPr>
              <w:t>31</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335620" w:rsidP="00DA5F18">
            <w:pPr>
              <w:adjustRightInd w:val="0"/>
              <w:snapToGrid w:val="0"/>
              <w:jc w:val="center"/>
              <w:rPr>
                <w:rFonts w:ascii="Arial" w:hAnsi="Arial" w:cs="Arial"/>
                <w:color w:val="0000FF"/>
                <w:lang w:val="es-BO" w:eastAsia="es-BO"/>
              </w:rPr>
            </w:pPr>
            <w:r>
              <w:rPr>
                <w:rFonts w:ascii="Arial" w:hAnsi="Arial" w:cs="Arial"/>
                <w:color w:val="0000FF"/>
                <w:lang w:val="es-BO" w:eastAsia="es-BO"/>
              </w:rPr>
              <w:t>0</w:t>
            </w:r>
            <w:r w:rsidR="00807D1B">
              <w:rPr>
                <w:rFonts w:ascii="Arial" w:hAnsi="Arial" w:cs="Arial"/>
                <w:color w:val="0000FF"/>
                <w:lang w:val="es-BO" w:eastAsia="es-BO"/>
              </w:rPr>
              <w:t>7</w:t>
            </w:r>
          </w:p>
        </w:tc>
        <w:tc>
          <w:tcPr>
            <w:tcW w:w="134" w:type="dxa"/>
            <w:tcBorders>
              <w:top w:val="nil"/>
              <w:left w:val="single" w:sz="4"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7314E9" w:rsidRDefault="00D92F4A" w:rsidP="00335620">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20</w:t>
            </w:r>
            <w:r w:rsidR="00335620">
              <w:rPr>
                <w:rFonts w:ascii="Arial" w:hAnsi="Arial" w:cs="Arial"/>
                <w:color w:val="0000FF"/>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92F4A" w:rsidRPr="004B0DAC" w:rsidRDefault="00D92F4A" w:rsidP="0034798C">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D92F4A" w:rsidRPr="004B0DAC" w:rsidRDefault="00D92F4A" w:rsidP="0034798C">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92F4A" w:rsidRPr="004B0DAC" w:rsidRDefault="00D92F4A" w:rsidP="0034798C">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bl>
    <w:p w:rsidR="00C624B8" w:rsidRPr="00C624B8" w:rsidRDefault="00C624B8" w:rsidP="007314E9">
      <w:pPr>
        <w:rPr>
          <w:rFonts w:cs="Arial"/>
          <w:caps/>
          <w:sz w:val="18"/>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4A35A7" w:rsidRPr="006A25FB" w:rsidRDefault="004A35A7" w:rsidP="006F4713">
      <w:pPr>
        <w:ind w:firstLine="567"/>
        <w:rPr>
          <w:sz w:val="10"/>
          <w:szCs w:val="10"/>
          <w:lang w:val="es-BO"/>
        </w:rPr>
      </w:pPr>
    </w:p>
    <w:p w:rsidR="004A35A7" w:rsidRDefault="004A35A7" w:rsidP="00011C4D">
      <w:pPr>
        <w:shd w:val="clear" w:color="auto" w:fill="E0E0E0"/>
        <w:ind w:left="112" w:right="-105"/>
        <w:jc w:val="center"/>
        <w:rPr>
          <w:rFonts w:ascii="Arial" w:hAnsi="Arial" w:cs="Arial"/>
          <w:b/>
          <w:bCs/>
          <w:sz w:val="22"/>
          <w:szCs w:val="28"/>
        </w:rPr>
      </w:pPr>
      <w:r w:rsidRPr="00AF3CA1">
        <w:rPr>
          <w:rFonts w:ascii="Arial" w:hAnsi="Arial" w:cs="Arial"/>
          <w:b/>
          <w:bCs/>
          <w:sz w:val="22"/>
          <w:szCs w:val="28"/>
        </w:rPr>
        <w:t>FORMULARIO C-1</w:t>
      </w:r>
      <w:r w:rsidR="006A25FB">
        <w:rPr>
          <w:rFonts w:ascii="Arial" w:hAnsi="Arial" w:cs="Arial"/>
          <w:b/>
          <w:bCs/>
          <w:sz w:val="22"/>
          <w:szCs w:val="28"/>
        </w:rPr>
        <w:t xml:space="preserve">: </w:t>
      </w:r>
      <w:r w:rsidRPr="00AF3CA1">
        <w:rPr>
          <w:rFonts w:ascii="Arial" w:hAnsi="Arial" w:cs="Arial"/>
          <w:b/>
          <w:bCs/>
          <w:sz w:val="22"/>
          <w:szCs w:val="28"/>
        </w:rPr>
        <w:t>ESPECIFICACIONES TÉCNICAS</w:t>
      </w:r>
    </w:p>
    <w:p w:rsidR="007314E9" w:rsidRPr="003D6FB1" w:rsidRDefault="007314E9" w:rsidP="007314E9">
      <w:pPr>
        <w:pStyle w:val="xl28"/>
        <w:pBdr>
          <w:left w:val="none" w:sz="0" w:space="0" w:color="auto"/>
          <w:bottom w:val="none" w:sz="0" w:space="0" w:color="auto"/>
          <w:right w:val="none" w:sz="0" w:space="0" w:color="auto"/>
        </w:pBdr>
        <w:spacing w:before="0" w:beforeAutospacing="0" w:after="0" w:afterAutospacing="0"/>
        <w:rPr>
          <w:rFonts w:eastAsia="Times New Roman"/>
          <w:sz w:val="8"/>
          <w:szCs w:val="8"/>
        </w:rPr>
      </w:pPr>
    </w:p>
    <w:tbl>
      <w:tblPr>
        <w:tblW w:w="909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55"/>
        <w:gridCol w:w="2044"/>
      </w:tblGrid>
      <w:tr w:rsidR="007314E9" w:rsidRPr="007314E9" w:rsidTr="006A25FB">
        <w:trPr>
          <w:cantSplit/>
          <w:trHeight w:val="477"/>
          <w:tblHeader/>
        </w:trPr>
        <w:tc>
          <w:tcPr>
            <w:tcW w:w="7055" w:type="dxa"/>
            <w:vMerge w:val="restart"/>
            <w:shd w:val="clear" w:color="auto" w:fill="D9D9D9"/>
            <w:vAlign w:val="center"/>
          </w:tcPr>
          <w:p w:rsidR="007314E9" w:rsidRPr="007314E9" w:rsidRDefault="007314E9" w:rsidP="003D6FB1">
            <w:pPr>
              <w:pStyle w:val="Textoindependiente3"/>
              <w:spacing w:after="0"/>
              <w:ind w:left="-70"/>
              <w:jc w:val="center"/>
              <w:rPr>
                <w:rFonts w:ascii="Arial" w:hAnsi="Arial" w:cs="Arial"/>
                <w:b/>
                <w:bCs/>
                <w:sz w:val="18"/>
                <w:szCs w:val="18"/>
              </w:rPr>
            </w:pPr>
            <w:r w:rsidRPr="007314E9">
              <w:rPr>
                <w:rFonts w:ascii="Arial" w:hAnsi="Arial" w:cs="Arial"/>
                <w:b/>
                <w:bCs/>
                <w:sz w:val="18"/>
                <w:szCs w:val="18"/>
              </w:rPr>
              <w:t>REQUISITOS NECESARIOS DEL(LOS) BIEN(ES) Y LAS CONDICIONES COMPLEMENTARIAS</w:t>
            </w:r>
          </w:p>
        </w:tc>
        <w:tc>
          <w:tcPr>
            <w:tcW w:w="2044" w:type="dxa"/>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314E9">
              <w:rPr>
                <w:rFonts w:ascii="Arial" w:hAnsi="Arial" w:cs="Arial"/>
                <w:sz w:val="18"/>
                <w:szCs w:val="18"/>
              </w:rPr>
              <w:t>Para ser llenado por el proponente</w:t>
            </w:r>
          </w:p>
        </w:tc>
      </w:tr>
      <w:tr w:rsidR="007314E9" w:rsidRPr="007314E9" w:rsidTr="006A25FB">
        <w:trPr>
          <w:cantSplit/>
          <w:trHeight w:val="247"/>
          <w:tblHeader/>
        </w:trPr>
        <w:tc>
          <w:tcPr>
            <w:tcW w:w="7055" w:type="dxa"/>
            <w:vMerge/>
            <w:shd w:val="clear" w:color="auto" w:fill="D9D9D9"/>
            <w:vAlign w:val="center"/>
          </w:tcPr>
          <w:p w:rsidR="007314E9" w:rsidRPr="007314E9" w:rsidRDefault="007314E9" w:rsidP="003D6FB1">
            <w:pPr>
              <w:pStyle w:val="xl29"/>
              <w:spacing w:before="0" w:beforeAutospacing="0" w:after="0" w:afterAutospacing="0"/>
              <w:jc w:val="both"/>
              <w:rPr>
                <w:b/>
                <w:bCs/>
              </w:rPr>
            </w:pPr>
          </w:p>
        </w:tc>
        <w:tc>
          <w:tcPr>
            <w:tcW w:w="2044" w:type="dxa"/>
            <w:vMerge w:val="restart"/>
            <w:shd w:val="clear" w:color="auto" w:fill="D9D9D9"/>
            <w:vAlign w:val="center"/>
          </w:tcPr>
          <w:p w:rsidR="007314E9" w:rsidRPr="007314E9" w:rsidRDefault="007314E9" w:rsidP="007314E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314E9">
              <w:rPr>
                <w:rFonts w:ascii="Arial" w:hAnsi="Arial" w:cs="Arial"/>
                <w:b/>
                <w:bCs/>
                <w:iCs/>
                <w:sz w:val="18"/>
                <w:szCs w:val="18"/>
                <w:lang w:val="es-ES_tradnl"/>
              </w:rPr>
              <w:t>CARACTERÍSTICAS DE LA PROPUESTA</w:t>
            </w:r>
          </w:p>
          <w:p w:rsidR="007314E9" w:rsidRPr="007314E9" w:rsidRDefault="007314E9" w:rsidP="004A35A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A35A7">
              <w:rPr>
                <w:rFonts w:ascii="Arial" w:hAnsi="Arial" w:cs="Arial"/>
                <w:sz w:val="14"/>
                <w:szCs w:val="18"/>
              </w:rPr>
              <w:t>(Manif</w:t>
            </w:r>
            <w:r w:rsidR="004A35A7" w:rsidRPr="004A35A7">
              <w:rPr>
                <w:rFonts w:ascii="Arial" w:hAnsi="Arial" w:cs="Arial"/>
                <w:sz w:val="14"/>
                <w:szCs w:val="18"/>
              </w:rPr>
              <w:t>estar aceptación, especificar y</w:t>
            </w:r>
            <w:r w:rsidRPr="004A35A7">
              <w:rPr>
                <w:rFonts w:ascii="Arial" w:hAnsi="Arial" w:cs="Arial"/>
                <w:sz w:val="14"/>
                <w:szCs w:val="18"/>
              </w:rPr>
              <w:t xml:space="preserve"> adjuntar lo requerido</w:t>
            </w:r>
            <w:r w:rsidR="004A35A7" w:rsidRPr="004A35A7">
              <w:rPr>
                <w:rFonts w:ascii="Arial" w:hAnsi="Arial" w:cs="Arial"/>
                <w:sz w:val="14"/>
                <w:szCs w:val="18"/>
              </w:rPr>
              <w:t xml:space="preserve">, </w:t>
            </w:r>
            <w:r w:rsidR="004A35A7" w:rsidRPr="004A35A7">
              <w:rPr>
                <w:rFonts w:ascii="Arial" w:hAnsi="Arial" w:cs="Arial"/>
                <w:color w:val="000099"/>
                <w:sz w:val="14"/>
                <w:szCs w:val="18"/>
              </w:rPr>
              <w:t>según el instructivo específico de cada requisito</w:t>
            </w:r>
            <w:r w:rsidRPr="004A35A7">
              <w:rPr>
                <w:rFonts w:ascii="Arial" w:hAnsi="Arial" w:cs="Arial"/>
                <w:sz w:val="14"/>
                <w:szCs w:val="18"/>
              </w:rPr>
              <w:t>)</w:t>
            </w:r>
          </w:p>
        </w:tc>
      </w:tr>
      <w:tr w:rsidR="007314E9" w:rsidRPr="007314E9" w:rsidTr="006A25FB">
        <w:trPr>
          <w:cantSplit/>
          <w:trHeight w:val="808"/>
          <w:tblHeader/>
        </w:trPr>
        <w:tc>
          <w:tcPr>
            <w:tcW w:w="7055" w:type="dxa"/>
            <w:vMerge/>
            <w:tcBorders>
              <w:bottom w:val="single" w:sz="4" w:space="0" w:color="auto"/>
            </w:tcBorders>
            <w:shd w:val="clear" w:color="auto" w:fill="D9D9D9"/>
            <w:vAlign w:val="center"/>
          </w:tcPr>
          <w:p w:rsidR="007314E9" w:rsidRPr="007314E9" w:rsidRDefault="007314E9" w:rsidP="003D6FB1">
            <w:pPr>
              <w:pStyle w:val="Textoindependiente3"/>
              <w:spacing w:after="0"/>
              <w:jc w:val="both"/>
              <w:rPr>
                <w:rFonts w:ascii="Arial" w:hAnsi="Arial" w:cs="Arial"/>
                <w:b/>
                <w:bCs/>
                <w:sz w:val="18"/>
                <w:szCs w:val="18"/>
              </w:rPr>
            </w:pPr>
          </w:p>
        </w:tc>
        <w:tc>
          <w:tcPr>
            <w:tcW w:w="2044" w:type="dxa"/>
            <w:vMerge/>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A25FB" w:rsidRPr="00F55972" w:rsidTr="006A25FB">
        <w:trPr>
          <w:cantSplit/>
          <w:trHeight w:val="263"/>
        </w:trPr>
        <w:tc>
          <w:tcPr>
            <w:tcW w:w="7055" w:type="dxa"/>
            <w:shd w:val="clear" w:color="auto" w:fill="339966"/>
            <w:vAlign w:val="center"/>
          </w:tcPr>
          <w:p w:rsidR="006A25FB" w:rsidRPr="00F55972" w:rsidRDefault="006A25FB" w:rsidP="00F55972">
            <w:pPr>
              <w:pStyle w:val="Textoindependiente3"/>
              <w:spacing w:after="0"/>
              <w:ind w:left="290" w:hanging="290"/>
              <w:jc w:val="both"/>
              <w:rPr>
                <w:rFonts w:ascii="Arial" w:hAnsi="Arial" w:cs="Arial"/>
                <w:b/>
                <w:bCs/>
                <w:i/>
                <w:iCs/>
                <w:color w:val="FFFFFF"/>
                <w:sz w:val="18"/>
                <w:szCs w:val="18"/>
              </w:rPr>
            </w:pPr>
            <w:r w:rsidRPr="00F55972">
              <w:rPr>
                <w:rFonts w:ascii="Arial" w:hAnsi="Arial" w:cs="Arial"/>
                <w:b/>
                <w:bCs/>
                <w:color w:val="FFFFFF"/>
                <w:sz w:val="18"/>
                <w:szCs w:val="18"/>
              </w:rPr>
              <w:t>I. OBJETO Y CAUSA</w:t>
            </w:r>
          </w:p>
        </w:tc>
        <w:tc>
          <w:tcPr>
            <w:tcW w:w="2044" w:type="dxa"/>
            <w:tcBorders>
              <w:bottom w:val="single" w:sz="4" w:space="0" w:color="auto"/>
            </w:tcBorders>
            <w:shd w:val="clear" w:color="auto" w:fill="339966"/>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A25FB" w:rsidRPr="00F55972" w:rsidTr="006A25FB">
        <w:trPr>
          <w:cantSplit/>
          <w:trHeight w:val="445"/>
        </w:trPr>
        <w:tc>
          <w:tcPr>
            <w:tcW w:w="7055" w:type="dxa"/>
            <w:vAlign w:val="center"/>
          </w:tcPr>
          <w:p w:rsidR="006A25FB" w:rsidRPr="00F55972" w:rsidRDefault="006A25FB" w:rsidP="00F55972">
            <w:pPr>
              <w:pStyle w:val="Textoindependiente3"/>
              <w:spacing w:after="0"/>
              <w:jc w:val="both"/>
              <w:rPr>
                <w:rFonts w:ascii="Arial" w:hAnsi="Arial" w:cs="Arial"/>
                <w:bCs/>
                <w:iCs/>
                <w:sz w:val="18"/>
                <w:szCs w:val="18"/>
              </w:rPr>
            </w:pPr>
            <w:r w:rsidRPr="00F55972">
              <w:rPr>
                <w:rFonts w:ascii="Arial" w:hAnsi="Arial" w:cs="Arial"/>
                <w:bCs/>
                <w:iCs/>
                <w:sz w:val="18"/>
                <w:szCs w:val="18"/>
                <w:lang w:val="es-ES_tradnl"/>
              </w:rPr>
              <w:t xml:space="preserve">Adquisición de noventa (90) </w:t>
            </w:r>
            <w:r w:rsidRPr="00F55972">
              <w:rPr>
                <w:rFonts w:ascii="Arial" w:hAnsi="Arial" w:cs="Arial"/>
                <w:bCs/>
                <w:iCs/>
                <w:sz w:val="18"/>
                <w:szCs w:val="18"/>
              </w:rPr>
              <w:t>computadores de escritorio empresariales para renovar el parque computacional del BCB.</w:t>
            </w:r>
          </w:p>
        </w:tc>
        <w:tc>
          <w:tcPr>
            <w:tcW w:w="2044" w:type="dxa"/>
            <w:shd w:val="reverseDiagStripe" w:color="auto" w:fill="auto"/>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05"/>
        </w:trPr>
        <w:tc>
          <w:tcPr>
            <w:tcW w:w="7055" w:type="dxa"/>
            <w:shd w:val="clear" w:color="auto" w:fill="339966"/>
            <w:vAlign w:val="center"/>
          </w:tcPr>
          <w:p w:rsidR="006A25FB" w:rsidRPr="00F55972" w:rsidRDefault="006A25FB" w:rsidP="00F55972">
            <w:pPr>
              <w:pStyle w:val="Textoindependiente3"/>
              <w:spacing w:after="0"/>
              <w:ind w:left="290" w:hanging="290"/>
              <w:jc w:val="both"/>
              <w:rPr>
                <w:rFonts w:ascii="Arial" w:hAnsi="Arial" w:cs="Arial"/>
                <w:b/>
                <w:bCs/>
                <w:color w:val="FFFFFF"/>
                <w:sz w:val="18"/>
                <w:szCs w:val="18"/>
              </w:rPr>
            </w:pPr>
            <w:r w:rsidRPr="00F55972">
              <w:rPr>
                <w:rFonts w:ascii="Arial" w:hAnsi="Arial" w:cs="Arial"/>
                <w:b/>
                <w:bCs/>
                <w:color w:val="FFFFFF"/>
                <w:sz w:val="18"/>
                <w:szCs w:val="18"/>
              </w:rPr>
              <w:t>II. CARACTERÍSTICAS GENERALES DEL(LOS) BIEN(ES)</w:t>
            </w:r>
          </w:p>
        </w:tc>
        <w:tc>
          <w:tcPr>
            <w:tcW w:w="2044" w:type="dxa"/>
            <w:shd w:val="clear" w:color="auto" w:fill="339966"/>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A25FB" w:rsidRPr="00F55972" w:rsidTr="006A25FB">
        <w:trPr>
          <w:cantSplit/>
          <w:trHeight w:val="263"/>
        </w:trPr>
        <w:tc>
          <w:tcPr>
            <w:tcW w:w="7055" w:type="dxa"/>
            <w:shd w:val="clear" w:color="auto" w:fill="CCFFCC"/>
            <w:vAlign w:val="center"/>
          </w:tcPr>
          <w:p w:rsidR="006A25FB" w:rsidRPr="00F55972" w:rsidRDefault="006A25FB" w:rsidP="00A93E49">
            <w:pPr>
              <w:pStyle w:val="Textoindependiente3"/>
              <w:numPr>
                <w:ilvl w:val="0"/>
                <w:numId w:val="57"/>
              </w:numPr>
              <w:spacing w:after="0"/>
              <w:ind w:left="294" w:hanging="252"/>
              <w:jc w:val="both"/>
              <w:rPr>
                <w:rFonts w:ascii="Arial" w:hAnsi="Arial" w:cs="Arial"/>
                <w:bCs/>
                <w:i/>
                <w:iCs/>
                <w:sz w:val="18"/>
                <w:szCs w:val="18"/>
              </w:rPr>
            </w:pPr>
            <w:r w:rsidRPr="00F55972">
              <w:rPr>
                <w:rFonts w:ascii="Arial" w:hAnsi="Arial" w:cs="Arial"/>
                <w:b/>
                <w:bCs/>
                <w:sz w:val="18"/>
                <w:szCs w:val="18"/>
              </w:rPr>
              <w:t>REQUISITOS DEL(LOS) BIEN(ES)</w:t>
            </w:r>
            <w:r w:rsidRPr="00F55972">
              <w:rPr>
                <w:rFonts w:ascii="Arial" w:hAnsi="Arial" w:cs="Arial"/>
                <w:bCs/>
                <w:i/>
                <w:iCs/>
                <w:sz w:val="18"/>
                <w:szCs w:val="18"/>
              </w:rPr>
              <w:t xml:space="preserve"> </w:t>
            </w:r>
          </w:p>
        </w:tc>
        <w:tc>
          <w:tcPr>
            <w:tcW w:w="2044" w:type="dxa"/>
            <w:shd w:val="clear" w:color="auto" w:fill="CCFFCC"/>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vAlign w:val="center"/>
          </w:tcPr>
          <w:p w:rsidR="006A25FB" w:rsidRPr="00F55972" w:rsidRDefault="006A25FB" w:rsidP="00A93E49">
            <w:pPr>
              <w:pStyle w:val="Textoindependiente3"/>
              <w:numPr>
                <w:ilvl w:val="0"/>
                <w:numId w:val="51"/>
              </w:numPr>
              <w:spacing w:after="0"/>
              <w:jc w:val="both"/>
              <w:rPr>
                <w:rFonts w:ascii="Arial" w:hAnsi="Arial" w:cs="Arial"/>
                <w:sz w:val="18"/>
                <w:szCs w:val="18"/>
              </w:rPr>
            </w:pPr>
            <w:r w:rsidRPr="00F55972">
              <w:rPr>
                <w:rFonts w:ascii="Arial" w:hAnsi="Arial" w:cs="Arial"/>
                <w:b/>
                <w:sz w:val="18"/>
                <w:szCs w:val="18"/>
              </w:rPr>
              <w:t>Marca:</w:t>
            </w:r>
            <w:r w:rsidRPr="00F55972">
              <w:rPr>
                <w:rFonts w:ascii="Arial" w:hAnsi="Arial" w:cs="Arial"/>
                <w:sz w:val="18"/>
                <w:szCs w:val="18"/>
              </w:rPr>
              <w:t xml:space="preserve"> </w:t>
            </w:r>
            <w:r w:rsidRPr="00F55972">
              <w:rPr>
                <w:rFonts w:ascii="Arial" w:hAnsi="Arial" w:cs="Arial"/>
                <w:bCs/>
                <w:iCs/>
                <w:sz w:val="18"/>
                <w:szCs w:val="18"/>
              </w:rPr>
              <w:t>Especificar.</w:t>
            </w:r>
          </w:p>
        </w:tc>
        <w:tc>
          <w:tcPr>
            <w:tcW w:w="2044" w:type="dxa"/>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vAlign w:val="center"/>
          </w:tcPr>
          <w:p w:rsidR="006A25FB" w:rsidRPr="00F55972" w:rsidRDefault="006A25FB" w:rsidP="00A93E49">
            <w:pPr>
              <w:pStyle w:val="Textoindependiente3"/>
              <w:numPr>
                <w:ilvl w:val="0"/>
                <w:numId w:val="51"/>
              </w:numPr>
              <w:spacing w:after="0"/>
              <w:jc w:val="both"/>
              <w:rPr>
                <w:rFonts w:ascii="Arial" w:hAnsi="Arial" w:cs="Arial"/>
                <w:sz w:val="18"/>
                <w:szCs w:val="18"/>
              </w:rPr>
            </w:pPr>
            <w:r w:rsidRPr="00F55972">
              <w:rPr>
                <w:rFonts w:ascii="Arial" w:hAnsi="Arial" w:cs="Arial"/>
                <w:b/>
                <w:sz w:val="18"/>
                <w:szCs w:val="18"/>
              </w:rPr>
              <w:t>Modelo del computador:</w:t>
            </w:r>
            <w:r w:rsidRPr="00F55972">
              <w:rPr>
                <w:rFonts w:ascii="Arial" w:hAnsi="Arial" w:cs="Arial"/>
                <w:sz w:val="18"/>
                <w:szCs w:val="18"/>
              </w:rPr>
              <w:t xml:space="preserve"> </w:t>
            </w:r>
            <w:r w:rsidRPr="00F55972">
              <w:rPr>
                <w:rFonts w:ascii="Arial" w:hAnsi="Arial" w:cs="Arial"/>
                <w:bCs/>
                <w:iCs/>
                <w:sz w:val="18"/>
                <w:szCs w:val="18"/>
              </w:rPr>
              <w:t>Especificar.</w:t>
            </w:r>
          </w:p>
        </w:tc>
        <w:tc>
          <w:tcPr>
            <w:tcW w:w="2044" w:type="dxa"/>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vAlign w:val="center"/>
          </w:tcPr>
          <w:p w:rsidR="006A25FB" w:rsidRPr="00F55972" w:rsidRDefault="006A25FB" w:rsidP="00A93E49">
            <w:pPr>
              <w:pStyle w:val="Textoindependiente3"/>
              <w:numPr>
                <w:ilvl w:val="0"/>
                <w:numId w:val="51"/>
              </w:numPr>
              <w:spacing w:after="0"/>
              <w:jc w:val="both"/>
              <w:rPr>
                <w:rFonts w:ascii="Arial" w:hAnsi="Arial" w:cs="Arial"/>
                <w:b/>
                <w:sz w:val="18"/>
                <w:szCs w:val="18"/>
              </w:rPr>
            </w:pPr>
            <w:r w:rsidRPr="00F55972">
              <w:rPr>
                <w:rFonts w:ascii="Arial" w:hAnsi="Arial" w:cs="Arial"/>
                <w:b/>
                <w:sz w:val="18"/>
                <w:szCs w:val="18"/>
              </w:rPr>
              <w:t>Modelo del monitor:</w:t>
            </w:r>
            <w:r w:rsidRPr="00F55972">
              <w:rPr>
                <w:rFonts w:ascii="Arial" w:hAnsi="Arial" w:cs="Arial"/>
                <w:sz w:val="18"/>
                <w:szCs w:val="18"/>
              </w:rPr>
              <w:t xml:space="preserve"> </w:t>
            </w:r>
            <w:r w:rsidRPr="00F55972">
              <w:rPr>
                <w:rFonts w:ascii="Arial" w:hAnsi="Arial" w:cs="Arial"/>
                <w:bCs/>
                <w:iCs/>
                <w:sz w:val="18"/>
                <w:szCs w:val="18"/>
              </w:rPr>
              <w:t>Especificar.</w:t>
            </w:r>
          </w:p>
        </w:tc>
        <w:tc>
          <w:tcPr>
            <w:tcW w:w="2044" w:type="dxa"/>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vAlign w:val="center"/>
          </w:tcPr>
          <w:p w:rsidR="006A25FB" w:rsidRPr="00F55972" w:rsidRDefault="006A25FB" w:rsidP="00A93E49">
            <w:pPr>
              <w:pStyle w:val="Textoindependiente3"/>
              <w:numPr>
                <w:ilvl w:val="0"/>
                <w:numId w:val="51"/>
              </w:numPr>
              <w:spacing w:after="0"/>
              <w:jc w:val="both"/>
              <w:rPr>
                <w:rFonts w:ascii="Arial" w:hAnsi="Arial" w:cs="Arial"/>
                <w:sz w:val="18"/>
                <w:szCs w:val="18"/>
              </w:rPr>
            </w:pPr>
            <w:r w:rsidRPr="00F55972">
              <w:rPr>
                <w:rFonts w:ascii="Arial" w:hAnsi="Arial" w:cs="Arial"/>
                <w:b/>
                <w:sz w:val="18"/>
                <w:szCs w:val="18"/>
              </w:rPr>
              <w:t>Case:</w:t>
            </w:r>
            <w:r w:rsidRPr="00F55972">
              <w:rPr>
                <w:rFonts w:ascii="Arial" w:hAnsi="Arial" w:cs="Arial"/>
                <w:sz w:val="18"/>
                <w:szCs w:val="18"/>
              </w:rPr>
              <w:t xml:space="preserve"> Tipo mini torre.</w:t>
            </w:r>
          </w:p>
          <w:p w:rsidR="006A25FB" w:rsidRPr="00F55972" w:rsidRDefault="006A25FB" w:rsidP="00F55972">
            <w:pPr>
              <w:pStyle w:val="Textoindependiente3"/>
              <w:spacing w:after="0"/>
              <w:jc w:val="both"/>
              <w:rPr>
                <w:rFonts w:ascii="Arial" w:hAnsi="Arial" w:cs="Arial"/>
                <w:sz w:val="18"/>
                <w:szCs w:val="18"/>
              </w:rPr>
            </w:pPr>
            <w:r w:rsidRPr="00F55972">
              <w:rPr>
                <w:rFonts w:ascii="Arial" w:hAnsi="Arial" w:cs="Arial"/>
                <w:bCs/>
                <w:i/>
                <w:iCs/>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99"/>
        </w:trPr>
        <w:tc>
          <w:tcPr>
            <w:tcW w:w="7055" w:type="dxa"/>
            <w:tcBorders>
              <w:bottom w:val="single" w:sz="4" w:space="0" w:color="auto"/>
            </w:tcBorders>
            <w:vAlign w:val="center"/>
          </w:tcPr>
          <w:p w:rsidR="006A25FB" w:rsidRPr="00F55972" w:rsidRDefault="006A25FB" w:rsidP="00A93E49">
            <w:pPr>
              <w:pStyle w:val="Textoindependiente3"/>
              <w:numPr>
                <w:ilvl w:val="0"/>
                <w:numId w:val="51"/>
              </w:numPr>
              <w:spacing w:after="0"/>
              <w:jc w:val="both"/>
              <w:rPr>
                <w:rFonts w:ascii="Arial" w:hAnsi="Arial" w:cs="Arial"/>
                <w:b/>
                <w:sz w:val="18"/>
                <w:szCs w:val="18"/>
              </w:rPr>
            </w:pPr>
            <w:r w:rsidRPr="00F55972">
              <w:rPr>
                <w:rFonts w:ascii="Arial" w:hAnsi="Arial" w:cs="Arial"/>
                <w:b/>
                <w:sz w:val="18"/>
                <w:szCs w:val="18"/>
              </w:rPr>
              <w:t>Segmento del mercado:</w:t>
            </w:r>
            <w:r w:rsidRPr="00F55972">
              <w:rPr>
                <w:rFonts w:ascii="Arial" w:hAnsi="Arial" w:cs="Arial"/>
                <w:sz w:val="18"/>
                <w:szCs w:val="18"/>
              </w:rPr>
              <w:t xml:space="preserve"> Equipo orientado al sector empresarial.</w:t>
            </w:r>
          </w:p>
          <w:p w:rsidR="006A25FB" w:rsidRPr="00F55972" w:rsidRDefault="006A25FB" w:rsidP="00F55972">
            <w:pPr>
              <w:pStyle w:val="Textoindependiente3"/>
              <w:spacing w:after="0"/>
              <w:jc w:val="both"/>
              <w:rPr>
                <w:rFonts w:ascii="Arial" w:hAnsi="Arial" w:cs="Arial"/>
                <w:b/>
                <w:sz w:val="18"/>
                <w:szCs w:val="18"/>
              </w:rPr>
            </w:pPr>
            <w:r w:rsidRPr="00F55972">
              <w:rPr>
                <w:rFonts w:ascii="Arial" w:hAnsi="Arial" w:cs="Arial"/>
                <w:bCs/>
                <w:i/>
                <w:iCs/>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99"/>
        </w:trPr>
        <w:tc>
          <w:tcPr>
            <w:tcW w:w="7055" w:type="dxa"/>
            <w:tcBorders>
              <w:bottom w:val="single" w:sz="4" w:space="0" w:color="auto"/>
            </w:tcBorders>
            <w:vAlign w:val="center"/>
          </w:tcPr>
          <w:p w:rsidR="006A25FB" w:rsidRPr="00F55972" w:rsidRDefault="006A25FB" w:rsidP="00A93E49">
            <w:pPr>
              <w:pStyle w:val="Textoindependiente3"/>
              <w:numPr>
                <w:ilvl w:val="0"/>
                <w:numId w:val="51"/>
              </w:numPr>
              <w:spacing w:after="0"/>
              <w:jc w:val="both"/>
              <w:rPr>
                <w:rFonts w:ascii="Arial" w:hAnsi="Arial" w:cs="Arial"/>
                <w:b/>
                <w:sz w:val="18"/>
                <w:szCs w:val="18"/>
              </w:rPr>
            </w:pPr>
            <w:r w:rsidRPr="00F55972">
              <w:rPr>
                <w:rFonts w:ascii="Arial" w:hAnsi="Arial" w:cs="Arial"/>
                <w:b/>
                <w:sz w:val="18"/>
                <w:szCs w:val="18"/>
              </w:rPr>
              <w:t>Cantidad:</w:t>
            </w:r>
            <w:r w:rsidRPr="00F55972">
              <w:rPr>
                <w:rFonts w:ascii="Arial" w:hAnsi="Arial" w:cs="Arial"/>
                <w:sz w:val="18"/>
                <w:szCs w:val="18"/>
              </w:rPr>
              <w:t xml:space="preserve"> Noventa (90) computadores de escritorio empresariales.</w:t>
            </w:r>
          </w:p>
          <w:p w:rsidR="006A25FB" w:rsidRPr="00F55972" w:rsidRDefault="006A25FB" w:rsidP="00F55972">
            <w:pPr>
              <w:pStyle w:val="Textoindependiente3"/>
              <w:spacing w:after="0"/>
              <w:jc w:val="both"/>
              <w:rPr>
                <w:rFonts w:ascii="Arial" w:hAnsi="Arial" w:cs="Arial"/>
                <w:b/>
                <w:sz w:val="18"/>
                <w:szCs w:val="18"/>
              </w:rPr>
            </w:pPr>
            <w:r w:rsidRPr="00F55972">
              <w:rPr>
                <w:rFonts w:ascii="Arial" w:hAnsi="Arial" w:cs="Arial"/>
                <w:bCs/>
                <w:i/>
                <w:iCs/>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vAlign w:val="center"/>
          </w:tcPr>
          <w:p w:rsidR="006A25FB" w:rsidRPr="00F55972" w:rsidRDefault="006A25FB" w:rsidP="00A93E49">
            <w:pPr>
              <w:pStyle w:val="Textoindependiente3"/>
              <w:numPr>
                <w:ilvl w:val="0"/>
                <w:numId w:val="51"/>
              </w:numPr>
              <w:spacing w:after="0"/>
              <w:jc w:val="both"/>
              <w:rPr>
                <w:rFonts w:ascii="Arial" w:hAnsi="Arial" w:cs="Arial"/>
                <w:sz w:val="18"/>
                <w:szCs w:val="18"/>
              </w:rPr>
            </w:pPr>
            <w:r w:rsidRPr="00F55972">
              <w:rPr>
                <w:rFonts w:ascii="Arial" w:hAnsi="Arial" w:cs="Arial"/>
                <w:b/>
                <w:sz w:val="18"/>
                <w:szCs w:val="18"/>
              </w:rPr>
              <w:t>Uniformidad de marcas:</w:t>
            </w:r>
            <w:r w:rsidRPr="00F55972">
              <w:rPr>
                <w:rFonts w:ascii="Arial" w:hAnsi="Arial" w:cs="Arial"/>
                <w:sz w:val="18"/>
                <w:szCs w:val="18"/>
              </w:rPr>
              <w:t xml:space="preserve"> El computador, monitor, teclado y ratón deben ser de la misma marca.</w:t>
            </w:r>
          </w:p>
          <w:p w:rsidR="006A25FB" w:rsidRPr="00F55972" w:rsidRDefault="006A25FB" w:rsidP="00F55972">
            <w:pPr>
              <w:pStyle w:val="Textoindependiente3"/>
              <w:spacing w:after="0"/>
              <w:jc w:val="both"/>
              <w:rPr>
                <w:rFonts w:ascii="Arial" w:hAnsi="Arial" w:cs="Arial"/>
                <w:b/>
                <w:sz w:val="18"/>
                <w:szCs w:val="18"/>
                <w:lang w:val="es-ES_tradnl"/>
              </w:rPr>
            </w:pPr>
            <w:r w:rsidRPr="00F55972">
              <w:rPr>
                <w:rFonts w:ascii="Arial" w:hAnsi="Arial" w:cs="Arial"/>
                <w:bCs/>
                <w:i/>
                <w:iCs/>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vAlign w:val="center"/>
          </w:tcPr>
          <w:p w:rsidR="006A25FB" w:rsidRPr="00F55972" w:rsidRDefault="006A25FB" w:rsidP="00A93E49">
            <w:pPr>
              <w:pStyle w:val="Textoindependiente3"/>
              <w:numPr>
                <w:ilvl w:val="0"/>
                <w:numId w:val="51"/>
              </w:numPr>
              <w:spacing w:after="0"/>
              <w:jc w:val="both"/>
              <w:rPr>
                <w:rFonts w:ascii="Arial" w:hAnsi="Arial" w:cs="Arial"/>
                <w:sz w:val="18"/>
                <w:szCs w:val="18"/>
              </w:rPr>
            </w:pPr>
            <w:r w:rsidRPr="00F55972">
              <w:rPr>
                <w:rFonts w:ascii="Arial" w:hAnsi="Arial" w:cs="Arial"/>
                <w:b/>
                <w:sz w:val="18"/>
                <w:szCs w:val="18"/>
              </w:rPr>
              <w:t>Certificación de calidad ISO 9001:</w:t>
            </w:r>
            <w:r w:rsidRPr="00F55972">
              <w:rPr>
                <w:rFonts w:ascii="Arial" w:hAnsi="Arial" w:cs="Arial"/>
                <w:sz w:val="18"/>
                <w:szCs w:val="18"/>
              </w:rPr>
              <w:t xml:space="preserve"> La marca debe tener certificado de calidad ISO 9001, esto debe constar en la página web del fabricante.</w:t>
            </w:r>
          </w:p>
          <w:p w:rsidR="006A25FB" w:rsidRPr="00F55972" w:rsidRDefault="006A25FB" w:rsidP="00F55972">
            <w:pPr>
              <w:pStyle w:val="Textoindependiente3"/>
              <w:spacing w:after="0"/>
              <w:jc w:val="both"/>
              <w:rPr>
                <w:rFonts w:ascii="Arial" w:hAnsi="Arial" w:cs="Arial"/>
                <w:b/>
                <w:sz w:val="18"/>
                <w:szCs w:val="18"/>
              </w:rPr>
            </w:pPr>
            <w:r w:rsidRPr="00F55972">
              <w:rPr>
                <w:rFonts w:ascii="Arial" w:hAnsi="Arial" w:cs="Arial"/>
                <w:bCs/>
                <w:i/>
                <w:iCs/>
                <w:sz w:val="18"/>
                <w:szCs w:val="18"/>
              </w:rPr>
              <w:t>(Manifestar aceptación y especificar dirección de referencia de la página web del fabricante)</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Modelo del microprocesador:</w:t>
            </w:r>
            <w:r w:rsidRPr="00F55972">
              <w:rPr>
                <w:rFonts w:ascii="Arial" w:hAnsi="Arial" w:cs="Arial"/>
                <w:sz w:val="18"/>
                <w:szCs w:val="18"/>
              </w:rPr>
              <w:t xml:space="preserve"> Microprocesador Intel Core i7 o superior con al menos las siguientes características:</w:t>
            </w:r>
          </w:p>
          <w:p w:rsidR="006A25FB" w:rsidRPr="00F55972" w:rsidRDefault="006A25FB" w:rsidP="00A93E49">
            <w:pPr>
              <w:pStyle w:val="Prrafodelista"/>
              <w:numPr>
                <w:ilvl w:val="0"/>
                <w:numId w:val="56"/>
              </w:numPr>
              <w:ind w:left="782" w:hanging="283"/>
              <w:jc w:val="both"/>
              <w:rPr>
                <w:rFonts w:ascii="Arial" w:hAnsi="Arial" w:cs="Arial"/>
                <w:sz w:val="18"/>
                <w:szCs w:val="18"/>
              </w:rPr>
            </w:pPr>
            <w:r w:rsidRPr="00F55972">
              <w:rPr>
                <w:rFonts w:ascii="Arial" w:hAnsi="Arial" w:cs="Arial"/>
                <w:sz w:val="18"/>
                <w:szCs w:val="18"/>
              </w:rPr>
              <w:t>Novena generación o superior.</w:t>
            </w:r>
          </w:p>
          <w:p w:rsidR="006A25FB" w:rsidRPr="00F55972" w:rsidRDefault="006A25FB" w:rsidP="00A93E49">
            <w:pPr>
              <w:pStyle w:val="Prrafodelista"/>
              <w:numPr>
                <w:ilvl w:val="0"/>
                <w:numId w:val="56"/>
              </w:numPr>
              <w:ind w:left="782" w:hanging="283"/>
              <w:jc w:val="both"/>
              <w:rPr>
                <w:rFonts w:ascii="Arial" w:hAnsi="Arial" w:cs="Arial"/>
                <w:sz w:val="18"/>
                <w:szCs w:val="18"/>
              </w:rPr>
            </w:pPr>
            <w:r w:rsidRPr="00F55972">
              <w:rPr>
                <w:rFonts w:ascii="Arial" w:hAnsi="Arial" w:cs="Arial"/>
                <w:sz w:val="18"/>
                <w:szCs w:val="18"/>
              </w:rPr>
              <w:t>Velocidad de 3,0 GHz o superior.</w:t>
            </w:r>
          </w:p>
          <w:p w:rsidR="006A25FB" w:rsidRPr="00F55972" w:rsidRDefault="006A25FB" w:rsidP="00A93E49">
            <w:pPr>
              <w:pStyle w:val="Prrafodelista"/>
              <w:numPr>
                <w:ilvl w:val="0"/>
                <w:numId w:val="56"/>
              </w:numPr>
              <w:ind w:left="782" w:hanging="283"/>
              <w:jc w:val="both"/>
              <w:rPr>
                <w:rFonts w:ascii="Arial" w:hAnsi="Arial" w:cs="Arial"/>
                <w:sz w:val="18"/>
                <w:szCs w:val="18"/>
              </w:rPr>
            </w:pPr>
            <w:r w:rsidRPr="00F55972">
              <w:rPr>
                <w:rFonts w:ascii="Arial" w:hAnsi="Arial" w:cs="Arial"/>
                <w:sz w:val="18"/>
                <w:szCs w:val="18"/>
              </w:rPr>
              <w:t>Caché de 12MB o superior.</w:t>
            </w:r>
          </w:p>
          <w:p w:rsidR="006A25FB" w:rsidRPr="00F55972" w:rsidRDefault="006A25FB" w:rsidP="00A93E49">
            <w:pPr>
              <w:pStyle w:val="Prrafodelista"/>
              <w:numPr>
                <w:ilvl w:val="0"/>
                <w:numId w:val="56"/>
              </w:numPr>
              <w:ind w:left="782" w:hanging="283"/>
              <w:jc w:val="both"/>
              <w:rPr>
                <w:rFonts w:ascii="Arial" w:hAnsi="Arial" w:cs="Arial"/>
                <w:sz w:val="18"/>
                <w:szCs w:val="18"/>
              </w:rPr>
            </w:pPr>
            <w:r w:rsidRPr="00F55972">
              <w:rPr>
                <w:rFonts w:ascii="Arial" w:hAnsi="Arial" w:cs="Arial"/>
                <w:sz w:val="18"/>
                <w:szCs w:val="18"/>
              </w:rPr>
              <w:t>8 núcleos o superior.</w:t>
            </w:r>
          </w:p>
          <w:p w:rsidR="006A25FB" w:rsidRPr="00F55972" w:rsidRDefault="006A25FB" w:rsidP="00F55972">
            <w:pPr>
              <w:jc w:val="both"/>
              <w:rPr>
                <w:rFonts w:ascii="Arial" w:hAnsi="Arial" w:cs="Arial"/>
                <w:i/>
                <w:sz w:val="18"/>
                <w:szCs w:val="18"/>
              </w:rPr>
            </w:pPr>
            <w:r w:rsidRPr="00F55972">
              <w:rPr>
                <w:rFonts w:ascii="Arial" w:hAnsi="Arial" w:cs="Arial"/>
                <w:bCs/>
                <w:i/>
                <w:sz w:val="18"/>
                <w:szCs w:val="18"/>
              </w:rPr>
              <w:t xml:space="preserve">(Especificar modelo, generación, velocidad, caché y núcleos del microprocesador) </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722"/>
        </w:trPr>
        <w:tc>
          <w:tcPr>
            <w:tcW w:w="7055" w:type="dxa"/>
            <w:tcBorders>
              <w:bottom w:val="single" w:sz="4" w:space="0" w:color="auto"/>
            </w:tcBorders>
            <w:vAlign w:val="center"/>
          </w:tcPr>
          <w:p w:rsidR="006A25FB" w:rsidRPr="00F55972" w:rsidRDefault="006A25FB" w:rsidP="00A93E49">
            <w:pPr>
              <w:numPr>
                <w:ilvl w:val="0"/>
                <w:numId w:val="51"/>
              </w:numPr>
              <w:jc w:val="both"/>
              <w:rPr>
                <w:rFonts w:ascii="Arial" w:hAnsi="Arial" w:cs="Arial"/>
                <w:b/>
                <w:sz w:val="18"/>
                <w:szCs w:val="18"/>
              </w:rPr>
            </w:pPr>
            <w:r w:rsidRPr="00F55972">
              <w:rPr>
                <w:rFonts w:ascii="Arial" w:hAnsi="Arial" w:cs="Arial"/>
                <w:b/>
                <w:sz w:val="18"/>
                <w:szCs w:val="18"/>
              </w:rPr>
              <w:t>Compatibilidad con tecnología vPro:</w:t>
            </w:r>
            <w:r w:rsidRPr="00F55972">
              <w:rPr>
                <w:rFonts w:ascii="Arial" w:hAnsi="Arial" w:cs="Arial"/>
                <w:sz w:val="18"/>
                <w:szCs w:val="18"/>
              </w:rPr>
              <w:t xml:space="preserve"> El equipo deberá ser 100% compatible con la tecnología vPro de Intel, esta funcionalidad debe estar habilitada de fábrica.</w:t>
            </w:r>
          </w:p>
          <w:p w:rsidR="006A25FB" w:rsidRPr="00F55972" w:rsidRDefault="006A25FB" w:rsidP="00F55972">
            <w:pPr>
              <w:jc w:val="both"/>
              <w:rPr>
                <w:rFonts w:ascii="Arial" w:hAnsi="Arial" w:cs="Arial"/>
                <w:b/>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lang w:val="es-BO"/>
              </w:rPr>
            </w:pPr>
            <w:r w:rsidRPr="00F55972">
              <w:rPr>
                <w:rFonts w:ascii="Arial" w:hAnsi="Arial" w:cs="Arial"/>
                <w:b/>
                <w:sz w:val="18"/>
                <w:szCs w:val="18"/>
                <w:lang w:val="es-BO"/>
              </w:rPr>
              <w:t>Tipo de memoria RAM:</w:t>
            </w:r>
            <w:r w:rsidRPr="00F55972">
              <w:rPr>
                <w:rFonts w:ascii="Arial" w:hAnsi="Arial" w:cs="Arial"/>
                <w:sz w:val="18"/>
                <w:szCs w:val="18"/>
                <w:lang w:val="es-BO"/>
              </w:rPr>
              <w:t xml:space="preserve"> DDR4 o superior, con una frecuencia de al menos 2.666 MHz o MT/s.</w:t>
            </w:r>
          </w:p>
          <w:p w:rsidR="006A25FB" w:rsidRPr="00F55972" w:rsidRDefault="006A25FB" w:rsidP="00F55972">
            <w:pPr>
              <w:jc w:val="both"/>
              <w:rPr>
                <w:rFonts w:ascii="Arial" w:hAnsi="Arial" w:cs="Arial"/>
                <w:i/>
                <w:sz w:val="18"/>
                <w:szCs w:val="18"/>
              </w:rPr>
            </w:pPr>
            <w:r w:rsidRPr="00F55972">
              <w:rPr>
                <w:rFonts w:ascii="Arial" w:hAnsi="Arial" w:cs="Arial"/>
                <w:i/>
                <w:sz w:val="18"/>
                <w:szCs w:val="18"/>
                <w:lang w:val="es-BO"/>
              </w:rPr>
              <w:t>(Manifestar aceptación y especificar tipo de memoria)</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i/>
                <w:sz w:val="18"/>
                <w:szCs w:val="18"/>
              </w:rPr>
            </w:pPr>
            <w:r w:rsidRPr="00F55972">
              <w:rPr>
                <w:rFonts w:ascii="Arial" w:hAnsi="Arial" w:cs="Arial"/>
                <w:b/>
                <w:sz w:val="18"/>
                <w:szCs w:val="18"/>
                <w:lang w:val="es-BO"/>
              </w:rPr>
              <w:t xml:space="preserve">Tamaño </w:t>
            </w:r>
            <w:r w:rsidRPr="00F55972">
              <w:rPr>
                <w:rFonts w:ascii="Arial" w:hAnsi="Arial" w:cs="Arial"/>
                <w:b/>
                <w:sz w:val="18"/>
                <w:szCs w:val="18"/>
                <w:lang w:val="pt-BR"/>
              </w:rPr>
              <w:t>instalado de memória RAM:</w:t>
            </w:r>
            <w:r w:rsidRPr="00F55972">
              <w:rPr>
                <w:rFonts w:ascii="Arial" w:hAnsi="Arial" w:cs="Arial"/>
                <w:sz w:val="18"/>
                <w:szCs w:val="18"/>
                <w:lang w:val="pt-BR"/>
              </w:rPr>
              <w:t xml:space="preserve"> Al menos 16 GB.</w:t>
            </w:r>
          </w:p>
          <w:p w:rsidR="006A25FB" w:rsidRPr="00F55972" w:rsidRDefault="006A25FB" w:rsidP="00F55972">
            <w:pPr>
              <w:jc w:val="both"/>
              <w:rPr>
                <w:rFonts w:ascii="Arial" w:hAnsi="Arial" w:cs="Arial"/>
                <w:i/>
                <w:sz w:val="18"/>
                <w:szCs w:val="18"/>
              </w:rPr>
            </w:pPr>
            <w:r w:rsidRPr="00F55972">
              <w:rPr>
                <w:rFonts w:ascii="Arial" w:hAnsi="Arial" w:cs="Arial"/>
                <w:bCs/>
                <w:i/>
                <w:sz w:val="18"/>
                <w:szCs w:val="18"/>
              </w:rPr>
              <w:t>(Especificar tamaño de memoria RAM instalada</w:t>
            </w:r>
            <w:r w:rsidRPr="00F55972">
              <w:rPr>
                <w:rFonts w:ascii="Arial" w:hAnsi="Arial" w:cs="Arial"/>
                <w:i/>
                <w:sz w:val="18"/>
                <w:szCs w:val="18"/>
              </w:rPr>
              <w:t>)</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b/>
                <w:sz w:val="18"/>
                <w:szCs w:val="18"/>
                <w:lang w:val="es-BO"/>
              </w:rPr>
            </w:pPr>
            <w:r w:rsidRPr="00F55972">
              <w:rPr>
                <w:rFonts w:ascii="Arial" w:hAnsi="Arial" w:cs="Arial"/>
                <w:b/>
                <w:sz w:val="18"/>
                <w:szCs w:val="18"/>
                <w:lang w:val="es-BO"/>
              </w:rPr>
              <w:t>Ranuras libres de memoria RAM:</w:t>
            </w:r>
            <w:r w:rsidRPr="00F55972">
              <w:rPr>
                <w:rFonts w:ascii="Arial" w:hAnsi="Arial" w:cs="Arial"/>
                <w:sz w:val="18"/>
                <w:szCs w:val="18"/>
                <w:lang w:val="es-BO"/>
              </w:rPr>
              <w:t xml:space="preserve"> El equipo deberá tener al menos dos ranuras libres para futura ampliación de la memoria RAM instalada (contemplando la memoria solicitada instalada).</w:t>
            </w:r>
          </w:p>
          <w:p w:rsidR="006A25FB" w:rsidRPr="00F55972" w:rsidRDefault="006A25FB" w:rsidP="00F55972">
            <w:pPr>
              <w:jc w:val="both"/>
              <w:rPr>
                <w:rFonts w:ascii="Arial" w:hAnsi="Arial" w:cs="Arial"/>
                <w:i/>
                <w:sz w:val="18"/>
                <w:szCs w:val="18"/>
                <w:lang w:val="es-BO"/>
              </w:rPr>
            </w:pPr>
            <w:r w:rsidRPr="00F55972">
              <w:rPr>
                <w:rFonts w:ascii="Arial" w:hAnsi="Arial" w:cs="Arial"/>
                <w:i/>
                <w:sz w:val="18"/>
                <w:szCs w:val="18"/>
                <w:lang w:val="es-BO"/>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BO"/>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i/>
                <w:sz w:val="18"/>
                <w:szCs w:val="18"/>
              </w:rPr>
            </w:pPr>
            <w:r w:rsidRPr="00F55972">
              <w:rPr>
                <w:rFonts w:ascii="Arial" w:hAnsi="Arial" w:cs="Arial"/>
                <w:b/>
                <w:sz w:val="18"/>
                <w:szCs w:val="18"/>
              </w:rPr>
              <w:t>Disco duro:</w:t>
            </w:r>
            <w:r w:rsidRPr="00F55972">
              <w:rPr>
                <w:rFonts w:ascii="Arial" w:hAnsi="Arial" w:cs="Arial"/>
                <w:sz w:val="18"/>
                <w:szCs w:val="18"/>
              </w:rPr>
              <w:t xml:space="preserve"> El equipo deberá contar con un disco duro SATA de al menos 1 TB de capacidad</w:t>
            </w:r>
          </w:p>
          <w:p w:rsidR="006A25FB" w:rsidRPr="00F55972" w:rsidRDefault="006A25FB" w:rsidP="00F55972">
            <w:pPr>
              <w:jc w:val="both"/>
              <w:rPr>
                <w:rFonts w:ascii="Arial" w:hAnsi="Arial" w:cs="Arial"/>
                <w:i/>
                <w:sz w:val="18"/>
                <w:szCs w:val="18"/>
              </w:rPr>
            </w:pPr>
            <w:r w:rsidRPr="00F55972">
              <w:rPr>
                <w:rFonts w:ascii="Arial" w:hAnsi="Arial" w:cs="Arial"/>
                <w:i/>
                <w:sz w:val="18"/>
                <w:szCs w:val="18"/>
              </w:rPr>
              <w:t>(Manifestar aceptación y especificar capacidad del disco duro)</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73"/>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Unidad de DVD:</w:t>
            </w:r>
            <w:r w:rsidRPr="00F55972">
              <w:rPr>
                <w:rFonts w:ascii="Arial" w:hAnsi="Arial" w:cs="Arial"/>
                <w:sz w:val="18"/>
                <w:szCs w:val="18"/>
              </w:rPr>
              <w:t xml:space="preserve"> SATA, +/- RW.</w:t>
            </w:r>
          </w:p>
          <w:p w:rsidR="006A25FB" w:rsidRPr="00F55972" w:rsidRDefault="006A25FB" w:rsidP="00F55972">
            <w:pPr>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45"/>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Red:</w:t>
            </w:r>
            <w:r w:rsidRPr="00F55972">
              <w:rPr>
                <w:rFonts w:ascii="Arial" w:hAnsi="Arial" w:cs="Arial"/>
                <w:sz w:val="18"/>
                <w:szCs w:val="18"/>
              </w:rPr>
              <w:t xml:space="preserve"> Ethernet 10/100/1000, conector RJ45.</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640"/>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 xml:space="preserve">Puertos USB: </w:t>
            </w:r>
            <w:r w:rsidRPr="00F55972">
              <w:rPr>
                <w:rFonts w:ascii="Arial" w:hAnsi="Arial" w:cs="Arial"/>
                <w:sz w:val="18"/>
                <w:szCs w:val="18"/>
              </w:rPr>
              <w:t>Al menos 8 puertos externos (de los puertos,  al menos 4 deberán ser del tipo USB 3.1 o superior)</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(Especificar cantidad y tipo de puertos USB)</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506"/>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b/>
                <w:sz w:val="18"/>
                <w:szCs w:val="18"/>
              </w:rPr>
            </w:pPr>
            <w:r w:rsidRPr="00F55972">
              <w:rPr>
                <w:rFonts w:ascii="Arial" w:hAnsi="Arial" w:cs="Arial"/>
                <w:b/>
                <w:sz w:val="18"/>
                <w:szCs w:val="18"/>
              </w:rPr>
              <w:t xml:space="preserve">Interfaces de video: </w:t>
            </w:r>
            <w:r w:rsidRPr="00F55972">
              <w:rPr>
                <w:rFonts w:ascii="Arial" w:hAnsi="Arial" w:cs="Arial"/>
                <w:sz w:val="18"/>
                <w:szCs w:val="18"/>
              </w:rPr>
              <w:t>El equipo deberá tener al menos las siguientes interfaces de video 100% compatible con el monitor ofertado:</w:t>
            </w:r>
          </w:p>
          <w:p w:rsidR="006A25FB" w:rsidRPr="00F55972" w:rsidRDefault="006A25FB" w:rsidP="00A93E49">
            <w:pPr>
              <w:pStyle w:val="Prrafodelista"/>
              <w:numPr>
                <w:ilvl w:val="0"/>
                <w:numId w:val="54"/>
              </w:numPr>
              <w:jc w:val="both"/>
              <w:rPr>
                <w:rFonts w:ascii="Arial" w:hAnsi="Arial" w:cs="Arial"/>
                <w:sz w:val="18"/>
                <w:szCs w:val="18"/>
                <w:lang w:eastAsia="es-ES"/>
              </w:rPr>
            </w:pPr>
            <w:r w:rsidRPr="00F55972">
              <w:rPr>
                <w:rFonts w:ascii="Arial" w:hAnsi="Arial" w:cs="Arial"/>
                <w:sz w:val="18"/>
                <w:szCs w:val="18"/>
                <w:lang w:eastAsia="es-ES"/>
              </w:rPr>
              <w:t>Un puerto de video VGA.</w:t>
            </w:r>
          </w:p>
          <w:p w:rsidR="006A25FB" w:rsidRPr="00F55972" w:rsidRDefault="006A25FB" w:rsidP="00A93E49">
            <w:pPr>
              <w:numPr>
                <w:ilvl w:val="0"/>
                <w:numId w:val="54"/>
              </w:numPr>
              <w:jc w:val="both"/>
              <w:rPr>
                <w:rFonts w:ascii="Arial" w:hAnsi="Arial" w:cs="Arial"/>
                <w:sz w:val="18"/>
                <w:szCs w:val="18"/>
              </w:rPr>
            </w:pPr>
            <w:r w:rsidRPr="00F55972">
              <w:rPr>
                <w:rFonts w:ascii="Arial" w:hAnsi="Arial" w:cs="Arial"/>
                <w:sz w:val="18"/>
                <w:szCs w:val="18"/>
                <w:lang w:val="es-ES_tradnl"/>
              </w:rPr>
              <w:t>Un puerto adicional DisplayPort o HDMI.</w:t>
            </w:r>
          </w:p>
          <w:p w:rsidR="006A25FB" w:rsidRPr="00F55972" w:rsidRDefault="006A25FB" w:rsidP="006A25FB">
            <w:pPr>
              <w:ind w:left="364"/>
              <w:jc w:val="both"/>
              <w:rPr>
                <w:rFonts w:ascii="Arial" w:hAnsi="Arial" w:cs="Arial"/>
                <w:sz w:val="18"/>
                <w:szCs w:val="18"/>
              </w:rPr>
            </w:pPr>
            <w:r w:rsidRPr="00F55972">
              <w:rPr>
                <w:rFonts w:ascii="Arial" w:hAnsi="Arial" w:cs="Arial"/>
                <w:sz w:val="18"/>
                <w:szCs w:val="18"/>
              </w:rPr>
              <w:t>La salida de video deberá tener una resolución nativa de al menos 1.920 X 1.080 pixeles.</w:t>
            </w:r>
          </w:p>
          <w:p w:rsidR="006A25FB" w:rsidRPr="00F55972" w:rsidRDefault="006A25FB" w:rsidP="00F55972">
            <w:pPr>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45"/>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Tamaño de pantalla del monitor:</w:t>
            </w:r>
            <w:r w:rsidRPr="00F55972">
              <w:rPr>
                <w:rFonts w:ascii="Arial" w:hAnsi="Arial" w:cs="Arial"/>
                <w:sz w:val="18"/>
                <w:szCs w:val="18"/>
              </w:rPr>
              <w:t xml:space="preserve"> 21.5” o superior, wide screen.</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(Especificar tamaño)</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Ángulo de visión horizontal:</w:t>
            </w:r>
            <w:r w:rsidRPr="00F55972">
              <w:rPr>
                <w:rFonts w:ascii="Arial" w:hAnsi="Arial" w:cs="Arial"/>
                <w:sz w:val="18"/>
                <w:szCs w:val="18"/>
              </w:rPr>
              <w:t xml:space="preserve"> 160° o superior.</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(Especificar ángulo)</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535"/>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lang w:val="es-ES_tradnl"/>
              </w:rPr>
            </w:pPr>
            <w:r w:rsidRPr="00F55972">
              <w:rPr>
                <w:rFonts w:ascii="Arial" w:hAnsi="Arial" w:cs="Arial"/>
                <w:b/>
                <w:sz w:val="18"/>
                <w:szCs w:val="18"/>
                <w:lang w:val="es-ES_tradnl"/>
              </w:rPr>
              <w:t>Puertos del monitor:</w:t>
            </w:r>
            <w:r w:rsidRPr="00F55972">
              <w:rPr>
                <w:rFonts w:ascii="Arial" w:hAnsi="Arial" w:cs="Arial"/>
                <w:sz w:val="18"/>
                <w:szCs w:val="18"/>
                <w:lang w:val="es-ES_tradnl"/>
              </w:rPr>
              <w:t xml:space="preserve"> El monitor deberá tener al menos los siguientes puertos:</w:t>
            </w:r>
          </w:p>
          <w:p w:rsidR="006A25FB" w:rsidRPr="00F55972" w:rsidRDefault="006A25FB" w:rsidP="00A93E49">
            <w:pPr>
              <w:numPr>
                <w:ilvl w:val="1"/>
                <w:numId w:val="51"/>
              </w:numPr>
              <w:jc w:val="both"/>
              <w:rPr>
                <w:rFonts w:ascii="Arial" w:hAnsi="Arial" w:cs="Arial"/>
                <w:sz w:val="18"/>
                <w:szCs w:val="18"/>
                <w:lang w:val="es-ES_tradnl"/>
              </w:rPr>
            </w:pPr>
            <w:r w:rsidRPr="00F55972">
              <w:rPr>
                <w:rFonts w:ascii="Arial" w:hAnsi="Arial" w:cs="Arial"/>
                <w:sz w:val="18"/>
                <w:szCs w:val="18"/>
                <w:lang w:val="es-ES_tradnl"/>
              </w:rPr>
              <w:t xml:space="preserve">Un puerto </w:t>
            </w:r>
            <w:r w:rsidRPr="00F55972">
              <w:rPr>
                <w:rFonts w:ascii="Arial" w:hAnsi="Arial" w:cs="Arial"/>
                <w:sz w:val="18"/>
                <w:szCs w:val="18"/>
              </w:rPr>
              <w:t>VGA</w:t>
            </w:r>
            <w:r w:rsidRPr="00F55972">
              <w:rPr>
                <w:rFonts w:ascii="Arial" w:hAnsi="Arial" w:cs="Arial"/>
                <w:sz w:val="18"/>
                <w:szCs w:val="18"/>
                <w:lang w:val="es-ES_tradnl"/>
              </w:rPr>
              <w:t>.</w:t>
            </w:r>
          </w:p>
          <w:p w:rsidR="006A25FB" w:rsidRPr="00F55972" w:rsidRDefault="006A25FB" w:rsidP="00A93E49">
            <w:pPr>
              <w:numPr>
                <w:ilvl w:val="0"/>
                <w:numId w:val="54"/>
              </w:numPr>
              <w:jc w:val="both"/>
              <w:rPr>
                <w:rFonts w:ascii="Arial" w:hAnsi="Arial" w:cs="Arial"/>
                <w:b/>
                <w:sz w:val="18"/>
                <w:szCs w:val="18"/>
              </w:rPr>
            </w:pPr>
            <w:r w:rsidRPr="00F55972">
              <w:rPr>
                <w:rFonts w:ascii="Arial" w:hAnsi="Arial" w:cs="Arial"/>
                <w:sz w:val="18"/>
                <w:szCs w:val="18"/>
                <w:lang w:val="es-ES_tradnl"/>
              </w:rPr>
              <w:t>Un puerto adicional DisplayPort y/o HDMI compatible con el monitor ofertado.</w:t>
            </w:r>
          </w:p>
          <w:p w:rsidR="006A25FB" w:rsidRPr="00F55972" w:rsidRDefault="006A25FB" w:rsidP="00F55972">
            <w:pPr>
              <w:ind w:left="432"/>
              <w:jc w:val="both"/>
              <w:rPr>
                <w:rFonts w:ascii="Arial" w:hAnsi="Arial" w:cs="Arial"/>
                <w:sz w:val="18"/>
                <w:szCs w:val="18"/>
                <w:lang w:val="es-ES_tradnl"/>
              </w:rPr>
            </w:pPr>
            <w:r w:rsidRPr="00F55972">
              <w:rPr>
                <w:rFonts w:ascii="Arial" w:hAnsi="Arial" w:cs="Arial"/>
                <w:sz w:val="18"/>
                <w:szCs w:val="18"/>
                <w:lang w:val="es-ES_tradnl"/>
              </w:rPr>
              <w:t>El monitor deberán incluir los cables de video de los puertos con que cuenta (uno por tipo de puerto).</w:t>
            </w:r>
          </w:p>
          <w:p w:rsidR="006A25FB" w:rsidRPr="00F55972" w:rsidRDefault="006A25FB" w:rsidP="00F55972">
            <w:pPr>
              <w:jc w:val="both"/>
              <w:rPr>
                <w:rFonts w:ascii="Arial" w:hAnsi="Arial" w:cs="Arial"/>
                <w:i/>
                <w:sz w:val="18"/>
                <w:szCs w:val="18"/>
                <w:lang w:val="es-ES_tradnl"/>
              </w:rPr>
            </w:pPr>
            <w:r w:rsidRPr="00F55972">
              <w:rPr>
                <w:rFonts w:ascii="Arial" w:hAnsi="Arial" w:cs="Arial"/>
                <w:i/>
                <w:sz w:val="18"/>
                <w:szCs w:val="18"/>
                <w:lang w:val="es-ES_tradnl"/>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lang w:val="es-ES_tradnl"/>
              </w:rPr>
            </w:pPr>
            <w:r w:rsidRPr="00F55972">
              <w:rPr>
                <w:rFonts w:ascii="Arial" w:hAnsi="Arial" w:cs="Arial"/>
                <w:b/>
                <w:sz w:val="18"/>
                <w:szCs w:val="18"/>
                <w:lang w:val="es-ES_tradnl"/>
              </w:rPr>
              <w:t xml:space="preserve">Características adicionales del monitor:  </w:t>
            </w:r>
            <w:r w:rsidRPr="00F55972">
              <w:rPr>
                <w:rFonts w:ascii="Arial" w:hAnsi="Arial" w:cs="Arial"/>
                <w:sz w:val="18"/>
                <w:szCs w:val="18"/>
                <w:lang w:val="es-ES_tradnl"/>
              </w:rPr>
              <w:t>El monitor deberá tener al menos la siguientes características adicionales:</w:t>
            </w:r>
          </w:p>
          <w:p w:rsidR="006A25FB" w:rsidRPr="00F55972" w:rsidRDefault="006A25FB" w:rsidP="00A93E49">
            <w:pPr>
              <w:numPr>
                <w:ilvl w:val="0"/>
                <w:numId w:val="54"/>
              </w:numPr>
              <w:jc w:val="both"/>
              <w:rPr>
                <w:rFonts w:ascii="Arial" w:hAnsi="Arial" w:cs="Arial"/>
                <w:sz w:val="18"/>
                <w:szCs w:val="18"/>
              </w:rPr>
            </w:pPr>
            <w:r w:rsidRPr="00F55972">
              <w:rPr>
                <w:rFonts w:ascii="Arial" w:hAnsi="Arial" w:cs="Arial"/>
                <w:sz w:val="18"/>
                <w:szCs w:val="18"/>
              </w:rPr>
              <w:t>Ajuste de la altura.</w:t>
            </w:r>
          </w:p>
          <w:p w:rsidR="006A25FB" w:rsidRPr="00F55972" w:rsidRDefault="006A25FB" w:rsidP="00A93E49">
            <w:pPr>
              <w:numPr>
                <w:ilvl w:val="0"/>
                <w:numId w:val="54"/>
              </w:numPr>
              <w:jc w:val="both"/>
              <w:rPr>
                <w:rFonts w:ascii="Arial" w:hAnsi="Arial" w:cs="Arial"/>
                <w:sz w:val="18"/>
                <w:szCs w:val="18"/>
              </w:rPr>
            </w:pPr>
            <w:r w:rsidRPr="00F55972">
              <w:rPr>
                <w:rFonts w:ascii="Arial" w:hAnsi="Arial" w:cs="Arial"/>
                <w:sz w:val="18"/>
                <w:szCs w:val="18"/>
              </w:rPr>
              <w:t>Ajuste de la inclinación.</w:t>
            </w:r>
          </w:p>
          <w:p w:rsidR="006A25FB" w:rsidRPr="00F55972" w:rsidRDefault="006A25FB" w:rsidP="00A93E49">
            <w:pPr>
              <w:numPr>
                <w:ilvl w:val="0"/>
                <w:numId w:val="54"/>
              </w:numPr>
              <w:jc w:val="both"/>
              <w:rPr>
                <w:rFonts w:ascii="Arial" w:hAnsi="Arial" w:cs="Arial"/>
                <w:sz w:val="18"/>
                <w:szCs w:val="18"/>
              </w:rPr>
            </w:pPr>
            <w:r w:rsidRPr="00F55972">
              <w:rPr>
                <w:rFonts w:ascii="Arial" w:hAnsi="Arial" w:cs="Arial"/>
                <w:sz w:val="18"/>
                <w:szCs w:val="18"/>
              </w:rPr>
              <w:t>Rotación (posición vertical y horizontal).</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lang w:val="es-ES_tradnl"/>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Teclado:</w:t>
            </w:r>
            <w:r w:rsidRPr="00F55972">
              <w:rPr>
                <w:rFonts w:ascii="Arial" w:hAnsi="Arial" w:cs="Arial"/>
                <w:sz w:val="18"/>
                <w:szCs w:val="18"/>
              </w:rPr>
              <w:t xml:space="preserve"> Incluido, con conector USB, español, con bloque numérico.</w:t>
            </w:r>
          </w:p>
          <w:p w:rsidR="006A25FB" w:rsidRPr="00F55972" w:rsidRDefault="006A25FB" w:rsidP="00F55972">
            <w:pPr>
              <w:jc w:val="both"/>
              <w:rPr>
                <w:rFonts w:ascii="Arial" w:hAnsi="Arial" w:cs="Arial"/>
                <w:b/>
                <w:i/>
                <w:sz w:val="18"/>
                <w:szCs w:val="18"/>
                <w:highlight w:val="yellow"/>
                <w:lang w:val="es-ES_tradnl"/>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Ratón:</w:t>
            </w:r>
            <w:r w:rsidRPr="00F55972">
              <w:rPr>
                <w:rFonts w:ascii="Arial" w:hAnsi="Arial" w:cs="Arial"/>
                <w:sz w:val="18"/>
                <w:szCs w:val="18"/>
              </w:rPr>
              <w:t xml:space="preserve"> Incluido, con conector USB, óptico o láser, con al menos dos botones y rueda de desplazamiento.</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Conector de audio:</w:t>
            </w:r>
            <w:r w:rsidRPr="00F55972">
              <w:rPr>
                <w:rFonts w:ascii="Arial" w:hAnsi="Arial" w:cs="Arial"/>
                <w:sz w:val="18"/>
                <w:szCs w:val="18"/>
              </w:rPr>
              <w:t xml:space="preserve"> El equipo deberá contar con al menos un conector de audio (entrada y salida).</w:t>
            </w:r>
          </w:p>
          <w:p w:rsidR="006A25FB" w:rsidRPr="00F55972" w:rsidRDefault="006A25FB" w:rsidP="00F55972">
            <w:pPr>
              <w:jc w:val="both"/>
              <w:rPr>
                <w:rFonts w:ascii="Arial" w:hAnsi="Arial" w:cs="Arial"/>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59"/>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Parlante interno:</w:t>
            </w:r>
            <w:r w:rsidRPr="00F55972">
              <w:rPr>
                <w:rFonts w:ascii="Arial" w:hAnsi="Arial" w:cs="Arial"/>
                <w:sz w:val="18"/>
                <w:szCs w:val="18"/>
              </w:rPr>
              <w:t xml:space="preserve"> Incluido.</w:t>
            </w:r>
          </w:p>
          <w:p w:rsidR="006A25FB" w:rsidRPr="00F55972" w:rsidRDefault="006A25FB" w:rsidP="00F55972">
            <w:pPr>
              <w:jc w:val="both"/>
              <w:rPr>
                <w:rFonts w:ascii="Arial" w:hAnsi="Arial" w:cs="Arial"/>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pStyle w:val="Prrafodelista"/>
              <w:numPr>
                <w:ilvl w:val="0"/>
                <w:numId w:val="51"/>
              </w:numPr>
              <w:jc w:val="both"/>
              <w:rPr>
                <w:rFonts w:ascii="Arial" w:hAnsi="Arial" w:cs="Arial"/>
                <w:b/>
                <w:i/>
                <w:sz w:val="18"/>
                <w:szCs w:val="18"/>
              </w:rPr>
            </w:pPr>
            <w:r w:rsidRPr="00F55972">
              <w:rPr>
                <w:rFonts w:ascii="Arial" w:hAnsi="Arial" w:cs="Arial"/>
                <w:b/>
                <w:sz w:val="18"/>
                <w:szCs w:val="18"/>
                <w:lang w:val="es-ES_tradnl"/>
              </w:rPr>
              <w:t>Licencia de sistema operativo:</w:t>
            </w:r>
            <w:r w:rsidRPr="00F55972">
              <w:rPr>
                <w:rFonts w:ascii="Arial" w:hAnsi="Arial" w:cs="Arial"/>
                <w:sz w:val="18"/>
                <w:szCs w:val="18"/>
                <w:lang w:val="es-ES_tradnl"/>
              </w:rPr>
              <w:t xml:space="preserve"> Microsoft Windows 10 Profesional, 64 bits, en español.</w:t>
            </w:r>
          </w:p>
          <w:p w:rsidR="006A25FB" w:rsidRPr="00F55972" w:rsidRDefault="006A25FB" w:rsidP="00F55972">
            <w:pPr>
              <w:jc w:val="both"/>
              <w:rPr>
                <w:rFonts w:ascii="Arial" w:hAnsi="Arial" w:cs="Arial"/>
                <w:b/>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284"/>
        </w:trPr>
        <w:tc>
          <w:tcPr>
            <w:tcW w:w="7055" w:type="dxa"/>
            <w:tcBorders>
              <w:bottom w:val="single" w:sz="4" w:space="0" w:color="auto"/>
            </w:tcBorders>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Sistema operativo instalado en los equipos:</w:t>
            </w:r>
            <w:r w:rsidRPr="00F55972">
              <w:rPr>
                <w:rFonts w:ascii="Arial" w:hAnsi="Arial" w:cs="Arial"/>
                <w:sz w:val="18"/>
                <w:szCs w:val="18"/>
              </w:rPr>
              <w:t xml:space="preserve"> Los equipos deberán ser entregados con el sistema operativo Microsoft Windows 10 Profesional, en español, 64 bits.</w:t>
            </w:r>
          </w:p>
          <w:p w:rsidR="006A25FB" w:rsidRPr="00F55972" w:rsidRDefault="006A25FB" w:rsidP="00F55972">
            <w:pPr>
              <w:jc w:val="both"/>
              <w:rPr>
                <w:rFonts w:ascii="Arial" w:hAnsi="Arial" w:cs="Arial"/>
                <w:b/>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313"/>
        </w:trPr>
        <w:tc>
          <w:tcPr>
            <w:tcW w:w="7055" w:type="dxa"/>
            <w:tcBorders>
              <w:bottom w:val="single" w:sz="4" w:space="0" w:color="auto"/>
            </w:tcBorders>
            <w:vAlign w:val="center"/>
          </w:tcPr>
          <w:p w:rsidR="006A25FB" w:rsidRPr="00F55972" w:rsidRDefault="006A25FB" w:rsidP="00A93E49">
            <w:pPr>
              <w:numPr>
                <w:ilvl w:val="0"/>
                <w:numId w:val="51"/>
              </w:numPr>
              <w:jc w:val="both"/>
              <w:rPr>
                <w:rFonts w:ascii="Arial" w:hAnsi="Arial" w:cs="Arial"/>
                <w:sz w:val="18"/>
                <w:szCs w:val="18"/>
                <w:lang w:val="es-ES_tradnl"/>
              </w:rPr>
            </w:pPr>
            <w:r w:rsidRPr="00F55972">
              <w:rPr>
                <w:rFonts w:ascii="Arial" w:hAnsi="Arial" w:cs="Arial"/>
                <w:b/>
                <w:sz w:val="18"/>
                <w:szCs w:val="18"/>
              </w:rPr>
              <w:t>Medios de instalación de sistema operativo:</w:t>
            </w:r>
            <w:r w:rsidRPr="00F55972">
              <w:rPr>
                <w:rFonts w:ascii="Arial" w:hAnsi="Arial" w:cs="Arial"/>
                <w:sz w:val="18"/>
                <w:szCs w:val="18"/>
              </w:rPr>
              <w:t xml:space="preserve"> El proveedor deberá entregar medios de instalación del sistema operativo </w:t>
            </w:r>
            <w:r w:rsidRPr="00F55972">
              <w:rPr>
                <w:rFonts w:ascii="Arial" w:hAnsi="Arial" w:cs="Arial"/>
                <w:sz w:val="18"/>
                <w:szCs w:val="18"/>
                <w:lang w:val="es-ES_tradnl"/>
              </w:rPr>
              <w:t>Microsoft Windows 10 Profesional, 64 bits, en español.</w:t>
            </w:r>
          </w:p>
          <w:p w:rsidR="006A25FB" w:rsidRPr="00F55972" w:rsidRDefault="006A25FB" w:rsidP="00F55972">
            <w:pPr>
              <w:ind w:left="360"/>
              <w:jc w:val="both"/>
              <w:rPr>
                <w:rFonts w:ascii="Arial" w:hAnsi="Arial" w:cs="Arial"/>
                <w:sz w:val="18"/>
                <w:szCs w:val="18"/>
              </w:rPr>
            </w:pPr>
            <w:r w:rsidRPr="00F55972">
              <w:rPr>
                <w:rFonts w:ascii="Arial" w:hAnsi="Arial" w:cs="Arial"/>
                <w:sz w:val="18"/>
                <w:szCs w:val="18"/>
                <w:lang w:val="es-ES_tradnl"/>
              </w:rPr>
              <w:t>El proveedor deberá entregar al menos cinco (5) medios de instalación del sistema operativo, l</w:t>
            </w:r>
            <w:r w:rsidRPr="00F55972">
              <w:rPr>
                <w:rFonts w:ascii="Arial" w:hAnsi="Arial" w:cs="Arial"/>
                <w:sz w:val="18"/>
                <w:szCs w:val="18"/>
              </w:rPr>
              <w:t>os medios no serán necesariamente originales del fabricante. Se deberán incluir los controladores necesarios.</w:t>
            </w:r>
          </w:p>
          <w:p w:rsidR="006A25FB" w:rsidRPr="00F55972" w:rsidRDefault="006A25FB" w:rsidP="00F55972">
            <w:pPr>
              <w:ind w:left="360"/>
              <w:jc w:val="both"/>
              <w:rPr>
                <w:rFonts w:ascii="Arial" w:hAnsi="Arial" w:cs="Arial"/>
                <w:b/>
                <w:sz w:val="18"/>
                <w:szCs w:val="18"/>
              </w:rPr>
            </w:pPr>
            <w:r w:rsidRPr="00F55972">
              <w:rPr>
                <w:rFonts w:ascii="Arial" w:hAnsi="Arial" w:cs="Arial"/>
                <w:sz w:val="18"/>
                <w:szCs w:val="18"/>
              </w:rPr>
              <w:t>Si es necesario, el proveedor deberá proporcionar los códigos de activación o cualquier otro método que posibilite la instalación y utilización del sistema operativo.</w:t>
            </w:r>
          </w:p>
          <w:p w:rsidR="006A25FB" w:rsidRPr="00F55972" w:rsidRDefault="006A25FB" w:rsidP="00F55972">
            <w:pPr>
              <w:jc w:val="both"/>
              <w:rPr>
                <w:rFonts w:ascii="Arial" w:hAnsi="Arial" w:cs="Arial"/>
                <w:b/>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962"/>
        </w:trPr>
        <w:tc>
          <w:tcPr>
            <w:tcW w:w="7055" w:type="dxa"/>
            <w:tcBorders>
              <w:bottom w:val="single" w:sz="4" w:space="0" w:color="auto"/>
            </w:tcBorders>
            <w:vAlign w:val="center"/>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Compatibilidad con software libre:</w:t>
            </w:r>
            <w:r w:rsidRPr="00F55972">
              <w:rPr>
                <w:rFonts w:ascii="Arial" w:hAnsi="Arial" w:cs="Arial"/>
                <w:sz w:val="18"/>
                <w:szCs w:val="18"/>
              </w:rPr>
              <w:t xml:space="preserve"> El equipo deberá ser 100% compatible con al menos el sistema operativo de la categoría software libre Ubuntu Desktop LTS, 64 bits.</w:t>
            </w:r>
          </w:p>
          <w:p w:rsidR="006A25FB" w:rsidRPr="00F55972" w:rsidRDefault="006A25FB" w:rsidP="00F55972">
            <w:pPr>
              <w:ind w:left="708" w:hanging="708"/>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95"/>
        </w:trPr>
        <w:tc>
          <w:tcPr>
            <w:tcW w:w="7055" w:type="dxa"/>
            <w:tcBorders>
              <w:bottom w:val="single" w:sz="4" w:space="0" w:color="auto"/>
            </w:tcBorders>
            <w:vAlign w:val="center"/>
          </w:tcPr>
          <w:p w:rsidR="006A25FB" w:rsidRPr="00F55972" w:rsidRDefault="006A25FB" w:rsidP="00A93E49">
            <w:pPr>
              <w:numPr>
                <w:ilvl w:val="0"/>
                <w:numId w:val="51"/>
              </w:numPr>
              <w:jc w:val="both"/>
              <w:rPr>
                <w:rFonts w:ascii="Arial" w:hAnsi="Arial" w:cs="Arial"/>
                <w:sz w:val="18"/>
                <w:szCs w:val="18"/>
              </w:rPr>
            </w:pPr>
            <w:r w:rsidRPr="00F55972">
              <w:rPr>
                <w:rFonts w:ascii="Arial" w:hAnsi="Arial" w:cs="Arial"/>
                <w:b/>
                <w:sz w:val="18"/>
                <w:szCs w:val="18"/>
              </w:rPr>
              <w:t>Energía:</w:t>
            </w:r>
            <w:r w:rsidRPr="00F55972">
              <w:rPr>
                <w:rFonts w:ascii="Arial" w:hAnsi="Arial" w:cs="Arial"/>
                <w:sz w:val="18"/>
                <w:szCs w:val="18"/>
              </w:rPr>
              <w:t xml:space="preserve"> 220 VAC / 50Hz, incluir cables de energía con conector plano y toma de tierra.</w:t>
            </w:r>
          </w:p>
          <w:p w:rsidR="006A25FB" w:rsidRPr="00F55972" w:rsidRDefault="006A25FB" w:rsidP="00F55972">
            <w:pPr>
              <w:jc w:val="both"/>
              <w:rPr>
                <w:rFonts w:ascii="Arial" w:hAnsi="Arial" w:cs="Arial"/>
                <w:b/>
                <w:i/>
                <w:sz w:val="18"/>
                <w:szCs w:val="18"/>
                <w:lang w:val="es-ES_tradnl"/>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tcBorders>
              <w:bottom w:val="single" w:sz="4" w:space="0" w:color="auto"/>
            </w:tcBorders>
            <w:shd w:val="clear" w:color="auto" w:fill="CCFFCC"/>
            <w:vAlign w:val="center"/>
          </w:tcPr>
          <w:p w:rsidR="006A25FB" w:rsidRPr="00F55972" w:rsidRDefault="006A25FB" w:rsidP="00A93E49">
            <w:pPr>
              <w:pStyle w:val="Textoindependiente3"/>
              <w:numPr>
                <w:ilvl w:val="0"/>
                <w:numId w:val="57"/>
              </w:numPr>
              <w:spacing w:after="0"/>
              <w:ind w:left="294" w:hanging="252"/>
              <w:jc w:val="both"/>
              <w:rPr>
                <w:rFonts w:ascii="Arial" w:hAnsi="Arial" w:cs="Arial"/>
                <w:bCs/>
                <w:iCs/>
                <w:sz w:val="18"/>
                <w:szCs w:val="18"/>
              </w:rPr>
            </w:pPr>
            <w:r w:rsidRPr="00F55972">
              <w:rPr>
                <w:rFonts w:ascii="Arial" w:hAnsi="Arial" w:cs="Arial"/>
                <w:b/>
                <w:bCs/>
                <w:sz w:val="18"/>
                <w:szCs w:val="18"/>
              </w:rPr>
              <w:t>CONDICIONES COMPLEMENTARIAS</w:t>
            </w:r>
          </w:p>
        </w:tc>
        <w:tc>
          <w:tcPr>
            <w:tcW w:w="2044" w:type="dxa"/>
            <w:tcBorders>
              <w:bottom w:val="single" w:sz="4" w:space="0" w:color="auto"/>
            </w:tcBorders>
            <w:shd w:val="clear" w:color="auto" w:fill="CCFFCC"/>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092"/>
        </w:trPr>
        <w:tc>
          <w:tcPr>
            <w:tcW w:w="7055" w:type="dxa"/>
            <w:tcBorders>
              <w:bottom w:val="single" w:sz="4" w:space="0" w:color="auto"/>
            </w:tcBorders>
            <w:vAlign w:val="center"/>
          </w:tcPr>
          <w:p w:rsidR="006A25FB" w:rsidRPr="00F55972" w:rsidRDefault="006A25FB" w:rsidP="00A93E49">
            <w:pPr>
              <w:pStyle w:val="Textoindependiente3"/>
              <w:numPr>
                <w:ilvl w:val="0"/>
                <w:numId w:val="52"/>
              </w:numPr>
              <w:spacing w:after="0"/>
              <w:jc w:val="both"/>
              <w:rPr>
                <w:rFonts w:ascii="Arial" w:hAnsi="Arial" w:cs="Arial"/>
                <w:b/>
                <w:bCs/>
                <w:iCs/>
                <w:sz w:val="18"/>
                <w:szCs w:val="18"/>
              </w:rPr>
            </w:pPr>
            <w:r w:rsidRPr="00F55972">
              <w:rPr>
                <w:rFonts w:ascii="Arial" w:hAnsi="Arial" w:cs="Arial"/>
                <w:b/>
                <w:bCs/>
                <w:iCs/>
                <w:sz w:val="18"/>
                <w:szCs w:val="18"/>
              </w:rPr>
              <w:t xml:space="preserve">Vigencia del modelo: </w:t>
            </w:r>
            <w:r w:rsidRPr="00F55972">
              <w:rPr>
                <w:rFonts w:ascii="Arial" w:hAnsi="Arial" w:cs="Arial"/>
                <w:bCs/>
                <w:iCs/>
                <w:sz w:val="18"/>
                <w:szCs w:val="18"/>
              </w:rPr>
              <w:t>A momento de la presentación de la propuesta, el modelo del equipo no debe figurar como descontinuado, este aspecto será verificado en la página web del fabricante.</w:t>
            </w:r>
          </w:p>
          <w:p w:rsidR="006A25FB" w:rsidRPr="00F55972" w:rsidRDefault="006A25FB" w:rsidP="00F55972">
            <w:pPr>
              <w:pStyle w:val="Textoindependiente3"/>
              <w:spacing w:after="0"/>
              <w:jc w:val="both"/>
              <w:rPr>
                <w:rFonts w:ascii="Arial" w:hAnsi="Arial" w:cs="Arial"/>
                <w:b/>
                <w:bCs/>
                <w:iCs/>
                <w:sz w:val="18"/>
                <w:szCs w:val="18"/>
              </w:rPr>
            </w:pPr>
            <w:r w:rsidRPr="00F55972">
              <w:rPr>
                <w:rFonts w:ascii="Arial" w:hAnsi="Arial" w:cs="Arial"/>
                <w:bCs/>
                <w:i/>
                <w:iCs/>
                <w:sz w:val="18"/>
                <w:szCs w:val="18"/>
              </w:rPr>
              <w:t xml:space="preserve">(Manifestar aceptación </w:t>
            </w:r>
            <w:r w:rsidRPr="00F55972">
              <w:rPr>
                <w:rFonts w:ascii="Arial" w:hAnsi="Arial" w:cs="Arial"/>
                <w:i/>
                <w:sz w:val="18"/>
                <w:szCs w:val="18"/>
              </w:rPr>
              <w:t>y</w:t>
            </w:r>
            <w:r w:rsidRPr="00F55972">
              <w:rPr>
                <w:rFonts w:ascii="Arial" w:hAnsi="Arial" w:cs="Arial"/>
                <w:i/>
                <w:sz w:val="18"/>
                <w:szCs w:val="18"/>
                <w:lang w:val="es-ES_tradnl"/>
              </w:rPr>
              <w:t xml:space="preserve"> especificar dirección de referencia de la página web del fabricante que respalde lo solicitado</w:t>
            </w:r>
            <w:r w:rsidRPr="00F55972">
              <w:rPr>
                <w:rFonts w:ascii="Arial" w:hAnsi="Arial" w:cs="Arial"/>
                <w:bCs/>
                <w:i/>
                <w:iCs/>
                <w:sz w:val="18"/>
                <w:szCs w:val="18"/>
              </w:rPr>
              <w:t>)</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092"/>
        </w:trPr>
        <w:tc>
          <w:tcPr>
            <w:tcW w:w="7055" w:type="dxa"/>
            <w:tcBorders>
              <w:bottom w:val="single" w:sz="4" w:space="0" w:color="auto"/>
            </w:tcBorders>
            <w:vAlign w:val="center"/>
          </w:tcPr>
          <w:p w:rsidR="006A25FB" w:rsidRPr="00F55972" w:rsidRDefault="006A25FB" w:rsidP="00A93E49">
            <w:pPr>
              <w:pStyle w:val="Textoindependiente3"/>
              <w:numPr>
                <w:ilvl w:val="0"/>
                <w:numId w:val="52"/>
              </w:numPr>
              <w:spacing w:after="0"/>
              <w:jc w:val="both"/>
              <w:rPr>
                <w:rFonts w:ascii="Arial" w:hAnsi="Arial" w:cs="Arial"/>
                <w:sz w:val="18"/>
                <w:szCs w:val="18"/>
              </w:rPr>
            </w:pPr>
            <w:r w:rsidRPr="00F55972">
              <w:rPr>
                <w:rFonts w:ascii="Arial" w:hAnsi="Arial" w:cs="Arial"/>
                <w:b/>
                <w:bCs/>
                <w:iCs/>
                <w:sz w:val="18"/>
                <w:szCs w:val="18"/>
              </w:rPr>
              <w:t>Representante</w:t>
            </w:r>
            <w:r w:rsidRPr="00F55972">
              <w:rPr>
                <w:rFonts w:ascii="Arial" w:hAnsi="Arial" w:cs="Arial"/>
                <w:b/>
                <w:sz w:val="18"/>
                <w:szCs w:val="18"/>
              </w:rPr>
              <w:t xml:space="preserve"> de servicio técnico:</w:t>
            </w:r>
            <w:r w:rsidRPr="00F55972">
              <w:rPr>
                <w:rFonts w:ascii="Arial" w:hAnsi="Arial" w:cs="Arial"/>
                <w:sz w:val="18"/>
                <w:szCs w:val="18"/>
              </w:rPr>
              <w:t xml:space="preserve"> La marca del computador ofertado debe tener al menos un representante autorizado por el fabricante para brindar servicios técnicos en la ciudad de La Paz, Cochabamba y Santa Cruz.</w:t>
            </w:r>
          </w:p>
          <w:p w:rsidR="006A25FB" w:rsidRPr="00F55972" w:rsidRDefault="006A25FB" w:rsidP="00F55972">
            <w:pPr>
              <w:ind w:left="360"/>
              <w:jc w:val="both"/>
              <w:rPr>
                <w:rFonts w:ascii="Arial" w:hAnsi="Arial" w:cs="Arial"/>
                <w:b/>
                <w:sz w:val="18"/>
                <w:szCs w:val="18"/>
                <w:lang w:val="es-ES_tradnl"/>
              </w:rPr>
            </w:pPr>
            <w:r w:rsidRPr="00F55972">
              <w:rPr>
                <w:rFonts w:ascii="Arial" w:hAnsi="Arial" w:cs="Arial"/>
                <w:sz w:val="18"/>
                <w:szCs w:val="18"/>
                <w:lang w:val="es-ES_tradnl"/>
              </w:rPr>
              <w:t>Adjuntar documentación de respaldo del fabricante (original, fotocopia simple o impreso) o especificar dirección de referencia de la página web del fabricante, que acredite el representante autorizado para servicios técnicos.</w:t>
            </w:r>
          </w:p>
          <w:p w:rsidR="006A25FB" w:rsidRPr="00F55972" w:rsidRDefault="006A25FB" w:rsidP="00F55972">
            <w:pPr>
              <w:pStyle w:val="Textoindependiente3"/>
              <w:spacing w:after="0"/>
              <w:jc w:val="both"/>
              <w:rPr>
                <w:rFonts w:ascii="Arial" w:hAnsi="Arial" w:cs="Arial"/>
                <w:b/>
                <w:bCs/>
                <w:i/>
                <w:iCs/>
                <w:sz w:val="18"/>
                <w:szCs w:val="18"/>
                <w:lang w:val="es-ES_tradnl"/>
              </w:rPr>
            </w:pPr>
            <w:r w:rsidRPr="00F55972">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092"/>
        </w:trPr>
        <w:tc>
          <w:tcPr>
            <w:tcW w:w="7055" w:type="dxa"/>
            <w:tcBorders>
              <w:bottom w:val="single" w:sz="4" w:space="0" w:color="auto"/>
            </w:tcBorders>
            <w:vAlign w:val="center"/>
          </w:tcPr>
          <w:p w:rsidR="006A25FB" w:rsidRPr="00F55972" w:rsidRDefault="006A25FB" w:rsidP="00A93E49">
            <w:pPr>
              <w:pStyle w:val="Textoindependiente3"/>
              <w:numPr>
                <w:ilvl w:val="0"/>
                <w:numId w:val="52"/>
              </w:numPr>
              <w:spacing w:after="0"/>
              <w:jc w:val="both"/>
              <w:rPr>
                <w:rFonts w:ascii="Arial" w:hAnsi="Arial" w:cs="Arial"/>
                <w:sz w:val="18"/>
                <w:szCs w:val="18"/>
              </w:rPr>
            </w:pPr>
            <w:r w:rsidRPr="00F55972">
              <w:rPr>
                <w:rFonts w:ascii="Arial" w:hAnsi="Arial" w:cs="Arial"/>
                <w:b/>
                <w:bCs/>
                <w:iCs/>
                <w:sz w:val="18"/>
                <w:szCs w:val="18"/>
              </w:rPr>
              <w:t>Número telefónico gratuito para la recepción de requerimientos por garantía de fábrica:</w:t>
            </w:r>
            <w:r w:rsidRPr="00F55972">
              <w:rPr>
                <w:rFonts w:ascii="Arial" w:hAnsi="Arial" w:cs="Arial"/>
                <w:iCs/>
                <w:sz w:val="18"/>
                <w:szCs w:val="18"/>
              </w:rPr>
              <w:t xml:space="preserve"> </w:t>
            </w:r>
            <w:r w:rsidRPr="00F55972">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w:t>
            </w:r>
          </w:p>
          <w:p w:rsidR="006A25FB" w:rsidRPr="00F55972" w:rsidRDefault="006A25FB" w:rsidP="00F55972">
            <w:pPr>
              <w:pStyle w:val="Textoindependiente3"/>
              <w:spacing w:after="0"/>
              <w:jc w:val="both"/>
              <w:rPr>
                <w:rFonts w:ascii="Arial" w:hAnsi="Arial" w:cs="Arial"/>
                <w:b/>
                <w:sz w:val="18"/>
                <w:szCs w:val="18"/>
              </w:rPr>
            </w:pPr>
            <w:r w:rsidRPr="00F55972">
              <w:rPr>
                <w:rFonts w:ascii="Arial" w:hAnsi="Arial" w:cs="Arial"/>
                <w:i/>
                <w:sz w:val="18"/>
                <w:szCs w:val="18"/>
              </w:rPr>
              <w:t>(Especificar número telefónico y</w:t>
            </w:r>
            <w:r w:rsidRPr="00F55972">
              <w:rPr>
                <w:rFonts w:ascii="Arial" w:hAnsi="Arial" w:cs="Arial"/>
                <w:i/>
                <w:sz w:val="18"/>
                <w:szCs w:val="18"/>
                <w:lang w:val="es-ES_tradnl"/>
              </w:rPr>
              <w:t xml:space="preserve"> dirección de referencia de la página web del fabricante que respalde lo solicitado</w:t>
            </w:r>
            <w:r w:rsidRPr="00F55972">
              <w:rPr>
                <w:rFonts w:ascii="Arial" w:hAnsi="Arial" w:cs="Arial"/>
                <w:i/>
                <w:sz w:val="18"/>
                <w:szCs w:val="18"/>
              </w:rPr>
              <w:t>)</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092"/>
        </w:trPr>
        <w:tc>
          <w:tcPr>
            <w:tcW w:w="7055" w:type="dxa"/>
            <w:tcBorders>
              <w:bottom w:val="single" w:sz="4" w:space="0" w:color="auto"/>
            </w:tcBorders>
            <w:vAlign w:val="center"/>
          </w:tcPr>
          <w:p w:rsidR="006A25FB" w:rsidRPr="00F55972" w:rsidRDefault="006A25FB" w:rsidP="00A93E49">
            <w:pPr>
              <w:pStyle w:val="Textoindependiente3"/>
              <w:numPr>
                <w:ilvl w:val="0"/>
                <w:numId w:val="52"/>
              </w:numPr>
              <w:spacing w:after="0"/>
              <w:jc w:val="both"/>
              <w:rPr>
                <w:rFonts w:ascii="Arial" w:hAnsi="Arial" w:cs="Arial"/>
                <w:bCs/>
                <w:iCs/>
                <w:sz w:val="18"/>
                <w:szCs w:val="18"/>
                <w:lang w:val="es-ES_tradnl"/>
              </w:rPr>
            </w:pPr>
            <w:r w:rsidRPr="00F55972">
              <w:rPr>
                <w:rFonts w:ascii="Arial" w:hAnsi="Arial" w:cs="Arial"/>
                <w:b/>
                <w:bCs/>
                <w:iCs/>
                <w:sz w:val="18"/>
                <w:szCs w:val="18"/>
                <w:lang w:val="es-ES_tradnl"/>
              </w:rPr>
              <w:t xml:space="preserve">Cambio de características de los bienes: </w:t>
            </w:r>
            <w:r w:rsidRPr="00F55972">
              <w:rPr>
                <w:rFonts w:ascii="Arial" w:hAnsi="Arial" w:cs="Arial"/>
                <w:bCs/>
                <w:iCs/>
                <w:sz w:val="18"/>
                <w:szCs w:val="18"/>
                <w:lang w:val="es-ES_tradnl"/>
              </w:rPr>
              <w:t>Se aceptará cambios de las características de los bienes  entregados con relación  a las ofertadas previa evaluación de los siguientes aspectos:</w:t>
            </w:r>
          </w:p>
          <w:p w:rsidR="006A25FB" w:rsidRPr="00F55972" w:rsidRDefault="006A25FB" w:rsidP="00A93E49">
            <w:pPr>
              <w:pStyle w:val="Textoindependiente3"/>
              <w:numPr>
                <w:ilvl w:val="0"/>
                <w:numId w:val="50"/>
              </w:numPr>
              <w:spacing w:after="0"/>
              <w:jc w:val="both"/>
              <w:rPr>
                <w:rFonts w:ascii="Arial" w:hAnsi="Arial" w:cs="Arial"/>
                <w:bCs/>
                <w:iCs/>
                <w:sz w:val="18"/>
                <w:szCs w:val="18"/>
              </w:rPr>
            </w:pPr>
            <w:r w:rsidRPr="00F55972">
              <w:rPr>
                <w:rFonts w:ascii="Arial" w:hAnsi="Arial" w:cs="Arial"/>
                <w:bCs/>
                <w:iCs/>
                <w:sz w:val="18"/>
                <w:szCs w:val="18"/>
              </w:rPr>
              <w:t>Justificación escrita por parte del proveedor, explicando las razones del cambio.</w:t>
            </w:r>
          </w:p>
          <w:p w:rsidR="006A25FB" w:rsidRPr="00F55972" w:rsidRDefault="006A25FB" w:rsidP="00A93E49">
            <w:pPr>
              <w:pStyle w:val="Textoindependiente3"/>
              <w:numPr>
                <w:ilvl w:val="0"/>
                <w:numId w:val="50"/>
              </w:numPr>
              <w:spacing w:after="0"/>
              <w:jc w:val="both"/>
              <w:rPr>
                <w:rFonts w:ascii="Arial" w:hAnsi="Arial" w:cs="Arial"/>
                <w:bCs/>
                <w:iCs/>
                <w:sz w:val="18"/>
                <w:szCs w:val="18"/>
              </w:rPr>
            </w:pPr>
            <w:r w:rsidRPr="00F55972">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rsidR="006A25FB" w:rsidRPr="00F55972" w:rsidRDefault="006A25FB" w:rsidP="00A93E49">
            <w:pPr>
              <w:pStyle w:val="Textoindependiente3"/>
              <w:numPr>
                <w:ilvl w:val="0"/>
                <w:numId w:val="50"/>
              </w:numPr>
              <w:spacing w:after="0"/>
              <w:jc w:val="both"/>
              <w:rPr>
                <w:rFonts w:ascii="Arial" w:hAnsi="Arial" w:cs="Arial"/>
                <w:bCs/>
                <w:iCs/>
                <w:sz w:val="18"/>
                <w:szCs w:val="18"/>
              </w:rPr>
            </w:pPr>
            <w:r w:rsidRPr="00F55972">
              <w:rPr>
                <w:rFonts w:ascii="Arial" w:hAnsi="Arial" w:cs="Arial"/>
                <w:bCs/>
                <w:iCs/>
                <w:sz w:val="18"/>
                <w:szCs w:val="18"/>
              </w:rPr>
              <w:t>El cambio propuesto no deberá implicar ningún costo adicional para el BCB.</w:t>
            </w:r>
          </w:p>
          <w:p w:rsidR="006A25FB" w:rsidRPr="00F55972" w:rsidRDefault="006A25FB" w:rsidP="00A93E49">
            <w:pPr>
              <w:pStyle w:val="Textoindependiente3"/>
              <w:numPr>
                <w:ilvl w:val="0"/>
                <w:numId w:val="50"/>
              </w:numPr>
              <w:spacing w:after="0"/>
              <w:jc w:val="both"/>
              <w:rPr>
                <w:rFonts w:ascii="Arial" w:hAnsi="Arial" w:cs="Arial"/>
                <w:bCs/>
                <w:iCs/>
                <w:sz w:val="18"/>
                <w:szCs w:val="18"/>
              </w:rPr>
            </w:pPr>
            <w:r w:rsidRPr="00F55972">
              <w:rPr>
                <w:rFonts w:ascii="Arial" w:hAnsi="Arial" w:cs="Arial"/>
                <w:bCs/>
                <w:iCs/>
                <w:sz w:val="18"/>
                <w:szCs w:val="18"/>
              </w:rPr>
              <w:t>Informe técnico elaborado por el Dpto. de Soporte Técnico, del BCB, evaluando el cambio propuesto.</w:t>
            </w:r>
          </w:p>
          <w:p w:rsidR="006A25FB" w:rsidRPr="00F55972" w:rsidRDefault="006A25FB" w:rsidP="00F55972">
            <w:pPr>
              <w:pStyle w:val="Textoindependiente3"/>
              <w:spacing w:after="0"/>
              <w:jc w:val="both"/>
              <w:rPr>
                <w:rFonts w:ascii="Arial" w:hAnsi="Arial" w:cs="Arial"/>
                <w:b/>
                <w:bCs/>
                <w:iCs/>
                <w:sz w:val="18"/>
                <w:szCs w:val="18"/>
              </w:rPr>
            </w:pPr>
            <w:r w:rsidRPr="00F55972">
              <w:rPr>
                <w:rFonts w:ascii="Arial" w:hAnsi="Arial" w:cs="Arial"/>
                <w:bCs/>
                <w:i/>
                <w:iCs/>
                <w:sz w:val="18"/>
                <w:szCs w:val="18"/>
              </w:rPr>
              <w:t xml:space="preserve">(Manifestar aceptación) </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092"/>
        </w:trPr>
        <w:tc>
          <w:tcPr>
            <w:tcW w:w="7055" w:type="dxa"/>
            <w:tcBorders>
              <w:bottom w:val="single" w:sz="4" w:space="0" w:color="auto"/>
            </w:tcBorders>
            <w:vAlign w:val="center"/>
          </w:tcPr>
          <w:p w:rsidR="006A25FB" w:rsidRPr="00F55972" w:rsidRDefault="006A25FB" w:rsidP="00A93E49">
            <w:pPr>
              <w:pStyle w:val="Textoindependiente3"/>
              <w:numPr>
                <w:ilvl w:val="0"/>
                <w:numId w:val="52"/>
              </w:numPr>
              <w:spacing w:after="0"/>
              <w:jc w:val="both"/>
              <w:rPr>
                <w:rFonts w:ascii="Arial" w:hAnsi="Arial" w:cs="Arial"/>
                <w:iCs/>
                <w:sz w:val="18"/>
                <w:szCs w:val="18"/>
              </w:rPr>
            </w:pPr>
            <w:r w:rsidRPr="00F55972">
              <w:rPr>
                <w:rFonts w:ascii="Arial" w:hAnsi="Arial" w:cs="Arial"/>
                <w:b/>
                <w:bCs/>
                <w:iCs/>
                <w:sz w:val="18"/>
                <w:szCs w:val="18"/>
              </w:rPr>
              <w:t>Verificación de la información y documentación presentada:</w:t>
            </w:r>
            <w:r w:rsidRPr="00F55972">
              <w:rPr>
                <w:rFonts w:ascii="Arial" w:hAnsi="Arial" w:cs="Arial"/>
                <w:iCs/>
                <w:sz w:val="18"/>
                <w:szCs w:val="18"/>
              </w:rPr>
              <w:t xml:space="preserve"> El BCB se reserva el derecho de verificar cualquier aspecto que considere pertinente de la documentación e información presentadas por el proponente.</w:t>
            </w:r>
          </w:p>
          <w:p w:rsidR="006A25FB" w:rsidRPr="00F55972" w:rsidRDefault="006A25FB" w:rsidP="00F55972">
            <w:pPr>
              <w:pStyle w:val="Textoindependiente3"/>
              <w:spacing w:after="0"/>
              <w:ind w:left="14" w:hanging="14"/>
              <w:jc w:val="both"/>
              <w:rPr>
                <w:rFonts w:ascii="Arial" w:hAnsi="Arial" w:cs="Arial"/>
                <w:iCs/>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F5597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47"/>
        </w:trPr>
        <w:tc>
          <w:tcPr>
            <w:tcW w:w="7055" w:type="dxa"/>
            <w:tcBorders>
              <w:bottom w:val="single" w:sz="4" w:space="0" w:color="auto"/>
            </w:tcBorders>
            <w:shd w:val="clear" w:color="auto" w:fill="CCFFCC"/>
            <w:vAlign w:val="center"/>
          </w:tcPr>
          <w:p w:rsidR="006A25FB" w:rsidRPr="006A25FB" w:rsidRDefault="006A25FB" w:rsidP="00A93E49">
            <w:pPr>
              <w:pStyle w:val="Textoindependiente3"/>
              <w:numPr>
                <w:ilvl w:val="0"/>
                <w:numId w:val="57"/>
              </w:numPr>
              <w:spacing w:after="0"/>
              <w:ind w:left="294" w:hanging="252"/>
              <w:jc w:val="both"/>
              <w:rPr>
                <w:rFonts w:ascii="Arial" w:hAnsi="Arial" w:cs="Arial"/>
                <w:bCs/>
                <w:iCs/>
                <w:sz w:val="18"/>
                <w:szCs w:val="18"/>
              </w:rPr>
            </w:pPr>
            <w:r w:rsidRPr="006A25FB">
              <w:rPr>
                <w:rFonts w:ascii="Arial" w:hAnsi="Arial" w:cs="Arial"/>
                <w:b/>
                <w:bCs/>
                <w:sz w:val="18"/>
                <w:szCs w:val="18"/>
              </w:rPr>
              <w:t>CONDICIONES DE LA EMPRESA A SER CONTRATADA</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1801"/>
        </w:trPr>
        <w:tc>
          <w:tcPr>
            <w:tcW w:w="7055" w:type="dxa"/>
            <w:tcBorders>
              <w:bottom w:val="single" w:sz="4" w:space="0" w:color="auto"/>
            </w:tcBorders>
            <w:shd w:val="clear" w:color="auto" w:fill="auto"/>
            <w:vAlign w:val="center"/>
          </w:tcPr>
          <w:p w:rsidR="006A25FB" w:rsidRPr="00F55972" w:rsidRDefault="006A25FB" w:rsidP="00A93E49">
            <w:pPr>
              <w:numPr>
                <w:ilvl w:val="0"/>
                <w:numId w:val="55"/>
              </w:numPr>
              <w:jc w:val="both"/>
              <w:rPr>
                <w:rFonts w:ascii="Arial" w:hAnsi="Arial" w:cs="Arial"/>
                <w:b/>
                <w:sz w:val="18"/>
                <w:szCs w:val="18"/>
                <w:lang w:val="es-ES_tradnl"/>
              </w:rPr>
            </w:pPr>
            <w:r w:rsidRPr="00F55972">
              <w:rPr>
                <w:rFonts w:ascii="Arial" w:hAnsi="Arial" w:cs="Arial"/>
                <w:b/>
                <w:sz w:val="18"/>
                <w:szCs w:val="18"/>
              </w:rPr>
              <w:t xml:space="preserve">Autorización de venta en Bolivia: </w:t>
            </w:r>
            <w:r w:rsidRPr="00F55972">
              <w:rPr>
                <w:rFonts w:ascii="Arial" w:hAnsi="Arial" w:cs="Arial"/>
                <w:sz w:val="18"/>
                <w:szCs w:val="18"/>
                <w:lang w:val="es-ES_tradnl"/>
              </w:rPr>
              <w:t>La empresa proponente deberá contar con autorización del fabricante para la venta en Bolivia de equipos de la marca del computador ofertado de al menos cinco (5) años.</w:t>
            </w:r>
          </w:p>
          <w:p w:rsidR="006A25FB" w:rsidRPr="00F55972" w:rsidRDefault="006A25FB" w:rsidP="006A25FB">
            <w:pPr>
              <w:ind w:left="360"/>
              <w:jc w:val="both"/>
              <w:rPr>
                <w:rFonts w:ascii="Arial" w:hAnsi="Arial" w:cs="Arial"/>
                <w:sz w:val="18"/>
                <w:szCs w:val="18"/>
                <w:lang w:val="es-ES_tradnl"/>
              </w:rPr>
            </w:pPr>
            <w:r w:rsidRPr="00F55972">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de venta de equipos en Bolivia.</w:t>
            </w:r>
          </w:p>
          <w:p w:rsidR="006A25FB" w:rsidRPr="00F55972" w:rsidRDefault="006A25FB" w:rsidP="006A25FB">
            <w:pPr>
              <w:pStyle w:val="Textoindependiente3"/>
              <w:spacing w:after="0"/>
              <w:jc w:val="both"/>
              <w:rPr>
                <w:rFonts w:ascii="Arial" w:hAnsi="Arial" w:cs="Arial"/>
                <w:b/>
                <w:bCs/>
                <w:sz w:val="18"/>
                <w:szCs w:val="18"/>
              </w:rPr>
            </w:pPr>
            <w:r w:rsidRPr="00F55972">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9D3E52">
        <w:trPr>
          <w:cantSplit/>
          <w:trHeight w:val="346"/>
        </w:trPr>
        <w:tc>
          <w:tcPr>
            <w:tcW w:w="7055" w:type="dxa"/>
            <w:tcBorders>
              <w:bottom w:val="single" w:sz="4" w:space="0" w:color="auto"/>
            </w:tcBorders>
            <w:shd w:val="clear" w:color="auto" w:fill="CCFFCC"/>
            <w:vAlign w:val="center"/>
          </w:tcPr>
          <w:p w:rsidR="006A25FB" w:rsidRPr="006A25FB" w:rsidRDefault="006A25FB" w:rsidP="00A93E49">
            <w:pPr>
              <w:pStyle w:val="Textoindependiente3"/>
              <w:numPr>
                <w:ilvl w:val="0"/>
                <w:numId w:val="57"/>
              </w:numPr>
              <w:spacing w:after="0"/>
              <w:ind w:left="294" w:hanging="252"/>
              <w:jc w:val="both"/>
              <w:rPr>
                <w:rFonts w:ascii="Arial" w:hAnsi="Arial" w:cs="Arial"/>
                <w:bCs/>
                <w:iCs/>
                <w:sz w:val="18"/>
                <w:szCs w:val="18"/>
              </w:rPr>
            </w:pPr>
            <w:r w:rsidRPr="006A25FB">
              <w:rPr>
                <w:rFonts w:ascii="Arial" w:hAnsi="Arial" w:cs="Arial"/>
                <w:b/>
                <w:bCs/>
                <w:sz w:val="18"/>
                <w:szCs w:val="18"/>
              </w:rPr>
              <w:t>SUBCONTRATACIÓN</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42"/>
        </w:trPr>
        <w:tc>
          <w:tcPr>
            <w:tcW w:w="7055" w:type="dxa"/>
            <w:tcBorders>
              <w:bottom w:val="single" w:sz="4" w:space="0" w:color="auto"/>
            </w:tcBorders>
            <w:shd w:val="clear" w:color="auto" w:fill="auto"/>
            <w:vAlign w:val="center"/>
          </w:tcPr>
          <w:p w:rsidR="006A25FB" w:rsidRPr="00F55972" w:rsidRDefault="006A25FB" w:rsidP="006A25FB">
            <w:pPr>
              <w:jc w:val="both"/>
              <w:rPr>
                <w:rFonts w:ascii="Arial" w:hAnsi="Arial" w:cs="Arial"/>
                <w:sz w:val="18"/>
                <w:szCs w:val="18"/>
                <w:lang w:val="es-ES_tradnl"/>
              </w:rPr>
            </w:pPr>
            <w:r w:rsidRPr="00F55972">
              <w:rPr>
                <w:rFonts w:ascii="Arial" w:hAnsi="Arial" w:cs="Arial"/>
                <w:sz w:val="18"/>
                <w:szCs w:val="18"/>
                <w:lang w:val="es-ES_tradnl"/>
              </w:rPr>
              <w:t>No se aplica para el presente proceso.</w:t>
            </w:r>
          </w:p>
          <w:p w:rsidR="006A25FB" w:rsidRPr="00F55972" w:rsidRDefault="006A25FB" w:rsidP="006A25FB">
            <w:pPr>
              <w:pStyle w:val="Textoindependiente3"/>
              <w:spacing w:after="0"/>
              <w:jc w:val="both"/>
              <w:rPr>
                <w:rFonts w:ascii="Arial" w:hAnsi="Arial" w:cs="Arial"/>
                <w:b/>
                <w:i/>
                <w:sz w:val="18"/>
                <w:szCs w:val="18"/>
              </w:rPr>
            </w:pPr>
            <w:r w:rsidRPr="00F55972">
              <w:rPr>
                <w:rFonts w:ascii="Arial" w:hAnsi="Arial" w:cs="Arial"/>
                <w:i/>
                <w:sz w:val="18"/>
                <w:szCs w:val="18"/>
                <w:lang w:val="es-ES_tradnl"/>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shd w:val="clear" w:color="auto" w:fill="339966"/>
            <w:vAlign w:val="center"/>
          </w:tcPr>
          <w:p w:rsidR="006A25FB" w:rsidRPr="00F55972" w:rsidRDefault="006A25FB" w:rsidP="006A25FB">
            <w:pPr>
              <w:pStyle w:val="Textoindependiente3"/>
              <w:spacing w:after="0"/>
              <w:ind w:left="290" w:hanging="290"/>
              <w:jc w:val="both"/>
              <w:rPr>
                <w:rFonts w:ascii="Arial" w:hAnsi="Arial" w:cs="Arial"/>
                <w:b/>
                <w:bCs/>
                <w:i/>
                <w:iCs/>
                <w:color w:val="FFFFFF"/>
                <w:sz w:val="18"/>
                <w:szCs w:val="18"/>
              </w:rPr>
            </w:pPr>
            <w:r w:rsidRPr="00F55972">
              <w:rPr>
                <w:rFonts w:ascii="Arial" w:hAnsi="Arial" w:cs="Arial"/>
                <w:b/>
                <w:bCs/>
                <w:color w:val="FFFFFF"/>
                <w:sz w:val="18"/>
                <w:szCs w:val="18"/>
              </w:rPr>
              <w:t>III. CONDICIONES DEL(LOS) BIEN(ES)</w:t>
            </w:r>
          </w:p>
        </w:tc>
        <w:tc>
          <w:tcPr>
            <w:tcW w:w="2044" w:type="dxa"/>
            <w:shd w:val="clear" w:color="auto" w:fill="339966"/>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A25FB" w:rsidRPr="00F55972" w:rsidTr="006A25FB">
        <w:trPr>
          <w:cantSplit/>
          <w:trHeight w:val="397"/>
        </w:trPr>
        <w:tc>
          <w:tcPr>
            <w:tcW w:w="7055" w:type="dxa"/>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 xml:space="preserve">GARANTIAS </w:t>
            </w:r>
          </w:p>
        </w:tc>
        <w:tc>
          <w:tcPr>
            <w:tcW w:w="2044" w:type="dxa"/>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714"/>
        </w:trPr>
        <w:tc>
          <w:tcPr>
            <w:tcW w:w="7055" w:type="dxa"/>
            <w:tcBorders>
              <w:bottom w:val="single" w:sz="4" w:space="0" w:color="auto"/>
            </w:tcBorders>
            <w:vAlign w:val="center"/>
          </w:tcPr>
          <w:p w:rsidR="006A25FB" w:rsidRPr="00F55972" w:rsidRDefault="006A25FB" w:rsidP="00A93E49">
            <w:pPr>
              <w:pStyle w:val="Textoindependiente3"/>
              <w:numPr>
                <w:ilvl w:val="0"/>
                <w:numId w:val="41"/>
              </w:numPr>
              <w:spacing w:after="0"/>
              <w:jc w:val="both"/>
              <w:rPr>
                <w:rFonts w:ascii="Arial" w:hAnsi="Arial" w:cs="Arial"/>
                <w:sz w:val="18"/>
                <w:szCs w:val="18"/>
              </w:rPr>
            </w:pPr>
            <w:r w:rsidRPr="00F55972">
              <w:rPr>
                <w:rFonts w:ascii="Arial" w:hAnsi="Arial" w:cs="Arial"/>
                <w:b/>
                <w:sz w:val="18"/>
                <w:szCs w:val="18"/>
              </w:rPr>
              <w:t>Garantía de fábrica:</w:t>
            </w:r>
            <w:r w:rsidRPr="00F55972">
              <w:rPr>
                <w:rFonts w:ascii="Arial" w:hAnsi="Arial" w:cs="Arial"/>
                <w:sz w:val="18"/>
                <w:szCs w:val="18"/>
              </w:rPr>
              <w:t xml:space="preserve"> Al menos tres (3) años, con cobertura de repuestos, mano de obra y atención en sitio. El inicio de la vigencia de la garantía de fábrica deberá ser posterior a la fecha de la entrega sujeta a verificación de los bienes y previo a la emisión del Acta de Recepción.</w:t>
            </w:r>
          </w:p>
          <w:p w:rsidR="006A25FB" w:rsidRPr="00F55972" w:rsidRDefault="006A25FB" w:rsidP="006A25FB">
            <w:pPr>
              <w:pStyle w:val="Textoindependiente3"/>
              <w:spacing w:after="0"/>
              <w:ind w:left="360"/>
              <w:jc w:val="both"/>
              <w:rPr>
                <w:rFonts w:ascii="Arial" w:hAnsi="Arial" w:cs="Arial"/>
                <w:sz w:val="18"/>
                <w:szCs w:val="18"/>
              </w:rPr>
            </w:pPr>
            <w:r w:rsidRPr="00F55972">
              <w:rPr>
                <w:rFonts w:ascii="Arial" w:hAnsi="Arial" w:cs="Arial"/>
                <w:sz w:val="18"/>
                <w:szCs w:val="18"/>
              </w:rPr>
              <w:t>El proveedor deberá entregar un documento de respaldo de la garantía de fábrica antes de la fecha de emisión del Acta de Recepción.</w:t>
            </w:r>
          </w:p>
          <w:p w:rsidR="006A25FB" w:rsidRPr="00F55972" w:rsidRDefault="006A25FB" w:rsidP="006A25FB">
            <w:pPr>
              <w:pStyle w:val="Textoindependiente3"/>
              <w:spacing w:after="0"/>
              <w:ind w:left="14" w:hanging="14"/>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714"/>
        </w:trPr>
        <w:tc>
          <w:tcPr>
            <w:tcW w:w="7055" w:type="dxa"/>
            <w:tcBorders>
              <w:bottom w:val="single" w:sz="4" w:space="0" w:color="auto"/>
            </w:tcBorders>
            <w:vAlign w:val="center"/>
          </w:tcPr>
          <w:p w:rsidR="006A25FB" w:rsidRPr="00F55972" w:rsidRDefault="006A25FB" w:rsidP="00A93E49">
            <w:pPr>
              <w:pStyle w:val="Textoindependiente3"/>
              <w:numPr>
                <w:ilvl w:val="0"/>
                <w:numId w:val="41"/>
              </w:numPr>
              <w:spacing w:after="0"/>
              <w:jc w:val="both"/>
              <w:rPr>
                <w:rFonts w:ascii="Arial" w:hAnsi="Arial" w:cs="Arial"/>
                <w:bCs/>
                <w:iCs/>
                <w:sz w:val="18"/>
                <w:szCs w:val="18"/>
              </w:rPr>
            </w:pPr>
            <w:r w:rsidRPr="00F55972">
              <w:rPr>
                <w:rFonts w:ascii="Arial" w:hAnsi="Arial" w:cs="Arial"/>
                <w:b/>
                <w:sz w:val="18"/>
                <w:szCs w:val="18"/>
              </w:rPr>
              <w:t>Garantía de funcionamiento de maquinaria y/o equipo:</w:t>
            </w:r>
            <w:r w:rsidRPr="00F55972">
              <w:rPr>
                <w:rFonts w:ascii="Arial" w:hAnsi="Arial" w:cs="Arial"/>
                <w:sz w:val="18"/>
                <w:szCs w:val="18"/>
              </w:rPr>
              <w:t xml:space="preserve"> Por un periodo de al menos tres (3) años con inicio posterior a la fecha de emisión del Informe Técnico y previo a la fecha de emisión del Acta de Recepción. El proveedor deberá constituir una garantía del 1.5% del monto del Contrato o podrá solicitar la retención en el pago del monto correspondiente, el proveedor deberá entregar esta garantía para la emisión del Acta de Recepción.</w:t>
            </w:r>
          </w:p>
          <w:p w:rsidR="006A25FB" w:rsidRPr="00F55972" w:rsidRDefault="006A25FB" w:rsidP="006A25FB">
            <w:pPr>
              <w:pStyle w:val="Textoindependiente3"/>
              <w:spacing w:after="0"/>
              <w:ind w:left="374" w:hanging="14"/>
              <w:jc w:val="both"/>
              <w:rPr>
                <w:rFonts w:ascii="Arial" w:hAnsi="Arial" w:cs="Arial"/>
                <w:sz w:val="18"/>
                <w:szCs w:val="18"/>
              </w:rPr>
            </w:pPr>
            <w:r w:rsidRPr="00F55972">
              <w:rPr>
                <w:rFonts w:ascii="Arial" w:hAnsi="Arial" w:cs="Arial"/>
                <w:sz w:val="18"/>
                <w:szCs w:val="18"/>
              </w:rPr>
              <w:t>La garantía de funcionamiento de maquinaria y/o equipo cubre:</w:t>
            </w:r>
          </w:p>
          <w:p w:rsidR="006A25FB" w:rsidRPr="00F55972" w:rsidRDefault="006A25FB" w:rsidP="00A93E49">
            <w:pPr>
              <w:pStyle w:val="Textoindependiente3"/>
              <w:numPr>
                <w:ilvl w:val="0"/>
                <w:numId w:val="46"/>
              </w:numPr>
              <w:tabs>
                <w:tab w:val="clear" w:pos="773"/>
                <w:tab w:val="num" w:pos="1068"/>
              </w:tabs>
              <w:spacing w:after="0"/>
              <w:ind w:left="1068"/>
              <w:jc w:val="both"/>
              <w:rPr>
                <w:rFonts w:ascii="Arial" w:hAnsi="Arial" w:cs="Arial"/>
                <w:sz w:val="18"/>
                <w:szCs w:val="18"/>
              </w:rPr>
            </w:pPr>
            <w:r w:rsidRPr="00F55972">
              <w:rPr>
                <w:rFonts w:ascii="Arial" w:hAnsi="Arial" w:cs="Arial"/>
                <w:sz w:val="18"/>
                <w:szCs w:val="18"/>
              </w:rPr>
              <w:t>Mantenimiento correctivo.</w:t>
            </w:r>
          </w:p>
          <w:p w:rsidR="006A25FB" w:rsidRPr="00F55972" w:rsidRDefault="006A25FB" w:rsidP="00A93E49">
            <w:pPr>
              <w:pStyle w:val="Textoindependiente3"/>
              <w:numPr>
                <w:ilvl w:val="0"/>
                <w:numId w:val="46"/>
              </w:numPr>
              <w:tabs>
                <w:tab w:val="clear" w:pos="773"/>
                <w:tab w:val="num" w:pos="1068"/>
              </w:tabs>
              <w:spacing w:after="0"/>
              <w:ind w:left="1068"/>
              <w:jc w:val="both"/>
              <w:rPr>
                <w:rFonts w:ascii="Arial" w:hAnsi="Arial" w:cs="Arial"/>
                <w:sz w:val="18"/>
                <w:szCs w:val="18"/>
              </w:rPr>
            </w:pPr>
            <w:r w:rsidRPr="00F55972">
              <w:rPr>
                <w:rFonts w:ascii="Arial" w:hAnsi="Arial" w:cs="Arial"/>
                <w:sz w:val="18"/>
                <w:szCs w:val="18"/>
              </w:rPr>
              <w:t>Mantenimiento preventivo.</w:t>
            </w:r>
          </w:p>
          <w:p w:rsidR="006A25FB" w:rsidRPr="00F55972" w:rsidRDefault="006A25FB" w:rsidP="006A25FB">
            <w:pPr>
              <w:pStyle w:val="Textoindependiente3"/>
              <w:spacing w:after="0"/>
              <w:ind w:left="360"/>
              <w:jc w:val="both"/>
              <w:rPr>
                <w:rFonts w:ascii="Arial" w:hAnsi="Arial" w:cs="Arial"/>
                <w:bCs/>
                <w:iCs/>
                <w:sz w:val="18"/>
                <w:szCs w:val="18"/>
              </w:rPr>
            </w:pPr>
            <w:r w:rsidRPr="00F55972">
              <w:rPr>
                <w:rFonts w:ascii="Arial" w:hAnsi="Arial" w:cs="Arial"/>
                <w:bCs/>
                <w:iCs/>
                <w:sz w:val="18"/>
                <w:szCs w:val="18"/>
              </w:rPr>
              <w:t>La garantía será ejecutada en cualquiera de los siguientes casos:</w:t>
            </w:r>
          </w:p>
          <w:p w:rsidR="006A25FB" w:rsidRPr="00F55972" w:rsidRDefault="006A25FB" w:rsidP="00A93E49">
            <w:pPr>
              <w:pStyle w:val="Textoindependiente3"/>
              <w:numPr>
                <w:ilvl w:val="0"/>
                <w:numId w:val="47"/>
              </w:numPr>
              <w:spacing w:after="0"/>
              <w:ind w:left="1068"/>
              <w:jc w:val="both"/>
              <w:rPr>
                <w:rFonts w:ascii="Arial" w:hAnsi="Arial" w:cs="Arial"/>
                <w:sz w:val="18"/>
                <w:szCs w:val="18"/>
              </w:rPr>
            </w:pPr>
            <w:r w:rsidRPr="00F55972">
              <w:rPr>
                <w:rFonts w:ascii="Arial" w:hAnsi="Arial" w:cs="Arial"/>
                <w:bCs/>
                <w:iCs/>
                <w:sz w:val="18"/>
                <w:szCs w:val="18"/>
              </w:rPr>
              <w:t>Demora acumulada en la atención de las solicitudes de mantenimiento correctivo de más de veinte (20) días hábiles.</w:t>
            </w:r>
          </w:p>
          <w:p w:rsidR="006A25FB" w:rsidRPr="00F55972" w:rsidRDefault="006A25FB" w:rsidP="00A93E49">
            <w:pPr>
              <w:pStyle w:val="Textoindependiente3"/>
              <w:numPr>
                <w:ilvl w:val="0"/>
                <w:numId w:val="47"/>
              </w:numPr>
              <w:spacing w:after="0"/>
              <w:ind w:left="1068"/>
              <w:jc w:val="both"/>
              <w:rPr>
                <w:rFonts w:ascii="Arial" w:hAnsi="Arial" w:cs="Arial"/>
                <w:sz w:val="18"/>
                <w:szCs w:val="18"/>
              </w:rPr>
            </w:pPr>
            <w:r w:rsidRPr="00F55972">
              <w:rPr>
                <w:rFonts w:ascii="Arial" w:hAnsi="Arial" w:cs="Arial"/>
                <w:bCs/>
                <w:iCs/>
                <w:sz w:val="18"/>
                <w:szCs w:val="18"/>
              </w:rPr>
              <w:t>Demora acumulada en el préstamo de equipo de más de cuarenta (40) días calendario.</w:t>
            </w:r>
          </w:p>
          <w:p w:rsidR="006A25FB" w:rsidRPr="00F55972" w:rsidRDefault="006A25FB" w:rsidP="00A93E49">
            <w:pPr>
              <w:pStyle w:val="Textoindependiente3"/>
              <w:numPr>
                <w:ilvl w:val="0"/>
                <w:numId w:val="47"/>
              </w:numPr>
              <w:spacing w:after="0"/>
              <w:ind w:left="1068"/>
              <w:jc w:val="both"/>
              <w:rPr>
                <w:rFonts w:ascii="Arial" w:hAnsi="Arial" w:cs="Arial"/>
                <w:sz w:val="18"/>
                <w:szCs w:val="18"/>
              </w:rPr>
            </w:pPr>
            <w:r w:rsidRPr="00F55972">
              <w:rPr>
                <w:rFonts w:ascii="Arial" w:hAnsi="Arial" w:cs="Arial"/>
                <w:bCs/>
                <w:iCs/>
                <w:sz w:val="18"/>
                <w:szCs w:val="18"/>
              </w:rPr>
              <w:t>Demora acumulada en reemplazo definitivo de más de sesenta (60) días calendario.</w:t>
            </w:r>
          </w:p>
          <w:p w:rsidR="006A25FB" w:rsidRPr="00F55972" w:rsidRDefault="006A25FB" w:rsidP="00A93E49">
            <w:pPr>
              <w:pStyle w:val="Textoindependiente3"/>
              <w:numPr>
                <w:ilvl w:val="0"/>
                <w:numId w:val="47"/>
              </w:numPr>
              <w:spacing w:after="0"/>
              <w:ind w:left="1068"/>
              <w:jc w:val="both"/>
              <w:rPr>
                <w:rFonts w:ascii="Arial" w:hAnsi="Arial" w:cs="Arial"/>
                <w:sz w:val="18"/>
                <w:szCs w:val="18"/>
              </w:rPr>
            </w:pPr>
            <w:r w:rsidRPr="00F55972">
              <w:rPr>
                <w:rFonts w:ascii="Arial" w:hAnsi="Arial" w:cs="Arial"/>
                <w:bCs/>
                <w:iCs/>
                <w:sz w:val="18"/>
                <w:szCs w:val="18"/>
              </w:rPr>
              <w:t>Demora por más de diez (10) días hábiles en el inicio del mantenimiento preventivo (desde la fecha acordada).</w:t>
            </w:r>
          </w:p>
          <w:p w:rsidR="006A25FB" w:rsidRPr="00F55972" w:rsidRDefault="006A25FB" w:rsidP="006A25FB">
            <w:pPr>
              <w:pStyle w:val="Textoindependiente3"/>
              <w:spacing w:after="0"/>
              <w:ind w:left="360"/>
              <w:jc w:val="both"/>
              <w:rPr>
                <w:rFonts w:ascii="Arial" w:hAnsi="Arial" w:cs="Arial"/>
                <w:sz w:val="18"/>
                <w:szCs w:val="18"/>
              </w:rPr>
            </w:pPr>
            <w:r w:rsidRPr="00F55972">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6A25FB" w:rsidRPr="00F55972" w:rsidRDefault="006A25FB" w:rsidP="006A25FB">
            <w:pPr>
              <w:pStyle w:val="Textoindependiente3"/>
              <w:spacing w:after="0"/>
              <w:jc w:val="both"/>
              <w:rPr>
                <w:rFonts w:ascii="Arial" w:hAnsi="Arial" w:cs="Arial"/>
                <w:b/>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pStyle w:val="Textoindependiente3"/>
              <w:numPr>
                <w:ilvl w:val="0"/>
                <w:numId w:val="41"/>
              </w:numPr>
              <w:spacing w:after="0"/>
              <w:jc w:val="both"/>
              <w:rPr>
                <w:rFonts w:ascii="Arial" w:hAnsi="Arial" w:cs="Arial"/>
                <w:sz w:val="18"/>
                <w:szCs w:val="18"/>
              </w:rPr>
            </w:pPr>
            <w:r w:rsidRPr="00F55972">
              <w:rPr>
                <w:rFonts w:ascii="Arial" w:hAnsi="Arial" w:cs="Arial"/>
                <w:b/>
                <w:sz w:val="18"/>
                <w:szCs w:val="18"/>
              </w:rPr>
              <w:t>Altura sobre el nivel del mar:</w:t>
            </w:r>
            <w:r w:rsidRPr="00F55972">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6A25FB" w:rsidRPr="00F55972" w:rsidRDefault="006A25FB" w:rsidP="006A25FB">
            <w:pPr>
              <w:pStyle w:val="Textoindependiente3"/>
              <w:spacing w:after="0"/>
              <w:ind w:left="14" w:hanging="14"/>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pStyle w:val="Textoindependiente3"/>
              <w:spacing w:after="0"/>
              <w:ind w:left="14" w:hanging="14"/>
              <w:rPr>
                <w:rFonts w:ascii="Arial" w:hAnsi="Arial" w:cs="Arial"/>
                <w:i/>
                <w:sz w:val="18"/>
                <w:szCs w:val="18"/>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pStyle w:val="Textoindependiente3"/>
              <w:numPr>
                <w:ilvl w:val="0"/>
                <w:numId w:val="41"/>
              </w:numPr>
              <w:spacing w:after="0"/>
              <w:jc w:val="both"/>
              <w:rPr>
                <w:rFonts w:ascii="Arial" w:hAnsi="Arial" w:cs="Arial"/>
                <w:bCs/>
                <w:iCs/>
                <w:sz w:val="18"/>
                <w:szCs w:val="18"/>
              </w:rPr>
            </w:pPr>
            <w:r w:rsidRPr="00F55972">
              <w:rPr>
                <w:rFonts w:ascii="Arial" w:hAnsi="Arial" w:cs="Arial"/>
                <w:b/>
                <w:sz w:val="18"/>
                <w:szCs w:val="18"/>
              </w:rPr>
              <w:t>Garantía de cumplimiento de Contrato:</w:t>
            </w:r>
            <w:r w:rsidRPr="00F55972">
              <w:rPr>
                <w:rFonts w:ascii="Arial" w:hAnsi="Arial" w:cs="Arial"/>
                <w:sz w:val="18"/>
                <w:szCs w:val="18"/>
              </w:rPr>
              <w:t xml:space="preserve"> </w:t>
            </w:r>
            <w:r w:rsidRPr="00F55972">
              <w:rPr>
                <w:rFonts w:ascii="Arial" w:hAnsi="Arial" w:cs="Arial"/>
                <w:bCs/>
                <w:iCs/>
                <w:sz w:val="18"/>
                <w:szCs w:val="18"/>
              </w:rPr>
              <w:t xml:space="preserve">El proponente deberá constituir la Garantía de Cumplimiento de Contrato, </w:t>
            </w:r>
            <w:r w:rsidRPr="00F55972">
              <w:rPr>
                <w:rFonts w:ascii="Arial" w:hAnsi="Arial" w:cs="Arial"/>
                <w:sz w:val="18"/>
                <w:szCs w:val="18"/>
                <w:lang w:val="es-ES_tradnl"/>
              </w:rPr>
              <w:t>de acuerdo al D.S. N° 181 y normativa vigente, pudiendo elegir entre: Boleta de Garantía, Garantía a Primer Requerimiento o Póliza de Seguro de Caución a Primer Requerimiento</w:t>
            </w:r>
            <w:r w:rsidRPr="00F55972">
              <w:rPr>
                <w:rFonts w:ascii="Arial" w:hAnsi="Arial" w:cs="Arial"/>
                <w:bCs/>
                <w:iCs/>
                <w:sz w:val="18"/>
                <w:szCs w:val="18"/>
              </w:rPr>
              <w:t>.</w:t>
            </w:r>
          </w:p>
          <w:p w:rsidR="006A25FB" w:rsidRPr="00F55972" w:rsidRDefault="006A25FB" w:rsidP="006A25FB">
            <w:pPr>
              <w:pStyle w:val="Textoindependiente3"/>
              <w:spacing w:after="0"/>
              <w:ind w:left="14" w:hanging="14"/>
              <w:jc w:val="both"/>
              <w:rPr>
                <w:rFonts w:ascii="Arial" w:hAnsi="Arial" w:cs="Arial"/>
                <w:b/>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pStyle w:val="Textoindependiente3"/>
              <w:numPr>
                <w:ilvl w:val="0"/>
                <w:numId w:val="41"/>
              </w:numPr>
              <w:spacing w:after="0"/>
              <w:jc w:val="both"/>
              <w:rPr>
                <w:rFonts w:ascii="Arial" w:hAnsi="Arial" w:cs="Arial"/>
                <w:sz w:val="18"/>
                <w:szCs w:val="18"/>
              </w:rPr>
            </w:pPr>
            <w:r w:rsidRPr="00F55972">
              <w:rPr>
                <w:rFonts w:ascii="Arial" w:hAnsi="Arial" w:cs="Arial"/>
                <w:b/>
                <w:sz w:val="18"/>
                <w:szCs w:val="18"/>
              </w:rPr>
              <w:t>Sellos de garantía:</w:t>
            </w:r>
            <w:r w:rsidRPr="00F55972">
              <w:rPr>
                <w:rFonts w:ascii="Arial" w:hAnsi="Arial" w:cs="Arial"/>
                <w:sz w:val="18"/>
                <w:szCs w:val="18"/>
              </w:rPr>
              <w:t xml:space="preserve"> El proveedor no utilizará sellos de seguridad en los equipos como control de la garantía de fábrica y de funcionamiento de maquinaria y/o equipo.</w:t>
            </w:r>
          </w:p>
          <w:p w:rsidR="006A25FB" w:rsidRPr="00F55972" w:rsidRDefault="006A25FB" w:rsidP="006A25FB">
            <w:pPr>
              <w:pStyle w:val="Textoindependiente3"/>
              <w:spacing w:after="0"/>
              <w:ind w:left="14" w:hanging="14"/>
              <w:jc w:val="both"/>
              <w:rPr>
                <w:rFonts w:ascii="Arial" w:hAnsi="Arial" w:cs="Arial"/>
                <w:b/>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tcBorders>
              <w:bottom w:val="single" w:sz="4" w:space="0" w:color="auto"/>
            </w:tcBorders>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SERVICIOS</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pStyle w:val="Textoindependiente3"/>
              <w:numPr>
                <w:ilvl w:val="0"/>
                <w:numId w:val="49"/>
              </w:numPr>
              <w:spacing w:after="0"/>
              <w:jc w:val="both"/>
              <w:rPr>
                <w:rFonts w:ascii="Arial" w:hAnsi="Arial" w:cs="Arial"/>
                <w:bCs/>
                <w:iCs/>
                <w:sz w:val="18"/>
                <w:szCs w:val="18"/>
                <w:lang w:val="es-ES_tradnl"/>
              </w:rPr>
            </w:pPr>
            <w:r w:rsidRPr="00F55972">
              <w:rPr>
                <w:rFonts w:ascii="Arial" w:hAnsi="Arial" w:cs="Arial"/>
                <w:b/>
                <w:bCs/>
                <w:iCs/>
                <w:sz w:val="18"/>
                <w:szCs w:val="18"/>
                <w:lang w:val="es-ES_tradnl"/>
              </w:rPr>
              <w:t>Mantenimiento</w:t>
            </w:r>
            <w:r w:rsidRPr="00F55972">
              <w:rPr>
                <w:rFonts w:ascii="Arial" w:hAnsi="Arial" w:cs="Arial"/>
                <w:b/>
                <w:bCs/>
                <w:iCs/>
                <w:sz w:val="18"/>
                <w:szCs w:val="18"/>
              </w:rPr>
              <w:t xml:space="preserve"> correctivo: </w:t>
            </w:r>
            <w:r w:rsidRPr="00F55972">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 se podrá modificar este horario en caso de un eventual cambio en la jornada laboral del BCB sin necesidad de modificar el Contrato, esta modificación será comunicada oportunamente al proveedor por el encargado de fiscalización para el seguimiento de los servicios cubiertos por la garantía de funcionamiento de maquinaria y/o equipo.</w:t>
            </w:r>
          </w:p>
          <w:p w:rsidR="006A25FB" w:rsidRPr="00F55972" w:rsidRDefault="006A25FB" w:rsidP="006A25FB">
            <w:pPr>
              <w:pStyle w:val="Textoindependiente3"/>
              <w:spacing w:after="0"/>
              <w:ind w:left="360"/>
              <w:jc w:val="both"/>
              <w:rPr>
                <w:rFonts w:ascii="Arial" w:hAnsi="Arial" w:cs="Arial"/>
                <w:bCs/>
                <w:iCs/>
                <w:sz w:val="18"/>
                <w:szCs w:val="18"/>
              </w:rPr>
            </w:pPr>
            <w:r w:rsidRPr="00F55972">
              <w:rPr>
                <w:rFonts w:ascii="Arial" w:hAnsi="Arial" w:cs="Arial"/>
                <w:bCs/>
                <w:iCs/>
                <w:sz w:val="18"/>
                <w:szCs w:val="18"/>
              </w:rPr>
              <w:t>El mantenimiento correctivo tendrá las siguientes características:</w:t>
            </w:r>
          </w:p>
          <w:p w:rsidR="006A25FB" w:rsidRPr="00F55972" w:rsidRDefault="006A25FB" w:rsidP="00A93E49">
            <w:pPr>
              <w:numPr>
                <w:ilvl w:val="1"/>
                <w:numId w:val="40"/>
              </w:numPr>
              <w:jc w:val="both"/>
              <w:rPr>
                <w:rFonts w:ascii="Arial" w:hAnsi="Arial" w:cs="Arial"/>
                <w:bCs/>
                <w:iCs/>
                <w:sz w:val="18"/>
                <w:szCs w:val="18"/>
              </w:rPr>
            </w:pPr>
            <w:r w:rsidRPr="00F55972">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6A25FB" w:rsidRPr="00F55972" w:rsidRDefault="006A25FB" w:rsidP="00A93E49">
            <w:pPr>
              <w:numPr>
                <w:ilvl w:val="1"/>
                <w:numId w:val="40"/>
              </w:numPr>
              <w:jc w:val="both"/>
              <w:rPr>
                <w:rFonts w:ascii="Arial" w:hAnsi="Arial" w:cs="Arial"/>
                <w:bCs/>
                <w:iCs/>
                <w:sz w:val="18"/>
                <w:szCs w:val="18"/>
              </w:rPr>
            </w:pPr>
            <w:r w:rsidRPr="00F55972">
              <w:rPr>
                <w:rFonts w:ascii="Arial" w:hAnsi="Arial" w:cs="Arial"/>
                <w:bCs/>
                <w:iCs/>
                <w:sz w:val="18"/>
                <w:szCs w:val="18"/>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6A25FB" w:rsidRPr="00F55972" w:rsidRDefault="006A25FB" w:rsidP="00A93E49">
            <w:pPr>
              <w:numPr>
                <w:ilvl w:val="1"/>
                <w:numId w:val="40"/>
              </w:numPr>
              <w:jc w:val="both"/>
              <w:rPr>
                <w:rFonts w:ascii="Arial" w:hAnsi="Arial" w:cs="Arial"/>
                <w:bCs/>
                <w:iCs/>
                <w:sz w:val="18"/>
                <w:szCs w:val="18"/>
              </w:rPr>
            </w:pPr>
            <w:r w:rsidRPr="00F55972">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cinco (5) días hábiles desde que se atendió la solicitud.</w:t>
            </w:r>
          </w:p>
          <w:p w:rsidR="006A25FB" w:rsidRPr="00F55972" w:rsidRDefault="006A25FB" w:rsidP="00A93E49">
            <w:pPr>
              <w:numPr>
                <w:ilvl w:val="1"/>
                <w:numId w:val="40"/>
              </w:numPr>
              <w:jc w:val="both"/>
              <w:rPr>
                <w:rFonts w:ascii="Arial" w:hAnsi="Arial" w:cs="Arial"/>
                <w:bCs/>
                <w:iCs/>
                <w:sz w:val="18"/>
                <w:szCs w:val="18"/>
              </w:rPr>
            </w:pPr>
            <w:r w:rsidRPr="00F55972">
              <w:rPr>
                <w:rFonts w:ascii="Arial" w:hAnsi="Arial"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w:t>
            </w:r>
          </w:p>
          <w:p w:rsidR="006A25FB" w:rsidRPr="00F55972" w:rsidRDefault="006A25FB" w:rsidP="006A25FB">
            <w:pPr>
              <w:pStyle w:val="Textoindependiente3"/>
              <w:spacing w:after="0"/>
              <w:ind w:left="708"/>
              <w:jc w:val="both"/>
              <w:rPr>
                <w:rFonts w:ascii="Arial" w:hAnsi="Arial" w:cs="Arial"/>
                <w:bCs/>
                <w:iCs/>
                <w:sz w:val="18"/>
                <w:szCs w:val="18"/>
              </w:rPr>
            </w:pPr>
            <w:r w:rsidRPr="00F55972">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rsidR="006A25FB" w:rsidRPr="00F55972" w:rsidRDefault="006A25FB" w:rsidP="006A25FB">
            <w:pPr>
              <w:pStyle w:val="Textoindependiente3"/>
              <w:spacing w:after="0"/>
              <w:ind w:left="720"/>
              <w:jc w:val="both"/>
              <w:rPr>
                <w:rFonts w:ascii="Arial" w:hAnsi="Arial" w:cs="Arial"/>
                <w:bCs/>
                <w:iCs/>
                <w:sz w:val="18"/>
                <w:szCs w:val="18"/>
              </w:rPr>
            </w:pPr>
            <w:r w:rsidRPr="00F55972">
              <w:rPr>
                <w:rFonts w:ascii="Arial" w:hAnsi="Arial" w:cs="Arial"/>
                <w:bCs/>
                <w:iCs/>
                <w:sz w:val="18"/>
                <w:szCs w:val="18"/>
              </w:rPr>
              <w:t>Las herramientas, el material de limpieza, vestimenta y accesorios de seguridad laboral requeridos para los trabajos de mantenimiento serán provistos por el proveedor.</w:t>
            </w:r>
          </w:p>
          <w:p w:rsidR="006A25FB" w:rsidRPr="00F55972" w:rsidRDefault="006A25FB" w:rsidP="006A25FB">
            <w:pPr>
              <w:pStyle w:val="Textoindependiente3"/>
              <w:spacing w:after="0"/>
              <w:jc w:val="both"/>
              <w:rPr>
                <w:rFonts w:ascii="Arial" w:hAnsi="Arial" w:cs="Arial"/>
                <w:b/>
                <w:sz w:val="18"/>
                <w:szCs w:val="18"/>
              </w:rPr>
            </w:pPr>
            <w:r w:rsidRPr="00F55972">
              <w:rPr>
                <w:rFonts w:ascii="Arial" w:hAnsi="Arial" w:cs="Arial"/>
                <w:i/>
                <w:iCs/>
                <w:sz w:val="18"/>
                <w:szCs w:val="18"/>
              </w:rPr>
              <w:t xml:space="preserve"> (Manifestar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numPr>
                <w:ilvl w:val="0"/>
                <w:numId w:val="49"/>
              </w:numPr>
              <w:jc w:val="both"/>
              <w:rPr>
                <w:rFonts w:ascii="Arial" w:hAnsi="Arial" w:cs="Arial"/>
                <w:bCs/>
                <w:iCs/>
                <w:sz w:val="18"/>
                <w:szCs w:val="18"/>
              </w:rPr>
            </w:pPr>
            <w:r w:rsidRPr="00F55972">
              <w:rPr>
                <w:rFonts w:ascii="Arial" w:hAnsi="Arial" w:cs="Arial"/>
                <w:b/>
                <w:bCs/>
                <w:iCs/>
                <w:sz w:val="18"/>
                <w:szCs w:val="18"/>
              </w:rPr>
              <w:t>Mantenimiento preventivo:</w:t>
            </w:r>
            <w:r w:rsidRPr="00F55972">
              <w:rPr>
                <w:rFonts w:ascii="Arial" w:hAnsi="Arial" w:cs="Arial"/>
                <w:bCs/>
                <w:iCs/>
                <w:sz w:val="18"/>
                <w:szCs w:val="18"/>
              </w:rPr>
              <w:t xml:space="preserve"> El proveedor deberá hacerse cargo del mantenimiento preventivo de los equipos, sin costo adicional para el BCB.</w:t>
            </w:r>
          </w:p>
          <w:p w:rsidR="006A25FB" w:rsidRPr="00F55972" w:rsidRDefault="006A25FB" w:rsidP="006A25FB">
            <w:pPr>
              <w:ind w:left="360"/>
              <w:jc w:val="both"/>
              <w:rPr>
                <w:rFonts w:ascii="Arial" w:hAnsi="Arial" w:cs="Arial"/>
                <w:bCs/>
                <w:iCs/>
                <w:sz w:val="18"/>
                <w:szCs w:val="18"/>
              </w:rPr>
            </w:pPr>
            <w:r w:rsidRPr="00F55972">
              <w:rPr>
                <w:rFonts w:ascii="Arial" w:hAnsi="Arial" w:cs="Arial"/>
                <w:bCs/>
                <w:iCs/>
                <w:sz w:val="18"/>
                <w:szCs w:val="18"/>
              </w:rPr>
              <w:t>El mantenimiento preventivo tendrá las siguientes características:</w:t>
            </w:r>
          </w:p>
          <w:p w:rsidR="006A25FB" w:rsidRPr="00F55972" w:rsidRDefault="006A25FB" w:rsidP="00A93E49">
            <w:pPr>
              <w:numPr>
                <w:ilvl w:val="0"/>
                <w:numId w:val="53"/>
              </w:numPr>
              <w:jc w:val="both"/>
              <w:rPr>
                <w:rFonts w:ascii="Arial" w:hAnsi="Arial" w:cs="Arial"/>
                <w:bCs/>
                <w:iCs/>
                <w:sz w:val="18"/>
                <w:szCs w:val="18"/>
              </w:rPr>
            </w:pPr>
            <w:r w:rsidRPr="00F55972">
              <w:rPr>
                <w:rFonts w:ascii="Arial" w:hAnsi="Arial" w:cs="Arial"/>
                <w:bCs/>
                <w:iCs/>
                <w:sz w:val="18"/>
                <w:szCs w:val="18"/>
              </w:rPr>
              <w:t>El proveedor deberá realizar el mantenimiento preventivo durante el tiempo que dure la garantía de funcionamiento de maquinaria y/o equipo.</w:t>
            </w:r>
          </w:p>
          <w:p w:rsidR="006A25FB" w:rsidRPr="00F55972" w:rsidRDefault="006A25FB" w:rsidP="00A93E49">
            <w:pPr>
              <w:numPr>
                <w:ilvl w:val="0"/>
                <w:numId w:val="53"/>
              </w:numPr>
              <w:jc w:val="both"/>
              <w:rPr>
                <w:rFonts w:ascii="Arial" w:hAnsi="Arial" w:cs="Arial"/>
                <w:bCs/>
                <w:iCs/>
                <w:sz w:val="18"/>
                <w:szCs w:val="18"/>
              </w:rPr>
            </w:pPr>
            <w:r w:rsidRPr="00F55972">
              <w:rPr>
                <w:rFonts w:ascii="Arial" w:hAnsi="Arial" w:cs="Arial"/>
                <w:bCs/>
                <w:iCs/>
                <w:sz w:val="18"/>
                <w:szCs w:val="18"/>
              </w:rPr>
              <w:t>El mantenimiento preventivo constará de la limpieza interna y externa, en caso de ser necesario actualización del BIOS y el diagnóstico de los equipos.</w:t>
            </w:r>
          </w:p>
          <w:p w:rsidR="006A25FB" w:rsidRPr="00F55972" w:rsidRDefault="006A25FB" w:rsidP="00A93E49">
            <w:pPr>
              <w:numPr>
                <w:ilvl w:val="0"/>
                <w:numId w:val="53"/>
              </w:numPr>
              <w:jc w:val="both"/>
              <w:rPr>
                <w:rFonts w:ascii="Arial" w:hAnsi="Arial" w:cs="Arial"/>
                <w:bCs/>
                <w:iCs/>
                <w:sz w:val="18"/>
                <w:szCs w:val="18"/>
              </w:rPr>
            </w:pPr>
            <w:r w:rsidRPr="00F55972">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6A25FB" w:rsidRPr="00F55972" w:rsidRDefault="006A25FB" w:rsidP="0090420D">
            <w:pPr>
              <w:pStyle w:val="Textoindependiente3"/>
              <w:spacing w:after="0"/>
              <w:ind w:left="413"/>
              <w:jc w:val="both"/>
              <w:rPr>
                <w:rFonts w:ascii="Arial" w:hAnsi="Arial" w:cs="Arial"/>
                <w:bCs/>
                <w:iCs/>
                <w:sz w:val="18"/>
                <w:szCs w:val="18"/>
              </w:rPr>
            </w:pPr>
            <w:r w:rsidRPr="00F55972">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rsidR="006A25FB" w:rsidRPr="00F55972" w:rsidRDefault="006A25FB" w:rsidP="0090420D">
            <w:pPr>
              <w:pStyle w:val="Textoindependiente3"/>
              <w:spacing w:after="0"/>
              <w:ind w:left="413"/>
              <w:jc w:val="both"/>
              <w:rPr>
                <w:rFonts w:ascii="Arial" w:hAnsi="Arial" w:cs="Arial"/>
                <w:bCs/>
                <w:iCs/>
                <w:sz w:val="18"/>
                <w:szCs w:val="18"/>
              </w:rPr>
            </w:pPr>
            <w:r w:rsidRPr="00F55972">
              <w:rPr>
                <w:rFonts w:ascii="Arial" w:hAnsi="Arial" w:cs="Arial"/>
                <w:bCs/>
                <w:iCs/>
                <w:sz w:val="18"/>
                <w:szCs w:val="18"/>
              </w:rPr>
              <w:t>Las herramientas, el material de limpieza, vestimenta y accesorios de seguridad laboral requeridos para los trabajos de mantenimiento serán provistos por el proveedor.</w:t>
            </w:r>
          </w:p>
          <w:p w:rsidR="006A25FB" w:rsidRPr="00F55972" w:rsidRDefault="006A25FB" w:rsidP="006A25FB">
            <w:pPr>
              <w:pStyle w:val="Textoindependiente3"/>
              <w:spacing w:after="0"/>
              <w:jc w:val="both"/>
              <w:rPr>
                <w:rFonts w:ascii="Arial" w:hAnsi="Arial" w:cs="Arial"/>
                <w:bCs/>
                <w:i/>
                <w:iCs/>
                <w:sz w:val="18"/>
                <w:szCs w:val="18"/>
                <w:lang w:val="es-ES_tradnl"/>
              </w:rPr>
            </w:pPr>
            <w:r w:rsidRPr="00F55972">
              <w:rPr>
                <w:rFonts w:ascii="Arial" w:hAnsi="Arial" w:cs="Arial"/>
                <w:bCs/>
                <w:i/>
                <w:iCs/>
                <w:sz w:val="18"/>
                <w:szCs w:val="18"/>
                <w:lang w:val="es-ES_tradnl"/>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61"/>
        </w:trPr>
        <w:tc>
          <w:tcPr>
            <w:tcW w:w="7055" w:type="dxa"/>
            <w:tcBorders>
              <w:bottom w:val="single" w:sz="4" w:space="0" w:color="auto"/>
            </w:tcBorders>
            <w:vAlign w:val="center"/>
          </w:tcPr>
          <w:p w:rsidR="006A25FB" w:rsidRPr="00F55972" w:rsidRDefault="006A25FB" w:rsidP="00A93E49">
            <w:pPr>
              <w:numPr>
                <w:ilvl w:val="0"/>
                <w:numId w:val="49"/>
              </w:numPr>
              <w:jc w:val="both"/>
              <w:rPr>
                <w:rFonts w:ascii="Arial" w:hAnsi="Arial" w:cs="Arial"/>
                <w:bCs/>
                <w:iCs/>
                <w:sz w:val="18"/>
                <w:szCs w:val="18"/>
              </w:rPr>
            </w:pPr>
            <w:r w:rsidRPr="00F55972">
              <w:rPr>
                <w:rFonts w:ascii="Arial" w:hAnsi="Arial" w:cs="Arial"/>
                <w:b/>
                <w:bCs/>
                <w:iCs/>
                <w:sz w:val="18"/>
                <w:szCs w:val="18"/>
              </w:rPr>
              <w:t>Encargado de fiscalización:</w:t>
            </w:r>
            <w:r w:rsidRPr="00F55972">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rsidR="006A25FB" w:rsidRPr="00F55972" w:rsidRDefault="006A25FB" w:rsidP="006A25FB">
            <w:pPr>
              <w:pStyle w:val="Textoindependiente3"/>
              <w:spacing w:after="0"/>
              <w:jc w:val="both"/>
              <w:rPr>
                <w:rFonts w:ascii="Arial" w:hAnsi="Arial" w:cs="Arial"/>
                <w:bCs/>
                <w:i/>
                <w:iCs/>
                <w:sz w:val="18"/>
                <w:szCs w:val="18"/>
              </w:rPr>
            </w:pPr>
            <w:r w:rsidRPr="00F55972">
              <w:rPr>
                <w:rFonts w:ascii="Arial" w:hAnsi="Arial" w:cs="Arial"/>
                <w:bCs/>
                <w:i/>
                <w:iCs/>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tcBorders>
              <w:bottom w:val="single" w:sz="4" w:space="0" w:color="auto"/>
            </w:tcBorders>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PLAZO DE ENTREGA</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492"/>
        </w:trPr>
        <w:tc>
          <w:tcPr>
            <w:tcW w:w="7055" w:type="dxa"/>
            <w:tcBorders>
              <w:bottom w:val="single" w:sz="4" w:space="0" w:color="auto"/>
            </w:tcBorders>
            <w:vAlign w:val="center"/>
          </w:tcPr>
          <w:p w:rsidR="006A25FB" w:rsidRPr="00F55972" w:rsidRDefault="006A25FB" w:rsidP="006A25FB">
            <w:pPr>
              <w:pStyle w:val="Textoindependiente3"/>
              <w:spacing w:after="0"/>
              <w:jc w:val="both"/>
              <w:rPr>
                <w:rFonts w:ascii="Arial" w:hAnsi="Arial" w:cs="Arial"/>
                <w:bCs/>
                <w:iCs/>
                <w:sz w:val="18"/>
                <w:szCs w:val="18"/>
              </w:rPr>
            </w:pPr>
            <w:r w:rsidRPr="00F55972">
              <w:rPr>
                <w:rFonts w:ascii="Arial" w:hAnsi="Arial" w:cs="Arial"/>
                <w:bCs/>
                <w:iCs/>
                <w:sz w:val="18"/>
                <w:szCs w:val="18"/>
              </w:rPr>
              <w:t>El proveedor entregará los bienes sujeta a verificación en un plazo de hasta setenta (70)</w:t>
            </w:r>
            <w:r w:rsidRPr="00F55972">
              <w:rPr>
                <w:rFonts w:ascii="Arial" w:hAnsi="Arial" w:cs="Arial"/>
                <w:bCs/>
                <w:iCs/>
                <w:color w:val="FF0000"/>
                <w:sz w:val="18"/>
                <w:szCs w:val="18"/>
              </w:rPr>
              <w:t xml:space="preserve"> </w:t>
            </w:r>
            <w:r w:rsidRPr="00F55972">
              <w:rPr>
                <w:rFonts w:ascii="Arial" w:hAnsi="Arial" w:cs="Arial"/>
                <w:bCs/>
                <w:iCs/>
                <w:sz w:val="18"/>
                <w:szCs w:val="18"/>
              </w:rPr>
              <w:t>días calendario computables a partir del siguiente día hábil de la firma del Contrato. Si el último día del plazo de entrega fuera un día no hábil (sábado, domingo o feriado), éste será trasladado al inmediato día hábil posterior.</w:t>
            </w:r>
          </w:p>
          <w:p w:rsidR="006A25FB" w:rsidRPr="00F55972" w:rsidRDefault="006A25FB" w:rsidP="006A25FB">
            <w:pPr>
              <w:pStyle w:val="Textoindependiente3"/>
              <w:spacing w:after="0"/>
              <w:jc w:val="both"/>
              <w:rPr>
                <w:rFonts w:ascii="Arial" w:hAnsi="Arial" w:cs="Arial"/>
                <w:bCs/>
                <w:i/>
                <w:iCs/>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tcBorders>
              <w:bottom w:val="single" w:sz="4" w:space="0" w:color="auto"/>
            </w:tcBorders>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RÉGIMEN DE MULTAS</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19"/>
        </w:trPr>
        <w:tc>
          <w:tcPr>
            <w:tcW w:w="7055" w:type="dxa"/>
            <w:tcBorders>
              <w:bottom w:val="single" w:sz="4" w:space="0" w:color="auto"/>
            </w:tcBorders>
            <w:vAlign w:val="center"/>
          </w:tcPr>
          <w:p w:rsidR="006A25FB" w:rsidRPr="00F55972" w:rsidRDefault="006A25FB" w:rsidP="006A25FB">
            <w:pPr>
              <w:pStyle w:val="Textoindependiente3"/>
              <w:spacing w:after="0"/>
              <w:ind w:left="14" w:hanging="14"/>
              <w:jc w:val="both"/>
              <w:rPr>
                <w:rFonts w:ascii="Arial" w:hAnsi="Arial" w:cs="Arial"/>
                <w:sz w:val="18"/>
                <w:szCs w:val="18"/>
              </w:rPr>
            </w:pPr>
            <w:r w:rsidRPr="00F55972">
              <w:rPr>
                <w:rFonts w:ascii="Arial" w:hAnsi="Arial" w:cs="Arial"/>
                <w:sz w:val="18"/>
                <w:szCs w:val="18"/>
              </w:rPr>
              <w:t>Se aplicará una multa del tres por mil (3X1.000) del monto total del Contrato por cada día calendario de retraso en el Plazo de Entrega sujeta a verificación de los bienes.</w:t>
            </w:r>
          </w:p>
          <w:p w:rsidR="006A25FB" w:rsidRPr="00F55972" w:rsidRDefault="006A25FB" w:rsidP="006A25FB">
            <w:pPr>
              <w:pStyle w:val="Textoindependiente3"/>
              <w:spacing w:after="0"/>
              <w:ind w:left="14" w:hanging="14"/>
              <w:jc w:val="both"/>
              <w:rPr>
                <w:rFonts w:ascii="Arial" w:hAnsi="Arial" w:cs="Arial"/>
                <w:i/>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FORMA DE PAGO</w:t>
            </w:r>
          </w:p>
        </w:tc>
        <w:tc>
          <w:tcPr>
            <w:tcW w:w="2044" w:type="dxa"/>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33"/>
        </w:trPr>
        <w:tc>
          <w:tcPr>
            <w:tcW w:w="7055" w:type="dxa"/>
            <w:tcBorders>
              <w:bottom w:val="single" w:sz="4" w:space="0" w:color="auto"/>
            </w:tcBorders>
            <w:vAlign w:val="center"/>
          </w:tcPr>
          <w:p w:rsidR="006A25FB" w:rsidRPr="00F55972" w:rsidRDefault="006A25FB" w:rsidP="006A25FB">
            <w:pPr>
              <w:pStyle w:val="Textoindependiente3"/>
              <w:spacing w:after="0"/>
              <w:ind w:left="28"/>
              <w:jc w:val="both"/>
              <w:rPr>
                <w:rFonts w:ascii="Arial" w:hAnsi="Arial" w:cs="Arial"/>
                <w:bCs/>
                <w:iCs/>
                <w:sz w:val="18"/>
                <w:szCs w:val="18"/>
              </w:rPr>
            </w:pPr>
            <w:r w:rsidRPr="00F55972">
              <w:rPr>
                <w:rFonts w:ascii="Arial" w:hAnsi="Arial" w:cs="Arial"/>
                <w:bCs/>
                <w:iCs/>
                <w:sz w:val="18"/>
                <w:szCs w:val="18"/>
              </w:rPr>
              <w:t>Pago contra Acta de Recepción de los bienes y presentación de factura de ley por parte del proveedor.</w:t>
            </w:r>
          </w:p>
          <w:p w:rsidR="006A25FB" w:rsidRPr="00F55972" w:rsidRDefault="006A25FB" w:rsidP="006A25FB">
            <w:pPr>
              <w:pStyle w:val="Textoindependiente3"/>
              <w:spacing w:after="0"/>
              <w:ind w:left="28"/>
              <w:jc w:val="both"/>
              <w:rPr>
                <w:rFonts w:ascii="Arial" w:hAnsi="Arial" w:cs="Arial"/>
                <w:i/>
                <w:iCs/>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bCs/>
                <w:sz w:val="18"/>
                <w:szCs w:val="18"/>
              </w:rPr>
            </w:pPr>
            <w:r w:rsidRPr="00F55972">
              <w:rPr>
                <w:rFonts w:ascii="Arial" w:hAnsi="Arial" w:cs="Arial"/>
                <w:b/>
                <w:bCs/>
                <w:sz w:val="18"/>
                <w:szCs w:val="18"/>
              </w:rPr>
              <w:t>ANTICIPO</w:t>
            </w:r>
          </w:p>
        </w:tc>
        <w:tc>
          <w:tcPr>
            <w:tcW w:w="2044" w:type="dxa"/>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533"/>
        </w:trPr>
        <w:tc>
          <w:tcPr>
            <w:tcW w:w="7055" w:type="dxa"/>
            <w:tcBorders>
              <w:bottom w:val="single" w:sz="4" w:space="0" w:color="auto"/>
            </w:tcBorders>
            <w:vAlign w:val="center"/>
          </w:tcPr>
          <w:p w:rsidR="006A25FB" w:rsidRPr="00F55972" w:rsidRDefault="006A25FB" w:rsidP="006A25FB">
            <w:pPr>
              <w:pStyle w:val="Textoindependiente3"/>
              <w:spacing w:after="0"/>
              <w:ind w:left="28"/>
              <w:jc w:val="both"/>
              <w:rPr>
                <w:rFonts w:ascii="Arial" w:hAnsi="Arial" w:cs="Arial"/>
                <w:bCs/>
                <w:iCs/>
                <w:sz w:val="18"/>
                <w:szCs w:val="18"/>
              </w:rPr>
            </w:pPr>
            <w:r w:rsidRPr="00F55972">
              <w:rPr>
                <w:rFonts w:ascii="Arial" w:hAnsi="Arial" w:cs="Arial"/>
                <w:bCs/>
                <w:iCs/>
                <w:sz w:val="18"/>
                <w:szCs w:val="18"/>
              </w:rPr>
              <w:t>No se otorgará ningún anticipo para el presente proceso de adquisición.</w:t>
            </w:r>
          </w:p>
          <w:p w:rsidR="006A25FB" w:rsidRPr="00F55972" w:rsidRDefault="006A25FB" w:rsidP="006A25FB">
            <w:pPr>
              <w:pStyle w:val="Textoindependiente3"/>
              <w:spacing w:after="0"/>
              <w:ind w:left="28"/>
              <w:jc w:val="both"/>
              <w:rPr>
                <w:rFonts w:ascii="Arial" w:hAnsi="Arial" w:cs="Arial"/>
                <w:i/>
                <w:iCs/>
                <w:sz w:val="18"/>
                <w:szCs w:val="18"/>
              </w:rPr>
            </w:pPr>
            <w:r w:rsidRPr="00F55972">
              <w:rPr>
                <w:rFonts w:ascii="Arial" w:hAnsi="Arial" w:cs="Arial"/>
                <w:i/>
                <w:sz w:val="18"/>
                <w:szCs w:val="18"/>
              </w:rPr>
              <w:t>(Manifestar aceptación)</w:t>
            </w:r>
          </w:p>
        </w:tc>
        <w:tc>
          <w:tcPr>
            <w:tcW w:w="2044" w:type="dxa"/>
            <w:tcBorders>
              <w:bottom w:val="single" w:sz="4" w:space="0" w:color="auto"/>
            </w:tcBorders>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6A25FB">
        <w:trPr>
          <w:cantSplit/>
          <w:trHeight w:val="397"/>
        </w:trPr>
        <w:tc>
          <w:tcPr>
            <w:tcW w:w="7055" w:type="dxa"/>
            <w:tcBorders>
              <w:bottom w:val="single" w:sz="4" w:space="0" w:color="auto"/>
            </w:tcBorders>
            <w:shd w:val="clear" w:color="auto" w:fill="CCFFCC"/>
            <w:vAlign w:val="center"/>
          </w:tcPr>
          <w:p w:rsidR="006A25FB" w:rsidRPr="00F55972" w:rsidRDefault="006A25FB" w:rsidP="00A93E49">
            <w:pPr>
              <w:pStyle w:val="Textoindependiente3"/>
              <w:numPr>
                <w:ilvl w:val="0"/>
                <w:numId w:val="58"/>
              </w:numPr>
              <w:spacing w:after="0"/>
              <w:ind w:left="294" w:hanging="272"/>
              <w:jc w:val="both"/>
              <w:rPr>
                <w:rFonts w:ascii="Arial" w:hAnsi="Arial" w:cs="Arial"/>
                <w:b/>
                <w:sz w:val="18"/>
                <w:szCs w:val="18"/>
                <w:lang w:val="es-ES_tradnl"/>
              </w:rPr>
            </w:pPr>
            <w:r w:rsidRPr="00F55972">
              <w:rPr>
                <w:rFonts w:ascii="Arial" w:hAnsi="Arial" w:cs="Arial"/>
                <w:b/>
                <w:sz w:val="18"/>
                <w:szCs w:val="18"/>
                <w:lang w:val="es-ES_tradnl"/>
              </w:rPr>
              <w:t>FORMA DE ENTREGA Y RECEPCIÓN DEL (LOS) BIEN (ES)</w:t>
            </w:r>
          </w:p>
        </w:tc>
        <w:tc>
          <w:tcPr>
            <w:tcW w:w="2044" w:type="dxa"/>
            <w:tcBorders>
              <w:bottom w:val="single" w:sz="4" w:space="0" w:color="auto"/>
            </w:tcBorders>
            <w:shd w:val="clear" w:color="auto" w:fill="CCFFCC"/>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6A25FB" w:rsidRPr="00F55972" w:rsidTr="006A25FB">
        <w:trPr>
          <w:cantSplit/>
          <w:trHeight w:val="742"/>
        </w:trPr>
        <w:tc>
          <w:tcPr>
            <w:tcW w:w="7055" w:type="dxa"/>
            <w:vAlign w:val="center"/>
          </w:tcPr>
          <w:p w:rsidR="006A25FB" w:rsidRPr="00F55972" w:rsidRDefault="006A25FB" w:rsidP="00A93E49">
            <w:pPr>
              <w:pStyle w:val="Textoindependiente3"/>
              <w:numPr>
                <w:ilvl w:val="0"/>
                <w:numId w:val="48"/>
              </w:numPr>
              <w:spacing w:after="0"/>
              <w:jc w:val="both"/>
              <w:rPr>
                <w:rFonts w:ascii="Arial" w:hAnsi="Arial" w:cs="Arial"/>
                <w:bCs/>
                <w:iCs/>
                <w:sz w:val="18"/>
                <w:szCs w:val="18"/>
              </w:rPr>
            </w:pPr>
            <w:r w:rsidRPr="00F55972">
              <w:rPr>
                <w:rFonts w:ascii="Arial" w:hAnsi="Arial" w:cs="Arial"/>
                <w:b/>
                <w:sz w:val="18"/>
                <w:szCs w:val="18"/>
              </w:rPr>
              <w:t xml:space="preserve">Entrega de los bienes sujeta a verificación: </w:t>
            </w:r>
            <w:r w:rsidRPr="00F55972">
              <w:rPr>
                <w:rFonts w:ascii="Arial" w:hAnsi="Arial" w:cs="Arial"/>
                <w:bCs/>
                <w:iCs/>
                <w:sz w:val="18"/>
                <w:szCs w:val="18"/>
              </w:rPr>
              <w:t>El proveedor deberá realizar la entrega de los bienes sujeta a verificación a la Unidad de Activos Fijos del BCB.</w:t>
            </w:r>
          </w:p>
          <w:p w:rsidR="006A25FB" w:rsidRPr="00F55972" w:rsidRDefault="006A25FB" w:rsidP="006A25FB">
            <w:pPr>
              <w:pStyle w:val="Textoindependiente3"/>
              <w:spacing w:after="0"/>
              <w:ind w:left="14" w:hanging="14"/>
              <w:jc w:val="both"/>
              <w:rPr>
                <w:rFonts w:ascii="Arial" w:hAnsi="Arial" w:cs="Arial"/>
                <w:i/>
                <w:sz w:val="18"/>
                <w:szCs w:val="18"/>
              </w:rPr>
            </w:pPr>
            <w:r w:rsidRPr="00F55972">
              <w:rPr>
                <w:rFonts w:ascii="Arial" w:hAnsi="Arial" w:cs="Arial"/>
                <w:i/>
                <w:sz w:val="18"/>
                <w:szCs w:val="18"/>
              </w:rPr>
              <w:t>(Manifestar aceptación)</w:t>
            </w:r>
          </w:p>
        </w:tc>
        <w:tc>
          <w:tcPr>
            <w:tcW w:w="2044" w:type="dxa"/>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9D3E52">
        <w:trPr>
          <w:cantSplit/>
          <w:trHeight w:val="1954"/>
        </w:trPr>
        <w:tc>
          <w:tcPr>
            <w:tcW w:w="7055" w:type="dxa"/>
            <w:vAlign w:val="center"/>
          </w:tcPr>
          <w:p w:rsidR="006A25FB" w:rsidRPr="00F55972" w:rsidRDefault="006A25FB" w:rsidP="00A93E49">
            <w:pPr>
              <w:pStyle w:val="Textoindependiente3"/>
              <w:numPr>
                <w:ilvl w:val="0"/>
                <w:numId w:val="48"/>
              </w:numPr>
              <w:spacing w:after="0"/>
              <w:jc w:val="both"/>
              <w:rPr>
                <w:rFonts w:ascii="Arial" w:hAnsi="Arial" w:cs="Arial"/>
                <w:bCs/>
                <w:iCs/>
                <w:sz w:val="18"/>
                <w:szCs w:val="18"/>
              </w:rPr>
            </w:pPr>
            <w:r w:rsidRPr="00F55972">
              <w:rPr>
                <w:rFonts w:ascii="Arial" w:hAnsi="Arial" w:cs="Arial"/>
                <w:b/>
                <w:sz w:val="18"/>
                <w:szCs w:val="18"/>
              </w:rPr>
              <w:t>Apertura de empaques e inspección:</w:t>
            </w:r>
            <w:r w:rsidRPr="00F55972">
              <w:rPr>
                <w:rFonts w:ascii="Arial" w:hAnsi="Arial" w:cs="Arial"/>
                <w:sz w:val="18"/>
                <w:szCs w:val="18"/>
              </w:rPr>
              <w:t xml:space="preserve"> Personal del Dpto. de Soporte Técnico de la Gerencia de Sistemas del BCB, en coordinación con el Responsable o la Comisión de Recepción, </w:t>
            </w:r>
            <w:r w:rsidRPr="00F55972">
              <w:rPr>
                <w:rFonts w:ascii="Arial" w:hAnsi="Arial" w:cs="Arial"/>
                <w:bCs/>
                <w:iCs/>
                <w:sz w:val="18"/>
                <w:szCs w:val="18"/>
              </w:rPr>
              <w:t>realizará la apertura de empaques e inspección en un plazo de hasta diez (10) días hábiles concluida la entrega de los bienes sujeta a verificación.</w:t>
            </w:r>
          </w:p>
          <w:p w:rsidR="006A25FB" w:rsidRPr="00F55972" w:rsidRDefault="006A25FB" w:rsidP="006A25FB">
            <w:pPr>
              <w:pStyle w:val="Textoindependiente3"/>
              <w:spacing w:after="0"/>
              <w:ind w:left="360"/>
              <w:jc w:val="both"/>
              <w:rPr>
                <w:rFonts w:ascii="Arial" w:hAnsi="Arial" w:cs="Arial"/>
                <w:bCs/>
                <w:iCs/>
                <w:sz w:val="18"/>
                <w:szCs w:val="18"/>
              </w:rPr>
            </w:pPr>
            <w:r w:rsidRPr="00F55972">
              <w:rPr>
                <w:rFonts w:ascii="Arial" w:hAnsi="Arial" w:cs="Arial"/>
                <w:bCs/>
                <w:iCs/>
                <w:sz w:val="18"/>
                <w:szCs w:val="18"/>
              </w:rPr>
              <w:t xml:space="preserve">La apertura de empaques e inspección concluirá una vez que el </w:t>
            </w:r>
            <w:r w:rsidRPr="00F55972">
              <w:rPr>
                <w:rFonts w:ascii="Arial" w:hAnsi="Arial" w:cs="Arial"/>
                <w:sz w:val="18"/>
                <w:szCs w:val="18"/>
              </w:rPr>
              <w:t>Responsable o la Comisión de Recepción</w:t>
            </w:r>
            <w:r w:rsidRPr="00F55972">
              <w:rPr>
                <w:rFonts w:ascii="Arial" w:hAnsi="Arial" w:cs="Arial"/>
                <w:bCs/>
                <w:iCs/>
                <w:sz w:val="18"/>
                <w:szCs w:val="18"/>
              </w:rPr>
              <w:t xml:space="preserve"> emita el Acta de Recepción de los bienes sujeta a verificación.</w:t>
            </w:r>
          </w:p>
          <w:p w:rsidR="006A25FB" w:rsidRPr="00F55972" w:rsidRDefault="006A25FB" w:rsidP="006A25FB">
            <w:pPr>
              <w:pStyle w:val="Textoindependiente3"/>
              <w:spacing w:after="0"/>
              <w:ind w:left="14" w:hanging="14"/>
              <w:jc w:val="both"/>
              <w:rPr>
                <w:rFonts w:ascii="Arial" w:hAnsi="Arial" w:cs="Arial"/>
                <w:b/>
                <w:i/>
                <w:sz w:val="18"/>
                <w:szCs w:val="18"/>
              </w:rPr>
            </w:pPr>
            <w:r w:rsidRPr="00F55972">
              <w:rPr>
                <w:rFonts w:ascii="Arial" w:hAnsi="Arial" w:cs="Arial"/>
                <w:i/>
                <w:sz w:val="18"/>
                <w:szCs w:val="18"/>
              </w:rPr>
              <w:t>(Manifestar aceptación)</w:t>
            </w:r>
          </w:p>
        </w:tc>
        <w:tc>
          <w:tcPr>
            <w:tcW w:w="2044" w:type="dxa"/>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9D3E52">
        <w:trPr>
          <w:cantSplit/>
          <w:trHeight w:val="2569"/>
        </w:trPr>
        <w:tc>
          <w:tcPr>
            <w:tcW w:w="7055" w:type="dxa"/>
            <w:vAlign w:val="center"/>
          </w:tcPr>
          <w:p w:rsidR="006A25FB" w:rsidRPr="00F55972" w:rsidRDefault="006A25FB" w:rsidP="00A93E49">
            <w:pPr>
              <w:pStyle w:val="Textoindependiente3"/>
              <w:numPr>
                <w:ilvl w:val="0"/>
                <w:numId w:val="48"/>
              </w:numPr>
              <w:spacing w:after="0"/>
              <w:jc w:val="both"/>
              <w:rPr>
                <w:rFonts w:ascii="Arial" w:hAnsi="Arial" w:cs="Arial"/>
                <w:bCs/>
                <w:iCs/>
                <w:sz w:val="18"/>
                <w:szCs w:val="18"/>
              </w:rPr>
            </w:pPr>
            <w:r w:rsidRPr="00F55972">
              <w:rPr>
                <w:rFonts w:ascii="Arial" w:hAnsi="Arial" w:cs="Arial"/>
                <w:b/>
                <w:bCs/>
                <w:iCs/>
                <w:sz w:val="18"/>
                <w:szCs w:val="18"/>
                <w:lang w:val="es-ES_tradnl"/>
              </w:rPr>
              <w:t>Pruebas y verificación de las Especificaciones Técnicas:</w:t>
            </w:r>
            <w:r w:rsidRPr="00F55972">
              <w:rPr>
                <w:rFonts w:ascii="Arial" w:hAnsi="Arial" w:cs="Arial"/>
                <w:bCs/>
                <w:iCs/>
                <w:sz w:val="18"/>
                <w:szCs w:val="18"/>
                <w:lang w:val="es-ES_tradnl"/>
              </w:rPr>
              <w:t xml:space="preserve"> Personal</w:t>
            </w:r>
            <w:r w:rsidRPr="00F55972">
              <w:rPr>
                <w:rFonts w:ascii="Arial" w:hAnsi="Arial" w:cs="Arial"/>
                <w:bCs/>
                <w:iCs/>
                <w:sz w:val="18"/>
                <w:szCs w:val="18"/>
              </w:rPr>
              <w:t xml:space="preserve"> del Dpto. de Soporte Técnico de la Gerencia de Sistemas del BCB</w:t>
            </w:r>
            <w:r w:rsidRPr="00F55972">
              <w:rPr>
                <w:rFonts w:ascii="Arial" w:hAnsi="Arial" w:cs="Arial"/>
                <w:sz w:val="18"/>
                <w:szCs w:val="18"/>
              </w:rPr>
              <w:t>, en coordinación con el Responsable o la Comisión de Recepción,</w:t>
            </w:r>
            <w:r w:rsidRPr="00F55972">
              <w:rPr>
                <w:rFonts w:ascii="Arial" w:hAnsi="Arial" w:cs="Arial"/>
                <w:bCs/>
                <w:iCs/>
                <w:sz w:val="18"/>
                <w:szCs w:val="18"/>
              </w:rPr>
              <w:t xml:space="preserve"> realizará pruebas y verificación de las Especificaciones Técnicas de los bienes en un plazo de hasta veinte (20) días hábiles posteriores a la emisión del Acta de Recepción de los bienes sujeta a verificación.</w:t>
            </w:r>
          </w:p>
          <w:p w:rsidR="006A25FB" w:rsidRPr="00F55972" w:rsidRDefault="006A25FB" w:rsidP="006A25FB">
            <w:pPr>
              <w:pStyle w:val="Textoindependiente3"/>
              <w:spacing w:after="0"/>
              <w:ind w:left="360"/>
              <w:jc w:val="both"/>
              <w:rPr>
                <w:rFonts w:ascii="Arial" w:hAnsi="Arial" w:cs="Arial"/>
                <w:bCs/>
                <w:iCs/>
                <w:sz w:val="18"/>
                <w:szCs w:val="18"/>
              </w:rPr>
            </w:pPr>
            <w:r w:rsidRPr="00F55972">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6A25FB" w:rsidRPr="00F55972" w:rsidRDefault="006A25FB" w:rsidP="006A25FB">
            <w:pPr>
              <w:pStyle w:val="Textoindependiente3"/>
              <w:spacing w:after="0"/>
              <w:jc w:val="both"/>
              <w:rPr>
                <w:rFonts w:ascii="Arial" w:hAnsi="Arial" w:cs="Arial"/>
                <w:bCs/>
                <w:i/>
                <w:iCs/>
                <w:sz w:val="18"/>
                <w:szCs w:val="18"/>
              </w:rPr>
            </w:pPr>
            <w:r w:rsidRPr="00F55972">
              <w:rPr>
                <w:rFonts w:ascii="Arial" w:hAnsi="Arial" w:cs="Arial"/>
                <w:bCs/>
                <w:i/>
                <w:iCs/>
                <w:sz w:val="18"/>
                <w:szCs w:val="18"/>
              </w:rPr>
              <w:t>(Manifestar aceptación)</w:t>
            </w:r>
          </w:p>
        </w:tc>
        <w:tc>
          <w:tcPr>
            <w:tcW w:w="2044" w:type="dxa"/>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9D3E52">
        <w:trPr>
          <w:cantSplit/>
          <w:trHeight w:val="1186"/>
        </w:trPr>
        <w:tc>
          <w:tcPr>
            <w:tcW w:w="7055" w:type="dxa"/>
            <w:vAlign w:val="center"/>
          </w:tcPr>
          <w:p w:rsidR="006A25FB" w:rsidRPr="00F55972" w:rsidRDefault="006A25FB" w:rsidP="00A93E49">
            <w:pPr>
              <w:pStyle w:val="Textoindependiente3"/>
              <w:numPr>
                <w:ilvl w:val="0"/>
                <w:numId w:val="48"/>
              </w:numPr>
              <w:spacing w:after="0"/>
              <w:jc w:val="both"/>
              <w:rPr>
                <w:rFonts w:ascii="Arial" w:hAnsi="Arial" w:cs="Arial"/>
                <w:bCs/>
                <w:iCs/>
                <w:sz w:val="18"/>
                <w:szCs w:val="18"/>
              </w:rPr>
            </w:pPr>
            <w:r w:rsidRPr="00F55972">
              <w:rPr>
                <w:rFonts w:ascii="Arial" w:hAnsi="Arial" w:cs="Arial"/>
                <w:b/>
                <w:sz w:val="18"/>
                <w:szCs w:val="18"/>
              </w:rPr>
              <w:t>Informe Técnico:</w:t>
            </w:r>
            <w:r w:rsidRPr="00F55972">
              <w:rPr>
                <w:rFonts w:ascii="Arial" w:hAnsi="Arial" w:cs="Arial"/>
                <w:sz w:val="18"/>
                <w:szCs w:val="18"/>
              </w:rPr>
              <w:t xml:space="preserve"> Personal del Dpto. de Soporte Técnico</w:t>
            </w:r>
            <w:r w:rsidRPr="00F55972">
              <w:rPr>
                <w:rFonts w:ascii="Arial" w:hAnsi="Arial" w:cs="Arial"/>
                <w:bCs/>
                <w:iCs/>
                <w:sz w:val="18"/>
                <w:szCs w:val="18"/>
              </w:rPr>
              <w:t xml:space="preserve"> de la Gerencia de Sistemas del BCB emitirá el Informe Técnico en un plazo de hasta cinco (5) días hábiles concluidas las Pruebas y Verificación de las Especificaciones Técnicas o de que se subsanen las observaciones.</w:t>
            </w:r>
          </w:p>
          <w:p w:rsidR="006A25FB" w:rsidRPr="00F55972" w:rsidRDefault="006A25FB" w:rsidP="006A25FB">
            <w:pPr>
              <w:pStyle w:val="Textoindependiente3"/>
              <w:spacing w:after="0"/>
              <w:ind w:left="14" w:hanging="14"/>
              <w:jc w:val="both"/>
              <w:rPr>
                <w:rFonts w:ascii="Arial" w:hAnsi="Arial" w:cs="Arial"/>
                <w:b/>
                <w:i/>
                <w:sz w:val="18"/>
                <w:szCs w:val="18"/>
              </w:rPr>
            </w:pPr>
            <w:r w:rsidRPr="00F55972">
              <w:rPr>
                <w:rFonts w:ascii="Arial" w:hAnsi="Arial" w:cs="Arial"/>
                <w:i/>
                <w:sz w:val="18"/>
                <w:szCs w:val="18"/>
              </w:rPr>
              <w:t>(Manifestar aceptación)</w:t>
            </w:r>
          </w:p>
        </w:tc>
        <w:tc>
          <w:tcPr>
            <w:tcW w:w="2044" w:type="dxa"/>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A25FB" w:rsidRPr="00F55972" w:rsidTr="009D3E52">
        <w:trPr>
          <w:cantSplit/>
          <w:trHeight w:val="1144"/>
        </w:trPr>
        <w:tc>
          <w:tcPr>
            <w:tcW w:w="7055" w:type="dxa"/>
            <w:vAlign w:val="center"/>
          </w:tcPr>
          <w:p w:rsidR="006A25FB" w:rsidRPr="00F55972" w:rsidRDefault="006A25FB" w:rsidP="00A93E49">
            <w:pPr>
              <w:pStyle w:val="Textoindependiente3"/>
              <w:numPr>
                <w:ilvl w:val="0"/>
                <w:numId w:val="48"/>
              </w:numPr>
              <w:spacing w:after="0"/>
              <w:jc w:val="both"/>
              <w:rPr>
                <w:rFonts w:ascii="Arial" w:hAnsi="Arial" w:cs="Arial"/>
                <w:b/>
                <w:sz w:val="18"/>
                <w:szCs w:val="18"/>
                <w:lang w:val="es-ES_tradnl"/>
              </w:rPr>
            </w:pPr>
            <w:r w:rsidRPr="00F55972">
              <w:rPr>
                <w:rFonts w:ascii="Arial" w:hAnsi="Arial" w:cs="Arial"/>
                <w:b/>
                <w:sz w:val="18"/>
                <w:szCs w:val="18"/>
                <w:lang w:val="es-ES_tradnl"/>
              </w:rPr>
              <w:t>Acta de Recepción:</w:t>
            </w:r>
            <w:r w:rsidRPr="00F55972">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F55972">
              <w:rPr>
                <w:rFonts w:ascii="Arial" w:hAnsi="Arial" w:cs="Arial"/>
                <w:bCs/>
                <w:iCs/>
                <w:sz w:val="18"/>
                <w:szCs w:val="18"/>
              </w:rPr>
              <w:t>el Responsable</w:t>
            </w:r>
            <w:r w:rsidRPr="00F55972">
              <w:rPr>
                <w:rFonts w:ascii="Arial" w:hAnsi="Arial" w:cs="Arial"/>
                <w:sz w:val="18"/>
                <w:szCs w:val="18"/>
              </w:rPr>
              <w:t xml:space="preserve"> o la Comisión</w:t>
            </w:r>
            <w:r w:rsidRPr="00F55972">
              <w:rPr>
                <w:rFonts w:ascii="Arial" w:hAnsi="Arial" w:cs="Arial"/>
                <w:bCs/>
                <w:iCs/>
                <w:sz w:val="18"/>
                <w:szCs w:val="18"/>
              </w:rPr>
              <w:t xml:space="preserve"> de Recepción </w:t>
            </w:r>
            <w:r w:rsidRPr="00F55972">
              <w:rPr>
                <w:rFonts w:ascii="Arial" w:hAnsi="Arial" w:cs="Arial"/>
                <w:sz w:val="18"/>
                <w:szCs w:val="18"/>
                <w:lang w:val="es-ES_tradnl"/>
              </w:rPr>
              <w:t>procederá a la elaboración del Acta de Recepción.</w:t>
            </w:r>
          </w:p>
          <w:p w:rsidR="006A25FB" w:rsidRPr="00F55972" w:rsidRDefault="006A25FB" w:rsidP="006A25FB">
            <w:pPr>
              <w:pStyle w:val="Textoindependiente3"/>
              <w:spacing w:after="0"/>
              <w:jc w:val="both"/>
              <w:rPr>
                <w:rFonts w:ascii="Arial" w:hAnsi="Arial" w:cs="Arial"/>
                <w:sz w:val="18"/>
                <w:szCs w:val="18"/>
                <w:lang w:val="es-ES_tradnl"/>
              </w:rPr>
            </w:pPr>
            <w:r w:rsidRPr="00F55972">
              <w:rPr>
                <w:rFonts w:ascii="Arial" w:hAnsi="Arial" w:cs="Arial"/>
                <w:i/>
                <w:sz w:val="18"/>
                <w:szCs w:val="18"/>
              </w:rPr>
              <w:t>(Manifestar aceptación)</w:t>
            </w:r>
          </w:p>
        </w:tc>
        <w:tc>
          <w:tcPr>
            <w:tcW w:w="2044" w:type="dxa"/>
            <w:vAlign w:val="center"/>
          </w:tcPr>
          <w:p w:rsidR="006A25FB" w:rsidRPr="00F55972" w:rsidRDefault="006A25FB" w:rsidP="006A25FB">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073970" w:rsidRDefault="00073970"/>
    <w:tbl>
      <w:tblPr>
        <w:tblW w:w="909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99"/>
      </w:tblGrid>
      <w:tr w:rsidR="00073970" w:rsidRPr="00F55972" w:rsidTr="00073970">
        <w:trPr>
          <w:cantSplit/>
          <w:trHeight w:val="822"/>
        </w:trPr>
        <w:tc>
          <w:tcPr>
            <w:tcW w:w="9099" w:type="dxa"/>
            <w:vAlign w:val="center"/>
          </w:tcPr>
          <w:p w:rsidR="00073970" w:rsidRPr="00073970" w:rsidRDefault="00073970" w:rsidP="00073970">
            <w:pPr>
              <w:jc w:val="both"/>
              <w:rPr>
                <w:rFonts w:ascii="Arial" w:hAnsi="Arial" w:cs="Arial"/>
                <w:sz w:val="18"/>
                <w:szCs w:val="18"/>
                <w:lang w:val="es-BO"/>
              </w:rPr>
            </w:pPr>
            <w:r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3D6FB1" w:rsidRDefault="003D6FB1" w:rsidP="003D6FB1">
      <w:pPr>
        <w:ind w:left="-360"/>
        <w:jc w:val="both"/>
        <w:rPr>
          <w:rFonts w:ascii="Arial" w:hAnsi="Arial" w:cs="Arial"/>
          <w:b/>
          <w:sz w:val="22"/>
          <w:szCs w:val="22"/>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DA5F18" w:rsidRDefault="00DA5F18" w:rsidP="003D6FB1">
      <w:pPr>
        <w:ind w:left="-360"/>
        <w:jc w:val="both"/>
        <w:rPr>
          <w:rFonts w:ascii="Arial" w:hAnsi="Arial" w:cs="Arial"/>
          <w:sz w:val="20"/>
          <w:szCs w:val="20"/>
          <w:lang w:val="es-ES_tradnl"/>
        </w:rPr>
      </w:pPr>
    </w:p>
    <w:p w:rsidR="00DA5F18" w:rsidRDefault="00DA5F18" w:rsidP="003D6FB1">
      <w:pPr>
        <w:ind w:left="-360"/>
        <w:jc w:val="both"/>
        <w:rPr>
          <w:rFonts w:ascii="Arial" w:hAnsi="Arial" w:cs="Arial"/>
          <w:sz w:val="20"/>
          <w:szCs w:val="20"/>
          <w:lang w:val="es-ES_tradnl"/>
        </w:rPr>
      </w:pPr>
    </w:p>
    <w:p w:rsidR="007314E9" w:rsidRDefault="007314E9"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7314E9" w:rsidRDefault="007314E9" w:rsidP="007314E9">
      <w:pPr>
        <w:ind w:left="708" w:hanging="708"/>
        <w:jc w:val="both"/>
        <w:rPr>
          <w:rFonts w:ascii="Antique Olive" w:hAnsi="Antique Olive" w:cs="Arial"/>
          <w:sz w:val="20"/>
          <w:szCs w:val="20"/>
          <w:lang w:val="es-ES_tradnl"/>
        </w:rPr>
      </w:pPr>
    </w:p>
    <w:p w:rsidR="00404B40" w:rsidRDefault="00404B40">
      <w:pPr>
        <w:rPr>
          <w:rFonts w:cs="Arial"/>
          <w:b/>
          <w:sz w:val="18"/>
          <w:szCs w:val="18"/>
          <w:lang w:val="es-BO"/>
        </w:rPr>
      </w:pPr>
    </w:p>
    <w:p w:rsidR="00404B40" w:rsidRDefault="00404B40">
      <w:pPr>
        <w:rPr>
          <w:rFonts w:cs="Arial"/>
          <w:b/>
          <w:sz w:val="18"/>
          <w:szCs w:val="18"/>
          <w:lang w:val="es-BO"/>
        </w:rPr>
      </w:pPr>
    </w:p>
    <w:p w:rsidR="000F68A7" w:rsidRDefault="000F68A7">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9043" w:type="dxa"/>
        <w:tblInd w:w="13" w:type="dxa"/>
        <w:tblLayout w:type="fixed"/>
        <w:tblLook w:val="04A0" w:firstRow="1" w:lastRow="0" w:firstColumn="1" w:lastColumn="0" w:noHBand="0" w:noVBand="1"/>
      </w:tblPr>
      <w:tblGrid>
        <w:gridCol w:w="1792"/>
        <w:gridCol w:w="298"/>
        <w:gridCol w:w="378"/>
        <w:gridCol w:w="56"/>
        <w:gridCol w:w="199"/>
        <w:gridCol w:w="361"/>
        <w:gridCol w:w="336"/>
        <w:gridCol w:w="336"/>
        <w:gridCol w:w="350"/>
        <w:gridCol w:w="266"/>
        <w:gridCol w:w="350"/>
        <w:gridCol w:w="364"/>
        <w:gridCol w:w="275"/>
        <w:gridCol w:w="308"/>
        <w:gridCol w:w="294"/>
        <w:gridCol w:w="294"/>
        <w:gridCol w:w="266"/>
        <w:gridCol w:w="364"/>
        <w:gridCol w:w="322"/>
        <w:gridCol w:w="392"/>
        <w:gridCol w:w="255"/>
        <w:gridCol w:w="333"/>
        <w:gridCol w:w="265"/>
        <w:gridCol w:w="351"/>
        <w:gridCol w:w="238"/>
      </w:tblGrid>
      <w:tr w:rsidR="00EF69B5" w:rsidRPr="004B0DAC" w:rsidTr="00662C31">
        <w:trPr>
          <w:trHeight w:val="284"/>
        </w:trPr>
        <w:tc>
          <w:tcPr>
            <w:tcW w:w="9043"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62C31">
        <w:trPr>
          <w:trHeight w:val="33"/>
        </w:trPr>
        <w:tc>
          <w:tcPr>
            <w:tcW w:w="9043"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62C31" w:rsidRPr="004B0DAC" w:rsidTr="00662C31">
        <w:trPr>
          <w:trHeight w:val="284"/>
        </w:trPr>
        <w:tc>
          <w:tcPr>
            <w:tcW w:w="1792" w:type="dxa"/>
            <w:tcBorders>
              <w:top w:val="nil"/>
              <w:left w:val="single" w:sz="12" w:space="0" w:color="244061" w:themeColor="accent1" w:themeShade="80"/>
              <w:bottom w:val="nil"/>
              <w:right w:val="single" w:sz="8" w:space="0" w:color="auto"/>
            </w:tcBorders>
            <w:shd w:val="clear" w:color="auto" w:fill="auto"/>
            <w:vAlign w:val="center"/>
            <w:hideMark/>
          </w:tcPr>
          <w:p w:rsidR="00662C31" w:rsidRPr="004B0DAC" w:rsidRDefault="00662C31" w:rsidP="001612B7">
            <w:pPr>
              <w:jc w:val="right"/>
              <w:rPr>
                <w:rFonts w:ascii="Arial" w:hAnsi="Arial" w:cs="Arial"/>
                <w:lang w:val="es-BO"/>
              </w:rPr>
            </w:pPr>
            <w:r w:rsidRPr="004B0DAC">
              <w:rPr>
                <w:rFonts w:ascii="Arial" w:hAnsi="Arial" w:cs="Arial"/>
                <w:b/>
                <w:bCs/>
                <w:lang w:val="es-BO"/>
              </w:rPr>
              <w:t>CUCE:</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DA5F18" w:rsidP="001612B7">
            <w:pPr>
              <w:jc w:val="center"/>
              <w:rPr>
                <w:rFonts w:ascii="Arial" w:hAnsi="Arial" w:cs="Arial"/>
                <w:color w:val="0000FF"/>
                <w:lang w:val="es-BO"/>
              </w:rPr>
            </w:pPr>
            <w:r>
              <w:rPr>
                <w:rFonts w:ascii="Arial" w:hAnsi="Arial" w:cs="Arial"/>
                <w:color w:val="0000FF"/>
                <w:lang w:val="es-BO"/>
              </w:rPr>
              <w:t>2</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DA5F18" w:rsidP="001612B7">
            <w:pPr>
              <w:jc w:val="center"/>
              <w:rPr>
                <w:rFonts w:ascii="Arial" w:hAnsi="Arial" w:cs="Arial"/>
                <w:color w:val="0000FF"/>
                <w:lang w:val="es-BO"/>
              </w:rPr>
            </w:pPr>
            <w:r>
              <w:rPr>
                <w:rFonts w:ascii="Arial" w:hAnsi="Arial" w:cs="Arial"/>
                <w:color w:val="0000FF"/>
                <w:lang w:val="es-BO"/>
              </w:rPr>
              <w:t>0</w:t>
            </w:r>
          </w:p>
        </w:tc>
        <w:tc>
          <w:tcPr>
            <w:tcW w:w="255" w:type="dxa"/>
            <w:gridSpan w:val="2"/>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5</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66"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27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1</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4</w:t>
            </w:r>
          </w:p>
        </w:tc>
        <w:tc>
          <w:tcPr>
            <w:tcW w:w="26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7</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FA4CAB" w:rsidP="001612B7">
            <w:pPr>
              <w:jc w:val="center"/>
              <w:rPr>
                <w:rFonts w:ascii="Arial" w:hAnsi="Arial" w:cs="Arial"/>
                <w:color w:val="0000FF"/>
                <w:lang w:val="es-BO"/>
              </w:rPr>
            </w:pPr>
            <w:r>
              <w:rPr>
                <w:rFonts w:ascii="Arial" w:hAnsi="Arial" w:cs="Arial"/>
                <w:color w:val="0000FF"/>
                <w:lang w:val="es-BO"/>
              </w:rPr>
              <w:t>1</w:t>
            </w:r>
          </w:p>
        </w:tc>
        <w:tc>
          <w:tcPr>
            <w:tcW w:w="25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6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38" w:type="dxa"/>
            <w:tcBorders>
              <w:top w:val="nil"/>
              <w:left w:val="single" w:sz="8" w:space="0" w:color="auto"/>
              <w:bottom w:val="nil"/>
              <w:right w:val="single" w:sz="12" w:space="0" w:color="244061" w:themeColor="accent1" w:themeShade="80"/>
            </w:tcBorders>
            <w:shd w:val="clear" w:color="auto" w:fill="auto"/>
            <w:vAlign w:val="center"/>
          </w:tcPr>
          <w:p w:rsidR="00662C31" w:rsidRPr="004B0DAC" w:rsidRDefault="00662C31" w:rsidP="001612B7">
            <w:pPr>
              <w:rPr>
                <w:rFonts w:ascii="Arial" w:hAnsi="Arial" w:cs="Arial"/>
                <w:lang w:val="es-BO"/>
              </w:rPr>
            </w:pPr>
          </w:p>
        </w:tc>
      </w:tr>
      <w:tr w:rsidR="00EF69B5" w:rsidRPr="000A2580" w:rsidTr="00662C31">
        <w:trPr>
          <w:trHeight w:val="148"/>
        </w:trPr>
        <w:tc>
          <w:tcPr>
            <w:tcW w:w="8805" w:type="dxa"/>
            <w:gridSpan w:val="24"/>
            <w:tcBorders>
              <w:top w:val="nil"/>
              <w:left w:val="single" w:sz="12" w:space="0" w:color="244061" w:themeColor="accent1" w:themeShade="80"/>
              <w:bottom w:val="nil"/>
              <w:right w:val="nil"/>
            </w:tcBorders>
            <w:shd w:val="clear" w:color="auto" w:fill="auto"/>
            <w:noWrap/>
            <w:vAlign w:val="center"/>
            <w:hideMark/>
          </w:tcPr>
          <w:p w:rsidR="00EF69B5" w:rsidRPr="000A2580" w:rsidRDefault="00EF69B5" w:rsidP="00CF1A8B">
            <w:pPr>
              <w:rPr>
                <w:sz w:val="4"/>
                <w:lang w:val="es-BO"/>
              </w:rPr>
            </w:pPr>
            <w:r w:rsidRPr="000A2580">
              <w:rPr>
                <w:rFonts w:ascii="Calibri" w:hAnsi="Calibri" w:cs="Calibri"/>
                <w:sz w:val="4"/>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0A2580" w:rsidRDefault="00EF69B5" w:rsidP="00CF1A8B">
            <w:pPr>
              <w:rPr>
                <w:sz w:val="4"/>
                <w:lang w:val="es-BO"/>
              </w:rPr>
            </w:pPr>
            <w:r w:rsidRPr="000A2580">
              <w:rPr>
                <w:sz w:val="4"/>
                <w:lang w:val="es-BO"/>
              </w:rPr>
              <w:t> </w:t>
            </w:r>
          </w:p>
        </w:tc>
      </w:tr>
      <w:tr w:rsidR="00EF69B5" w:rsidRPr="004B0DAC" w:rsidTr="00662C31">
        <w:trPr>
          <w:trHeight w:val="435"/>
        </w:trPr>
        <w:tc>
          <w:tcPr>
            <w:tcW w:w="2524" w:type="dxa"/>
            <w:gridSpan w:val="4"/>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0A2580">
            <w:pPr>
              <w:jc w:val="right"/>
              <w:rPr>
                <w:rFonts w:ascii="Arial" w:hAnsi="Arial" w:cs="Arial"/>
                <w:b/>
                <w:bCs/>
                <w:lang w:val="es-BO"/>
              </w:rPr>
            </w:pPr>
            <w:r w:rsidRPr="004B0DAC">
              <w:rPr>
                <w:rFonts w:ascii="Arial" w:hAnsi="Arial" w:cs="Arial"/>
                <w:b/>
                <w:bCs/>
                <w:lang w:val="es-BO"/>
              </w:rPr>
              <w:t>SEÑALAR EL OBJETO DE LA CONTRATACIÓN:</w:t>
            </w:r>
          </w:p>
        </w:tc>
        <w:tc>
          <w:tcPr>
            <w:tcW w:w="6281"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0A2580" w:rsidRDefault="00DA5F18" w:rsidP="00CF1A8B">
            <w:pPr>
              <w:jc w:val="center"/>
              <w:rPr>
                <w:rFonts w:ascii="Arial" w:hAnsi="Arial" w:cs="Arial"/>
                <w:b/>
                <w:bCs/>
                <w:lang w:val="es-BO"/>
              </w:rPr>
            </w:pPr>
            <w:r w:rsidRPr="00BC7789">
              <w:rPr>
                <w:rFonts w:ascii="Arial" w:hAnsi="Arial" w:cs="Arial"/>
                <w:b/>
                <w:bCs/>
                <w:color w:val="0000FF"/>
                <w:sz w:val="18"/>
                <w:lang w:val="es-BO" w:eastAsia="es-BO"/>
              </w:rPr>
              <w:t>PROVISIÓN DE COMPUTADORES DE ESCRITORIO EMPRESARIALES</w:t>
            </w:r>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662C31">
        <w:trPr>
          <w:trHeight w:val="43"/>
        </w:trPr>
        <w:tc>
          <w:tcPr>
            <w:tcW w:w="9043"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bl>
    <w:p w:rsidR="001612B7" w:rsidRPr="001612B7" w:rsidRDefault="001612B7">
      <w:pPr>
        <w:rPr>
          <w:sz w:val="2"/>
          <w:szCs w:val="2"/>
        </w:rPr>
      </w:pPr>
    </w:p>
    <w:tbl>
      <w:tblPr>
        <w:tblW w:w="9080" w:type="dxa"/>
        <w:tblInd w:w="-1" w:type="dxa"/>
        <w:tblLayout w:type="fixed"/>
        <w:tblLook w:val="04A0" w:firstRow="1" w:lastRow="0" w:firstColumn="1" w:lastColumn="0" w:noHBand="0" w:noVBand="1"/>
      </w:tblPr>
      <w:tblGrid>
        <w:gridCol w:w="237"/>
        <w:gridCol w:w="2868"/>
        <w:gridCol w:w="1134"/>
        <w:gridCol w:w="850"/>
        <w:gridCol w:w="993"/>
        <w:gridCol w:w="1417"/>
        <w:gridCol w:w="1345"/>
        <w:gridCol w:w="236"/>
      </w:tblGrid>
      <w:tr w:rsidR="00EF69B5" w:rsidRPr="004B0DAC" w:rsidTr="00F42815">
        <w:trPr>
          <w:trHeight w:val="284"/>
        </w:trPr>
        <w:tc>
          <w:tcPr>
            <w:tcW w:w="9080" w:type="dxa"/>
            <w:gridSpan w:val="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F42815">
        <w:trPr>
          <w:trHeight w:val="284"/>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8607" w:type="dxa"/>
            <w:gridSpan w:val="6"/>
            <w:vMerge w:val="restart"/>
            <w:tcBorders>
              <w:top w:val="nil"/>
              <w:left w:val="nil"/>
              <w:right w:val="nil"/>
            </w:tcBorders>
            <w:shd w:val="clear" w:color="auto" w:fill="auto"/>
            <w:noWrap/>
            <w:vAlign w:val="center"/>
            <w:hideMark/>
          </w:tcPr>
          <w:p w:rsidR="00EF69B5" w:rsidRPr="004B0DAC" w:rsidRDefault="00EF69B5" w:rsidP="004971AA">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151"/>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8607" w:type="dxa"/>
            <w:gridSpan w:val="6"/>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90420D" w:rsidRPr="004B0DAC" w:rsidTr="0090420D">
        <w:trPr>
          <w:trHeight w:val="184"/>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rsidR="0090420D" w:rsidRPr="004B0DAC" w:rsidRDefault="0090420D" w:rsidP="00CF1A8B">
            <w:pPr>
              <w:jc w:val="center"/>
              <w:rPr>
                <w:rFonts w:ascii="Calibri" w:hAnsi="Calibri" w:cs="Calibri"/>
                <w:lang w:val="es-BO"/>
              </w:rPr>
            </w:pPr>
          </w:p>
        </w:tc>
        <w:tc>
          <w:tcPr>
            <w:tcW w:w="2868"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90420D" w:rsidRPr="004B0DAC" w:rsidRDefault="0090420D" w:rsidP="00CF1A8B">
            <w:pPr>
              <w:jc w:val="center"/>
              <w:rPr>
                <w:rFonts w:ascii="Arial" w:hAnsi="Arial" w:cs="Arial"/>
                <w:lang w:val="es-BO"/>
              </w:rPr>
            </w:pPr>
            <w:r w:rsidRPr="004B0DAC">
              <w:rPr>
                <w:rFonts w:ascii="Arial" w:hAnsi="Arial" w:cs="Arial"/>
                <w:b/>
                <w:bCs/>
                <w:lang w:val="es-BO"/>
              </w:rPr>
              <w:t>DESCRIPCIÓN</w:t>
            </w:r>
          </w:p>
        </w:tc>
        <w:tc>
          <w:tcPr>
            <w:tcW w:w="1134" w:type="dxa"/>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rsidR="0090420D" w:rsidRPr="004B0DAC" w:rsidRDefault="0090420D" w:rsidP="00CF1A8B">
            <w:pPr>
              <w:jc w:val="center"/>
              <w:rPr>
                <w:rFonts w:ascii="Arial" w:hAnsi="Arial" w:cs="Arial"/>
                <w:lang w:val="es-BO"/>
              </w:rPr>
            </w:pPr>
            <w:r w:rsidRPr="0090420D">
              <w:rPr>
                <w:rFonts w:ascii="Arial" w:hAnsi="Arial" w:cs="Arial"/>
                <w:b/>
                <w:bCs/>
                <w:lang w:val="es-BO"/>
              </w:rPr>
              <w:t>CANTIDAD</w:t>
            </w:r>
          </w:p>
        </w:tc>
        <w:tc>
          <w:tcPr>
            <w:tcW w:w="1843" w:type="dxa"/>
            <w:gridSpan w:val="2"/>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vAlign w:val="center"/>
          </w:tcPr>
          <w:p w:rsidR="0090420D" w:rsidRPr="004B0DAC" w:rsidRDefault="0090420D" w:rsidP="00CF1A8B">
            <w:pPr>
              <w:jc w:val="center"/>
              <w:rPr>
                <w:rFonts w:ascii="Arial" w:hAnsi="Arial" w:cs="Arial"/>
                <w:lang w:val="es-BO"/>
              </w:rPr>
            </w:pPr>
            <w:r w:rsidRPr="004B0DAC">
              <w:rPr>
                <w:rFonts w:ascii="Arial" w:hAnsi="Arial" w:cs="Arial"/>
                <w:b/>
                <w:bCs/>
                <w:lang w:val="es-BO"/>
              </w:rPr>
              <w:t>MONTO NUMERAL (Bs.)</w:t>
            </w:r>
          </w:p>
        </w:tc>
        <w:tc>
          <w:tcPr>
            <w:tcW w:w="1417" w:type="dxa"/>
            <w:vMerge w:val="restart"/>
            <w:tcBorders>
              <w:left w:val="single" w:sz="8" w:space="0" w:color="FFFFFF" w:themeColor="background1"/>
              <w:right w:val="single" w:sz="8" w:space="0" w:color="FFFFFF" w:themeColor="background1"/>
            </w:tcBorders>
            <w:shd w:val="clear" w:color="auto" w:fill="0F243E" w:themeFill="text2" w:themeFillShade="80"/>
            <w:vAlign w:val="center"/>
          </w:tcPr>
          <w:p w:rsidR="0090420D" w:rsidRDefault="0090420D" w:rsidP="00CF1A8B">
            <w:pPr>
              <w:jc w:val="center"/>
              <w:rPr>
                <w:rFonts w:ascii="Arial" w:hAnsi="Arial" w:cs="Arial"/>
                <w:b/>
                <w:bCs/>
                <w:lang w:val="es-BO"/>
              </w:rPr>
            </w:pPr>
            <w:r w:rsidRPr="004B0DAC">
              <w:rPr>
                <w:rFonts w:ascii="Arial" w:hAnsi="Arial" w:cs="Arial"/>
                <w:b/>
                <w:bCs/>
                <w:lang w:val="es-BO"/>
              </w:rPr>
              <w:t>MONTO LITERAL</w:t>
            </w:r>
          </w:p>
          <w:p w:rsidR="0090420D" w:rsidRPr="004B0DAC" w:rsidRDefault="0090420D" w:rsidP="00CF1A8B">
            <w:pPr>
              <w:jc w:val="center"/>
              <w:rPr>
                <w:rFonts w:ascii="Arial" w:hAnsi="Arial" w:cs="Arial"/>
                <w:lang w:val="es-BO"/>
              </w:rPr>
            </w:pPr>
            <w:r>
              <w:rPr>
                <w:rFonts w:ascii="Arial" w:hAnsi="Arial" w:cs="Arial"/>
                <w:b/>
                <w:bCs/>
                <w:lang w:val="es-BO"/>
              </w:rPr>
              <w:t>TOTAL</w:t>
            </w:r>
          </w:p>
        </w:tc>
        <w:tc>
          <w:tcPr>
            <w:tcW w:w="1345" w:type="dxa"/>
            <w:vMerge w:val="restart"/>
            <w:tcBorders>
              <w:top w:val="nil"/>
              <w:left w:val="single" w:sz="8" w:space="0" w:color="FFFFFF" w:themeColor="background1"/>
            </w:tcBorders>
            <w:shd w:val="clear" w:color="auto" w:fill="0F243E" w:themeFill="text2" w:themeFillShade="80"/>
            <w:vAlign w:val="center"/>
          </w:tcPr>
          <w:p w:rsidR="0090420D" w:rsidRPr="004B0DAC" w:rsidRDefault="0090420D"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90420D" w:rsidRPr="004B0DAC" w:rsidRDefault="0090420D" w:rsidP="00636F18">
            <w:pPr>
              <w:jc w:val="center"/>
              <w:rPr>
                <w:rFonts w:ascii="Arial" w:hAnsi="Arial" w:cs="Arial"/>
                <w:lang w:val="es-BO"/>
              </w:rPr>
            </w:pPr>
            <w:r w:rsidRPr="00636F18">
              <w:rPr>
                <w:rFonts w:ascii="Arial" w:hAnsi="Arial" w:cs="Arial"/>
                <w:b/>
                <w:bCs/>
                <w:sz w:val="14"/>
                <w:lang w:val="es-BO"/>
              </w:rPr>
              <w:t>(Mínimo 30 días calendario)</w:t>
            </w:r>
          </w:p>
        </w:tc>
        <w:tc>
          <w:tcPr>
            <w:tcW w:w="236" w:type="dxa"/>
            <w:vMerge w:val="restart"/>
            <w:tcBorders>
              <w:top w:val="nil"/>
              <w:left w:val="nil"/>
              <w:right w:val="single" w:sz="12" w:space="0" w:color="244061" w:themeColor="accent1" w:themeShade="80"/>
            </w:tcBorders>
            <w:shd w:val="clear" w:color="auto" w:fill="auto"/>
            <w:vAlign w:val="center"/>
            <w:hideMark/>
          </w:tcPr>
          <w:p w:rsidR="0090420D" w:rsidRPr="004B0DAC" w:rsidRDefault="0090420D" w:rsidP="00CF1A8B">
            <w:pPr>
              <w:jc w:val="center"/>
              <w:rPr>
                <w:rFonts w:ascii="Arial" w:hAnsi="Arial" w:cs="Arial"/>
                <w:lang w:val="es-BO"/>
              </w:rPr>
            </w:pPr>
          </w:p>
        </w:tc>
      </w:tr>
      <w:tr w:rsidR="0090420D" w:rsidRPr="004B0DAC" w:rsidTr="0090420D">
        <w:trPr>
          <w:trHeight w:val="184"/>
        </w:trPr>
        <w:tc>
          <w:tcPr>
            <w:tcW w:w="237" w:type="dxa"/>
            <w:vMerge/>
            <w:tcBorders>
              <w:left w:val="single" w:sz="12" w:space="0" w:color="244061" w:themeColor="accent1" w:themeShade="80"/>
              <w:bottom w:val="nil"/>
              <w:right w:val="single" w:sz="8" w:space="0" w:color="auto"/>
            </w:tcBorders>
            <w:shd w:val="clear" w:color="auto" w:fill="auto"/>
            <w:noWrap/>
            <w:vAlign w:val="center"/>
          </w:tcPr>
          <w:p w:rsidR="0090420D" w:rsidRPr="004B0DAC" w:rsidRDefault="0090420D" w:rsidP="00CF1A8B">
            <w:pPr>
              <w:jc w:val="center"/>
              <w:rPr>
                <w:rFonts w:ascii="Calibri" w:hAnsi="Calibri" w:cs="Calibri"/>
                <w:lang w:val="es-BO"/>
              </w:rPr>
            </w:pPr>
          </w:p>
        </w:tc>
        <w:tc>
          <w:tcPr>
            <w:tcW w:w="2868" w:type="dxa"/>
            <w:vMerge/>
            <w:tcBorders>
              <w:top w:val="single" w:sz="8" w:space="0" w:color="auto"/>
              <w:left w:val="single" w:sz="8" w:space="0" w:color="auto"/>
              <w:right w:val="single" w:sz="8" w:space="0" w:color="FFFFFF" w:themeColor="background1"/>
            </w:tcBorders>
            <w:shd w:val="clear" w:color="auto" w:fill="0F243E"/>
            <w:noWrap/>
            <w:vAlign w:val="center"/>
          </w:tcPr>
          <w:p w:rsidR="0090420D" w:rsidRPr="004B0DAC" w:rsidRDefault="0090420D" w:rsidP="00CF1A8B">
            <w:pPr>
              <w:jc w:val="center"/>
              <w:rPr>
                <w:rFonts w:ascii="Arial" w:hAnsi="Arial" w:cs="Arial"/>
                <w:b/>
                <w:bCs/>
                <w:lang w:val="es-BO"/>
              </w:rPr>
            </w:pPr>
          </w:p>
        </w:tc>
        <w:tc>
          <w:tcPr>
            <w:tcW w:w="1134" w:type="dxa"/>
            <w:vMerge/>
            <w:tcBorders>
              <w:top w:val="single" w:sz="8" w:space="0" w:color="auto"/>
              <w:left w:val="single" w:sz="8" w:space="0" w:color="FFFFFF" w:themeColor="background1"/>
              <w:right w:val="single" w:sz="8" w:space="0" w:color="FFFFFF" w:themeColor="background1"/>
            </w:tcBorders>
            <w:shd w:val="clear" w:color="auto" w:fill="0F243E"/>
            <w:vAlign w:val="center"/>
          </w:tcPr>
          <w:p w:rsidR="0090420D" w:rsidRPr="004B0DAC" w:rsidRDefault="0090420D" w:rsidP="00CF1A8B">
            <w:pPr>
              <w:jc w:val="center"/>
              <w:rPr>
                <w:rFonts w:ascii="Arial" w:hAnsi="Arial" w:cs="Arial"/>
                <w:lang w:val="es-BO"/>
              </w:rPr>
            </w:pP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90420D" w:rsidRPr="004B0DAC" w:rsidRDefault="0090420D" w:rsidP="00CF1A8B">
            <w:pPr>
              <w:jc w:val="center"/>
              <w:rPr>
                <w:rFonts w:ascii="Arial" w:hAnsi="Arial" w:cs="Arial"/>
                <w:b/>
                <w:bCs/>
                <w:lang w:val="es-BO"/>
              </w:rPr>
            </w:pPr>
            <w:r>
              <w:rPr>
                <w:rFonts w:ascii="Arial" w:hAnsi="Arial" w:cs="Arial"/>
                <w:b/>
                <w:bCs/>
                <w:lang w:val="es-BO"/>
              </w:rPr>
              <w:t xml:space="preserve">Unitario </w:t>
            </w:r>
          </w:p>
        </w:tc>
        <w:tc>
          <w:tcPr>
            <w:tcW w:w="993"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90420D" w:rsidRPr="004B0DAC" w:rsidRDefault="0090420D" w:rsidP="00CF1A8B">
            <w:pPr>
              <w:jc w:val="center"/>
              <w:rPr>
                <w:rFonts w:ascii="Arial" w:hAnsi="Arial" w:cs="Arial"/>
                <w:b/>
                <w:bCs/>
                <w:lang w:val="es-BO"/>
              </w:rPr>
            </w:pPr>
            <w:r>
              <w:rPr>
                <w:rFonts w:ascii="Arial" w:hAnsi="Arial" w:cs="Arial"/>
                <w:b/>
                <w:bCs/>
                <w:lang w:val="es-BO"/>
              </w:rPr>
              <w:t>Total</w:t>
            </w:r>
          </w:p>
        </w:tc>
        <w:tc>
          <w:tcPr>
            <w:tcW w:w="1417" w:type="dxa"/>
            <w:vMerge/>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90420D" w:rsidRPr="004B0DAC" w:rsidRDefault="0090420D" w:rsidP="00CF1A8B">
            <w:pPr>
              <w:jc w:val="center"/>
              <w:rPr>
                <w:rFonts w:ascii="Arial" w:hAnsi="Arial" w:cs="Arial"/>
                <w:b/>
                <w:bCs/>
                <w:lang w:val="es-BO"/>
              </w:rPr>
            </w:pPr>
          </w:p>
        </w:tc>
        <w:tc>
          <w:tcPr>
            <w:tcW w:w="1345" w:type="dxa"/>
            <w:vMerge/>
            <w:tcBorders>
              <w:top w:val="single" w:sz="8" w:space="0" w:color="auto"/>
              <w:left w:val="single" w:sz="8" w:space="0" w:color="FFFFFF" w:themeColor="background1"/>
            </w:tcBorders>
            <w:shd w:val="clear" w:color="auto" w:fill="0F243E" w:themeFill="text2" w:themeFillShade="80"/>
            <w:vAlign w:val="center"/>
          </w:tcPr>
          <w:p w:rsidR="0090420D" w:rsidRDefault="0090420D" w:rsidP="00CF1A8B">
            <w:pPr>
              <w:jc w:val="center"/>
              <w:rPr>
                <w:rFonts w:ascii="Arial" w:hAnsi="Arial" w:cs="Arial"/>
                <w:b/>
                <w:bCs/>
                <w:lang w:val="es-BO"/>
              </w:rPr>
            </w:pPr>
          </w:p>
        </w:tc>
        <w:tc>
          <w:tcPr>
            <w:tcW w:w="236" w:type="dxa"/>
            <w:vMerge/>
            <w:tcBorders>
              <w:left w:val="nil"/>
              <w:bottom w:val="nil"/>
              <w:right w:val="single" w:sz="12" w:space="0" w:color="244061" w:themeColor="accent1" w:themeShade="80"/>
            </w:tcBorders>
            <w:shd w:val="clear" w:color="auto" w:fill="auto"/>
            <w:vAlign w:val="center"/>
          </w:tcPr>
          <w:p w:rsidR="0090420D" w:rsidRPr="004B0DAC" w:rsidRDefault="0090420D" w:rsidP="00CF1A8B">
            <w:pPr>
              <w:jc w:val="center"/>
              <w:rPr>
                <w:rFonts w:ascii="Arial" w:hAnsi="Arial" w:cs="Arial"/>
                <w:lang w:val="es-BO"/>
              </w:rPr>
            </w:pPr>
          </w:p>
        </w:tc>
      </w:tr>
      <w:tr w:rsidR="0090420D" w:rsidRPr="004B0DAC" w:rsidTr="0090420D">
        <w:trPr>
          <w:trHeight w:val="826"/>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90420D" w:rsidRPr="004B0DAC" w:rsidRDefault="0090420D" w:rsidP="00CF1A8B">
            <w:pPr>
              <w:jc w:val="center"/>
              <w:rPr>
                <w:rFonts w:ascii="Calibri" w:hAnsi="Calibri" w:cs="Calibri"/>
                <w:lang w:val="es-BO"/>
              </w:rPr>
            </w:pPr>
          </w:p>
        </w:tc>
        <w:tc>
          <w:tcPr>
            <w:tcW w:w="2868" w:type="dxa"/>
            <w:tcBorders>
              <w:left w:val="single" w:sz="8" w:space="0" w:color="auto"/>
              <w:bottom w:val="single" w:sz="8" w:space="0" w:color="auto"/>
              <w:right w:val="single" w:sz="8" w:space="0" w:color="auto"/>
            </w:tcBorders>
            <w:shd w:val="clear" w:color="auto" w:fill="DBE5F1"/>
            <w:noWrap/>
            <w:vAlign w:val="center"/>
            <w:hideMark/>
          </w:tcPr>
          <w:p w:rsidR="0090420D" w:rsidRPr="00DA5F18" w:rsidRDefault="0090420D" w:rsidP="0034798C">
            <w:pPr>
              <w:jc w:val="both"/>
              <w:rPr>
                <w:rFonts w:ascii="Arial" w:hAnsi="Arial" w:cs="Arial"/>
                <w:bCs/>
                <w:color w:val="0000FF"/>
                <w:lang w:val="es-BO" w:eastAsia="es-BO"/>
              </w:rPr>
            </w:pPr>
            <w:r w:rsidRPr="00DA5F18">
              <w:rPr>
                <w:rFonts w:ascii="Arial" w:hAnsi="Arial" w:cs="Arial"/>
                <w:bCs/>
                <w:color w:val="0000FF"/>
                <w:lang w:val="es-BO" w:eastAsia="es-BO"/>
              </w:rPr>
              <w:t>PROVISIÓN DE COMPUTADORES DE ESCRITORIO EMPRESARIALES</w:t>
            </w:r>
            <w:r w:rsidRPr="000A2580">
              <w:rPr>
                <w:rFonts w:ascii="Arial" w:hAnsi="Arial" w:cs="Arial"/>
                <w:bCs/>
                <w:color w:val="0000FF"/>
                <w:lang w:val="es-BO" w:eastAsia="es-BO"/>
              </w:rPr>
              <w:t>, SEGÚN ESPECIFICACIONES TÉCNICAS</w:t>
            </w:r>
            <w:r>
              <w:rPr>
                <w:rFonts w:ascii="Arial" w:hAnsi="Arial" w:cs="Arial"/>
                <w:bCs/>
                <w:color w:val="0000FF"/>
                <w:lang w:val="es-BO" w:eastAsia="es-BO"/>
              </w:rPr>
              <w:t>.</w:t>
            </w:r>
          </w:p>
        </w:tc>
        <w:tc>
          <w:tcPr>
            <w:tcW w:w="1134" w:type="dxa"/>
            <w:tcBorders>
              <w:left w:val="single" w:sz="8" w:space="0" w:color="auto"/>
              <w:bottom w:val="single" w:sz="8" w:space="0" w:color="auto"/>
              <w:right w:val="single" w:sz="8" w:space="0" w:color="auto"/>
            </w:tcBorders>
            <w:shd w:val="clear" w:color="auto" w:fill="DBE5F1"/>
            <w:vAlign w:val="center"/>
          </w:tcPr>
          <w:p w:rsidR="0090420D" w:rsidRPr="004B0DAC" w:rsidRDefault="0090420D" w:rsidP="00CF1A8B">
            <w:pPr>
              <w:jc w:val="center"/>
              <w:rPr>
                <w:rFonts w:ascii="Arial" w:hAnsi="Arial" w:cs="Arial"/>
                <w:lang w:val="es-BO"/>
              </w:rPr>
            </w:pPr>
            <w:r>
              <w:rPr>
                <w:rFonts w:ascii="Arial" w:hAnsi="Arial" w:cs="Arial"/>
                <w:lang w:val="es-BO"/>
              </w:rPr>
              <w:t>90</w:t>
            </w:r>
          </w:p>
        </w:tc>
        <w:tc>
          <w:tcPr>
            <w:tcW w:w="850" w:type="dxa"/>
            <w:tcBorders>
              <w:top w:val="single" w:sz="8" w:space="0" w:color="auto"/>
              <w:left w:val="single" w:sz="8" w:space="0" w:color="auto"/>
              <w:bottom w:val="single" w:sz="8" w:space="0" w:color="auto"/>
              <w:right w:val="single" w:sz="8" w:space="0" w:color="auto"/>
            </w:tcBorders>
            <w:shd w:val="clear" w:color="auto" w:fill="DBE5F1"/>
            <w:vAlign w:val="center"/>
          </w:tcPr>
          <w:p w:rsidR="0090420D" w:rsidRPr="004B0DAC" w:rsidRDefault="0090420D" w:rsidP="00CF1A8B">
            <w:pPr>
              <w:jc w:val="center"/>
              <w:rPr>
                <w:rFonts w:ascii="Arial" w:hAnsi="Arial" w:cs="Arial"/>
                <w:b/>
                <w:bCs/>
                <w:lang w:val="es-BO"/>
              </w:rPr>
            </w:pPr>
          </w:p>
        </w:tc>
        <w:tc>
          <w:tcPr>
            <w:tcW w:w="993" w:type="dxa"/>
            <w:tcBorders>
              <w:top w:val="single" w:sz="8" w:space="0" w:color="auto"/>
              <w:left w:val="single" w:sz="8" w:space="0" w:color="auto"/>
              <w:bottom w:val="single" w:sz="8" w:space="0" w:color="auto"/>
              <w:right w:val="single" w:sz="8" w:space="0" w:color="auto"/>
            </w:tcBorders>
            <w:shd w:val="clear" w:color="auto" w:fill="DBE5F1"/>
            <w:vAlign w:val="center"/>
          </w:tcPr>
          <w:p w:rsidR="0090420D" w:rsidRPr="004B0DAC" w:rsidRDefault="0090420D" w:rsidP="00CF1A8B">
            <w:pPr>
              <w:jc w:val="center"/>
              <w:rPr>
                <w:rFonts w:ascii="Arial" w:hAnsi="Arial" w:cs="Arial"/>
                <w:b/>
                <w:bCs/>
                <w:lang w:val="es-BO"/>
              </w:rPr>
            </w:pPr>
          </w:p>
        </w:tc>
        <w:tc>
          <w:tcPr>
            <w:tcW w:w="1417" w:type="dxa"/>
            <w:tcBorders>
              <w:left w:val="single" w:sz="8" w:space="0" w:color="auto"/>
              <w:bottom w:val="single" w:sz="8" w:space="0" w:color="auto"/>
              <w:right w:val="single" w:sz="8" w:space="0" w:color="auto"/>
            </w:tcBorders>
            <w:shd w:val="clear" w:color="auto" w:fill="DBE5F1" w:themeFill="accent1" w:themeFillTint="33"/>
            <w:vAlign w:val="center"/>
          </w:tcPr>
          <w:p w:rsidR="0090420D" w:rsidRPr="004B0DAC" w:rsidRDefault="0090420D" w:rsidP="00CF1A8B">
            <w:pPr>
              <w:jc w:val="center"/>
              <w:rPr>
                <w:rFonts w:ascii="Arial" w:hAnsi="Arial" w:cs="Arial"/>
                <w:b/>
                <w:bCs/>
                <w:lang w:val="es-BO"/>
              </w:rPr>
            </w:pPr>
          </w:p>
        </w:tc>
        <w:tc>
          <w:tcPr>
            <w:tcW w:w="1345" w:type="dxa"/>
            <w:tcBorders>
              <w:top w:val="nil"/>
              <w:left w:val="single" w:sz="8" w:space="0" w:color="auto"/>
              <w:bottom w:val="single" w:sz="8" w:space="0" w:color="auto"/>
              <w:right w:val="single" w:sz="8" w:space="0" w:color="auto"/>
            </w:tcBorders>
            <w:shd w:val="clear" w:color="auto" w:fill="DBE5F1" w:themeFill="accent1" w:themeFillTint="33"/>
            <w:vAlign w:val="center"/>
          </w:tcPr>
          <w:p w:rsidR="0090420D" w:rsidRPr="004B0DAC" w:rsidRDefault="009042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90420D" w:rsidRPr="004B0DAC" w:rsidRDefault="0090420D" w:rsidP="00CF1A8B">
            <w:pPr>
              <w:jc w:val="center"/>
              <w:rPr>
                <w:rFonts w:ascii="Arial" w:hAnsi="Arial" w:cs="Arial"/>
                <w:lang w:val="es-BO"/>
              </w:rPr>
            </w:pPr>
          </w:p>
        </w:tc>
      </w:tr>
      <w:tr w:rsidR="00EF69B5" w:rsidRPr="004B0DAC" w:rsidTr="00F42815">
        <w:trPr>
          <w:trHeight w:val="284"/>
        </w:trPr>
        <w:tc>
          <w:tcPr>
            <w:tcW w:w="9080" w:type="dxa"/>
            <w:gridSpan w:val="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36F18" w:rsidRPr="00636F18" w:rsidRDefault="0034798C" w:rsidP="00636F18">
            <w:pPr>
              <w:ind w:left="115" w:right="125"/>
              <w:jc w:val="both"/>
              <w:rPr>
                <w:b/>
                <w:i/>
                <w:strike/>
                <w:sz w:val="14"/>
                <w:szCs w:val="14"/>
                <w:lang w:val="es-BO"/>
              </w:rPr>
            </w:pPr>
            <w:r w:rsidRPr="00636F18">
              <w:rPr>
                <w:rFonts w:ascii="Arial" w:hAnsi="Arial" w:cs="Arial"/>
                <w:b/>
                <w:i/>
                <w:color w:val="0000FF"/>
                <w:sz w:val="14"/>
                <w:szCs w:val="14"/>
              </w:rPr>
              <w:t xml:space="preserve">(*)ACLARACIÓN: </w:t>
            </w:r>
            <w:r w:rsidR="00636F18" w:rsidRPr="00636F18">
              <w:rPr>
                <w:rFonts w:ascii="Arial" w:hAnsi="Arial" w:cs="Arial"/>
                <w:i/>
                <w:sz w:val="14"/>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cotización será descalificada.</w:t>
            </w:r>
            <w:r w:rsidR="00636F18" w:rsidRPr="00636F18">
              <w:rPr>
                <w:rFonts w:ascii="Arial" w:hAnsi="Arial" w:cs="Arial"/>
                <w:bCs/>
                <w:i/>
                <w:color w:val="000000"/>
                <w:sz w:val="14"/>
                <w:szCs w:val="14"/>
                <w:lang w:val="es-BO"/>
              </w:rPr>
              <w:t xml:space="preserve"> </w:t>
            </w:r>
            <w:r w:rsidR="00636F18">
              <w:rPr>
                <w:rFonts w:ascii="Arial" w:hAnsi="Arial" w:cs="Arial"/>
                <w:bCs/>
                <w:i/>
                <w:color w:val="000000"/>
                <w:sz w:val="14"/>
                <w:szCs w:val="14"/>
                <w:lang w:val="es-BO"/>
              </w:rPr>
              <w:t>E</w:t>
            </w:r>
            <w:r w:rsidR="00636F18" w:rsidRPr="00636F18">
              <w:rPr>
                <w:rFonts w:ascii="Arial" w:hAnsi="Arial" w:cs="Arial"/>
                <w:bCs/>
                <w:i/>
                <w:color w:val="000000"/>
                <w:sz w:val="14"/>
                <w:szCs w:val="14"/>
                <w:lang w:val="es-BO"/>
              </w:rPr>
              <w:t>l BCB sugiere ofertar un plazo de validez de al menos 60 días calendario.</w:t>
            </w:r>
          </w:p>
        </w:tc>
      </w:tr>
    </w:tbl>
    <w:p w:rsidR="00C12E06" w:rsidRPr="000A2580" w:rsidRDefault="00C12E06" w:rsidP="00C12E06">
      <w:pPr>
        <w:jc w:val="center"/>
        <w:rPr>
          <w:rFonts w:cs="Arial"/>
          <w:b/>
          <w:sz w:val="14"/>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BE7F00">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BE7F00">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BE7F00">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salvo lo previsto en el sub</w:t>
      </w:r>
      <w:r w:rsidR="0047555A" w:rsidRPr="004B0DAC">
        <w:rPr>
          <w:rFonts w:cs="Arial"/>
          <w:sz w:val="18"/>
          <w:szCs w:val="18"/>
          <w:lang w:val="es-BO"/>
        </w:rPr>
        <w:t>numeral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BE7F00">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BE7F00">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MyPE,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484A1A" w:rsidRDefault="00750772" w:rsidP="00BE7F00">
      <w:pPr>
        <w:numPr>
          <w:ilvl w:val="0"/>
          <w:numId w:val="15"/>
        </w:numPr>
        <w:jc w:val="both"/>
        <w:rPr>
          <w:rFonts w:cs="Arial"/>
          <w:sz w:val="18"/>
          <w:szCs w:val="18"/>
          <w:lang w:val="es-BO"/>
        </w:rPr>
      </w:pPr>
      <w:r w:rsidRPr="00750772">
        <w:rPr>
          <w:rFonts w:cs="Arial"/>
          <w:sz w:val="18"/>
          <w:szCs w:val="18"/>
          <w:lang w:val="es-BO"/>
        </w:rPr>
        <w:t>D</w:t>
      </w:r>
      <w:r w:rsidR="00484A1A" w:rsidRPr="00750772">
        <w:rPr>
          <w:rFonts w:cs="Arial"/>
          <w:sz w:val="18"/>
          <w:szCs w:val="18"/>
          <w:lang w:val="es-BO"/>
        </w:rPr>
        <w:t>ocumentación requerida</w:t>
      </w:r>
      <w:r w:rsidR="000C4274" w:rsidRPr="00750772">
        <w:rPr>
          <w:rFonts w:cs="Arial"/>
          <w:sz w:val="18"/>
          <w:szCs w:val="18"/>
          <w:lang w:val="es-BO"/>
        </w:rPr>
        <w:t xml:space="preserve"> en las especificaciones técnicas y/o condiciones técnicas</w:t>
      </w:r>
      <w:r w:rsidRPr="00750772">
        <w:rPr>
          <w:rFonts w:cs="Arial"/>
          <w:sz w:val="18"/>
          <w:szCs w:val="18"/>
          <w:lang w:val="es-BO"/>
        </w:rPr>
        <w:t>:</w:t>
      </w:r>
    </w:p>
    <w:p w:rsidR="00636F18" w:rsidRPr="00636F18" w:rsidRDefault="00636F18" w:rsidP="00636F18">
      <w:pPr>
        <w:ind w:left="360"/>
        <w:jc w:val="both"/>
        <w:rPr>
          <w:rFonts w:cs="Arial"/>
          <w:sz w:val="10"/>
          <w:szCs w:val="10"/>
          <w:lang w:val="es-BO"/>
        </w:rPr>
      </w:pPr>
    </w:p>
    <w:p w:rsidR="00750772" w:rsidRDefault="00636F18" w:rsidP="00A93E49">
      <w:pPr>
        <w:pStyle w:val="Prrafodelista"/>
        <w:numPr>
          <w:ilvl w:val="0"/>
          <w:numId w:val="42"/>
        </w:numPr>
        <w:ind w:left="588" w:hanging="196"/>
        <w:jc w:val="both"/>
        <w:rPr>
          <w:rFonts w:ascii="Verdana" w:hAnsi="Verdana" w:cs="Arial"/>
          <w:sz w:val="17"/>
          <w:szCs w:val="17"/>
          <w:lang w:val="es-BO" w:eastAsia="es-ES"/>
        </w:rPr>
      </w:pPr>
      <w:r>
        <w:rPr>
          <w:rFonts w:ascii="Verdana" w:hAnsi="Verdana" w:cs="Arial"/>
          <w:sz w:val="17"/>
          <w:szCs w:val="17"/>
          <w:lang w:val="es-BO" w:eastAsia="es-ES"/>
        </w:rPr>
        <w:t>Representante de servicio técnico: La marca del computador ofertado debe tener al menos un representante autorizado por el fabricante para brindar servicios técnicos en la ciudad de La Paz, Cochabamba y Santa Cruz</w:t>
      </w:r>
      <w:r w:rsidR="00750772" w:rsidRPr="003E07E7">
        <w:rPr>
          <w:rFonts w:ascii="Verdana" w:hAnsi="Verdana" w:cs="Arial"/>
          <w:sz w:val="17"/>
          <w:szCs w:val="17"/>
          <w:lang w:val="es-BO" w:eastAsia="es-ES"/>
        </w:rPr>
        <w:t>.</w:t>
      </w:r>
      <w:r w:rsidRPr="00636F18">
        <w:rPr>
          <w:rFonts w:ascii="Verdana" w:hAnsi="Verdana" w:cs="Arial"/>
          <w:sz w:val="17"/>
          <w:szCs w:val="17"/>
          <w:lang w:val="es-BO" w:eastAsia="es-ES"/>
        </w:rPr>
        <w:t xml:space="preserve"> </w:t>
      </w:r>
      <w:r w:rsidRPr="003E07E7">
        <w:rPr>
          <w:rFonts w:ascii="Verdana" w:hAnsi="Verdana" w:cs="Arial"/>
          <w:sz w:val="17"/>
          <w:szCs w:val="17"/>
          <w:lang w:val="es-BO" w:eastAsia="es-ES"/>
        </w:rPr>
        <w:t xml:space="preserve">Salvo en el caso de haber especificado la dirección de referencia de la página web del fabricante </w:t>
      </w:r>
      <w:r>
        <w:rPr>
          <w:rFonts w:ascii="Verdana" w:hAnsi="Verdana" w:cs="Arial"/>
          <w:sz w:val="17"/>
          <w:szCs w:val="17"/>
          <w:lang w:val="es-BO" w:eastAsia="es-ES"/>
        </w:rPr>
        <w:t xml:space="preserve">y </w:t>
      </w:r>
      <w:r w:rsidRPr="003E07E7">
        <w:rPr>
          <w:rFonts w:ascii="Verdana" w:hAnsi="Verdana" w:cs="Arial"/>
          <w:sz w:val="17"/>
          <w:szCs w:val="17"/>
          <w:lang w:val="es-BO" w:eastAsia="es-ES"/>
        </w:rPr>
        <w:t>por el cual se haya verificado el cumplimiento del requisito</w:t>
      </w:r>
      <w:r>
        <w:rPr>
          <w:rFonts w:ascii="Verdana" w:hAnsi="Verdana" w:cs="Arial"/>
          <w:sz w:val="17"/>
          <w:szCs w:val="17"/>
          <w:lang w:val="es-BO" w:eastAsia="es-ES"/>
        </w:rPr>
        <w:t>.</w:t>
      </w:r>
    </w:p>
    <w:p w:rsidR="00636F18" w:rsidRPr="00636F18" w:rsidRDefault="00636F18" w:rsidP="00636F18">
      <w:pPr>
        <w:pStyle w:val="Prrafodelista"/>
        <w:ind w:left="588"/>
        <w:jc w:val="both"/>
        <w:rPr>
          <w:rFonts w:ascii="Verdana" w:hAnsi="Verdana" w:cs="Arial"/>
          <w:sz w:val="10"/>
          <w:szCs w:val="10"/>
          <w:lang w:val="es-BO" w:eastAsia="es-ES"/>
        </w:rPr>
      </w:pPr>
    </w:p>
    <w:p w:rsidR="00C12E06" w:rsidRPr="00636F18" w:rsidRDefault="00636F18" w:rsidP="00A93E49">
      <w:pPr>
        <w:pStyle w:val="Prrafodelista"/>
        <w:numPr>
          <w:ilvl w:val="0"/>
          <w:numId w:val="42"/>
        </w:numPr>
        <w:ind w:left="588" w:hanging="196"/>
        <w:jc w:val="both"/>
        <w:rPr>
          <w:rFonts w:ascii="Verdana" w:hAnsi="Verdana" w:cs="Arial"/>
          <w:sz w:val="17"/>
          <w:szCs w:val="17"/>
          <w:lang w:val="es-BO" w:eastAsia="es-ES"/>
        </w:rPr>
      </w:pPr>
      <w:r w:rsidRPr="00636F18">
        <w:rPr>
          <w:rFonts w:ascii="Verdana" w:hAnsi="Verdana" w:cs="Arial"/>
          <w:sz w:val="17"/>
          <w:szCs w:val="17"/>
          <w:lang w:val="es-BO" w:eastAsia="es-ES"/>
        </w:rPr>
        <w:t>Autorización de venta en Bolivia: La empresa proponente deberá contar con autorización del fabricante para la venta en Bolivia de equipos de la marca del computador ofertado de al menos cinco (5) años</w:t>
      </w:r>
      <w:r>
        <w:rPr>
          <w:rFonts w:ascii="Verdana" w:hAnsi="Verdana" w:cs="Arial"/>
          <w:sz w:val="17"/>
          <w:szCs w:val="17"/>
          <w:lang w:val="es-BO" w:eastAsia="es-ES"/>
        </w:rPr>
        <w:t>.</w:t>
      </w:r>
      <w:r w:rsidRPr="00636F18">
        <w:rPr>
          <w:rFonts w:ascii="Verdana" w:hAnsi="Verdana" w:cs="Arial"/>
          <w:sz w:val="17"/>
          <w:szCs w:val="17"/>
          <w:lang w:val="es-BO" w:eastAsia="es-ES"/>
        </w:rPr>
        <w:t xml:space="preserve"> </w:t>
      </w:r>
      <w:r w:rsidRPr="003E07E7">
        <w:rPr>
          <w:rFonts w:ascii="Verdana" w:hAnsi="Verdana" w:cs="Arial"/>
          <w:sz w:val="17"/>
          <w:szCs w:val="17"/>
          <w:lang w:val="es-BO" w:eastAsia="es-ES"/>
        </w:rPr>
        <w:t xml:space="preserve">Salvo en el caso de haber especificado la dirección de referencia de la página web del fabricante </w:t>
      </w:r>
      <w:r>
        <w:rPr>
          <w:rFonts w:ascii="Verdana" w:hAnsi="Verdana" w:cs="Arial"/>
          <w:sz w:val="17"/>
          <w:szCs w:val="17"/>
          <w:lang w:val="es-BO" w:eastAsia="es-ES"/>
        </w:rPr>
        <w:t xml:space="preserve">y </w:t>
      </w:r>
      <w:r w:rsidRPr="003E07E7">
        <w:rPr>
          <w:rFonts w:ascii="Verdana" w:hAnsi="Verdana" w:cs="Arial"/>
          <w:sz w:val="17"/>
          <w:szCs w:val="17"/>
          <w:lang w:val="es-BO" w:eastAsia="es-ES"/>
        </w:rPr>
        <w:t>por el cual se haya verificado el cumplimiento del requisito</w:t>
      </w:r>
      <w:r>
        <w:rPr>
          <w:rFonts w:ascii="Verdana" w:hAnsi="Verdana" w:cs="Arial"/>
          <w:sz w:val="17"/>
          <w:szCs w:val="17"/>
          <w:lang w:val="es-BO" w:eastAsia="es-ES"/>
        </w:rPr>
        <w:t>.</w:t>
      </w:r>
    </w:p>
    <w:p w:rsidR="00C12E06" w:rsidRDefault="00C12E06"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Pr="003E07E7" w:rsidRDefault="00636F18" w:rsidP="00C12E06">
      <w:pPr>
        <w:ind w:left="360"/>
        <w:jc w:val="both"/>
        <w:rPr>
          <w:rFonts w:cs="Arial"/>
          <w:sz w:val="12"/>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34798C" w:rsidRDefault="0034798C"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199" w:type="dxa"/>
        <w:jc w:val="center"/>
        <w:tblLayout w:type="fixed"/>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122"/>
        <w:gridCol w:w="114"/>
        <w:gridCol w:w="136"/>
        <w:gridCol w:w="319"/>
        <w:gridCol w:w="372"/>
        <w:gridCol w:w="372"/>
        <w:gridCol w:w="372"/>
        <w:gridCol w:w="372"/>
        <w:gridCol w:w="372"/>
        <w:gridCol w:w="372"/>
        <w:gridCol w:w="319"/>
        <w:gridCol w:w="372"/>
        <w:gridCol w:w="52"/>
        <w:gridCol w:w="425"/>
      </w:tblGrid>
      <w:tr w:rsidR="00EE7BFA" w:rsidRPr="004B0DAC" w:rsidTr="0034798C">
        <w:trPr>
          <w:trHeight w:val="408"/>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34798C" w:rsidRPr="004B0DAC" w:rsidTr="0034798C">
        <w:trPr>
          <w:trHeight w:val="114"/>
          <w:jc w:val="center"/>
        </w:trPr>
        <w:tc>
          <w:tcPr>
            <w:tcW w:w="354" w:type="dxa"/>
            <w:tcBorders>
              <w:top w:val="nil"/>
              <w:left w:val="single" w:sz="12" w:space="0" w:color="auto"/>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35"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gridSpan w:val="3"/>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477" w:type="dxa"/>
            <w:gridSpan w:val="2"/>
            <w:tcBorders>
              <w:top w:val="nil"/>
              <w:left w:val="nil"/>
              <w:bottom w:val="nil"/>
              <w:right w:val="single" w:sz="12" w:space="0" w:color="auto"/>
            </w:tcBorders>
            <w:shd w:val="clear" w:color="auto" w:fill="auto"/>
            <w:vAlign w:val="center"/>
            <w:hideMark/>
          </w:tcPr>
          <w:p w:rsidR="0034798C" w:rsidRPr="004B0DAC" w:rsidRDefault="0034798C" w:rsidP="00B05EF3">
            <w:pPr>
              <w:rPr>
                <w:sz w:val="2"/>
                <w:szCs w:val="2"/>
                <w:lang w:val="es-BO"/>
              </w:rPr>
            </w:pPr>
            <w:r w:rsidRPr="004B0DAC">
              <w:rPr>
                <w:sz w:val="2"/>
                <w:szCs w:val="2"/>
                <w:lang w:val="es-BO"/>
              </w:rPr>
              <w:t> </w:t>
            </w:r>
          </w:p>
        </w:tc>
      </w:tr>
      <w:tr w:rsidR="00EE7BFA" w:rsidRPr="004B0DAC" w:rsidTr="0034798C">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100" w:type="dxa"/>
            <w:gridSpan w:val="20"/>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34798C" w:rsidRPr="004B0DAC" w:rsidTr="0034798C">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rsidR="0034798C" w:rsidRPr="004B0DAC" w:rsidRDefault="0034798C" w:rsidP="0034798C">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434" w:type="dxa"/>
            <w:gridSpan w:val="7"/>
            <w:vMerge w:val="restart"/>
            <w:tcBorders>
              <w:top w:val="nil"/>
              <w:left w:val="nil"/>
              <w:right w:val="nil"/>
            </w:tcBorders>
            <w:shd w:val="clear" w:color="auto" w:fill="auto"/>
            <w:vAlign w:val="center"/>
            <w:hideMark/>
          </w:tcPr>
          <w:p w:rsidR="0034798C" w:rsidRPr="004B0DAC" w:rsidRDefault="0034798C" w:rsidP="00B05EF3">
            <w:pPr>
              <w:jc w:val="center"/>
              <w:rPr>
                <w:rFonts w:ascii="Arial" w:hAnsi="Arial" w:cs="Arial"/>
                <w:iCs/>
                <w:lang w:val="es-BO"/>
              </w:rPr>
            </w:pPr>
            <w:r w:rsidRPr="004B0DAC">
              <w:rPr>
                <w:rFonts w:ascii="Arial" w:hAnsi="Arial" w:cs="Arial"/>
                <w:iCs/>
                <w:lang w:val="es-BO"/>
              </w:rPr>
              <w:t>Número CI/NIT</w:t>
            </w:r>
          </w:p>
        </w:tc>
        <w:tc>
          <w:tcPr>
            <w:tcW w:w="3666" w:type="dxa"/>
            <w:gridSpan w:val="13"/>
            <w:tcBorders>
              <w:top w:val="nil"/>
              <w:left w:val="nil"/>
              <w:bottom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val="restart"/>
            <w:tcBorders>
              <w:top w:val="nil"/>
              <w:left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r w:rsidRPr="004B0DAC">
              <w:rPr>
                <w:rFonts w:ascii="Arial" w:hAnsi="Arial" w:cs="Arial"/>
                <w:b/>
                <w:bCs/>
                <w:lang w:val="es-BO"/>
              </w:rPr>
              <w:t> </w:t>
            </w:r>
          </w:p>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34798C" w:rsidRPr="004B0DAC" w:rsidTr="0034798C">
        <w:trPr>
          <w:trHeight w:val="158"/>
          <w:jc w:val="center"/>
        </w:trPr>
        <w:tc>
          <w:tcPr>
            <w:tcW w:w="2674" w:type="dxa"/>
            <w:gridSpan w:val="8"/>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2434" w:type="dxa"/>
            <w:gridSpan w:val="7"/>
            <w:vMerge/>
            <w:tcBorders>
              <w:left w:val="nil"/>
              <w:bottom w:val="single" w:sz="12" w:space="0" w:color="auto"/>
              <w:right w:val="nil"/>
            </w:tcBorders>
            <w:vAlign w:val="center"/>
            <w:hideMark/>
          </w:tcPr>
          <w:p w:rsidR="0034798C" w:rsidRPr="004B0DAC" w:rsidRDefault="0034798C" w:rsidP="00B05EF3">
            <w:pPr>
              <w:jc w:val="center"/>
              <w:rPr>
                <w:rFonts w:ascii="Arial" w:hAnsi="Arial" w:cs="Arial"/>
                <w:iCs/>
                <w:lang w:val="es-BO"/>
              </w:rPr>
            </w:pPr>
          </w:p>
        </w:tc>
        <w:tc>
          <w:tcPr>
            <w:tcW w:w="691" w:type="dxa"/>
            <w:gridSpan w:val="4"/>
            <w:tcBorders>
              <w:top w:val="nil"/>
              <w:left w:val="nil"/>
              <w:right w:val="nil"/>
            </w:tcBorders>
            <w:shd w:val="clear" w:color="auto" w:fill="auto"/>
            <w:vAlign w:val="center"/>
            <w:hideMark/>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4798C" w:rsidRPr="004B0DAC" w:rsidRDefault="0034798C"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34798C" w:rsidRPr="004B0DAC" w:rsidRDefault="0034798C" w:rsidP="00B05EF3">
            <w:pPr>
              <w:rPr>
                <w:rFonts w:ascii="Arial" w:hAnsi="Arial" w:cs="Arial"/>
                <w:i/>
                <w:iCs/>
                <w:lang w:val="es-BO"/>
              </w:rPr>
            </w:pPr>
          </w:p>
        </w:tc>
        <w:tc>
          <w:tcPr>
            <w:tcW w:w="743" w:type="dxa"/>
            <w:gridSpan w:val="3"/>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tcBorders>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p>
        </w:tc>
      </w:tr>
      <w:tr w:rsidR="0034798C" w:rsidRPr="004B0DAC" w:rsidTr="0034798C">
        <w:trPr>
          <w:trHeight w:val="216"/>
          <w:jc w:val="center"/>
        </w:trPr>
        <w:tc>
          <w:tcPr>
            <w:tcW w:w="2674" w:type="dxa"/>
            <w:gridSpan w:val="8"/>
            <w:vMerge/>
            <w:tcBorders>
              <w:top w:val="nil"/>
              <w:left w:val="single" w:sz="12" w:space="0" w:color="auto"/>
              <w:bottom w:val="nil"/>
              <w:right w:val="single" w:sz="12" w:space="0" w:color="auto"/>
            </w:tcBorders>
            <w:vAlign w:val="center"/>
            <w:hideMark/>
          </w:tcPr>
          <w:p w:rsidR="0034798C" w:rsidRPr="004B0DAC" w:rsidRDefault="0034798C" w:rsidP="00B05EF3">
            <w:pPr>
              <w:rPr>
                <w:rFonts w:ascii="Arial" w:hAnsi="Arial" w:cs="Arial"/>
                <w:b/>
                <w:bCs/>
                <w:lang w:val="es-BO"/>
              </w:rPr>
            </w:pPr>
          </w:p>
        </w:tc>
        <w:tc>
          <w:tcPr>
            <w:tcW w:w="2434" w:type="dxa"/>
            <w:gridSpan w:val="7"/>
            <w:tcBorders>
              <w:top w:val="single" w:sz="12" w:space="0" w:color="auto"/>
              <w:left w:val="single" w:sz="12" w:space="0" w:color="auto"/>
              <w:bottom w:val="single" w:sz="12" w:space="0" w:color="auto"/>
              <w:right w:val="single" w:sz="12" w:space="0" w:color="auto"/>
            </w:tcBorders>
            <w:shd w:val="clear" w:color="000000" w:fill="DBE5F1"/>
            <w:vAlign w:val="center"/>
            <w:hideMark/>
          </w:tcPr>
          <w:p w:rsidR="0034798C" w:rsidRPr="004B0DAC" w:rsidRDefault="0034798C" w:rsidP="00B05EF3">
            <w:pPr>
              <w:rPr>
                <w:rFonts w:ascii="Arial" w:hAnsi="Arial" w:cs="Arial"/>
                <w:b/>
                <w:bCs/>
                <w:lang w:val="es-BO"/>
              </w:rPr>
            </w:pPr>
            <w:r w:rsidRPr="004B0DAC">
              <w:rPr>
                <w:rFonts w:ascii="Arial" w:hAnsi="Arial" w:cs="Arial"/>
                <w:sz w:val="22"/>
                <w:lang w:val="es-BO"/>
              </w:rPr>
              <w:t> </w:t>
            </w:r>
          </w:p>
        </w:tc>
        <w:tc>
          <w:tcPr>
            <w:tcW w:w="691" w:type="dxa"/>
            <w:gridSpan w:val="4"/>
            <w:tcBorders>
              <w:left w:val="single" w:sz="12" w:space="0" w:color="auto"/>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auto"/>
            <w:vAlign w:val="center"/>
            <w:hideMark/>
          </w:tcPr>
          <w:p w:rsidR="0034798C" w:rsidRPr="004B0DAC" w:rsidRDefault="0034798C" w:rsidP="00B05EF3">
            <w:pPr>
              <w:rPr>
                <w:rFonts w:ascii="Arial" w:hAnsi="Arial" w:cs="Arial"/>
                <w:b/>
                <w:bCs/>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10171A" w:rsidRPr="004B0DAC" w:rsidTr="0034798C">
        <w:trPr>
          <w:trHeight w:val="60"/>
          <w:jc w:val="center"/>
        </w:trPr>
        <w:tc>
          <w:tcPr>
            <w:tcW w:w="919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34798C" w:rsidRPr="004B0DAC" w:rsidTr="0034798C">
        <w:trPr>
          <w:trHeight w:val="450"/>
          <w:jc w:val="center"/>
        </w:trPr>
        <w:tc>
          <w:tcPr>
            <w:tcW w:w="2674" w:type="dxa"/>
            <w:gridSpan w:val="8"/>
            <w:tcBorders>
              <w:top w:val="nil"/>
              <w:left w:val="single" w:sz="12" w:space="0" w:color="auto"/>
              <w:bottom w:val="nil"/>
              <w:right w:val="single" w:sz="12" w:space="0" w:color="auto"/>
            </w:tcBorders>
            <w:vAlign w:val="center"/>
            <w:hideMark/>
          </w:tcPr>
          <w:p w:rsidR="0034798C" w:rsidRPr="004B0DAC" w:rsidRDefault="0034798C" w:rsidP="00EE7BFA">
            <w:pPr>
              <w:jc w:val="right"/>
              <w:rPr>
                <w:rFonts w:ascii="Arial" w:hAnsi="Arial" w:cs="Arial"/>
                <w:b/>
                <w:bCs/>
                <w:lang w:val="es-BO"/>
              </w:rPr>
            </w:pPr>
            <w:r w:rsidRPr="004B0DAC">
              <w:rPr>
                <w:rFonts w:ascii="Arial" w:hAnsi="Arial" w:cs="Arial"/>
                <w:b/>
                <w:bCs/>
                <w:lang w:val="es-BO"/>
              </w:rPr>
              <w:t>Domicilio:</w:t>
            </w:r>
          </w:p>
        </w:tc>
        <w:tc>
          <w:tcPr>
            <w:tcW w:w="6100" w:type="dxa"/>
            <w:gridSpan w:val="20"/>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34798C" w:rsidRPr="004B0DAC" w:rsidRDefault="0034798C" w:rsidP="00B05EF3">
            <w:pPr>
              <w:jc w:val="center"/>
              <w:rPr>
                <w:rFonts w:ascii="Arial" w:hAnsi="Arial" w:cs="Arial"/>
                <w:i/>
                <w:iCs/>
                <w:sz w:val="2"/>
                <w:szCs w:val="2"/>
                <w:lang w:val="es-BO"/>
              </w:rPr>
            </w:pPr>
          </w:p>
          <w:p w:rsidR="0034798C" w:rsidRPr="004B0DAC" w:rsidRDefault="0034798C" w:rsidP="00B05EF3">
            <w:pPr>
              <w:jc w:val="cente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c>
          <w:tcPr>
            <w:tcW w:w="425" w:type="dxa"/>
            <w:tcBorders>
              <w:top w:val="nil"/>
              <w:left w:val="single" w:sz="12" w:space="0" w:color="auto"/>
              <w:right w:val="single" w:sz="12" w:space="0" w:color="auto"/>
            </w:tcBorders>
            <w:shd w:val="clear" w:color="auto" w:fill="auto"/>
            <w:noWrap/>
            <w:vAlign w:val="bottom"/>
            <w:hideMark/>
          </w:tcPr>
          <w:p w:rsidR="0034798C" w:rsidRPr="004B0DAC" w:rsidRDefault="0034798C" w:rsidP="00B05EF3">
            <w:pP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r>
      <w:tr w:rsidR="0034798C" w:rsidRPr="0034798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34798C" w:rsidRDefault="0034798C" w:rsidP="00B05EF3">
            <w:pPr>
              <w:jc w:val="right"/>
              <w:rPr>
                <w:rFonts w:ascii="Arial" w:hAnsi="Arial" w:cs="Arial"/>
                <w:b/>
                <w:bCs/>
                <w:sz w:val="6"/>
                <w:szCs w:val="2"/>
                <w:lang w:val="es-BO"/>
              </w:rPr>
            </w:pPr>
            <w:r w:rsidRPr="0034798C">
              <w:rPr>
                <w:rFonts w:ascii="Arial" w:hAnsi="Arial" w:cs="Arial"/>
                <w:b/>
                <w:bCs/>
                <w:sz w:val="6"/>
                <w:szCs w:val="2"/>
                <w:lang w:val="es-BO"/>
              </w:rPr>
              <w:t> </w:t>
            </w:r>
          </w:p>
          <w:p w:rsidR="0034798C" w:rsidRPr="0034798C" w:rsidRDefault="0034798C" w:rsidP="00B05EF3">
            <w:pPr>
              <w:rPr>
                <w:rFonts w:ascii="Arial" w:hAnsi="Arial" w:cs="Arial"/>
                <w:sz w:val="6"/>
                <w:szCs w:val="2"/>
                <w:lang w:val="es-BO"/>
              </w:rPr>
            </w:pPr>
            <w:r w:rsidRPr="0034798C">
              <w:rPr>
                <w:rFonts w:ascii="Arial" w:hAnsi="Arial" w:cs="Arial"/>
                <w:sz w:val="6"/>
                <w:szCs w:val="2"/>
                <w:lang w:val="es-BO"/>
              </w:rPr>
              <w:t> </w:t>
            </w:r>
          </w:p>
        </w:tc>
      </w:tr>
      <w:tr w:rsidR="0034798C" w:rsidRPr="004B0DAC" w:rsidTr="0034798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4798C" w:rsidRPr="004B0DAC" w:rsidRDefault="0034798C"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34798C" w:rsidRPr="004B0DAC" w:rsidRDefault="0034798C"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34798C" w:rsidRPr="004B0DAC" w:rsidRDefault="0034798C" w:rsidP="00B05EF3">
            <w:pPr>
              <w:rPr>
                <w:rFonts w:ascii="Arial" w:hAnsi="Arial" w:cs="Arial"/>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Calibri" w:hAnsi="Calibri" w:cs="Calibri"/>
                <w:sz w:val="22"/>
                <w:szCs w:val="22"/>
                <w:lang w:val="es-BO"/>
              </w:rPr>
            </w:pPr>
          </w:p>
        </w:tc>
      </w:tr>
      <w:tr w:rsidR="0034798C" w:rsidRPr="004B0DAC" w:rsidTr="0034798C">
        <w:trPr>
          <w:trHeight w:val="60"/>
          <w:jc w:val="center"/>
        </w:trPr>
        <w:tc>
          <w:tcPr>
            <w:tcW w:w="9199" w:type="dxa"/>
            <w:gridSpan w:val="29"/>
            <w:tcBorders>
              <w:top w:val="nil"/>
              <w:left w:val="single" w:sz="12" w:space="0" w:color="auto"/>
              <w:bottom w:val="nil"/>
              <w:right w:val="single" w:sz="12" w:space="0" w:color="auto"/>
            </w:tcBorders>
            <w:shd w:val="clear" w:color="auto" w:fill="auto"/>
            <w:vAlign w:val="center"/>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34798C">
        <w:trPr>
          <w:trHeight w:val="436"/>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34798C" w:rsidRPr="004B0DAC" w:rsidTr="0034798C">
        <w:trPr>
          <w:trHeight w:val="114"/>
          <w:jc w:val="center"/>
        </w:trPr>
        <w:tc>
          <w:tcPr>
            <w:tcW w:w="9199" w:type="dxa"/>
            <w:gridSpan w:val="29"/>
            <w:tcBorders>
              <w:top w:val="nil"/>
              <w:left w:val="single" w:sz="12" w:space="0" w:color="auto"/>
              <w:bottom w:val="nil"/>
              <w:right w:val="single" w:sz="12" w:space="0" w:color="auto"/>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34798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71"/>
          <w:jc w:val="center"/>
        </w:trPr>
        <w:tc>
          <w:tcPr>
            <w:tcW w:w="3009" w:type="dxa"/>
            <w:gridSpan w:val="9"/>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849" w:type="dxa"/>
            <w:gridSpan w:val="3"/>
            <w:tcBorders>
              <w:top w:val="nil"/>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34798C">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4798C" w:rsidRPr="004B0DAC" w:rsidRDefault="0034798C"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gridSpan w:val="3"/>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477" w:type="dxa"/>
            <w:gridSpan w:val="2"/>
            <w:tcBorders>
              <w:top w:val="nil"/>
              <w:left w:val="nil"/>
              <w:bottom w:val="single" w:sz="12" w:space="0" w:color="auto"/>
              <w:right w:val="single" w:sz="12" w:space="0" w:color="auto"/>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34798C" w:rsidRPr="004B0DAC" w:rsidRDefault="0034798C"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6"/>
        <w:gridCol w:w="13"/>
        <w:gridCol w:w="232"/>
        <w:gridCol w:w="28"/>
        <w:gridCol w:w="208"/>
        <w:gridCol w:w="23"/>
        <w:gridCol w:w="211"/>
        <w:gridCol w:w="17"/>
        <w:gridCol w:w="228"/>
        <w:gridCol w:w="228"/>
        <w:gridCol w:w="230"/>
        <w:gridCol w:w="94"/>
        <w:gridCol w:w="136"/>
        <w:gridCol w:w="94"/>
        <w:gridCol w:w="162"/>
        <w:gridCol w:w="106"/>
        <w:gridCol w:w="123"/>
        <w:gridCol w:w="230"/>
        <w:gridCol w:w="6"/>
        <w:gridCol w:w="244"/>
        <w:gridCol w:w="155"/>
        <w:gridCol w:w="77"/>
        <w:gridCol w:w="259"/>
        <w:gridCol w:w="232"/>
        <w:gridCol w:w="234"/>
        <w:gridCol w:w="232"/>
        <w:gridCol w:w="40"/>
        <w:gridCol w:w="194"/>
        <w:gridCol w:w="93"/>
        <w:gridCol w:w="142"/>
        <w:gridCol w:w="89"/>
        <w:gridCol w:w="145"/>
        <w:gridCol w:w="127"/>
        <w:gridCol w:w="106"/>
        <w:gridCol w:w="189"/>
        <w:gridCol w:w="45"/>
        <w:gridCol w:w="189"/>
        <w:gridCol w:w="43"/>
        <w:gridCol w:w="238"/>
        <w:gridCol w:w="232"/>
        <w:gridCol w:w="232"/>
        <w:gridCol w:w="232"/>
        <w:gridCol w:w="244"/>
        <w:gridCol w:w="19"/>
        <w:gridCol w:w="215"/>
        <w:gridCol w:w="232"/>
        <w:gridCol w:w="155"/>
        <w:gridCol w:w="77"/>
        <w:gridCol w:w="234"/>
        <w:gridCol w:w="234"/>
        <w:gridCol w:w="53"/>
        <w:gridCol w:w="181"/>
        <w:gridCol w:w="89"/>
        <w:gridCol w:w="145"/>
        <w:gridCol w:w="85"/>
        <w:gridCol w:w="149"/>
        <w:gridCol w:w="160"/>
        <w:gridCol w:w="74"/>
        <w:gridCol w:w="196"/>
        <w:gridCol w:w="47"/>
        <w:gridCol w:w="183"/>
        <w:gridCol w:w="53"/>
        <w:gridCol w:w="222"/>
      </w:tblGrid>
      <w:tr w:rsidR="0010171A" w:rsidRPr="004B0DAC" w:rsidTr="00CF1A8B">
        <w:trPr>
          <w:trHeight w:val="567"/>
        </w:trPr>
        <w:tc>
          <w:tcPr>
            <w:tcW w:w="5000" w:type="pct"/>
            <w:gridSpan w:val="6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36" w:type="pct"/>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36" w:type="pct"/>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1009" w:type="pct"/>
            <w:gridSpan w:val="14"/>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36" w:type="pct"/>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009" w:type="pct"/>
            <w:gridSpan w:val="14"/>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36" w:type="pct"/>
            <w:gridSpan w:val="4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2" w:type="pct"/>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36"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2" w:type="pct"/>
            <w:tcBorders>
              <w:top w:val="single" w:sz="4" w:space="0" w:color="auto"/>
            </w:tcBorders>
            <w:shd w:val="clear" w:color="auto" w:fill="auto"/>
            <w:vAlign w:val="center"/>
          </w:tcPr>
          <w:p w:rsidR="00CD17F7" w:rsidRPr="004B0DAC" w:rsidRDefault="00CD17F7" w:rsidP="00CF1A8B">
            <w:pPr>
              <w:rPr>
                <w:lang w:val="es-BO"/>
              </w:rPr>
            </w:pPr>
          </w:p>
        </w:tc>
        <w:tc>
          <w:tcPr>
            <w:tcW w:w="13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9"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19"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91792F">
        <w:trPr>
          <w:trHeight w:val="114"/>
        </w:trPr>
        <w:tc>
          <w:tcPr>
            <w:tcW w:w="136" w:type="pct"/>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3"/>
            <w:tcBorders>
              <w:top w:val="nil"/>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21" w:type="pct"/>
            <w:gridSpan w:val="2"/>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2" w:type="pct"/>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36" w:type="pct"/>
            <w:gridSpan w:val="2"/>
            <w:tcBorders>
              <w:bottom w:val="nil"/>
            </w:tcBorders>
            <w:shd w:val="clear" w:color="auto" w:fill="auto"/>
            <w:vAlign w:val="center"/>
          </w:tcPr>
          <w:p w:rsidR="000A32DD" w:rsidRPr="004B0DAC" w:rsidRDefault="000A32DD" w:rsidP="00CF1A8B">
            <w:pPr>
              <w:rPr>
                <w:lang w:val="es-BO"/>
              </w:rPr>
            </w:pPr>
          </w:p>
        </w:tc>
        <w:tc>
          <w:tcPr>
            <w:tcW w:w="1872" w:type="pct"/>
            <w:gridSpan w:val="24"/>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9"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gridSpan w:val="2"/>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19"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91792F">
        <w:trPr>
          <w:trHeight w:val="222"/>
        </w:trPr>
        <w:tc>
          <w:tcPr>
            <w:tcW w:w="1144" w:type="pct"/>
            <w:gridSpan w:val="15"/>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3"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p>
        </w:tc>
        <w:tc>
          <w:tcPr>
            <w:tcW w:w="1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5"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84" w:type="pct"/>
            <w:gridSpan w:val="2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868" w:type="pct"/>
            <w:gridSpan w:val="1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1742" w:type="pct"/>
            <w:gridSpan w:val="2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42"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2"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3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6"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864" w:type="pct"/>
            <w:gridSpan w:val="11"/>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3" w:type="pct"/>
            <w:gridSpan w:val="20"/>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0"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6"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9" w:type="pct"/>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2" w:type="pct"/>
            <w:gridSpan w:val="15"/>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248"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2"/>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tcBorders>
              <w:bottom w:val="nil"/>
            </w:tcBorders>
            <w:shd w:val="clear" w:color="auto" w:fill="auto"/>
            <w:vAlign w:val="center"/>
          </w:tcPr>
          <w:p w:rsidR="0010171A" w:rsidRPr="004B0DAC" w:rsidRDefault="0010171A" w:rsidP="00CF1A8B">
            <w:pPr>
              <w:rPr>
                <w:lang w:val="es-BO"/>
              </w:rPr>
            </w:pPr>
          </w:p>
        </w:tc>
        <w:tc>
          <w:tcPr>
            <w:tcW w:w="498" w:type="pct"/>
            <w:gridSpan w:val="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1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2"/>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59"/>
        </w:trPr>
        <w:tc>
          <w:tcPr>
            <w:tcW w:w="143" w:type="pct"/>
            <w:gridSpan w:val="2"/>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3" w:type="pct"/>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0"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1"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6"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7" w:type="pct"/>
            <w:gridSpan w:val="2"/>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bl>
    <w:p w:rsidR="0091792F" w:rsidRPr="0091792F" w:rsidRDefault="0091792F">
      <w:pPr>
        <w:rPr>
          <w:sz w:val="2"/>
          <w:szCs w:val="2"/>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33"/>
        <w:gridCol w:w="205"/>
        <w:gridCol w:w="27"/>
        <w:gridCol w:w="213"/>
        <w:gridCol w:w="15"/>
        <w:gridCol w:w="47"/>
        <w:gridCol w:w="185"/>
        <w:gridCol w:w="228"/>
        <w:gridCol w:w="6"/>
        <w:gridCol w:w="108"/>
        <w:gridCol w:w="126"/>
        <w:gridCol w:w="102"/>
        <w:gridCol w:w="132"/>
        <w:gridCol w:w="96"/>
        <w:gridCol w:w="6"/>
        <w:gridCol w:w="132"/>
        <w:gridCol w:w="100"/>
        <w:gridCol w:w="134"/>
        <w:gridCol w:w="147"/>
        <w:gridCol w:w="87"/>
        <w:gridCol w:w="234"/>
        <w:gridCol w:w="34"/>
        <w:gridCol w:w="202"/>
        <w:gridCol w:w="196"/>
        <w:gridCol w:w="38"/>
        <w:gridCol w:w="136"/>
        <w:gridCol w:w="8"/>
        <w:gridCol w:w="109"/>
        <w:gridCol w:w="234"/>
        <w:gridCol w:w="18"/>
        <w:gridCol w:w="216"/>
        <w:gridCol w:w="39"/>
        <w:gridCol w:w="195"/>
        <w:gridCol w:w="33"/>
        <w:gridCol w:w="5"/>
        <w:gridCol w:w="196"/>
        <w:gridCol w:w="27"/>
        <w:gridCol w:w="64"/>
        <w:gridCol w:w="145"/>
        <w:gridCol w:w="19"/>
        <w:gridCol w:w="66"/>
        <w:gridCol w:w="149"/>
        <w:gridCol w:w="13"/>
        <w:gridCol w:w="108"/>
        <w:gridCol w:w="113"/>
        <w:gridCol w:w="7"/>
        <w:gridCol w:w="174"/>
        <w:gridCol w:w="53"/>
        <w:gridCol w:w="1"/>
        <w:gridCol w:w="180"/>
        <w:gridCol w:w="53"/>
        <w:gridCol w:w="20"/>
        <w:gridCol w:w="216"/>
        <w:gridCol w:w="12"/>
        <w:gridCol w:w="224"/>
        <w:gridCol w:w="236"/>
        <w:gridCol w:w="236"/>
        <w:gridCol w:w="236"/>
        <w:gridCol w:w="19"/>
        <w:gridCol w:w="217"/>
        <w:gridCol w:w="31"/>
        <w:gridCol w:w="205"/>
        <w:gridCol w:w="153"/>
        <w:gridCol w:w="83"/>
        <w:gridCol w:w="125"/>
        <w:gridCol w:w="111"/>
        <w:gridCol w:w="236"/>
        <w:gridCol w:w="47"/>
        <w:gridCol w:w="171"/>
        <w:gridCol w:w="18"/>
        <w:gridCol w:w="85"/>
        <w:gridCol w:w="125"/>
        <w:gridCol w:w="26"/>
        <w:gridCol w:w="81"/>
        <w:gridCol w:w="121"/>
        <w:gridCol w:w="34"/>
        <w:gridCol w:w="157"/>
        <w:gridCol w:w="51"/>
        <w:gridCol w:w="28"/>
        <w:gridCol w:w="193"/>
        <w:gridCol w:w="11"/>
        <w:gridCol w:w="32"/>
        <w:gridCol w:w="211"/>
        <w:gridCol w:w="2"/>
        <w:gridCol w:w="23"/>
        <w:gridCol w:w="238"/>
      </w:tblGrid>
      <w:tr w:rsidR="0010171A" w:rsidRPr="004B0DAC" w:rsidTr="00CF1A8B">
        <w:trPr>
          <w:trHeight w:val="567"/>
        </w:trPr>
        <w:tc>
          <w:tcPr>
            <w:tcW w:w="5000" w:type="pct"/>
            <w:gridSpan w:val="87"/>
            <w:tcBorders>
              <w:top w:val="nil"/>
              <w:left w:val="single" w:sz="12"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9" w:type="pct"/>
            <w:gridSpan w:val="1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9"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2124"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23"/>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296"/>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6"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87"/>
            <w:tcBorders>
              <w:top w:val="nil"/>
              <w:left w:val="single" w:sz="12" w:space="0" w:color="auto"/>
              <w:bottom w:val="nil"/>
              <w:right w:val="single" w:sz="12" w:space="0" w:color="auto"/>
            </w:tcBorders>
            <w:shd w:val="clear" w:color="auto" w:fill="auto"/>
            <w:vAlign w:val="center"/>
            <w:hideMark/>
          </w:tcPr>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8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91792F">
        <w:trPr>
          <w:trHeight w:val="114"/>
        </w:trPr>
        <w:tc>
          <w:tcPr>
            <w:tcW w:w="140" w:type="pct"/>
            <w:gridSpan w:val="2"/>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2"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5"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9"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1"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91792F">
        <w:trPr>
          <w:trHeight w:val="284"/>
        </w:trPr>
        <w:tc>
          <w:tcPr>
            <w:tcW w:w="1695" w:type="pct"/>
            <w:gridSpan w:val="27"/>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9"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4"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57"/>
        </w:trPr>
        <w:tc>
          <w:tcPr>
            <w:tcW w:w="1700" w:type="pct"/>
            <w:gridSpan w:val="28"/>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5"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0"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9"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91792F">
        <w:trPr>
          <w:trHeight w:val="284"/>
        </w:trPr>
        <w:tc>
          <w:tcPr>
            <w:tcW w:w="1700" w:type="pct"/>
            <w:gridSpan w:val="28"/>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30"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2"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114"/>
        </w:trPr>
        <w:tc>
          <w:tcPr>
            <w:tcW w:w="409" w:type="pct"/>
            <w:gridSpan w:val="7"/>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9" w:type="pct"/>
            <w:gridSpan w:val="4"/>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0"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4"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5"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0"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9"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8"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91792F" w:rsidRDefault="0091792F">
      <w:pPr>
        <w:rPr>
          <w:rFonts w:cs="Arial"/>
          <w:sz w:val="18"/>
          <w:szCs w:val="18"/>
          <w:lang w:val="es-BO"/>
        </w:rPr>
      </w:pPr>
      <w:r>
        <w:rPr>
          <w:rFonts w:cs="Arial"/>
          <w:sz w:val="18"/>
          <w:szCs w:val="18"/>
          <w:lang w:val="es-BO"/>
        </w:rPr>
        <w:br w:type="page"/>
      </w: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60" w:type="pct"/>
        <w:tblLayout w:type="fixed"/>
        <w:tblLook w:val="04A0" w:firstRow="1" w:lastRow="0" w:firstColumn="1" w:lastColumn="0" w:noHBand="0" w:noVBand="1"/>
      </w:tblPr>
      <w:tblGrid>
        <w:gridCol w:w="245"/>
        <w:gridCol w:w="243"/>
        <w:gridCol w:w="243"/>
        <w:gridCol w:w="243"/>
        <w:gridCol w:w="242"/>
        <w:gridCol w:w="243"/>
        <w:gridCol w:w="243"/>
        <w:gridCol w:w="243"/>
        <w:gridCol w:w="242"/>
        <w:gridCol w:w="243"/>
        <w:gridCol w:w="243"/>
        <w:gridCol w:w="243"/>
        <w:gridCol w:w="242"/>
        <w:gridCol w:w="243"/>
        <w:gridCol w:w="243"/>
        <w:gridCol w:w="243"/>
        <w:gridCol w:w="243"/>
        <w:gridCol w:w="243"/>
        <w:gridCol w:w="243"/>
        <w:gridCol w:w="243"/>
        <w:gridCol w:w="242"/>
        <w:gridCol w:w="242"/>
        <w:gridCol w:w="243"/>
        <w:gridCol w:w="243"/>
        <w:gridCol w:w="243"/>
        <w:gridCol w:w="242"/>
        <w:gridCol w:w="243"/>
        <w:gridCol w:w="243"/>
        <w:gridCol w:w="243"/>
        <w:gridCol w:w="243"/>
        <w:gridCol w:w="247"/>
        <w:gridCol w:w="246"/>
        <w:gridCol w:w="243"/>
        <w:gridCol w:w="243"/>
        <w:gridCol w:w="242"/>
        <w:gridCol w:w="243"/>
        <w:gridCol w:w="243"/>
        <w:gridCol w:w="243"/>
        <w:gridCol w:w="268"/>
      </w:tblGrid>
      <w:tr w:rsidR="001F1EE7" w:rsidRPr="004B0DAC" w:rsidTr="0034680F">
        <w:trPr>
          <w:trHeight w:val="402"/>
        </w:trPr>
        <w:tc>
          <w:tcPr>
            <w:tcW w:w="9266"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6638"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4262" w:type="dxa"/>
            <w:gridSpan w:val="18"/>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1192" w:type="dxa"/>
            <w:gridSpan w:val="5"/>
            <w:vMerge w:val="restart"/>
            <w:shd w:val="clear" w:color="auto" w:fill="auto"/>
            <w:vAlign w:val="center"/>
          </w:tcPr>
          <w:p w:rsidR="0034680F" w:rsidRPr="004B0DAC" w:rsidRDefault="0034680F" w:rsidP="00CF1A8B">
            <w:pPr>
              <w:jc w:val="center"/>
              <w:rPr>
                <w:rFonts w:ascii="Arial" w:hAnsi="Arial" w:cs="Arial"/>
                <w:lang w:val="es-BO"/>
              </w:rPr>
            </w:pPr>
            <w:r w:rsidRPr="004B0DAC">
              <w:rPr>
                <w:rFonts w:ascii="Arial" w:hAnsi="Arial" w:cs="Arial"/>
                <w:bCs/>
                <w:lang w:val="es-BO"/>
              </w:rPr>
              <w:t>% de Participación</w:t>
            </w:r>
          </w:p>
        </w:tc>
        <w:tc>
          <w:tcPr>
            <w:tcW w:w="237" w:type="dxa"/>
            <w:shd w:val="clear" w:color="auto" w:fill="auto"/>
            <w:vAlign w:val="center"/>
          </w:tcPr>
          <w:p w:rsidR="0034680F" w:rsidRPr="004B0DAC" w:rsidRDefault="0034680F" w:rsidP="00CF1A8B">
            <w:pPr>
              <w:rPr>
                <w:rFonts w:ascii="Arial" w:hAnsi="Arial" w:cs="Arial"/>
                <w:lang w:val="es-BO"/>
              </w:rPr>
            </w:pPr>
          </w:p>
        </w:tc>
        <w:tc>
          <w:tcPr>
            <w:tcW w:w="236" w:type="dxa"/>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34680F" w:rsidRPr="004B0DAC" w:rsidRDefault="0034680F"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val="restart"/>
            <w:tcBorders>
              <w:top w:val="nil"/>
            </w:tcBorders>
            <w:shd w:val="clear" w:color="auto" w:fill="auto"/>
            <w:vAlign w:val="center"/>
          </w:tcPr>
          <w:p w:rsidR="00C77E08" w:rsidRPr="004B0DAC" w:rsidRDefault="00C77E08" w:rsidP="00CF1A8B">
            <w:pPr>
              <w:jc w:val="right"/>
              <w:rPr>
                <w:rFonts w:ascii="Arial" w:hAnsi="Arial" w:cs="Arial"/>
                <w:lang w:val="es-BO"/>
              </w:rPr>
            </w:pPr>
            <w:r w:rsidRPr="004B0DAC">
              <w:rPr>
                <w:rFonts w:ascii="Arial" w:hAnsi="Arial" w:cs="Arial"/>
                <w:bCs/>
                <w:lang w:val="es-BO"/>
              </w:rPr>
              <w:t>Asociados</w:t>
            </w:r>
          </w:p>
        </w:tc>
        <w:tc>
          <w:tcPr>
            <w:tcW w:w="4262" w:type="dxa"/>
            <w:gridSpan w:val="1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C77E08" w:rsidRPr="004B0DAC" w:rsidRDefault="00C77E0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972" w:type="dxa"/>
            <w:gridSpan w:val="4"/>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tcBorders>
              <w:bottom w:val="nil"/>
            </w:tcBorders>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41" w:type="dxa"/>
            <w:shd w:val="clear" w:color="auto" w:fill="auto"/>
            <w:vAlign w:val="center"/>
          </w:tcPr>
          <w:p w:rsidR="00C77E08" w:rsidRPr="0034798C" w:rsidRDefault="00C77E08" w:rsidP="00CF1A8B">
            <w:pPr>
              <w:rPr>
                <w:rFonts w:ascii="Arial" w:hAnsi="Arial" w:cs="Arial"/>
                <w:sz w:val="6"/>
                <w:szCs w:val="6"/>
                <w:lang w:val="es-BO"/>
              </w:rPr>
            </w:pPr>
          </w:p>
        </w:tc>
        <w:tc>
          <w:tcPr>
            <w:tcW w:w="240"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735" w:type="dxa"/>
            <w:gridSpan w:val="3"/>
            <w:tcBorders>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6" w:type="dxa"/>
            <w:gridSpan w:val="10"/>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Fecha de Inscripción</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1895"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C77E08" w:rsidRPr="004B0DAC" w:rsidRDefault="00C77E08" w:rsidP="00CF1A8B">
            <w:pPr>
              <w:rPr>
                <w:rFonts w:ascii="Arial" w:hAnsi="Arial" w:cs="Arial"/>
                <w:lang w:val="es-BO"/>
              </w:rPr>
            </w:pPr>
          </w:p>
        </w:tc>
        <w:tc>
          <w:tcPr>
            <w:tcW w:w="474"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947" w:type="dxa"/>
            <w:gridSpan w:val="4"/>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rPr>
                <w:rFonts w:ascii="Arial" w:hAnsi="Arial" w:cs="Arial"/>
                <w:lang w:val="es-BO"/>
              </w:rPr>
            </w:pPr>
            <w:r w:rsidRPr="004B0DAC">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94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1"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0"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498" w:type="dxa"/>
            <w:gridSpan w:val="2"/>
            <w:tcBorders>
              <w:top w:val="nil"/>
              <w:bottom w:val="nil"/>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1F1EE7" w:rsidRPr="004B0DAC" w:rsidTr="0034680F">
        <w:trPr>
          <w:trHeight w:val="386"/>
        </w:trPr>
        <w:tc>
          <w:tcPr>
            <w:tcW w:w="9266" w:type="dxa"/>
            <w:gridSpan w:val="39"/>
            <w:tcBorders>
              <w:top w:val="nil"/>
              <w:left w:val="single" w:sz="12"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C77E08" w:rsidRPr="00C77E08"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Ciudad</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Dirección Principal</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498" w:type="dxa"/>
            <w:gridSpan w:val="2"/>
            <w:tcBorders>
              <w:top w:val="nil"/>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Fax</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C77E08" w:rsidTr="0034680F">
        <w:trPr>
          <w:trHeight w:val="79"/>
        </w:trPr>
        <w:tc>
          <w:tcPr>
            <w:tcW w:w="238" w:type="dxa"/>
            <w:tcBorders>
              <w:top w:val="nil"/>
              <w:left w:val="single" w:sz="12" w:space="0" w:color="auto"/>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vMerge/>
            <w:tcBorders>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423"/>
        </w:trPr>
        <w:tc>
          <w:tcPr>
            <w:tcW w:w="9266" w:type="dxa"/>
            <w:gridSpan w:val="39"/>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hideMark/>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498" w:type="dxa"/>
            <w:gridSpan w:val="2"/>
            <w:tcBorders>
              <w:top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1902" w:type="dxa"/>
            <w:gridSpan w:val="8"/>
            <w:shd w:val="clear" w:color="auto" w:fill="auto"/>
            <w:vAlign w:val="center"/>
          </w:tcPr>
          <w:p w:rsidR="0034680F" w:rsidRPr="004B0DAC" w:rsidRDefault="0034680F" w:rsidP="00CF1A8B">
            <w:pPr>
              <w:rPr>
                <w:rFonts w:ascii="Arial" w:hAnsi="Arial" w:cs="Arial"/>
                <w:b/>
                <w:bCs/>
                <w:lang w:val="es-BO"/>
              </w:rPr>
            </w:pPr>
          </w:p>
        </w:tc>
        <w:tc>
          <w:tcPr>
            <w:tcW w:w="261" w:type="dxa"/>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C77E08" w:rsidRPr="004B0DAC" w:rsidTr="0034680F">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rsidR="00C77E08" w:rsidRPr="004B0DAC" w:rsidRDefault="00C77E08" w:rsidP="00CF1A8B">
            <w:pPr>
              <w:rPr>
                <w:rFonts w:ascii="Arial" w:hAnsi="Arial" w:cs="Arial"/>
                <w:bCs/>
                <w:lang w:val="es-BO"/>
              </w:rPr>
            </w:pPr>
            <w:r w:rsidRPr="004B0DAC">
              <w:rPr>
                <w:rFonts w:ascii="Arial" w:hAnsi="Arial" w:cs="Arial"/>
                <w:bCs/>
                <w:lang w:val="es-BO"/>
              </w:rPr>
              <w:t>Fax</w:t>
            </w:r>
          </w:p>
        </w:tc>
        <w:tc>
          <w:tcPr>
            <w:tcW w:w="16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61" w:type="dxa"/>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849" w:type="dxa"/>
            <w:gridSpan w:val="12"/>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shd w:val="clear" w:color="auto" w:fill="auto"/>
            <w:vAlign w:val="center"/>
          </w:tcPr>
          <w:p w:rsidR="001F1EE7" w:rsidRPr="004B0DAC"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947"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947"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972" w:type="dxa"/>
            <w:gridSpan w:val="4"/>
            <w:tcBorders>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val="restart"/>
            <w:tcBorders>
              <w:top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Dirección del Representante Legal</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val="restart"/>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1"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0"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498" w:type="dxa"/>
            <w:gridSpan w:val="2"/>
            <w:tcBorders>
              <w:right w:val="single" w:sz="12" w:space="0" w:color="auto"/>
            </w:tcBorders>
            <w:shd w:val="clear" w:color="auto" w:fill="auto"/>
            <w:vAlign w:val="center"/>
          </w:tcPr>
          <w:p w:rsidR="00C77E08" w:rsidRPr="00C77E08" w:rsidRDefault="00C77E08" w:rsidP="00CF1A8B">
            <w:pPr>
              <w:rPr>
                <w:rFonts w:ascii="Arial" w:hAnsi="Arial" w:cs="Arial"/>
                <w:b/>
                <w:bCs/>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Correo Electrónico</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1"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0"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F1EE7" w:rsidRPr="004B0DA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1F1EE7" w:rsidRPr="004B0DAC" w:rsidTr="0034680F">
        <w:trPr>
          <w:trHeight w:val="387"/>
        </w:trPr>
        <w:tc>
          <w:tcPr>
            <w:tcW w:w="9266" w:type="dxa"/>
            <w:gridSpan w:val="39"/>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E7F00">
            <w:pPr>
              <w:pStyle w:val="Prrafodelista"/>
              <w:numPr>
                <w:ilvl w:val="0"/>
                <w:numId w:val="27"/>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1208" w:type="dxa"/>
            <w:gridSpan w:val="5"/>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val="restart"/>
            <w:tcBorders>
              <w:top w:val="nil"/>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Fax</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972" w:type="dxa"/>
            <w:gridSpan w:val="4"/>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tcBorders>
              <w:bottom w:val="nil"/>
            </w:tcBorders>
            <w:shd w:val="clear" w:color="auto" w:fill="auto"/>
            <w:vAlign w:val="center"/>
          </w:tcPr>
          <w:p w:rsidR="00C77E08" w:rsidRPr="004B0DAC" w:rsidRDefault="00C77E0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Correo Electrónico</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9266" w:type="dxa"/>
            <w:gridSpan w:val="39"/>
            <w:tcBorders>
              <w:top w:val="nil"/>
              <w:left w:val="single" w:sz="12" w:space="0" w:color="auto"/>
              <w:bottom w:val="single" w:sz="12" w:space="0" w:color="auto"/>
              <w:right w:val="single" w:sz="12" w:space="0" w:color="auto"/>
            </w:tcBorders>
            <w:shd w:val="clear" w:color="auto" w:fill="auto"/>
            <w:noWrap/>
            <w:vAlign w:val="center"/>
          </w:tcPr>
          <w:p w:rsidR="0034680F" w:rsidRPr="004B0DAC" w:rsidRDefault="0034680F" w:rsidP="00CF1A8B">
            <w:pPr>
              <w:rPr>
                <w:rFonts w:ascii="Arial" w:hAnsi="Arial" w:cs="Arial"/>
                <w:b/>
                <w:bCs/>
                <w:sz w:val="2"/>
                <w:szCs w:val="2"/>
                <w:lang w:val="es-BO"/>
              </w:rPr>
            </w:pP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308"/>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161"/>
        <w:gridCol w:w="284"/>
        <w:gridCol w:w="644"/>
        <w:gridCol w:w="283"/>
      </w:tblGrid>
      <w:tr w:rsidR="00124FC1" w:rsidRPr="004B0DAC" w:rsidTr="0034680F">
        <w:trPr>
          <w:trHeight w:val="567"/>
          <w:jc w:val="center"/>
        </w:trPr>
        <w:tc>
          <w:tcPr>
            <w:tcW w:w="9199" w:type="dxa"/>
            <w:gridSpan w:val="36"/>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E7F00">
            <w:pPr>
              <w:pStyle w:val="Prrafodelista"/>
              <w:numPr>
                <w:ilvl w:val="0"/>
                <w:numId w:val="28"/>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34680F" w:rsidRPr="004B0DAC" w:rsidTr="0034680F">
        <w:trPr>
          <w:trHeight w:val="54"/>
          <w:jc w:val="center"/>
        </w:trPr>
        <w:tc>
          <w:tcPr>
            <w:tcW w:w="9199" w:type="dxa"/>
            <w:gridSpan w:val="36"/>
            <w:tcBorders>
              <w:top w:val="nil"/>
              <w:left w:val="single" w:sz="12" w:space="0" w:color="auto"/>
              <w:bottom w:val="nil"/>
              <w:right w:val="single" w:sz="12" w:space="0" w:color="auto"/>
            </w:tcBorders>
            <w:shd w:val="clear" w:color="auto" w:fill="auto"/>
            <w:noWrap/>
            <w:vAlign w:val="center"/>
          </w:tcPr>
          <w:p w:rsidR="0034680F" w:rsidRPr="004B0DAC" w:rsidRDefault="0034680F"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935"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935" w:type="dxa"/>
            <w:gridSpan w:val="23"/>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34680F" w:rsidRPr="004B0DAC" w:rsidTr="0034680F">
        <w:trPr>
          <w:trHeight w:val="59"/>
          <w:jc w:val="center"/>
        </w:trPr>
        <w:tc>
          <w:tcPr>
            <w:tcW w:w="9199" w:type="dxa"/>
            <w:gridSpan w:val="36"/>
            <w:tcBorders>
              <w:left w:val="single" w:sz="12" w:space="0" w:color="auto"/>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val="restart"/>
            <w:shd w:val="clear" w:color="auto" w:fill="auto"/>
            <w:vAlign w:val="bottom"/>
          </w:tcPr>
          <w:p w:rsidR="0034680F" w:rsidRPr="004B0DAC" w:rsidRDefault="0034680F" w:rsidP="0034680F">
            <w:pPr>
              <w:jc w:val="center"/>
              <w:rPr>
                <w:rFonts w:ascii="Arial" w:hAnsi="Arial" w:cs="Arial"/>
                <w:bCs/>
                <w:lang w:val="es-BO"/>
              </w:rPr>
            </w:pPr>
            <w:r w:rsidRPr="004B0DAC">
              <w:rPr>
                <w:rFonts w:ascii="Arial" w:hAnsi="Arial" w:cs="Arial"/>
                <w:bCs/>
                <w:lang w:val="es-BO"/>
              </w:rPr>
              <w:t>Número de Identificación</w:t>
            </w:r>
          </w:p>
          <w:p w:rsidR="0034680F" w:rsidRPr="004B0DAC" w:rsidRDefault="0034680F" w:rsidP="0034680F">
            <w:pPr>
              <w:jc w:val="center"/>
              <w:rPr>
                <w:rFonts w:ascii="Arial" w:hAnsi="Arial" w:cs="Arial"/>
                <w:b/>
                <w:bCs/>
                <w:lang w:val="es-BO"/>
              </w:rPr>
            </w:pPr>
            <w:r w:rsidRPr="004B0DAC">
              <w:rPr>
                <w:rFonts w:ascii="Arial" w:hAnsi="Arial" w:cs="Arial"/>
                <w:bCs/>
                <w:lang w:val="es-BO"/>
              </w:rPr>
              <w:t>Tributaria –NIT</w:t>
            </w: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val="restart"/>
            <w:shd w:val="clear" w:color="auto" w:fill="auto"/>
            <w:vAlign w:val="bottom"/>
          </w:tcPr>
          <w:p w:rsidR="0034680F" w:rsidRPr="004B0DAC" w:rsidRDefault="0034680F"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3025" w:type="dxa"/>
            <w:gridSpan w:val="11"/>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tcBorders>
              <w:bottom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4680F" w:rsidRPr="004B0DAC" w:rsidRDefault="0034680F" w:rsidP="00CF1A8B">
            <w:pPr>
              <w:rPr>
                <w:rFonts w:ascii="Arial" w:hAnsi="Arial" w:cs="Arial"/>
                <w:b/>
                <w:bCs/>
                <w:sz w:val="14"/>
                <w:lang w:val="es-BO"/>
              </w:rPr>
            </w:pP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1089"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Año</w:t>
            </w:r>
          </w:p>
        </w:tc>
        <w:tc>
          <w:tcPr>
            <w:tcW w:w="283" w:type="dxa"/>
            <w:vMerge/>
            <w:tcBorders>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344"/>
          <w:jc w:val="center"/>
        </w:trPr>
        <w:tc>
          <w:tcPr>
            <w:tcW w:w="243" w:type="dxa"/>
            <w:tcBorders>
              <w:left w:val="single" w:sz="12" w:space="0" w:color="auto"/>
              <w:bottom w:val="nil"/>
              <w:right w:val="single" w:sz="4" w:space="0" w:color="auto"/>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308"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10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83" w:type="dxa"/>
            <w:tcBorders>
              <w:left w:val="single" w:sz="4"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9199" w:type="dxa"/>
            <w:gridSpan w:val="36"/>
            <w:tcBorders>
              <w:top w:val="nil"/>
              <w:left w:val="single" w:sz="12"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124FC1" w:rsidRPr="004B0DAC" w:rsidTr="0034680F">
        <w:trPr>
          <w:trHeight w:val="567"/>
          <w:jc w:val="center"/>
        </w:trPr>
        <w:tc>
          <w:tcPr>
            <w:tcW w:w="9199" w:type="dxa"/>
            <w:gridSpan w:val="36"/>
            <w:tcBorders>
              <w:top w:val="nil"/>
              <w:left w:val="single" w:sz="12" w:space="0" w:color="auto"/>
              <w:right w:val="single" w:sz="12" w:space="0" w:color="auto"/>
            </w:tcBorders>
            <w:shd w:val="clear" w:color="000000" w:fill="0F253F"/>
            <w:vAlign w:val="center"/>
            <w:hideMark/>
          </w:tcPr>
          <w:p w:rsidR="00124FC1" w:rsidRPr="004B0DAC" w:rsidRDefault="00124FC1" w:rsidP="00BE7F00">
            <w:pPr>
              <w:pStyle w:val="Prrafodelista"/>
              <w:numPr>
                <w:ilvl w:val="0"/>
                <w:numId w:val="28"/>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403"/>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79"/>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val="restart"/>
            <w:tcBorders>
              <w:top w:val="nil"/>
            </w:tcBorders>
            <w:shd w:val="clear" w:color="auto" w:fill="auto"/>
            <w:vAlign w:val="center"/>
          </w:tcPr>
          <w:p w:rsidR="0034680F" w:rsidRPr="004B0DAC" w:rsidRDefault="0034680F" w:rsidP="00CF1A8B">
            <w:pPr>
              <w:jc w:val="right"/>
              <w:rPr>
                <w:rFonts w:ascii="Arial" w:hAnsi="Arial" w:cs="Arial"/>
                <w:bCs/>
                <w:lang w:val="es-BO"/>
              </w:rPr>
            </w:pPr>
            <w:r w:rsidRPr="004B0DAC">
              <w:rPr>
                <w:rFonts w:ascii="Arial" w:hAnsi="Arial" w:cs="Arial"/>
                <w:bCs/>
                <w:lang w:val="es-BO"/>
              </w:rPr>
              <w:t>Cédula de Identidad del Representante Legal</w:t>
            </w:r>
          </w:p>
        </w:tc>
        <w:tc>
          <w:tcPr>
            <w:tcW w:w="2009" w:type="dxa"/>
            <w:gridSpan w:val="8"/>
            <w:tcBorders>
              <w:top w:val="nil"/>
              <w:bottom w:val="single" w:sz="4" w:space="0" w:color="auto"/>
            </w:tcBorders>
            <w:shd w:val="clear" w:color="auto" w:fill="auto"/>
            <w:vAlign w:val="center"/>
          </w:tcPr>
          <w:p w:rsidR="0034680F" w:rsidRPr="004B0DAC" w:rsidRDefault="0034680F"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val="restart"/>
            <w:tcBorders>
              <w:top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320"/>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4680F" w:rsidRPr="004B0DAC" w:rsidRDefault="0034680F"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308"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541" w:type="dxa"/>
            <w:gridSpan w:val="9"/>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84"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368"/>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4"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54"/>
          <w:jc w:val="center"/>
        </w:trPr>
        <w:tc>
          <w:tcPr>
            <w:tcW w:w="9199" w:type="dxa"/>
            <w:gridSpan w:val="36"/>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34680F" w:rsidRDefault="0034680F" w:rsidP="001C5DE7">
      <w:pPr>
        <w:jc w:val="center"/>
        <w:rPr>
          <w:rFonts w:cs="Arial"/>
          <w:b/>
          <w:sz w:val="18"/>
          <w:szCs w:val="18"/>
          <w:lang w:val="es-BO"/>
        </w:rPr>
      </w:pPr>
    </w:p>
    <w:p w:rsidR="001C5DE7" w:rsidRPr="004B0DAC" w:rsidRDefault="001C5DE7" w:rsidP="001C5DE7">
      <w:pPr>
        <w:jc w:val="center"/>
        <w:rPr>
          <w:rFonts w:cs="Arial"/>
          <w:b/>
          <w:sz w:val="18"/>
          <w:szCs w:val="18"/>
          <w:lang w:val="es-BO"/>
        </w:rPr>
      </w:pPr>
      <w:r w:rsidRPr="004B0DAC">
        <w:rPr>
          <w:rFonts w:cs="Arial"/>
          <w:b/>
          <w:sz w:val="18"/>
          <w:szCs w:val="18"/>
          <w:lang w:val="es-BO"/>
        </w:rPr>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Default="001C5DE7" w:rsidP="001C5DE7">
      <w:pPr>
        <w:jc w:val="center"/>
        <w:rPr>
          <w:rFonts w:cs="Arial"/>
          <w:b/>
          <w:sz w:val="18"/>
          <w:szCs w:val="18"/>
          <w:lang w:val="es-BO"/>
        </w:rPr>
      </w:pPr>
    </w:p>
    <w:p w:rsidR="009E6148" w:rsidRPr="004B0DAC" w:rsidRDefault="009E6148" w:rsidP="001C5DE7">
      <w:pPr>
        <w:jc w:val="center"/>
        <w:rPr>
          <w:rFonts w:cs="Arial"/>
          <w:b/>
          <w:sz w:val="18"/>
          <w:szCs w:val="18"/>
          <w:lang w:val="es-BO"/>
        </w:rPr>
      </w:pPr>
    </w:p>
    <w:tbl>
      <w:tblPr>
        <w:tblW w:w="907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1777"/>
        <w:gridCol w:w="547"/>
        <w:gridCol w:w="728"/>
        <w:gridCol w:w="705"/>
        <w:gridCol w:w="499"/>
        <w:gridCol w:w="462"/>
        <w:gridCol w:w="630"/>
        <w:gridCol w:w="811"/>
        <w:gridCol w:w="812"/>
        <w:gridCol w:w="518"/>
        <w:gridCol w:w="567"/>
        <w:gridCol w:w="665"/>
      </w:tblGrid>
      <w:tr w:rsidR="001C5DE7" w:rsidRPr="0034680F" w:rsidTr="00E46442">
        <w:trPr>
          <w:trHeight w:val="612"/>
        </w:trPr>
        <w:tc>
          <w:tcPr>
            <w:tcW w:w="4107"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DATOS COMPLETADOS POR LA ENTIDAD CONVOCANTE</w:t>
            </w:r>
          </w:p>
        </w:tc>
        <w:tc>
          <w:tcPr>
            <w:tcW w:w="4964"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PROPUESTA</w:t>
            </w:r>
          </w:p>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(A SER COMPLETADO POR EL PROPONENTE)</w:t>
            </w:r>
          </w:p>
        </w:tc>
      </w:tr>
      <w:tr w:rsidR="00852B68" w:rsidRPr="00E46442" w:rsidTr="00E46442">
        <w:trPr>
          <w:trHeight w:val="565"/>
        </w:trPr>
        <w:tc>
          <w:tcPr>
            <w:tcW w:w="350" w:type="dxa"/>
            <w:vMerge w:val="restart"/>
            <w:tcBorders>
              <w:top w:val="single" w:sz="4" w:space="0" w:color="auto"/>
              <w:left w:val="single" w:sz="12" w:space="0" w:color="auto"/>
            </w:tcBorders>
            <w:shd w:val="clear" w:color="auto" w:fill="8DB3E2" w:themeFill="text2" w:themeFillTint="66"/>
            <w:vAlign w:val="center"/>
          </w:tcPr>
          <w:p w:rsidR="00852B68" w:rsidRPr="00E46442" w:rsidRDefault="00852B68" w:rsidP="00F4535E">
            <w:pPr>
              <w:jc w:val="center"/>
              <w:rPr>
                <w:rFonts w:ascii="Arial Narrow" w:hAnsi="Arial Narrow"/>
                <w:sz w:val="12"/>
                <w:szCs w:val="12"/>
                <w:lang w:val="es-BO"/>
              </w:rPr>
            </w:pPr>
            <w:r w:rsidRPr="00E46442">
              <w:rPr>
                <w:rFonts w:ascii="Arial Narrow" w:hAnsi="Arial Narrow"/>
                <w:sz w:val="12"/>
                <w:szCs w:val="12"/>
                <w:lang w:val="es-BO"/>
              </w:rPr>
              <w:br w:type="page"/>
            </w:r>
            <w:r w:rsidRPr="00E46442">
              <w:rPr>
                <w:rFonts w:ascii="Arial Narrow" w:hAnsi="Arial Narrow" w:cs="Arial"/>
                <w:b/>
                <w:sz w:val="12"/>
                <w:szCs w:val="12"/>
                <w:lang w:val="es-BO"/>
              </w:rPr>
              <w:t>Ítem</w:t>
            </w:r>
          </w:p>
        </w:tc>
        <w:tc>
          <w:tcPr>
            <w:tcW w:w="1777" w:type="dxa"/>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Descripción del bien</w:t>
            </w:r>
          </w:p>
        </w:tc>
        <w:tc>
          <w:tcPr>
            <w:tcW w:w="547" w:type="dxa"/>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solicitada</w:t>
            </w:r>
          </w:p>
        </w:tc>
        <w:tc>
          <w:tcPr>
            <w:tcW w:w="728"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unitario</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705"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total</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499" w:type="dxa"/>
            <w:vMerge w:val="restart"/>
            <w:tcBorders>
              <w:top w:val="single" w:sz="4" w:space="0" w:color="auto"/>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Marca/</w:t>
            </w:r>
            <w:r w:rsidR="000F68A7"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Modelo</w:t>
            </w:r>
          </w:p>
        </w:tc>
        <w:tc>
          <w:tcPr>
            <w:tcW w:w="462"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País de Origen</w:t>
            </w:r>
          </w:p>
        </w:tc>
        <w:tc>
          <w:tcPr>
            <w:tcW w:w="2253" w:type="dxa"/>
            <w:gridSpan w:val="3"/>
            <w:tcBorders>
              <w:top w:val="single" w:sz="4" w:space="0" w:color="auto"/>
              <w:bottom w:val="single" w:sz="4" w:space="0" w:color="auto"/>
            </w:tcBorders>
            <w:shd w:val="clear" w:color="auto" w:fill="DBE5F1" w:themeFill="accent1" w:themeFillTint="33"/>
            <w:vAlign w:val="center"/>
          </w:tcPr>
          <w:p w:rsidR="00852B68" w:rsidRPr="00E46442" w:rsidRDefault="00852B68" w:rsidP="002D7A20">
            <w:pPr>
              <w:jc w:val="center"/>
              <w:rPr>
                <w:rFonts w:ascii="Arial Narrow" w:hAnsi="Arial Narrow" w:cs="Arial"/>
                <w:b/>
                <w:sz w:val="12"/>
                <w:szCs w:val="12"/>
                <w:lang w:val="es-BO"/>
              </w:rPr>
            </w:pPr>
            <w:r w:rsidRPr="00E46442">
              <w:rPr>
                <w:rFonts w:ascii="Arial Narrow" w:hAnsi="Arial Narrow" w:cs="Arial"/>
                <w:b/>
                <w:sz w:val="12"/>
                <w:szCs w:val="12"/>
                <w:lang w:val="es-BO"/>
              </w:rPr>
              <w:t>Seleccionar uno de los tres márgenes de preferencia</w:t>
            </w:r>
            <w:r w:rsidR="009C22B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si </w:t>
            </w:r>
            <w:r w:rsidR="003022DB" w:rsidRPr="00E46442">
              <w:rPr>
                <w:rFonts w:ascii="Arial Narrow" w:hAnsi="Arial Narrow" w:cs="Arial"/>
                <w:b/>
                <w:sz w:val="12"/>
                <w:szCs w:val="12"/>
                <w:lang w:val="es-BO"/>
              </w:rPr>
              <w:t xml:space="preserve">cuenta con la certificación </w:t>
            </w:r>
          </w:p>
        </w:tc>
        <w:tc>
          <w:tcPr>
            <w:tcW w:w="518"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Unitario</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c>
          <w:tcPr>
            <w:tcW w:w="665"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Total</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r>
      <w:tr w:rsidR="00852B68" w:rsidRPr="00E46442" w:rsidTr="00E46442">
        <w:trPr>
          <w:trHeight w:val="1378"/>
        </w:trPr>
        <w:tc>
          <w:tcPr>
            <w:tcW w:w="350" w:type="dxa"/>
            <w:vMerge/>
            <w:tcBorders>
              <w:left w:val="single" w:sz="12" w:space="0" w:color="auto"/>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1777"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547"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28"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05"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499" w:type="dxa"/>
            <w:vMerge/>
            <w:tcBorders>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462"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30" w:type="dxa"/>
            <w:tcBorders>
              <w:top w:val="single" w:sz="4" w:space="0" w:color="auto"/>
              <w:bottom w:val="single" w:sz="4" w:space="0" w:color="auto"/>
            </w:tcBorders>
            <w:shd w:val="clear" w:color="auto" w:fill="DBE5F1" w:themeFill="accent1" w:themeFillTint="33"/>
            <w:vAlign w:val="center"/>
          </w:tcPr>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De 10% por Bienes producidos en el País</w:t>
            </w:r>
          </w:p>
        </w:tc>
        <w:tc>
          <w:tcPr>
            <w:tcW w:w="811"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25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por </w:t>
            </w:r>
            <w:r w:rsidR="00852B68" w:rsidRPr="00E46442">
              <w:rPr>
                <w:rFonts w:ascii="Arial Narrow" w:hAnsi="Arial Narrow" w:cs="Arial"/>
                <w:b/>
                <w:sz w:val="12"/>
                <w:szCs w:val="12"/>
                <w:lang w:val="es-BO"/>
              </w:rPr>
              <w:t>Componentes de Origen Nacional del Costo Bruto de Producción</w:t>
            </w:r>
          </w:p>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Entre el 30 y el 50 %</w:t>
            </w:r>
          </w:p>
        </w:tc>
        <w:tc>
          <w:tcPr>
            <w:tcW w:w="812"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35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por</w:t>
            </w:r>
            <w:r w:rsidR="00852B68" w:rsidRPr="00E46442">
              <w:rPr>
                <w:rFonts w:ascii="Arial Narrow" w:hAnsi="Arial Narrow" w:cs="Arial"/>
                <w:b/>
                <w:sz w:val="12"/>
                <w:szCs w:val="12"/>
                <w:lang w:val="es-BO"/>
              </w:rPr>
              <w:t xml:space="preserve"> Componentes de Origen Nacional del Costo Bruto de Producción</w:t>
            </w:r>
          </w:p>
          <w:p w:rsidR="00852B68" w:rsidRPr="00E46442" w:rsidRDefault="00852B68" w:rsidP="0034680F">
            <w:pPr>
              <w:ind w:right="-26"/>
              <w:jc w:val="center"/>
              <w:rPr>
                <w:rFonts w:ascii="Arial Narrow" w:hAnsi="Arial Narrow" w:cs="Arial"/>
                <w:b/>
                <w:sz w:val="12"/>
                <w:szCs w:val="12"/>
                <w:lang w:val="es-BO"/>
              </w:rPr>
            </w:pPr>
            <w:r w:rsidRPr="00E46442">
              <w:rPr>
                <w:rFonts w:ascii="Arial Narrow" w:hAnsi="Arial Narrow" w:cs="Arial"/>
                <w:b/>
                <w:sz w:val="12"/>
                <w:szCs w:val="12"/>
                <w:lang w:val="es-BO"/>
              </w:rPr>
              <w:t>Mayor al 50 %</w:t>
            </w:r>
          </w:p>
        </w:tc>
        <w:tc>
          <w:tcPr>
            <w:tcW w:w="518"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65"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r>
      <w:tr w:rsidR="003022DB" w:rsidRPr="0034680F" w:rsidTr="00E46442">
        <w:trPr>
          <w:trHeight w:hRule="exact" w:val="1736"/>
        </w:trPr>
        <w:tc>
          <w:tcPr>
            <w:tcW w:w="350" w:type="dxa"/>
            <w:tcBorders>
              <w:top w:val="single" w:sz="4" w:space="0" w:color="auto"/>
              <w:left w:val="single" w:sz="12" w:space="0" w:color="auto"/>
              <w:bottom w:val="single" w:sz="4" w:space="0" w:color="auto"/>
            </w:tcBorders>
            <w:vAlign w:val="center"/>
          </w:tcPr>
          <w:p w:rsidR="001C5DE7" w:rsidRPr="0034680F" w:rsidRDefault="0091792F" w:rsidP="00E46442">
            <w:pPr>
              <w:jc w:val="center"/>
              <w:rPr>
                <w:rFonts w:ascii="Arial Narrow" w:hAnsi="Arial Narrow" w:cs="Arial"/>
                <w:sz w:val="14"/>
                <w:lang w:val="es-BO"/>
              </w:rPr>
            </w:pPr>
            <w:r>
              <w:rPr>
                <w:rFonts w:ascii="Arial Narrow" w:hAnsi="Arial Narrow" w:cs="Arial"/>
                <w:sz w:val="14"/>
                <w:lang w:val="es-BO"/>
              </w:rPr>
              <w:t>1</w:t>
            </w:r>
          </w:p>
        </w:tc>
        <w:tc>
          <w:tcPr>
            <w:tcW w:w="1777" w:type="dxa"/>
            <w:tcBorders>
              <w:top w:val="single" w:sz="4" w:space="0" w:color="auto"/>
              <w:bottom w:val="single" w:sz="4" w:space="0" w:color="auto"/>
            </w:tcBorders>
            <w:shd w:val="clear" w:color="auto" w:fill="auto"/>
            <w:vAlign w:val="center"/>
          </w:tcPr>
          <w:p w:rsidR="001C5DE7" w:rsidRPr="006544A3" w:rsidRDefault="006544A3" w:rsidP="00E46442">
            <w:pPr>
              <w:jc w:val="both"/>
              <w:rPr>
                <w:rFonts w:ascii="Arial Narrow" w:hAnsi="Arial Narrow" w:cs="Arial"/>
                <w:sz w:val="14"/>
                <w:lang w:val="es-BO"/>
              </w:rPr>
            </w:pPr>
            <w:r w:rsidRPr="006544A3">
              <w:rPr>
                <w:rFonts w:ascii="Arial Narrow" w:hAnsi="Arial Narrow" w:cs="Arial"/>
                <w:sz w:val="14"/>
                <w:lang w:val="es-BO"/>
              </w:rPr>
              <w:t>PROVISIÓN DE COMPUTADORES DE ESCRITORIO EMPRESARIALES, SEGÚN ESPECIFICACIONES TÉCNICAS.</w:t>
            </w:r>
          </w:p>
        </w:tc>
        <w:tc>
          <w:tcPr>
            <w:tcW w:w="547" w:type="dxa"/>
            <w:tcBorders>
              <w:top w:val="single" w:sz="4" w:space="0" w:color="auto"/>
              <w:bottom w:val="single" w:sz="4" w:space="0" w:color="auto"/>
            </w:tcBorders>
            <w:shd w:val="clear" w:color="auto" w:fill="auto"/>
            <w:vAlign w:val="center"/>
          </w:tcPr>
          <w:p w:rsidR="001C5DE7" w:rsidRPr="0034680F" w:rsidRDefault="006544A3" w:rsidP="00E46442">
            <w:pPr>
              <w:jc w:val="center"/>
              <w:rPr>
                <w:rFonts w:ascii="Arial Narrow" w:hAnsi="Arial Narrow" w:cs="Arial"/>
                <w:sz w:val="14"/>
                <w:lang w:val="es-BO"/>
              </w:rPr>
            </w:pPr>
            <w:r>
              <w:rPr>
                <w:rFonts w:ascii="Arial Narrow" w:hAnsi="Arial Narrow" w:cs="Arial"/>
                <w:sz w:val="14"/>
                <w:lang w:val="es-BO"/>
              </w:rPr>
              <w:t>90</w:t>
            </w:r>
          </w:p>
        </w:tc>
        <w:tc>
          <w:tcPr>
            <w:tcW w:w="728" w:type="dxa"/>
            <w:tcBorders>
              <w:top w:val="single" w:sz="4" w:space="0" w:color="auto"/>
              <w:bottom w:val="single" w:sz="4" w:space="0" w:color="auto"/>
            </w:tcBorders>
            <w:shd w:val="clear" w:color="auto" w:fill="auto"/>
            <w:vAlign w:val="center"/>
          </w:tcPr>
          <w:p w:rsidR="001C5DE7" w:rsidRPr="0034680F" w:rsidRDefault="006544A3" w:rsidP="00E46442">
            <w:pPr>
              <w:jc w:val="center"/>
              <w:rPr>
                <w:rFonts w:ascii="Arial Narrow" w:hAnsi="Arial Narrow" w:cs="Arial"/>
                <w:sz w:val="14"/>
                <w:lang w:val="es-BO"/>
              </w:rPr>
            </w:pPr>
            <w:r>
              <w:rPr>
                <w:rFonts w:ascii="Arial Narrow" w:hAnsi="Arial Narrow" w:cs="Arial"/>
                <w:sz w:val="14"/>
                <w:lang w:val="es-BO"/>
              </w:rPr>
              <w:t>---</w:t>
            </w:r>
          </w:p>
        </w:tc>
        <w:tc>
          <w:tcPr>
            <w:tcW w:w="705" w:type="dxa"/>
            <w:tcBorders>
              <w:top w:val="single" w:sz="4" w:space="0" w:color="auto"/>
              <w:bottom w:val="single" w:sz="4" w:space="0" w:color="auto"/>
            </w:tcBorders>
            <w:shd w:val="clear" w:color="auto" w:fill="auto"/>
            <w:vAlign w:val="center"/>
          </w:tcPr>
          <w:p w:rsidR="001C5DE7" w:rsidRPr="0034680F" w:rsidRDefault="006544A3" w:rsidP="00CF2178">
            <w:pPr>
              <w:jc w:val="center"/>
              <w:rPr>
                <w:rFonts w:ascii="Arial Narrow" w:hAnsi="Arial Narrow" w:cs="Arial"/>
                <w:sz w:val="14"/>
                <w:lang w:val="es-BO"/>
              </w:rPr>
            </w:pPr>
            <w:r>
              <w:rPr>
                <w:rFonts w:ascii="Arial Narrow" w:hAnsi="Arial Narrow" w:cs="Arial"/>
                <w:sz w:val="14"/>
                <w:lang w:val="es-BO"/>
              </w:rPr>
              <w:t>800</w:t>
            </w:r>
            <w:r w:rsidR="00E46442">
              <w:rPr>
                <w:rFonts w:ascii="Arial Narrow" w:hAnsi="Arial Narrow" w:cs="Arial"/>
                <w:sz w:val="14"/>
                <w:lang w:val="es-BO"/>
              </w:rPr>
              <w:t>.000,00</w:t>
            </w:r>
          </w:p>
        </w:tc>
        <w:tc>
          <w:tcPr>
            <w:tcW w:w="499" w:type="dxa"/>
            <w:tcBorders>
              <w:top w:val="single" w:sz="4" w:space="0" w:color="auto"/>
              <w:left w:val="single" w:sz="12" w:space="0" w:color="auto"/>
              <w:bottom w:val="single" w:sz="4" w:space="0" w:color="auto"/>
            </w:tcBorders>
          </w:tcPr>
          <w:p w:rsidR="001C5DE7" w:rsidRPr="0034680F" w:rsidRDefault="001C5DE7" w:rsidP="00F4535E">
            <w:pPr>
              <w:rPr>
                <w:rFonts w:ascii="Arial Narrow" w:hAnsi="Arial Narrow" w:cs="Arial"/>
                <w:sz w:val="14"/>
                <w:lang w:val="es-BO"/>
              </w:rPr>
            </w:pPr>
          </w:p>
        </w:tc>
        <w:tc>
          <w:tcPr>
            <w:tcW w:w="46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30"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1"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18"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67"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65"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r>
      <w:tr w:rsidR="008137E6" w:rsidRPr="0034680F" w:rsidTr="00E46442">
        <w:trPr>
          <w:trHeight w:hRule="exact" w:val="284"/>
        </w:trPr>
        <w:tc>
          <w:tcPr>
            <w:tcW w:w="3402"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34680F" w:rsidRDefault="008137E6" w:rsidP="008137E6">
            <w:pPr>
              <w:jc w:val="right"/>
              <w:rPr>
                <w:rFonts w:ascii="Arial Narrow" w:hAnsi="Arial Narrow" w:cs="Arial"/>
                <w:b/>
                <w:sz w:val="14"/>
                <w:lang w:val="es-BO"/>
              </w:rPr>
            </w:pPr>
            <w:r w:rsidRPr="0034680F">
              <w:rPr>
                <w:rFonts w:ascii="Arial Narrow" w:hAnsi="Arial Narrow" w:cs="Arial"/>
                <w:b/>
                <w:sz w:val="14"/>
                <w:lang w:val="es-BO"/>
              </w:rPr>
              <w:t>TOTAL PRECIO REFERENCIAL  (Numeral)</w:t>
            </w:r>
          </w:p>
        </w:tc>
        <w:tc>
          <w:tcPr>
            <w:tcW w:w="705"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E46442" w:rsidRDefault="006544A3" w:rsidP="00F4535E">
            <w:pPr>
              <w:jc w:val="right"/>
              <w:rPr>
                <w:rFonts w:ascii="Arial Narrow" w:hAnsi="Arial Narrow" w:cs="Arial"/>
                <w:b/>
                <w:sz w:val="14"/>
                <w:lang w:val="es-BO"/>
              </w:rPr>
            </w:pPr>
            <w:r>
              <w:rPr>
                <w:rFonts w:ascii="Arial Narrow" w:hAnsi="Arial Narrow" w:cs="Arial"/>
                <w:b/>
                <w:sz w:val="14"/>
                <w:lang w:val="es-BO"/>
              </w:rPr>
              <w:t>80</w:t>
            </w:r>
            <w:r w:rsidR="00E46442" w:rsidRPr="00E46442">
              <w:rPr>
                <w:rFonts w:ascii="Arial Narrow" w:hAnsi="Arial Narrow" w:cs="Arial"/>
                <w:b/>
                <w:sz w:val="14"/>
                <w:lang w:val="es-BO"/>
              </w:rPr>
              <w:t>0.000,00</w:t>
            </w:r>
          </w:p>
        </w:tc>
        <w:tc>
          <w:tcPr>
            <w:tcW w:w="4299"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TOTAL PROPUESTA (Numeral)</w:t>
            </w:r>
          </w:p>
        </w:tc>
        <w:tc>
          <w:tcPr>
            <w:tcW w:w="665" w:type="dxa"/>
            <w:tcBorders>
              <w:top w:val="single" w:sz="4" w:space="0" w:color="auto"/>
              <w:bottom w:val="single" w:sz="4"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r w:rsidR="008137E6" w:rsidRPr="0034680F" w:rsidTr="006544A3">
        <w:trPr>
          <w:trHeight w:hRule="exact" w:val="284"/>
        </w:trPr>
        <w:tc>
          <w:tcPr>
            <w:tcW w:w="2127"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1980" w:type="dxa"/>
            <w:gridSpan w:val="3"/>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6544A3" w:rsidP="00CF2178">
            <w:pPr>
              <w:jc w:val="center"/>
              <w:rPr>
                <w:rFonts w:ascii="Arial Narrow" w:hAnsi="Arial Narrow" w:cs="Arial"/>
                <w:b/>
                <w:sz w:val="14"/>
                <w:lang w:val="es-BO"/>
              </w:rPr>
            </w:pPr>
            <w:r>
              <w:rPr>
                <w:rFonts w:ascii="Arial Narrow" w:hAnsi="Arial Narrow" w:cs="Arial"/>
                <w:b/>
                <w:sz w:val="14"/>
                <w:lang w:val="es-BO"/>
              </w:rPr>
              <w:t>Ochocientos</w:t>
            </w:r>
            <w:r w:rsidR="00CF2178">
              <w:rPr>
                <w:rFonts w:ascii="Arial Narrow" w:hAnsi="Arial Narrow" w:cs="Arial"/>
                <w:b/>
                <w:sz w:val="14"/>
                <w:lang w:val="es-BO"/>
              </w:rPr>
              <w:t xml:space="preserve"> </w:t>
            </w:r>
            <w:r w:rsidR="00E46442">
              <w:rPr>
                <w:rFonts w:ascii="Arial Narrow" w:hAnsi="Arial Narrow" w:cs="Arial"/>
                <w:b/>
                <w:sz w:val="14"/>
                <w:lang w:val="es-BO"/>
              </w:rPr>
              <w:t>Mil 00/100 Bolivianos</w:t>
            </w:r>
          </w:p>
        </w:tc>
        <w:tc>
          <w:tcPr>
            <w:tcW w:w="4299"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665" w:type="dxa"/>
            <w:tcBorders>
              <w:top w:val="single" w:sz="4" w:space="0" w:color="auto"/>
              <w:bottom w:val="single" w:sz="12"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bl>
    <w:p w:rsidR="002214DF" w:rsidRPr="004B0DAC" w:rsidRDefault="000F48ED" w:rsidP="00F468FA">
      <w:pPr>
        <w:ind w:right="49"/>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1233B7" w:rsidRDefault="001233B7" w:rsidP="00C163C4">
      <w:pPr>
        <w:jc w:val="cente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F468FA" w:rsidRDefault="00F468FA" w:rsidP="006C6D8F">
      <w:pPr>
        <w:jc w:val="center"/>
        <w:rPr>
          <w:rFonts w:cs="Arial"/>
          <w:sz w:val="18"/>
          <w:szCs w:val="18"/>
          <w:lang w:val="es-BO"/>
        </w:rPr>
      </w:pPr>
    </w:p>
    <w:p w:rsidR="00E46442" w:rsidRPr="006649FA" w:rsidRDefault="00E46442" w:rsidP="00E46442">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91792F" w:rsidRDefault="0091792F" w:rsidP="006C6D8F">
      <w:pPr>
        <w:jc w:val="center"/>
        <w:rPr>
          <w:rFonts w:cs="Arial"/>
          <w:sz w:val="18"/>
          <w:szCs w:val="18"/>
          <w:lang w:val="es-BO"/>
        </w:rPr>
      </w:pP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9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1"/>
        <w:gridCol w:w="836"/>
        <w:gridCol w:w="432"/>
        <w:gridCol w:w="291"/>
        <w:gridCol w:w="724"/>
        <w:gridCol w:w="723"/>
        <w:gridCol w:w="582"/>
        <w:gridCol w:w="567"/>
        <w:gridCol w:w="709"/>
        <w:gridCol w:w="861"/>
        <w:gridCol w:w="963"/>
        <w:gridCol w:w="655"/>
        <w:gridCol w:w="567"/>
        <w:gridCol w:w="707"/>
      </w:tblGrid>
      <w:tr w:rsidR="004B7E67" w:rsidRPr="001233B7" w:rsidTr="00F468FA">
        <w:trPr>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DATOS COMPLETADOS POR LA ENTIDAD CONVOCANTE</w:t>
            </w:r>
          </w:p>
        </w:tc>
        <w:tc>
          <w:tcPr>
            <w:tcW w:w="5611" w:type="dxa"/>
            <w:gridSpan w:val="8"/>
            <w:vMerge w:val="restart"/>
            <w:tcBorders>
              <w:top w:val="single" w:sz="12" w:space="0" w:color="auto"/>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PROPUESTA</w:t>
            </w:r>
          </w:p>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 xml:space="preserve">                                  (A SER COMPLETADO POR EL PROPONENTE)</w:t>
            </w:r>
          </w:p>
        </w:tc>
      </w:tr>
      <w:tr w:rsidR="004B7E67" w:rsidRPr="001233B7" w:rsidTr="00F468FA">
        <w:trPr>
          <w:jc w:val="center"/>
        </w:trPr>
        <w:tc>
          <w:tcPr>
            <w:tcW w:w="1679"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Lote N°</w:t>
            </w:r>
          </w:p>
        </w:tc>
        <w:tc>
          <w:tcPr>
            <w:tcW w:w="1738"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Descripción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C2155A">
            <w:pPr>
              <w:jc w:val="center"/>
              <w:rPr>
                <w:rFonts w:ascii="Arial Narrow" w:hAnsi="Arial Narrow" w:cs="Arial"/>
                <w:b/>
                <w:sz w:val="14"/>
                <w:lang w:val="es-BO"/>
              </w:rPr>
            </w:pPr>
            <w:r w:rsidRPr="001233B7">
              <w:rPr>
                <w:rFonts w:ascii="Arial Narrow" w:hAnsi="Arial Narrow" w:cs="Arial"/>
                <w:b/>
                <w:sz w:val="14"/>
                <w:lang w:val="es-BO"/>
              </w:rPr>
              <w:t>Precio referencial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bottom w:val="single" w:sz="4"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C163C4" w:rsidRPr="001233B7" w:rsidTr="00F468FA">
        <w:trPr>
          <w:trHeight w:val="362"/>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1233B7" w:rsidRDefault="00E41DE7" w:rsidP="00306D34">
            <w:pPr>
              <w:jc w:val="center"/>
              <w:rPr>
                <w:rFonts w:ascii="Arial Narrow" w:hAnsi="Arial Narrow" w:cs="Arial"/>
                <w:b/>
                <w:sz w:val="14"/>
                <w:lang w:val="es-BO"/>
              </w:rPr>
            </w:pPr>
            <w:r w:rsidRPr="001233B7">
              <w:rPr>
                <w:rFonts w:ascii="Arial Narrow" w:hAnsi="Arial Narrow"/>
                <w:sz w:val="14"/>
                <w:lang w:val="es-BO"/>
              </w:rPr>
              <w:br w:type="page"/>
            </w:r>
            <w:r w:rsidR="00C163C4" w:rsidRPr="001233B7">
              <w:rPr>
                <w:rFonts w:ascii="Arial Narrow" w:hAnsi="Arial Narrow" w:cs="Arial"/>
                <w:b/>
                <w:sz w:val="14"/>
                <w:lang w:val="es-BO"/>
              </w:rPr>
              <w:t>BIENES SOLICITADOS PARA EL LOTE</w:t>
            </w:r>
          </w:p>
        </w:tc>
        <w:tc>
          <w:tcPr>
            <w:tcW w:w="561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1233B7" w:rsidRDefault="00C163C4" w:rsidP="00306D34">
            <w:pPr>
              <w:jc w:val="center"/>
              <w:rPr>
                <w:rFonts w:ascii="Arial Narrow" w:hAnsi="Arial Narrow" w:cs="Arial"/>
                <w:b/>
                <w:sz w:val="14"/>
                <w:lang w:val="es-BO"/>
              </w:rPr>
            </w:pPr>
            <w:r w:rsidRPr="001233B7">
              <w:rPr>
                <w:rFonts w:ascii="Arial Narrow" w:hAnsi="Arial Narrow" w:cs="Arial"/>
                <w:b/>
                <w:sz w:val="14"/>
                <w:lang w:val="es-BO"/>
              </w:rPr>
              <w:t>BIENES OFERTADOS PARA EL LOTE (Debe presentar oferta para cada bien solicitado en este Lote)</w:t>
            </w:r>
          </w:p>
        </w:tc>
      </w:tr>
      <w:tr w:rsidR="00E41DE7" w:rsidRPr="001233B7" w:rsidTr="00F468FA">
        <w:tblPrEx>
          <w:jc w:val="left"/>
        </w:tblPrEx>
        <w:trPr>
          <w:trHeight w:val="416"/>
        </w:trPr>
        <w:tc>
          <w:tcPr>
            <w:tcW w:w="411" w:type="dxa"/>
            <w:vMerge w:val="restart"/>
            <w:tcBorders>
              <w:top w:val="single" w:sz="4" w:space="0" w:color="auto"/>
              <w:left w:val="single" w:sz="12" w:space="0" w:color="auto"/>
            </w:tcBorders>
            <w:shd w:val="clear" w:color="auto" w:fill="8DB3E2" w:themeFill="text2" w:themeFillTint="66"/>
            <w:vAlign w:val="center"/>
          </w:tcPr>
          <w:p w:rsidR="00E41DE7" w:rsidRPr="001233B7" w:rsidRDefault="00E41DE7" w:rsidP="00F4535E">
            <w:pPr>
              <w:jc w:val="center"/>
              <w:rPr>
                <w:rFonts w:ascii="Arial Narrow" w:hAnsi="Arial Narrow"/>
                <w:sz w:val="14"/>
                <w:lang w:val="es-BO"/>
              </w:rPr>
            </w:pPr>
            <w:r w:rsidRPr="001233B7">
              <w:rPr>
                <w:rFonts w:ascii="Arial Narrow" w:hAnsi="Arial Narrow"/>
                <w:sz w:val="14"/>
                <w:lang w:val="es-BO"/>
              </w:rPr>
              <w:br w:type="page"/>
            </w:r>
            <w:r w:rsidRPr="001233B7">
              <w:rPr>
                <w:rFonts w:ascii="Arial Narrow" w:hAnsi="Arial Narrow" w:cs="Arial"/>
                <w:b/>
                <w:sz w:val="14"/>
                <w:lang w:val="es-BO"/>
              </w:rPr>
              <w:t>Ítem</w:t>
            </w:r>
          </w:p>
        </w:tc>
        <w:tc>
          <w:tcPr>
            <w:tcW w:w="836"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Descripción del bien</w:t>
            </w:r>
          </w:p>
        </w:tc>
        <w:tc>
          <w:tcPr>
            <w:tcW w:w="723" w:type="dxa"/>
            <w:gridSpan w:val="2"/>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solicitada</w:t>
            </w:r>
          </w:p>
        </w:tc>
        <w:tc>
          <w:tcPr>
            <w:tcW w:w="724"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unitario</w:t>
            </w:r>
          </w:p>
        </w:tc>
        <w:tc>
          <w:tcPr>
            <w:tcW w:w="723"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Marca/</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Modelo</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País de Origen</w:t>
            </w:r>
          </w:p>
        </w:tc>
        <w:tc>
          <w:tcPr>
            <w:tcW w:w="2533" w:type="dxa"/>
            <w:gridSpan w:val="3"/>
            <w:tcBorders>
              <w:top w:val="single" w:sz="4" w:space="0" w:color="auto"/>
              <w:bottom w:val="single" w:sz="4" w:space="0" w:color="auto"/>
            </w:tcBorders>
            <w:shd w:val="clear" w:color="auto" w:fill="DBE5F1" w:themeFill="accent1" w:themeFillTint="33"/>
            <w:vAlign w:val="center"/>
          </w:tcPr>
          <w:p w:rsidR="00E41DE7" w:rsidRPr="001233B7" w:rsidRDefault="00E41DE7" w:rsidP="009502CC">
            <w:pPr>
              <w:jc w:val="center"/>
              <w:rPr>
                <w:rFonts w:ascii="Arial Narrow" w:hAnsi="Arial Narrow" w:cs="Arial"/>
                <w:b/>
                <w:sz w:val="14"/>
                <w:lang w:val="es-BO"/>
              </w:rPr>
            </w:pPr>
            <w:r w:rsidRPr="001233B7">
              <w:rPr>
                <w:rFonts w:ascii="Arial Narrow" w:hAnsi="Arial Narrow" w:cs="Arial"/>
                <w:b/>
                <w:sz w:val="14"/>
                <w:lang w:val="es-BO"/>
              </w:rPr>
              <w:t xml:space="preserve">Seleccionar uno de los tres márgenes de preferencia, si cuenta con la certificación </w:t>
            </w:r>
          </w:p>
        </w:tc>
        <w:tc>
          <w:tcPr>
            <w:tcW w:w="655"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Ofertada</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Unitario</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c>
          <w:tcPr>
            <w:tcW w:w="70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Total</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r>
      <w:tr w:rsidR="00A211DC" w:rsidRPr="001233B7" w:rsidTr="00F468FA">
        <w:tblPrEx>
          <w:jc w:val="left"/>
        </w:tblPrEx>
        <w:trPr>
          <w:trHeight w:val="1414"/>
        </w:trPr>
        <w:tc>
          <w:tcPr>
            <w:tcW w:w="411" w:type="dxa"/>
            <w:vMerge/>
            <w:tcBorders>
              <w:left w:val="single" w:sz="12" w:space="0" w:color="auto"/>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836"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gridSpan w:val="2"/>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4"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582" w:type="dxa"/>
            <w:vMerge/>
            <w:tcBorders>
              <w:left w:val="single" w:sz="12"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9"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10% por Bienes producidos en el País</w:t>
            </w:r>
          </w:p>
        </w:tc>
        <w:tc>
          <w:tcPr>
            <w:tcW w:w="861"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25 %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Entre el 30 y el 50 %</w:t>
            </w:r>
          </w:p>
        </w:tc>
        <w:tc>
          <w:tcPr>
            <w:tcW w:w="963"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35 %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Mayor al 50 %</w:t>
            </w:r>
          </w:p>
        </w:tc>
        <w:tc>
          <w:tcPr>
            <w:tcW w:w="655"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PRECIO REFERENCIAL (Numeral)</w:t>
            </w:r>
          </w:p>
        </w:tc>
        <w:tc>
          <w:tcPr>
            <w:tcW w:w="72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PROPUESTA (Numeral)</w:t>
            </w:r>
          </w:p>
        </w:tc>
        <w:tc>
          <w:tcPr>
            <w:tcW w:w="707" w:type="dxa"/>
            <w:tcBorders>
              <w:top w:val="single" w:sz="4" w:space="0" w:color="auto"/>
              <w:bottom w:val="single" w:sz="4"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2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07" w:type="dxa"/>
            <w:tcBorders>
              <w:top w:val="single" w:sz="4" w:space="0" w:color="auto"/>
              <w:bottom w:val="single" w:sz="12"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bl>
    <w:p w:rsidR="00E41DE7" w:rsidRPr="004B0DAC" w:rsidRDefault="000F48ED" w:rsidP="00F468FA">
      <w:pPr>
        <w:ind w:right="49"/>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7F4426" w:rsidRPr="00AC5D1B" w:rsidRDefault="007F4426" w:rsidP="007F4426">
      <w:pPr>
        <w:jc w:val="center"/>
        <w:rPr>
          <w:rFonts w:cs="Arial"/>
          <w:b/>
          <w:color w:val="0000FF"/>
          <w:sz w:val="18"/>
          <w:szCs w:val="18"/>
        </w:rPr>
      </w:pPr>
      <w:r w:rsidRPr="00AC5D1B">
        <w:rPr>
          <w:rFonts w:cs="Arial"/>
          <w:b/>
          <w:color w:val="0000FF"/>
          <w:sz w:val="18"/>
          <w:szCs w:val="18"/>
        </w:rPr>
        <w:t>(Este formulario se encuentra en el numeral 2</w:t>
      </w:r>
      <w:r>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8"/>
        <w:gridCol w:w="4453"/>
        <w:gridCol w:w="4283"/>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rsidP="00311B8C">
      <w:pPr>
        <w:widowControl w:val="0"/>
        <w:rPr>
          <w:b/>
          <w:i/>
          <w:sz w:val="18"/>
          <w:szCs w:val="18"/>
          <w:lang w:val="es-BO"/>
        </w:rPr>
      </w:pPr>
    </w:p>
    <w:p w:rsidR="00232E88" w:rsidRPr="004B0DAC" w:rsidRDefault="00232E88" w:rsidP="00311B8C">
      <w:pPr>
        <w:widowControl w:val="0"/>
        <w:jc w:val="both"/>
        <w:rPr>
          <w:b/>
          <w:i/>
          <w:sz w:val="18"/>
          <w:szCs w:val="18"/>
          <w:lang w:val="es-BO"/>
        </w:rPr>
      </w:pP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FORMULARIO C-2</w:t>
      </w: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 xml:space="preserve">CONDICIONES ADICIONALES </w:t>
      </w:r>
    </w:p>
    <w:p w:rsidR="007F4426" w:rsidRDefault="007F4426" w:rsidP="00311B8C">
      <w:pPr>
        <w:widowControl w:val="0"/>
        <w:jc w:val="center"/>
        <w:rPr>
          <w:rFonts w:ascii="Arial" w:eastAsia="Calibri" w:hAnsi="Arial" w:cs="Arial"/>
          <w:b/>
          <w:i/>
          <w:lang w:val="es-BO"/>
        </w:rPr>
      </w:pPr>
    </w:p>
    <w:p w:rsidR="00311B8C" w:rsidRPr="006649FA" w:rsidRDefault="00311B8C" w:rsidP="00311B8C">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7F4426" w:rsidRDefault="007F4426"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pPr>
        <w:rPr>
          <w:rFonts w:cs="Arial"/>
          <w:b/>
          <w:sz w:val="18"/>
          <w:szCs w:val="18"/>
          <w:lang w:val="es-BO"/>
        </w:rPr>
      </w:pPr>
      <w:r>
        <w:rPr>
          <w:rFonts w:cs="Arial"/>
          <w:b/>
          <w:sz w:val="18"/>
          <w:szCs w:val="18"/>
          <w:lang w:val="es-BO"/>
        </w:rPr>
        <w:br w:type="page"/>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t>ANEXO 2</w:t>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311B8C">
      <w:pPr>
        <w:widowControl w:val="0"/>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23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58"/>
        <w:gridCol w:w="210"/>
        <w:gridCol w:w="251"/>
        <w:gridCol w:w="211"/>
        <w:gridCol w:w="258"/>
        <w:gridCol w:w="253"/>
        <w:gridCol w:w="255"/>
        <w:gridCol w:w="247"/>
        <w:gridCol w:w="247"/>
        <w:gridCol w:w="256"/>
        <w:gridCol w:w="250"/>
        <w:gridCol w:w="246"/>
        <w:gridCol w:w="251"/>
        <w:gridCol w:w="252"/>
        <w:gridCol w:w="249"/>
        <w:gridCol w:w="171"/>
        <w:gridCol w:w="247"/>
        <w:gridCol w:w="246"/>
        <w:gridCol w:w="247"/>
        <w:gridCol w:w="223"/>
        <w:gridCol w:w="247"/>
        <w:gridCol w:w="247"/>
        <w:gridCol w:w="247"/>
        <w:gridCol w:w="367"/>
      </w:tblGrid>
      <w:tr w:rsidR="00667CD6" w:rsidRPr="004B0DAC" w:rsidTr="00662C31">
        <w:trPr>
          <w:trHeight w:val="525"/>
        </w:trPr>
        <w:tc>
          <w:tcPr>
            <w:tcW w:w="9236" w:type="dxa"/>
            <w:gridSpan w:val="24"/>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FC0FB9" w:rsidRPr="004B0DAC" w:rsidTr="00662C31">
        <w:trPr>
          <w:trHeight w:val="58"/>
        </w:trPr>
        <w:tc>
          <w:tcPr>
            <w:tcW w:w="9236" w:type="dxa"/>
            <w:gridSpan w:val="24"/>
            <w:tcBorders>
              <w:top w:val="single" w:sz="4" w:space="0" w:color="auto"/>
              <w:left w:val="single" w:sz="12" w:space="0" w:color="auto"/>
              <w:bottom w:val="nil"/>
            </w:tcBorders>
            <w:tcMar>
              <w:left w:w="0" w:type="dxa"/>
              <w:right w:w="0" w:type="dxa"/>
            </w:tcMar>
            <w:vAlign w:val="center"/>
          </w:tcPr>
          <w:p w:rsidR="00FC0FB9" w:rsidRPr="004B0DAC" w:rsidRDefault="00FC0FB9" w:rsidP="00CF1A8B">
            <w:pPr>
              <w:jc w:val="center"/>
              <w:rPr>
                <w:rFonts w:ascii="Arial" w:hAnsi="Arial" w:cs="Arial"/>
                <w:b/>
                <w:sz w:val="8"/>
                <w:szCs w:val="2"/>
                <w:lang w:val="es-BO"/>
              </w:rPr>
            </w:pPr>
          </w:p>
        </w:tc>
      </w:tr>
      <w:tr w:rsidR="00662C31"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2C31" w:rsidRPr="004B0DAC" w:rsidRDefault="00662C31" w:rsidP="00CF1A8B">
            <w:pPr>
              <w:jc w:val="right"/>
              <w:rPr>
                <w:rFonts w:ascii="Arial" w:hAnsi="Arial" w:cs="Arial"/>
                <w:lang w:val="es-BO"/>
              </w:rPr>
            </w:pPr>
            <w:r w:rsidRPr="004B0DAC">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11"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1"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17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23"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367" w:type="dxa"/>
            <w:tcBorders>
              <w:top w:val="nil"/>
              <w:left w:val="nil"/>
              <w:bottom w:val="nil"/>
            </w:tcBorders>
            <w:vAlign w:val="center"/>
          </w:tcPr>
          <w:p w:rsidR="00662C31" w:rsidRPr="004B0DAC" w:rsidRDefault="00662C31"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shd w:val="clear" w:color="auto" w:fill="auto"/>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nil"/>
            </w:tcBorders>
            <w:shd w:val="clear" w:color="auto" w:fill="auto"/>
            <w:tcMar>
              <w:left w:w="0" w:type="dxa"/>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single" w:sz="12" w:space="0" w:color="auto"/>
            </w:tcBorders>
            <w:tcMar>
              <w:left w:w="0" w:type="dxa"/>
              <w:right w:w="0" w:type="dxa"/>
            </w:tcMar>
            <w:vAlign w:val="center"/>
          </w:tcPr>
          <w:p w:rsidR="00FC0FB9" w:rsidRPr="004B0DAC" w:rsidRDefault="00FC0FB9" w:rsidP="00CF1A8B">
            <w:pPr>
              <w:rPr>
                <w:rFonts w:ascii="Arial" w:hAnsi="Arial" w:cs="Arial"/>
                <w:sz w:val="8"/>
                <w:szCs w:val="4"/>
                <w:lang w:val="es-BO"/>
              </w:rPr>
            </w:pPr>
          </w:p>
        </w:tc>
      </w:tr>
    </w:tbl>
    <w:p w:rsidR="00662C31" w:rsidRPr="00662C31" w:rsidRDefault="00662C31">
      <w:pPr>
        <w:rPr>
          <w:sz w:val="2"/>
          <w:szCs w:val="2"/>
        </w:rPr>
      </w:pPr>
    </w:p>
    <w:tbl>
      <w:tblPr>
        <w:tblW w:w="925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58"/>
        <w:gridCol w:w="1234"/>
        <w:gridCol w:w="1035"/>
        <w:gridCol w:w="1275"/>
        <w:gridCol w:w="1250"/>
      </w:tblGrid>
      <w:tr w:rsidR="00667CD6" w:rsidRPr="004B0DAC" w:rsidTr="00FC0FB9">
        <w:trPr>
          <w:trHeight w:val="284"/>
        </w:trPr>
        <w:tc>
          <w:tcPr>
            <w:tcW w:w="4458" w:type="dxa"/>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269"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525"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FC0FB9">
        <w:trPr>
          <w:trHeight w:val="284"/>
        </w:trPr>
        <w:tc>
          <w:tcPr>
            <w:tcW w:w="4458" w:type="dxa"/>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269"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525"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FC0FB9">
        <w:trPr>
          <w:trHeight w:val="284"/>
        </w:trPr>
        <w:tc>
          <w:tcPr>
            <w:tcW w:w="4458" w:type="dxa"/>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035" w:type="dxa"/>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275" w:type="dxa"/>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50" w:type="dxa"/>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FC0FB9">
        <w:trPr>
          <w:trHeight w:val="284"/>
        </w:trPr>
        <w:tc>
          <w:tcPr>
            <w:tcW w:w="4458" w:type="dxa"/>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794" w:type="dxa"/>
            <w:gridSpan w:val="4"/>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288"/>
        </w:trPr>
        <w:tc>
          <w:tcPr>
            <w:tcW w:w="4458" w:type="dxa"/>
            <w:tcBorders>
              <w:top w:val="single" w:sz="4" w:space="0" w:color="auto"/>
              <w:bottom w:val="dashSmallGap"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493"/>
        </w:trPr>
        <w:tc>
          <w:tcPr>
            <w:tcW w:w="4458" w:type="dxa"/>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9E6148">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w:t>
            </w:r>
            <w:r w:rsidR="009E6148" w:rsidRPr="009E6148">
              <w:rPr>
                <w:rFonts w:ascii="Arial" w:hAnsi="Arial" w:cs="Arial"/>
                <w:color w:val="000099"/>
                <w:sz w:val="14"/>
                <w:lang w:val="es-BO"/>
              </w:rPr>
              <w:t>no</w:t>
            </w:r>
            <w:r w:rsidRPr="009E6148">
              <w:rPr>
                <w:rFonts w:ascii="Arial" w:hAnsi="Arial" w:cs="Arial"/>
                <w:color w:val="000099"/>
                <w:sz w:val="14"/>
                <w:lang w:val="es-BO"/>
              </w:rPr>
              <w:t xml:space="preserve"> correspond</w:t>
            </w:r>
            <w:r w:rsidR="009E6148" w:rsidRPr="009E6148">
              <w:rPr>
                <w:rFonts w:ascii="Arial" w:hAnsi="Arial" w:cs="Arial"/>
                <w:color w:val="000099"/>
                <w:sz w:val="14"/>
                <w:lang w:val="es-BO"/>
              </w:rPr>
              <w:t>e para el presente proceso de contratación</w:t>
            </w:r>
            <w:r w:rsidRPr="004B0DAC">
              <w:rPr>
                <w:rFonts w:ascii="Arial" w:hAnsi="Arial" w:cs="Arial"/>
                <w:sz w:val="14"/>
                <w:lang w:val="es-BO"/>
              </w:rPr>
              <w:t>)</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12"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FC0FB9" w:rsidRDefault="00FC0FB9" w:rsidP="00235946">
      <w:pPr>
        <w:jc w:val="center"/>
        <w:rPr>
          <w:b/>
          <w:sz w:val="18"/>
          <w:szCs w:val="18"/>
          <w:lang w:val="es-BO"/>
        </w:rPr>
      </w:pP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832"/>
        <w:gridCol w:w="188"/>
        <w:gridCol w:w="121"/>
        <w:gridCol w:w="144"/>
        <w:gridCol w:w="178"/>
        <w:gridCol w:w="177"/>
        <w:gridCol w:w="32"/>
        <w:gridCol w:w="121"/>
        <w:gridCol w:w="177"/>
        <w:gridCol w:w="20"/>
        <w:gridCol w:w="121"/>
        <w:gridCol w:w="11"/>
        <w:gridCol w:w="178"/>
        <w:gridCol w:w="184"/>
        <w:gridCol w:w="121"/>
        <w:gridCol w:w="88"/>
        <w:gridCol w:w="32"/>
        <w:gridCol w:w="121"/>
        <w:gridCol w:w="90"/>
        <w:gridCol w:w="31"/>
        <w:gridCol w:w="144"/>
        <w:gridCol w:w="186"/>
        <w:gridCol w:w="186"/>
        <w:gridCol w:w="206"/>
        <w:gridCol w:w="186"/>
        <w:gridCol w:w="186"/>
        <w:gridCol w:w="178"/>
        <w:gridCol w:w="186"/>
        <w:gridCol w:w="186"/>
        <w:gridCol w:w="186"/>
        <w:gridCol w:w="186"/>
        <w:gridCol w:w="285"/>
        <w:gridCol w:w="730"/>
      </w:tblGrid>
      <w:tr w:rsidR="00235946" w:rsidRPr="004B0DAC" w:rsidTr="00662C3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4"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7"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662C31" w:rsidRDefault="00662C31" w:rsidP="00235946">
            <w:pPr>
              <w:rPr>
                <w:rFonts w:ascii="Arial" w:hAnsi="Arial" w:cs="Arial"/>
                <w:lang w:val="es-BO"/>
              </w:rPr>
            </w:pPr>
          </w:p>
        </w:tc>
        <w:tc>
          <w:tcPr>
            <w:tcW w:w="114" w:type="pct"/>
            <w:tcBorders>
              <w:left w:val="single" w:sz="4" w:space="0" w:color="auto"/>
              <w:bottom w:val="single" w:sz="4" w:space="0" w:color="auto"/>
            </w:tcBorders>
            <w:shd w:val="clear" w:color="auto" w:fill="DBE5F1" w:themeFill="accent1" w:themeFillTint="33"/>
            <w:vAlign w:val="center"/>
          </w:tcPr>
          <w:p w:rsidR="00662C31" w:rsidRPr="00662C31"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410" w:type="pct"/>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284"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jc w:val="center"/>
        </w:trPr>
        <w:tc>
          <w:tcPr>
            <w:tcW w:w="111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1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9"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91"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1704"/>
        <w:gridCol w:w="903"/>
        <w:gridCol w:w="804"/>
        <w:gridCol w:w="1489"/>
        <w:gridCol w:w="1006"/>
        <w:gridCol w:w="1366"/>
        <w:gridCol w:w="1377"/>
      </w:tblGrid>
      <w:tr w:rsidR="00235946" w:rsidRPr="00FC0FB9" w:rsidTr="00235946">
        <w:trPr>
          <w:cantSplit/>
          <w:trHeight w:val="1676"/>
          <w:jc w:val="center"/>
        </w:trPr>
        <w:tc>
          <w:tcPr>
            <w:tcW w:w="21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4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NOMBRE DEL PROPONENTE</w:t>
            </w:r>
          </w:p>
        </w:tc>
        <w:tc>
          <w:tcPr>
            <w:tcW w:w="500"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4B0DAC" w:rsidRPr="00FC0FB9">
              <w:rPr>
                <w:rFonts w:ascii="Arial" w:hAnsi="Arial" w:cs="Arial"/>
                <w:b/>
                <w:sz w:val="12"/>
                <w:lang w:val="es-BO"/>
              </w:rPr>
              <w:t>LEÍDO</w:t>
            </w:r>
            <w:r w:rsidRPr="00FC0FB9">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4B0DAC"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E53F00" w:rsidRPr="00FC0FB9">
              <w:rPr>
                <w:rFonts w:ascii="Arial" w:hAnsi="Arial" w:cs="Arial"/>
                <w:b/>
                <w:sz w:val="12"/>
                <w:lang w:val="es-BO"/>
              </w:rPr>
              <w:t>o</w:t>
            </w:r>
            <w:r w:rsidRPr="00FC0FB9">
              <w:rPr>
                <w:rFonts w:ascii="Arial" w:hAnsi="Arial" w:cs="Arial"/>
                <w:b/>
                <w:sz w:val="12"/>
                <w:lang w:val="es-BO"/>
              </w:rPr>
              <w:t xml:space="preserve"> 0.65)</w:t>
            </w:r>
          </w:p>
        </w:tc>
        <w:tc>
          <w:tcPr>
            <w:tcW w:w="55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MARGEN DE PREFERENCIA PARA MyPES,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56"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D92758"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FC0FB9" w:rsidTr="00235946">
        <w:trPr>
          <w:cantSplit/>
          <w:trHeight w:val="480"/>
          <w:jc w:val="center"/>
        </w:trPr>
        <w:tc>
          <w:tcPr>
            <w:tcW w:w="21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4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500"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pp</w:t>
            </w:r>
          </w:p>
        </w:tc>
        <w:tc>
          <w:tcPr>
            <w:tcW w:w="445"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824"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55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56" w:type="pct"/>
            <w:shd w:val="clear" w:color="auto" w:fill="DBE5F1"/>
            <w:vAlign w:val="center"/>
          </w:tcPr>
          <w:p w:rsidR="00235946" w:rsidRPr="00FC0FB9" w:rsidRDefault="00D92758"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9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77"/>
        <w:gridCol w:w="2015"/>
        <w:gridCol w:w="195"/>
        <w:gridCol w:w="120"/>
        <w:gridCol w:w="144"/>
        <w:gridCol w:w="185"/>
        <w:gridCol w:w="181"/>
        <w:gridCol w:w="32"/>
        <w:gridCol w:w="125"/>
        <w:gridCol w:w="174"/>
        <w:gridCol w:w="21"/>
        <w:gridCol w:w="120"/>
        <w:gridCol w:w="14"/>
        <w:gridCol w:w="181"/>
        <w:gridCol w:w="185"/>
        <w:gridCol w:w="120"/>
        <w:gridCol w:w="85"/>
        <w:gridCol w:w="36"/>
        <w:gridCol w:w="205"/>
        <w:gridCol w:w="262"/>
        <w:gridCol w:w="141"/>
        <w:gridCol w:w="34"/>
        <w:gridCol w:w="185"/>
        <w:gridCol w:w="185"/>
        <w:gridCol w:w="185"/>
        <w:gridCol w:w="185"/>
        <w:gridCol w:w="181"/>
        <w:gridCol w:w="187"/>
        <w:gridCol w:w="187"/>
        <w:gridCol w:w="187"/>
        <w:gridCol w:w="187"/>
        <w:gridCol w:w="231"/>
        <w:gridCol w:w="46"/>
        <w:gridCol w:w="571"/>
        <w:gridCol w:w="28"/>
      </w:tblGrid>
      <w:tr w:rsidR="00235946" w:rsidRPr="004B0DAC" w:rsidTr="00662C31">
        <w:trPr>
          <w:jc w:val="center"/>
        </w:trPr>
        <w:tc>
          <w:tcPr>
            <w:tcW w:w="5000" w:type="pct"/>
            <w:gridSpan w:val="35"/>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1" w:type="pct"/>
            <w:gridSpan w:val="31"/>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10"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1"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8"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7"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47"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50"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gridAfter w:val="1"/>
          <w:wAfter w:w="17" w:type="pct"/>
          <w:jc w:val="center"/>
        </w:trPr>
        <w:tc>
          <w:tcPr>
            <w:tcW w:w="999"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33"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0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13"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87"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47"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
        <w:gridCol w:w="1735"/>
        <w:gridCol w:w="887"/>
        <w:gridCol w:w="887"/>
        <w:gridCol w:w="1184"/>
        <w:gridCol w:w="1184"/>
        <w:gridCol w:w="1387"/>
        <w:gridCol w:w="1377"/>
      </w:tblGrid>
      <w:tr w:rsidR="00A41291" w:rsidRPr="00FC0FB9" w:rsidTr="00FC0FB9">
        <w:trPr>
          <w:cantSplit/>
          <w:trHeight w:val="2047"/>
          <w:jc w:val="center"/>
        </w:trPr>
        <w:tc>
          <w:tcPr>
            <w:tcW w:w="160"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71"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DESCRIPCIÓN DEL ÍTEM</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F05806" w:rsidRPr="00FC0FB9">
              <w:rPr>
                <w:rFonts w:ascii="Arial" w:hAnsi="Arial" w:cs="Arial"/>
                <w:b/>
                <w:sz w:val="12"/>
                <w:lang w:val="es-BO"/>
              </w:rPr>
              <w:t>LEÍDO</w:t>
            </w:r>
            <w:r w:rsidRPr="00FC0FB9">
              <w:rPr>
                <w:rFonts w:ascii="Arial" w:hAnsi="Arial" w:cs="Arial"/>
                <w:b/>
                <w:sz w:val="12"/>
                <w:lang w:val="es-BO"/>
              </w:rPr>
              <w:t xml:space="preserve"> DE LA PROPUESTA</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603DEE"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9D4559" w:rsidRPr="00FC0FB9">
              <w:rPr>
                <w:rFonts w:ascii="Arial" w:hAnsi="Arial" w:cs="Arial"/>
                <w:b/>
                <w:sz w:val="12"/>
                <w:lang w:val="es-BO"/>
              </w:rPr>
              <w:t>o</w:t>
            </w:r>
            <w:r w:rsidRPr="00FC0FB9">
              <w:rPr>
                <w:rFonts w:ascii="Arial" w:hAnsi="Arial" w:cs="Arial"/>
                <w:b/>
                <w:sz w:val="12"/>
                <w:lang w:val="es-BO"/>
              </w:rPr>
              <w:t xml:space="preserve"> 0.65) </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MARGEN DE PREFERENCIA PARA MyPES,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7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D92758"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FC0FB9" w:rsidTr="00FC0FB9">
        <w:trPr>
          <w:cantSplit/>
          <w:trHeight w:val="480"/>
          <w:jc w:val="center"/>
        </w:trPr>
        <w:tc>
          <w:tcPr>
            <w:tcW w:w="160"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71" w:type="pct"/>
            <w:vMerge/>
            <w:shd w:val="clear" w:color="auto" w:fill="DBE5F1"/>
            <w:vAlign w:val="center"/>
          </w:tcPr>
          <w:p w:rsidR="00235946" w:rsidRPr="00FC0FB9" w:rsidRDefault="00235946" w:rsidP="00235946">
            <w:pPr>
              <w:jc w:val="center"/>
              <w:rPr>
                <w:rFonts w:ascii="Arial" w:hAnsi="Arial" w:cs="Arial"/>
                <w:sz w:val="12"/>
                <w:lang w:val="es-BO"/>
              </w:rPr>
            </w:pPr>
          </w:p>
        </w:tc>
        <w:tc>
          <w:tcPr>
            <w:tcW w:w="49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pp</w:t>
            </w:r>
          </w:p>
        </w:tc>
        <w:tc>
          <w:tcPr>
            <w:tcW w:w="49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77" w:type="pct"/>
            <w:shd w:val="clear" w:color="auto" w:fill="DBE5F1"/>
            <w:vAlign w:val="center"/>
          </w:tcPr>
          <w:p w:rsidR="00235946" w:rsidRPr="00FC0FB9" w:rsidRDefault="00D92758"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b/>
                <w:lang w:val="es-BO"/>
              </w:rPr>
            </w:pPr>
          </w:p>
        </w:tc>
        <w:tc>
          <w:tcPr>
            <w:tcW w:w="497" w:type="pct"/>
            <w:vAlign w:val="center"/>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FC0FB9">
        <w:trPr>
          <w:cantSplit/>
          <w:trHeight w:val="480"/>
          <w:jc w:val="center"/>
        </w:trPr>
        <w:tc>
          <w:tcPr>
            <w:tcW w:w="160"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F64D9D">
            <w:pPr>
              <w:jc w:val="center"/>
              <w:rPr>
                <w:rFonts w:ascii="Arial" w:hAnsi="Arial" w:cs="Arial"/>
                <w:lang w:val="es-BO"/>
              </w:rPr>
            </w:pPr>
            <w:r w:rsidRPr="004B0DAC">
              <w:rPr>
                <w:rFonts w:ascii="Arial" w:hAnsi="Arial" w:cs="Arial"/>
                <w:lang w:val="es-BO"/>
              </w:rPr>
              <w:t>PA</w:t>
            </w:r>
            <w:r w:rsidR="00F64D9D" w:rsidRPr="004B0DAC">
              <w:rPr>
                <w:rFonts w:ascii="Arial" w:hAnsi="Arial" w:cs="Arial"/>
                <w:lang w:val="es-BO"/>
              </w:rPr>
              <w:t>n</w:t>
            </w:r>
          </w:p>
        </w:tc>
      </w:tr>
      <w:tr w:rsidR="0077581E" w:rsidRPr="004B0DAC" w:rsidTr="00FC0FB9">
        <w:trPr>
          <w:cantSplit/>
          <w:trHeight w:val="480"/>
          <w:jc w:val="center"/>
        </w:trPr>
        <w:tc>
          <w:tcPr>
            <w:tcW w:w="1132"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02"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71"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(PA1+PA2+P3…..+PA</w:t>
            </w:r>
            <w:r w:rsidR="00F64D9D" w:rsidRPr="004B0DAC">
              <w:rPr>
                <w:rFonts w:ascii="Arial" w:hAnsi="Arial" w:cs="Arial"/>
                <w:b/>
                <w:lang w:val="es-BO"/>
              </w:rPr>
              <w:t>n</w:t>
            </w:r>
            <w:r w:rsidRPr="004B0DAC">
              <w:rPr>
                <w:rFonts w:ascii="Arial" w:hAnsi="Arial" w:cs="Arial"/>
                <w:b/>
                <w:lang w:val="es-BO"/>
              </w:rPr>
              <w:t>)</w:t>
            </w:r>
          </w:p>
        </w:tc>
      </w:tr>
    </w:tbl>
    <w:p w:rsidR="00235946" w:rsidRPr="004B0DAC" w:rsidRDefault="00235946" w:rsidP="00FC0FB9">
      <w:pPr>
        <w:ind w:left="142"/>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FC0FB9" w:rsidRDefault="00FC0FB9" w:rsidP="004C1CC2">
      <w:pPr>
        <w:jc w:val="center"/>
        <w:rPr>
          <w:b/>
          <w:sz w:val="18"/>
          <w:szCs w:val="18"/>
          <w:lang w:val="es-BO"/>
        </w:rPr>
      </w:pPr>
    </w:p>
    <w:p w:rsidR="00BD4FC9" w:rsidRPr="004B0DAC" w:rsidRDefault="00BD4FC9" w:rsidP="004C1CC2">
      <w:pPr>
        <w:jc w:val="center"/>
        <w:rPr>
          <w:b/>
          <w:sz w:val="18"/>
          <w:szCs w:val="18"/>
          <w:lang w:val="es-BO"/>
        </w:rPr>
      </w:pPr>
      <w:r w:rsidRPr="004B0DAC">
        <w:rPr>
          <w:b/>
          <w:sz w:val="18"/>
          <w:szCs w:val="18"/>
          <w:lang w:val="es-BO"/>
        </w:rPr>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318"/>
        <w:gridCol w:w="1665"/>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EF07A3" w:rsidRDefault="00EF07A3" w:rsidP="004C1CC2">
      <w:pPr>
        <w:tabs>
          <w:tab w:val="center" w:pos="5833"/>
          <w:tab w:val="right" w:pos="10252"/>
        </w:tabs>
        <w:jc w:val="center"/>
        <w:rPr>
          <w:rFonts w:cs="Tahoma"/>
          <w:b/>
          <w:sz w:val="18"/>
          <w:szCs w:val="18"/>
          <w:lang w:val="es-BO"/>
        </w:rPr>
      </w:pPr>
    </w:p>
    <w:p w:rsidR="00C163C4" w:rsidRPr="004B0DAC" w:rsidRDefault="00C163C4" w:rsidP="004C1CC2">
      <w:pPr>
        <w:tabs>
          <w:tab w:val="center" w:pos="5833"/>
          <w:tab w:val="right" w:pos="10252"/>
        </w:tabs>
        <w:jc w:val="center"/>
        <w:rPr>
          <w:rFonts w:cs="Tahoma"/>
          <w:b/>
          <w:sz w:val="18"/>
          <w:szCs w:val="18"/>
          <w:lang w:val="es-BO"/>
        </w:rPr>
      </w:pPr>
      <w:r w:rsidRPr="004B0DAC">
        <w:rPr>
          <w:rFonts w:cs="Tahoma"/>
          <w:b/>
          <w:sz w:val="18"/>
          <w:szCs w:val="18"/>
          <w:lang w:val="es-BO"/>
        </w:rPr>
        <w:t>FORMULARIO V-3</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0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6"/>
        <w:gridCol w:w="816"/>
        <w:gridCol w:w="871"/>
        <w:gridCol w:w="863"/>
        <w:gridCol w:w="881"/>
        <w:gridCol w:w="722"/>
        <w:gridCol w:w="732"/>
        <w:gridCol w:w="863"/>
        <w:gridCol w:w="880"/>
      </w:tblGrid>
      <w:tr w:rsidR="00733085" w:rsidRPr="004B0DAC" w:rsidTr="00FC0FB9">
        <w:trPr>
          <w:trHeight w:val="255"/>
        </w:trPr>
        <w:tc>
          <w:tcPr>
            <w:tcW w:w="1376"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624"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2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5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795"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53"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FC0FB9"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1"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FC0FB9">
        <w:trPr>
          <w:trHeight w:val="255"/>
        </w:trPr>
        <w:tc>
          <w:tcPr>
            <w:tcW w:w="1376"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2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795"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3"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FC0FB9" w:rsidRDefault="00FC0FB9">
      <w:pPr>
        <w:rPr>
          <w:rFonts w:cs="Tahoma"/>
          <w:b/>
          <w:sz w:val="18"/>
          <w:szCs w:val="18"/>
          <w:lang w:val="es-BO"/>
        </w:rPr>
      </w:pPr>
      <w:r>
        <w:rPr>
          <w:rFonts w:cs="Tahoma"/>
          <w:b/>
          <w:sz w:val="18"/>
          <w:szCs w:val="18"/>
          <w:lang w:val="es-BO"/>
        </w:rPr>
        <w:br w:type="page"/>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FC0FB9" w:rsidRDefault="00FC0FB9" w:rsidP="004C1CC2">
      <w:pPr>
        <w:jc w:val="center"/>
        <w:rPr>
          <w:rFonts w:cs="Tahoma"/>
          <w:sz w:val="18"/>
          <w:szCs w:val="18"/>
          <w:lang w:val="es-BO"/>
        </w:rPr>
      </w:pPr>
    </w:p>
    <w:p w:rsidR="00FC0FB9" w:rsidRPr="006649FA" w:rsidRDefault="00FC0FB9" w:rsidP="00FC0FB9">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FC0FB9" w:rsidRDefault="00FC0FB9">
      <w:pPr>
        <w:rPr>
          <w:rFonts w:cs="Arial"/>
          <w:b/>
          <w:sz w:val="18"/>
          <w:szCs w:val="18"/>
          <w:lang w:val="es-BO"/>
        </w:rPr>
      </w:pPr>
      <w:r>
        <w:rPr>
          <w:rFonts w:cs="Arial"/>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t>ANEXO 3</w:t>
      </w:r>
    </w:p>
    <w:p w:rsidR="006544A3"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 xml:space="preserve">MODELO DE CONTRATO </w:t>
      </w:r>
    </w:p>
    <w:p w:rsidR="006544A3" w:rsidRPr="006C207B" w:rsidRDefault="006544A3" w:rsidP="006C207B">
      <w:pPr>
        <w:pStyle w:val="Normal2"/>
        <w:jc w:val="center"/>
        <w:rPr>
          <w:rFonts w:ascii="Arial" w:hAnsi="Arial" w:cs="Arial"/>
          <w:b/>
          <w:sz w:val="12"/>
          <w:szCs w:val="12"/>
          <w:lang w:val="es-BO"/>
        </w:rPr>
      </w:pPr>
    </w:p>
    <w:p w:rsidR="006C207B" w:rsidRPr="006C207B" w:rsidRDefault="006C207B" w:rsidP="006C207B">
      <w:pPr>
        <w:pStyle w:val="Encabezado"/>
        <w:jc w:val="right"/>
        <w:rPr>
          <w:rFonts w:ascii="Arial" w:hAnsi="Arial" w:cs="Arial"/>
          <w:b/>
          <w:iCs/>
          <w:sz w:val="18"/>
          <w:szCs w:val="18"/>
        </w:rPr>
      </w:pPr>
      <w:r w:rsidRPr="006C207B">
        <w:rPr>
          <w:rFonts w:ascii="Arial" w:hAnsi="Arial" w:cs="Arial"/>
          <w:b/>
          <w:iCs/>
          <w:sz w:val="18"/>
          <w:szCs w:val="18"/>
        </w:rPr>
        <w:t>MODELO DE CONTRATO N° 5/2020</w:t>
      </w:r>
    </w:p>
    <w:p w:rsidR="006C207B" w:rsidRPr="006C207B" w:rsidRDefault="006C207B" w:rsidP="006C207B">
      <w:pPr>
        <w:pStyle w:val="Encabezado"/>
        <w:jc w:val="right"/>
        <w:rPr>
          <w:rFonts w:ascii="Arial" w:hAnsi="Arial" w:cs="Arial"/>
          <w:iCs/>
          <w:sz w:val="18"/>
          <w:szCs w:val="18"/>
        </w:rPr>
      </w:pPr>
      <w:r w:rsidRPr="006C207B">
        <w:rPr>
          <w:rFonts w:ascii="Arial" w:hAnsi="Arial" w:cs="Arial"/>
          <w:b/>
          <w:iCs/>
          <w:sz w:val="18"/>
          <w:szCs w:val="18"/>
        </w:rPr>
        <w:t xml:space="preserve">CUCE: </w:t>
      </w:r>
      <w:r w:rsidRPr="006C207B">
        <w:rPr>
          <w:rFonts w:ascii="Arial" w:hAnsi="Arial" w:cs="Arial"/>
          <w:iCs/>
          <w:sz w:val="18"/>
          <w:szCs w:val="18"/>
        </w:rPr>
        <w:t xml:space="preserve">_________________ </w:t>
      </w:r>
    </w:p>
    <w:p w:rsidR="007357AF" w:rsidRPr="006C207B" w:rsidRDefault="007357AF" w:rsidP="006C207B">
      <w:pPr>
        <w:pStyle w:val="Normal2"/>
        <w:jc w:val="center"/>
        <w:rPr>
          <w:rFonts w:ascii="Arial" w:hAnsi="Arial" w:cs="Arial"/>
          <w:b/>
          <w:sz w:val="12"/>
          <w:szCs w:val="12"/>
          <w:lang w:val="es-BO"/>
        </w:rPr>
      </w:pPr>
    </w:p>
    <w:p w:rsidR="006C207B" w:rsidRPr="006C207B" w:rsidRDefault="006C207B" w:rsidP="006C207B">
      <w:pPr>
        <w:widowControl w:val="0"/>
        <w:jc w:val="both"/>
        <w:rPr>
          <w:rFonts w:ascii="Arial" w:hAnsi="Arial" w:cs="Arial"/>
          <w:sz w:val="18"/>
          <w:szCs w:val="18"/>
          <w:lang w:val="es-CL"/>
        </w:rPr>
      </w:pPr>
      <w:r w:rsidRPr="006C207B">
        <w:rPr>
          <w:rFonts w:ascii="Arial" w:hAnsi="Arial" w:cs="Arial"/>
          <w:b/>
          <w:bCs/>
          <w:iCs/>
          <w:sz w:val="18"/>
          <w:szCs w:val="18"/>
          <w:lang w:val="es-ES_tradnl"/>
        </w:rPr>
        <w:t xml:space="preserve">Contrato Administrativo para la Adquisición </w:t>
      </w:r>
      <w:r w:rsidRPr="006C207B">
        <w:rPr>
          <w:rFonts w:ascii="Arial" w:hAnsi="Arial" w:cs="Arial"/>
          <w:b/>
          <w:iCs/>
          <w:color w:val="000000"/>
          <w:sz w:val="18"/>
          <w:szCs w:val="18"/>
        </w:rPr>
        <w:t>de Computadores de Escritorio Empresariales</w:t>
      </w:r>
      <w:r w:rsidRPr="006C207B">
        <w:rPr>
          <w:rFonts w:ascii="Arial" w:hAnsi="Arial" w:cs="Arial"/>
          <w:bCs/>
          <w:i/>
          <w:iCs/>
          <w:spacing w:val="-6"/>
          <w:sz w:val="18"/>
          <w:szCs w:val="18"/>
          <w:lang w:val="es-ES_tradnl"/>
        </w:rPr>
        <w:t>,</w:t>
      </w:r>
      <w:r w:rsidRPr="006C207B">
        <w:rPr>
          <w:rFonts w:ascii="Arial" w:hAnsi="Arial" w:cs="Arial"/>
          <w:bCs/>
          <w:spacing w:val="-6"/>
          <w:sz w:val="18"/>
          <w:szCs w:val="18"/>
          <w:lang w:val="es-ES_tradnl"/>
        </w:rPr>
        <w:t xml:space="preserve"> </w:t>
      </w:r>
      <w:r w:rsidRPr="006C207B">
        <w:rPr>
          <w:rFonts w:ascii="Arial" w:hAnsi="Arial" w:cs="Arial"/>
          <w:sz w:val="18"/>
          <w:szCs w:val="18"/>
          <w:lang w:val="es-CL"/>
        </w:rPr>
        <w:t>sujeto al tenor de las siguientes cláusulas:</w:t>
      </w:r>
    </w:p>
    <w:p w:rsidR="006C207B" w:rsidRPr="006C207B" w:rsidRDefault="006C207B" w:rsidP="006C207B">
      <w:pPr>
        <w:widowControl w:val="0"/>
        <w:jc w:val="both"/>
        <w:rPr>
          <w:rFonts w:ascii="Arial" w:hAnsi="Arial" w:cs="Arial"/>
          <w:b/>
          <w:sz w:val="18"/>
          <w:szCs w:val="18"/>
          <w:lang w:val="es-CL"/>
        </w:rPr>
      </w:pPr>
      <w:bookmarkStart w:id="65" w:name="OLE_LINK1"/>
      <w:bookmarkStart w:id="66" w:name="OLE_LINK2"/>
    </w:p>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PRIMERA.- (DE LAS PARTES) </w:t>
      </w:r>
      <w:r w:rsidRPr="006C207B">
        <w:rPr>
          <w:rFonts w:ascii="Arial" w:hAnsi="Arial" w:cs="Arial"/>
          <w:sz w:val="18"/>
          <w:szCs w:val="18"/>
          <w:lang w:val="es-ES_tradnl"/>
        </w:rPr>
        <w:t>Las partes contratantes son</w:t>
      </w:r>
      <w:r w:rsidRPr="006C207B">
        <w:rPr>
          <w:rFonts w:ascii="Arial" w:hAnsi="Arial" w:cs="Arial"/>
          <w:sz w:val="18"/>
          <w:szCs w:val="18"/>
        </w:rPr>
        <w:t>:</w:t>
      </w:r>
    </w:p>
    <w:p w:rsidR="006C207B" w:rsidRPr="006C207B" w:rsidRDefault="006C207B" w:rsidP="006C207B">
      <w:pPr>
        <w:widowControl w:val="0"/>
        <w:jc w:val="both"/>
        <w:rPr>
          <w:rFonts w:ascii="Arial" w:hAnsi="Arial" w:cs="Arial"/>
          <w:sz w:val="12"/>
          <w:szCs w:val="12"/>
        </w:rPr>
      </w:pPr>
    </w:p>
    <w:p w:rsidR="006C207B" w:rsidRPr="006C207B" w:rsidRDefault="006C207B" w:rsidP="00A93E49">
      <w:pPr>
        <w:widowControl w:val="0"/>
        <w:numPr>
          <w:ilvl w:val="1"/>
          <w:numId w:val="45"/>
        </w:numPr>
        <w:jc w:val="both"/>
        <w:rPr>
          <w:rFonts w:ascii="Arial" w:hAnsi="Arial" w:cs="Arial"/>
          <w:sz w:val="18"/>
          <w:szCs w:val="18"/>
        </w:rPr>
      </w:pPr>
      <w:r w:rsidRPr="006C207B">
        <w:rPr>
          <w:rFonts w:ascii="Arial" w:hAnsi="Arial" w:cs="Arial"/>
          <w:sz w:val="18"/>
          <w:szCs w:val="18"/>
          <w:lang w:val="es-ES_tradnl"/>
        </w:rPr>
        <w:t xml:space="preserve">El </w:t>
      </w:r>
      <w:r w:rsidRPr="006C207B">
        <w:rPr>
          <w:rFonts w:ascii="Arial" w:hAnsi="Arial" w:cs="Arial"/>
          <w:b/>
          <w:bCs/>
          <w:sz w:val="18"/>
          <w:szCs w:val="18"/>
          <w:lang w:val="es-ES_tradnl"/>
        </w:rPr>
        <w:t>BANCO CENTRAL DE BOLIVIA</w:t>
      </w:r>
      <w:r w:rsidRPr="006C207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6C207B">
        <w:rPr>
          <w:rFonts w:ascii="Arial" w:hAnsi="Arial" w:cs="Arial"/>
          <w:b/>
          <w:bCs/>
          <w:sz w:val="18"/>
          <w:szCs w:val="18"/>
          <w:lang w:val="es-ES_tradnl"/>
        </w:rPr>
        <w:t xml:space="preserve">Lic. Gastón Elías Cordero Crespo </w:t>
      </w:r>
      <w:r w:rsidRPr="006C207B">
        <w:rPr>
          <w:rFonts w:ascii="Arial" w:hAnsi="Arial" w:cs="Arial"/>
          <w:sz w:val="18"/>
          <w:szCs w:val="18"/>
          <w:lang w:val="es-ES_tradnl"/>
        </w:rPr>
        <w:t xml:space="preserve"> con Cédula de Identidad Nº 5942931 emitida en La Paz, como Gerente de Administración, en mérito a la designación realizada mediante Acción de Personal N° 183/2020 de 19 de febrero de 2020 y a lo dispuesto en el </w:t>
      </w:r>
      <w:r w:rsidRPr="006C207B">
        <w:rPr>
          <w:rFonts w:ascii="Arial" w:hAnsi="Arial" w:cs="Arial"/>
          <w:sz w:val="18"/>
          <w:szCs w:val="18"/>
        </w:rPr>
        <w:t xml:space="preserve">artículo 12 del </w:t>
      </w:r>
      <w:r w:rsidRPr="006C207B">
        <w:rPr>
          <w:rFonts w:ascii="Arial" w:hAnsi="Arial" w:cs="Arial"/>
          <w:sz w:val="18"/>
          <w:szCs w:val="18"/>
          <w:lang w:val="es-CL"/>
        </w:rPr>
        <w:t xml:space="preserve">Reglamento Específico del Sistema de Administración de Bienes y Servicios (RE-SABS) del Banco Central de </w:t>
      </w:r>
      <w:r w:rsidRPr="006C207B">
        <w:rPr>
          <w:rFonts w:ascii="Arial" w:hAnsi="Arial" w:cs="Arial"/>
          <w:sz w:val="18"/>
          <w:szCs w:val="18"/>
        </w:rPr>
        <w:t xml:space="preserve">Bolivia, aprobado mediante Resolución de Directorio N° 147/2015 de 18 de agosto de 2015 y a la Resolución PRES - GAL N° 12/2015 de 27 de agosto de 2015, </w:t>
      </w:r>
      <w:r w:rsidRPr="006C207B">
        <w:rPr>
          <w:rFonts w:ascii="Arial" w:hAnsi="Arial" w:cs="Arial"/>
          <w:sz w:val="18"/>
          <w:szCs w:val="18"/>
          <w:lang w:val="es-ES_tradnl"/>
        </w:rPr>
        <w:t xml:space="preserve">que en adelante se denominará la </w:t>
      </w:r>
      <w:r w:rsidRPr="006C207B">
        <w:rPr>
          <w:rFonts w:ascii="Arial" w:hAnsi="Arial" w:cs="Arial"/>
          <w:b/>
          <w:bCs/>
          <w:sz w:val="18"/>
          <w:szCs w:val="18"/>
          <w:lang w:val="es-ES_tradnl"/>
        </w:rPr>
        <w:t>ENTIDAD</w:t>
      </w:r>
      <w:r w:rsidRPr="006C207B">
        <w:rPr>
          <w:rFonts w:ascii="Arial" w:hAnsi="Arial" w:cs="Arial"/>
          <w:sz w:val="18"/>
          <w:szCs w:val="18"/>
        </w:rPr>
        <w:t xml:space="preserve">. </w:t>
      </w:r>
    </w:p>
    <w:p w:rsidR="006C207B" w:rsidRPr="006C207B" w:rsidRDefault="006C207B" w:rsidP="006C207B">
      <w:pPr>
        <w:widowControl w:val="0"/>
        <w:ind w:left="720"/>
        <w:jc w:val="both"/>
        <w:rPr>
          <w:rFonts w:ascii="Arial" w:hAnsi="Arial" w:cs="Arial"/>
          <w:sz w:val="12"/>
          <w:szCs w:val="12"/>
        </w:rPr>
      </w:pPr>
    </w:p>
    <w:p w:rsidR="006C207B" w:rsidRPr="006C207B" w:rsidRDefault="006C207B" w:rsidP="00A93E49">
      <w:pPr>
        <w:numPr>
          <w:ilvl w:val="1"/>
          <w:numId w:val="45"/>
        </w:numPr>
        <w:jc w:val="both"/>
        <w:rPr>
          <w:rFonts w:ascii="Arial" w:hAnsi="Arial" w:cs="Arial"/>
          <w:sz w:val="18"/>
          <w:szCs w:val="18"/>
          <w:lang w:val="es-ES_tradnl"/>
        </w:rPr>
      </w:pPr>
      <w:r w:rsidRPr="006C207B">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de Primera Clase N° __ del Distrito Judicial de ___, en adelante denominado el </w:t>
      </w:r>
      <w:r w:rsidRPr="006C207B">
        <w:rPr>
          <w:rFonts w:ascii="Arial" w:hAnsi="Arial" w:cs="Arial"/>
          <w:b/>
          <w:sz w:val="18"/>
          <w:szCs w:val="18"/>
          <w:lang w:val="es-ES_tradnl"/>
        </w:rPr>
        <w:t>PROVEEDOR</w:t>
      </w:r>
      <w:r w:rsidRPr="006C207B">
        <w:rPr>
          <w:rFonts w:ascii="Arial" w:hAnsi="Arial" w:cs="Arial"/>
          <w:sz w:val="18"/>
          <w:szCs w:val="18"/>
          <w:lang w:val="es-ES_tradnl"/>
        </w:rPr>
        <w:t>.</w:t>
      </w:r>
    </w:p>
    <w:p w:rsidR="006C207B" w:rsidRPr="006C207B" w:rsidRDefault="006C207B" w:rsidP="006C207B">
      <w:pPr>
        <w:widowControl w:val="0"/>
        <w:jc w:val="both"/>
        <w:rPr>
          <w:rFonts w:ascii="Arial" w:hAnsi="Arial" w:cs="Arial"/>
          <w:sz w:val="12"/>
          <w:szCs w:val="12"/>
          <w:lang w:val="es-ES_tradnl"/>
        </w:rPr>
      </w:pPr>
    </w:p>
    <w:p w:rsidR="006C207B" w:rsidRPr="006C207B" w:rsidRDefault="006C207B" w:rsidP="006C207B">
      <w:pPr>
        <w:widowControl w:val="0"/>
        <w:jc w:val="both"/>
        <w:rPr>
          <w:rFonts w:ascii="Arial" w:hAnsi="Arial" w:cs="Arial"/>
          <w:sz w:val="18"/>
          <w:szCs w:val="18"/>
        </w:rPr>
      </w:pPr>
      <w:r w:rsidRPr="006C207B">
        <w:rPr>
          <w:rFonts w:ascii="Arial" w:hAnsi="Arial" w:cs="Arial"/>
          <w:sz w:val="18"/>
          <w:szCs w:val="18"/>
          <w:lang w:val="es-ES_tradnl"/>
        </w:rPr>
        <w:t xml:space="preserve">La </w:t>
      </w:r>
      <w:r w:rsidRPr="006C207B">
        <w:rPr>
          <w:rFonts w:ascii="Arial" w:hAnsi="Arial" w:cs="Arial"/>
          <w:b/>
          <w:bCs/>
          <w:sz w:val="18"/>
          <w:szCs w:val="18"/>
          <w:lang w:val="es-ES_tradnl"/>
        </w:rPr>
        <w:t xml:space="preserve">ENTIDAD </w:t>
      </w:r>
      <w:r w:rsidRPr="006C207B">
        <w:rPr>
          <w:rFonts w:ascii="Arial" w:hAnsi="Arial" w:cs="Arial"/>
          <w:sz w:val="18"/>
          <w:szCs w:val="18"/>
          <w:lang w:val="es-ES_tradnl"/>
        </w:rPr>
        <w:t xml:space="preserve">y el </w:t>
      </w:r>
      <w:r w:rsidRPr="006C207B">
        <w:rPr>
          <w:rFonts w:ascii="Arial" w:hAnsi="Arial" w:cs="Arial"/>
          <w:b/>
          <w:bCs/>
          <w:sz w:val="18"/>
          <w:szCs w:val="18"/>
          <w:lang w:val="es-ES_tradnl"/>
        </w:rPr>
        <w:t xml:space="preserve">PROVEEDOR </w:t>
      </w:r>
      <w:r w:rsidRPr="006C207B">
        <w:rPr>
          <w:rFonts w:ascii="Arial" w:hAnsi="Arial" w:cs="Arial"/>
          <w:sz w:val="18"/>
          <w:szCs w:val="18"/>
          <w:lang w:val="es-BO"/>
        </w:rPr>
        <w:t>en su conjunto se denominarán las</w:t>
      </w:r>
      <w:r w:rsidRPr="006C207B">
        <w:rPr>
          <w:rFonts w:ascii="Arial" w:hAnsi="Arial" w:cs="Arial"/>
          <w:sz w:val="18"/>
          <w:szCs w:val="18"/>
          <w:lang w:val="es-ES_tradnl"/>
        </w:rPr>
        <w:t xml:space="preserve"> </w:t>
      </w:r>
      <w:r w:rsidRPr="006C207B">
        <w:rPr>
          <w:rFonts w:ascii="Arial" w:hAnsi="Arial" w:cs="Arial"/>
          <w:b/>
          <w:bCs/>
          <w:sz w:val="18"/>
          <w:szCs w:val="18"/>
          <w:lang w:val="es-ES_tradnl"/>
        </w:rPr>
        <w:t>PARTES</w:t>
      </w:r>
      <w:r w:rsidRPr="006C207B">
        <w:rPr>
          <w:rFonts w:ascii="Arial" w:hAnsi="Arial" w:cs="Arial"/>
          <w:bCs/>
          <w:sz w:val="18"/>
          <w:szCs w:val="18"/>
          <w:lang w:val="es-ES_tradnl"/>
        </w:rPr>
        <w:t>.</w:t>
      </w:r>
    </w:p>
    <w:p w:rsidR="006C207B" w:rsidRPr="006C207B" w:rsidRDefault="006C207B" w:rsidP="006C207B">
      <w:pPr>
        <w:widowControl w:val="0"/>
        <w:jc w:val="both"/>
        <w:rPr>
          <w:rFonts w:ascii="Arial" w:hAnsi="Arial" w:cs="Arial"/>
          <w:b/>
          <w:sz w:val="18"/>
          <w:szCs w:val="18"/>
        </w:rPr>
      </w:pPr>
    </w:p>
    <w:bookmarkEnd w:id="65"/>
    <w:bookmarkEnd w:id="66"/>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SEGUNDA.- (ANTECEDENTES) </w:t>
      </w:r>
      <w:r w:rsidRPr="006C207B">
        <w:rPr>
          <w:rFonts w:ascii="Arial" w:hAnsi="Arial" w:cs="Arial"/>
          <w:sz w:val="18"/>
          <w:szCs w:val="18"/>
        </w:rPr>
        <w:t>La</w:t>
      </w:r>
      <w:r w:rsidRPr="006C207B">
        <w:rPr>
          <w:rFonts w:ascii="Arial" w:hAnsi="Arial" w:cs="Arial"/>
          <w:b/>
          <w:sz w:val="18"/>
          <w:szCs w:val="18"/>
        </w:rPr>
        <w:t xml:space="preserve"> ENTIDAD</w:t>
      </w:r>
      <w:r w:rsidRPr="006C207B">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2020 a personas naturales y jurídicas con capacidad de contratar con el Estado, a presentar propuestas para la adquisición de computadores de escritorio empresariales para la </w:t>
      </w:r>
      <w:r w:rsidRPr="006C207B">
        <w:rPr>
          <w:rFonts w:ascii="Arial" w:hAnsi="Arial" w:cs="Arial"/>
          <w:b/>
          <w:sz w:val="18"/>
          <w:szCs w:val="18"/>
          <w:lang w:val="es-ES_tradnl"/>
        </w:rPr>
        <w:t>ENTIDAD</w:t>
      </w:r>
      <w:r w:rsidRPr="006C207B">
        <w:rPr>
          <w:rFonts w:ascii="Arial" w:hAnsi="Arial" w:cs="Arial"/>
          <w:sz w:val="18"/>
          <w:szCs w:val="18"/>
        </w:rPr>
        <w:t>, con Código Único de Contrataciones Estatales (CUCE):</w:t>
      </w:r>
      <w:r w:rsidRPr="006C207B">
        <w:rPr>
          <w:rFonts w:ascii="Arial" w:hAnsi="Arial" w:cs="Arial"/>
          <w:b/>
          <w:iCs/>
          <w:sz w:val="18"/>
          <w:szCs w:val="18"/>
        </w:rPr>
        <w:t xml:space="preserve"> </w:t>
      </w:r>
      <w:r w:rsidRPr="006C207B">
        <w:rPr>
          <w:rFonts w:ascii="Arial" w:hAnsi="Arial" w:cs="Arial"/>
          <w:iCs/>
          <w:sz w:val="18"/>
          <w:szCs w:val="18"/>
        </w:rPr>
        <w:t>______________</w:t>
      </w:r>
      <w:r w:rsidRPr="006C207B">
        <w:rPr>
          <w:rFonts w:ascii="Arial" w:hAnsi="Arial" w:cs="Arial"/>
          <w:sz w:val="18"/>
          <w:szCs w:val="18"/>
        </w:rPr>
        <w:t>, con base en lo solicitado en el DBC.</w:t>
      </w:r>
    </w:p>
    <w:p w:rsidR="006C207B" w:rsidRPr="006C207B" w:rsidRDefault="006C207B" w:rsidP="006C207B">
      <w:pPr>
        <w:widowControl w:val="0"/>
        <w:jc w:val="both"/>
        <w:rPr>
          <w:rFonts w:ascii="Arial" w:hAnsi="Arial" w:cs="Arial"/>
          <w:sz w:val="12"/>
          <w:szCs w:val="12"/>
        </w:rPr>
      </w:pPr>
    </w:p>
    <w:p w:rsidR="006C207B" w:rsidRPr="006C207B" w:rsidRDefault="006C207B" w:rsidP="006C207B">
      <w:pPr>
        <w:jc w:val="both"/>
        <w:rPr>
          <w:rFonts w:ascii="Arial" w:hAnsi="Arial" w:cs="Arial"/>
          <w:color w:val="FFFFFF"/>
          <w:sz w:val="18"/>
          <w:szCs w:val="18"/>
        </w:rPr>
      </w:pPr>
      <w:r w:rsidRPr="006C207B">
        <w:rPr>
          <w:rFonts w:ascii="Arial" w:hAnsi="Arial"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6C207B">
        <w:rPr>
          <w:rFonts w:ascii="Arial" w:hAnsi="Arial" w:cs="Arial"/>
          <w:b/>
          <w:i/>
          <w:sz w:val="18"/>
          <w:szCs w:val="18"/>
          <w:lang w:val="es-BO"/>
        </w:rPr>
        <w:t xml:space="preserve"> (señalar según corresponda al Responsable de Evaluación o la Comisión de Calificación)</w:t>
      </w:r>
      <w:r w:rsidRPr="006C207B">
        <w:rPr>
          <w:rFonts w:ascii="Arial" w:hAnsi="Arial" w:cs="Arial"/>
          <w:sz w:val="18"/>
          <w:szCs w:val="18"/>
          <w:lang w:val="es-BO"/>
        </w:rPr>
        <w:t xml:space="preserve">, resolvió adjudicar mediante Resolución GADM - GAL N° ______ la contratación a _______________ </w:t>
      </w:r>
      <w:r w:rsidRPr="006C207B">
        <w:rPr>
          <w:rFonts w:ascii="Arial" w:hAnsi="Arial" w:cs="Arial"/>
          <w:b/>
          <w:i/>
          <w:sz w:val="18"/>
          <w:szCs w:val="18"/>
          <w:lang w:val="es-BO"/>
        </w:rPr>
        <w:t>(señalar el nombre o razón social del proponente adjudicado)</w:t>
      </w:r>
      <w:r w:rsidRPr="006C207B">
        <w:rPr>
          <w:rFonts w:ascii="Arial" w:hAnsi="Arial" w:cs="Arial"/>
          <w:sz w:val="18"/>
          <w:szCs w:val="18"/>
          <w:lang w:val="es-BO"/>
        </w:rPr>
        <w:t>, al cumplir su propuesta con todos los requisitos establecidos en el DBC.</w:t>
      </w:r>
      <w:r w:rsidRPr="006C207B">
        <w:rPr>
          <w:rFonts w:ascii="Arial" w:hAnsi="Arial" w:cs="Arial"/>
          <w:sz w:val="18"/>
          <w:szCs w:val="18"/>
        </w:rPr>
        <w:t xml:space="preserve">    </w:t>
      </w:r>
    </w:p>
    <w:p w:rsidR="006C207B" w:rsidRPr="006C207B" w:rsidRDefault="006C207B" w:rsidP="006C207B">
      <w:pPr>
        <w:widowControl w:val="0"/>
        <w:jc w:val="both"/>
        <w:rPr>
          <w:rFonts w:ascii="Arial" w:hAnsi="Arial" w:cs="Arial"/>
          <w:b/>
          <w:sz w:val="18"/>
          <w:szCs w:val="18"/>
        </w:rPr>
      </w:pPr>
    </w:p>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TERCERA.- (LEGISLACIÓN APLICABLE) </w:t>
      </w:r>
      <w:r w:rsidRPr="006C207B">
        <w:rPr>
          <w:rFonts w:ascii="Arial" w:hAnsi="Arial" w:cs="Arial"/>
          <w:sz w:val="18"/>
          <w:szCs w:val="18"/>
        </w:rPr>
        <w:t>El presente Contrato se celebra exclusivamente al amparo de las siguientes disposiciones:</w:t>
      </w:r>
    </w:p>
    <w:p w:rsidR="006C207B" w:rsidRPr="006C207B" w:rsidRDefault="006C207B" w:rsidP="006C207B">
      <w:pPr>
        <w:widowControl w:val="0"/>
        <w:jc w:val="both"/>
        <w:rPr>
          <w:rFonts w:ascii="Arial" w:hAnsi="Arial" w:cs="Arial"/>
          <w:sz w:val="12"/>
          <w:szCs w:val="12"/>
        </w:rPr>
      </w:pP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rPr>
        <w:t>Constitución Política del Estado.</w:t>
      </w: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rPr>
        <w:t>Ley Nº 1178 de 20 de julio de 1990, de Administración y Control Gubernamentales.</w:t>
      </w: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rPr>
        <w:t>Ley del Presupuesto General del Estado, aprobado para la gestión y su reglamentación.</w:t>
      </w: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rPr>
        <w:t>Decreto Supremo N° 0181 de las NB-SABS y sus modificaciones.</w:t>
      </w: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lang w:val="es-BO"/>
        </w:rPr>
        <w:t>Reglamento Específico del Sistema de Administración de Bienes y Servicios (RE-SABS) del Banco Central de Bolivia.</w:t>
      </w:r>
    </w:p>
    <w:p w:rsidR="006C207B" w:rsidRPr="006C207B" w:rsidRDefault="006C207B" w:rsidP="00A93E49">
      <w:pPr>
        <w:numPr>
          <w:ilvl w:val="0"/>
          <w:numId w:val="43"/>
        </w:numPr>
        <w:jc w:val="both"/>
        <w:rPr>
          <w:rFonts w:ascii="Arial" w:hAnsi="Arial" w:cs="Arial"/>
          <w:sz w:val="18"/>
          <w:szCs w:val="18"/>
        </w:rPr>
      </w:pPr>
      <w:r w:rsidRPr="006C207B">
        <w:rPr>
          <w:rFonts w:ascii="Arial" w:hAnsi="Arial" w:cs="Arial"/>
          <w:sz w:val="18"/>
          <w:szCs w:val="18"/>
        </w:rPr>
        <w:t>Otras disposiciones relacionadas.</w:t>
      </w:r>
    </w:p>
    <w:p w:rsidR="006C207B" w:rsidRPr="006C207B" w:rsidRDefault="006C207B" w:rsidP="006C207B">
      <w:pPr>
        <w:widowControl w:val="0"/>
        <w:jc w:val="both"/>
        <w:rPr>
          <w:rFonts w:ascii="Arial" w:hAnsi="Arial" w:cs="Arial"/>
          <w:sz w:val="18"/>
          <w:szCs w:val="18"/>
        </w:rPr>
      </w:pPr>
    </w:p>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CUARTA.- (OBJETO Y CAUSA) </w:t>
      </w:r>
      <w:r w:rsidRPr="006C207B">
        <w:rPr>
          <w:rFonts w:ascii="Arial" w:hAnsi="Arial" w:cs="Arial"/>
          <w:sz w:val="18"/>
          <w:szCs w:val="18"/>
        </w:rPr>
        <w:t>El objeto del presente Contrato es la adquisición de  noventa (90) computadores de escritorio empresariales</w:t>
      </w:r>
      <w:r w:rsidRPr="006C207B">
        <w:rPr>
          <w:rFonts w:ascii="Arial" w:hAnsi="Arial" w:cs="Arial"/>
          <w:spacing w:val="-3"/>
          <w:sz w:val="18"/>
          <w:szCs w:val="18"/>
          <w:lang w:val="es-CO"/>
        </w:rPr>
        <w:t xml:space="preserve">, que en adelante se denominarán los </w:t>
      </w:r>
      <w:r w:rsidRPr="006C207B">
        <w:rPr>
          <w:rFonts w:ascii="Arial" w:hAnsi="Arial" w:cs="Arial"/>
          <w:b/>
          <w:spacing w:val="-3"/>
          <w:sz w:val="18"/>
          <w:szCs w:val="18"/>
          <w:lang w:val="es-CO"/>
        </w:rPr>
        <w:t>BIENES</w:t>
      </w:r>
      <w:r w:rsidRPr="006C207B">
        <w:rPr>
          <w:rFonts w:ascii="Arial" w:hAnsi="Arial" w:cs="Arial"/>
          <w:spacing w:val="-3"/>
          <w:sz w:val="18"/>
          <w:szCs w:val="18"/>
          <w:lang w:val="es-CO"/>
        </w:rPr>
        <w:t>,</w:t>
      </w:r>
      <w:r w:rsidRPr="006C207B">
        <w:rPr>
          <w:rFonts w:ascii="Arial" w:hAnsi="Arial" w:cs="Arial"/>
          <w:b/>
          <w:spacing w:val="-3"/>
          <w:sz w:val="18"/>
          <w:szCs w:val="18"/>
          <w:lang w:val="es-CO"/>
        </w:rPr>
        <w:t xml:space="preserve"> </w:t>
      </w:r>
      <w:r w:rsidRPr="006C207B">
        <w:rPr>
          <w:rFonts w:ascii="Arial" w:hAnsi="Arial" w:cs="Arial"/>
          <w:sz w:val="18"/>
          <w:szCs w:val="18"/>
        </w:rPr>
        <w:t xml:space="preserve">para renovar el parque computacional </w:t>
      </w:r>
      <w:r w:rsidRPr="006C207B">
        <w:rPr>
          <w:rFonts w:ascii="Arial" w:hAnsi="Arial" w:cs="Arial"/>
          <w:spacing w:val="-3"/>
          <w:sz w:val="18"/>
          <w:szCs w:val="18"/>
          <w:lang w:val="es-CO"/>
        </w:rPr>
        <w:t xml:space="preserve">de la </w:t>
      </w:r>
      <w:r w:rsidRPr="006C207B">
        <w:rPr>
          <w:rFonts w:ascii="Arial" w:hAnsi="Arial" w:cs="Arial"/>
          <w:b/>
          <w:spacing w:val="-3"/>
          <w:sz w:val="18"/>
          <w:szCs w:val="18"/>
          <w:lang w:val="es-CO"/>
        </w:rPr>
        <w:t>ENTIDAD</w:t>
      </w:r>
      <w:r w:rsidRPr="006C207B">
        <w:rPr>
          <w:rFonts w:ascii="Arial" w:hAnsi="Arial" w:cs="Arial"/>
          <w:bCs/>
          <w:iCs/>
          <w:sz w:val="18"/>
          <w:szCs w:val="18"/>
        </w:rPr>
        <w:t xml:space="preserve">, </w:t>
      </w:r>
      <w:r w:rsidRPr="006C207B">
        <w:rPr>
          <w:rFonts w:ascii="Arial" w:hAnsi="Arial" w:cs="Arial"/>
          <w:spacing w:val="-3"/>
          <w:sz w:val="18"/>
          <w:szCs w:val="18"/>
          <w:lang w:val="es-CO"/>
        </w:rPr>
        <w:t xml:space="preserve">a ser provistos por el </w:t>
      </w:r>
      <w:r w:rsidRPr="006C207B">
        <w:rPr>
          <w:rFonts w:ascii="Arial" w:hAnsi="Arial" w:cs="Arial"/>
          <w:b/>
          <w:spacing w:val="-3"/>
          <w:sz w:val="18"/>
          <w:szCs w:val="18"/>
          <w:lang w:val="es-CO"/>
        </w:rPr>
        <w:t>PROVEEDOR</w:t>
      </w:r>
      <w:r w:rsidRPr="006C207B">
        <w:rPr>
          <w:rFonts w:ascii="Arial" w:hAnsi="Arial" w:cs="Arial"/>
          <w:spacing w:val="-3"/>
          <w:sz w:val="18"/>
          <w:szCs w:val="18"/>
          <w:lang w:val="es-CO"/>
        </w:rPr>
        <w:t>,</w:t>
      </w:r>
      <w:r w:rsidRPr="006C207B">
        <w:rPr>
          <w:rFonts w:ascii="Arial" w:hAnsi="Arial" w:cs="Arial"/>
          <w:b/>
          <w:spacing w:val="-3"/>
          <w:sz w:val="18"/>
          <w:szCs w:val="18"/>
          <w:lang w:val="es-CO"/>
        </w:rPr>
        <w:t xml:space="preserve"> </w:t>
      </w:r>
      <w:r w:rsidRPr="006C207B">
        <w:rPr>
          <w:rFonts w:ascii="Arial" w:hAnsi="Arial" w:cs="Arial"/>
          <w:spacing w:val="-3"/>
          <w:sz w:val="18"/>
          <w:szCs w:val="18"/>
          <w:lang w:val="es-CO"/>
        </w:rPr>
        <w:t>de</w:t>
      </w:r>
      <w:r w:rsidRPr="006C207B">
        <w:rPr>
          <w:rFonts w:ascii="Arial" w:hAnsi="Arial" w:cs="Arial"/>
          <w:sz w:val="18"/>
          <w:szCs w:val="18"/>
        </w:rPr>
        <w:t xml:space="preserve"> conformidad con las Especificaciones Técnicas, el DBC y la propuesta adjudicada, con estricta y absoluta sujeción al presente Contrato.</w:t>
      </w:r>
    </w:p>
    <w:p w:rsidR="006C207B" w:rsidRPr="006C207B" w:rsidRDefault="006C207B" w:rsidP="006C207B">
      <w:pPr>
        <w:pStyle w:val="Textoindependiente3"/>
        <w:spacing w:after="0"/>
        <w:ind w:left="705" w:hanging="705"/>
        <w:rPr>
          <w:rFonts w:ascii="Arial" w:hAnsi="Arial" w:cs="Arial"/>
          <w:b/>
          <w:bCs/>
          <w:sz w:val="18"/>
          <w:szCs w:val="18"/>
        </w:rPr>
      </w:pPr>
    </w:p>
    <w:p w:rsidR="006C207B" w:rsidRPr="006C207B" w:rsidRDefault="006C207B" w:rsidP="006C207B">
      <w:pPr>
        <w:widowControl w:val="0"/>
        <w:autoSpaceDE w:val="0"/>
        <w:autoSpaceDN w:val="0"/>
        <w:adjustRightInd w:val="0"/>
        <w:jc w:val="both"/>
        <w:rPr>
          <w:rFonts w:ascii="Arial" w:hAnsi="Arial" w:cs="Arial"/>
          <w:sz w:val="18"/>
          <w:szCs w:val="18"/>
        </w:rPr>
      </w:pPr>
      <w:r w:rsidRPr="006C207B">
        <w:rPr>
          <w:rFonts w:ascii="Arial" w:hAnsi="Arial" w:cs="Arial"/>
          <w:b/>
          <w:sz w:val="18"/>
          <w:szCs w:val="18"/>
        </w:rPr>
        <w:t xml:space="preserve">CLÁUSULA QUINTA.- (DOCUMENTOS INTEGRANTES DEL CONTRATO) </w:t>
      </w:r>
      <w:r w:rsidRPr="006C207B">
        <w:rPr>
          <w:rFonts w:ascii="Arial" w:hAnsi="Arial" w:cs="Arial"/>
          <w:sz w:val="18"/>
          <w:szCs w:val="18"/>
        </w:rPr>
        <w:t>Forman parte del presente Contrato, los siguientes documentos:</w:t>
      </w:r>
    </w:p>
    <w:p w:rsidR="006C207B" w:rsidRPr="006C207B" w:rsidRDefault="006C207B" w:rsidP="006C207B">
      <w:pPr>
        <w:widowControl w:val="0"/>
        <w:autoSpaceDE w:val="0"/>
        <w:autoSpaceDN w:val="0"/>
        <w:adjustRightInd w:val="0"/>
        <w:jc w:val="both"/>
        <w:rPr>
          <w:rFonts w:ascii="Arial" w:hAnsi="Arial" w:cs="Arial"/>
          <w:sz w:val="6"/>
          <w:szCs w:val="6"/>
        </w:rPr>
      </w:pP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DBC.</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Propuesta Adjudicada.</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 xml:space="preserve">Propuesta Adjudicada </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 xml:space="preserve">Documento de Adjudicación, Resolución GADM N° _____ de __ de ____ de 2020, </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Garantías.</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Certificado Registro Único de Proveedores del Estado (RUPE) N° ______ de __ de ____________ de 2020.</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 xml:space="preserve">Poder General del Representante Legal del </w:t>
      </w:r>
      <w:r w:rsidRPr="006C207B">
        <w:rPr>
          <w:rFonts w:ascii="Arial" w:hAnsi="Arial" w:cs="Arial"/>
          <w:b/>
          <w:sz w:val="18"/>
          <w:szCs w:val="18"/>
        </w:rPr>
        <w:t>PROVEEDOR</w:t>
      </w:r>
      <w:r w:rsidRPr="006C207B">
        <w:rPr>
          <w:rFonts w:ascii="Arial" w:hAnsi="Arial" w:cs="Arial"/>
          <w:sz w:val="18"/>
          <w:szCs w:val="18"/>
        </w:rPr>
        <w:t xml:space="preserve">, Testimonio Nº  _____/_____, de ____ de ____ de ____. </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Preventivo N° ___ de __ de _______ de 2020.</w:t>
      </w:r>
    </w:p>
    <w:p w:rsidR="006C207B" w:rsidRPr="006C207B" w:rsidRDefault="006C207B" w:rsidP="00A93E49">
      <w:pPr>
        <w:widowControl w:val="0"/>
        <w:numPr>
          <w:ilvl w:val="0"/>
          <w:numId w:val="44"/>
        </w:numPr>
        <w:autoSpaceDE w:val="0"/>
        <w:autoSpaceDN w:val="0"/>
        <w:adjustRightInd w:val="0"/>
        <w:jc w:val="both"/>
        <w:rPr>
          <w:rFonts w:ascii="Arial" w:hAnsi="Arial" w:cs="Arial"/>
          <w:sz w:val="18"/>
          <w:szCs w:val="18"/>
        </w:rPr>
      </w:pPr>
      <w:r w:rsidRPr="006C207B">
        <w:rPr>
          <w:rFonts w:ascii="Arial" w:hAnsi="Arial" w:cs="Arial"/>
          <w:sz w:val="18"/>
          <w:szCs w:val="18"/>
        </w:rPr>
        <w:t>Certificados de No Adeudo por Contribuciones al Seguro Social Obligatorio de Largo Plazo y al Sistema Integral de Pensiones.</w:t>
      </w:r>
    </w:p>
    <w:p w:rsidR="006C207B" w:rsidRPr="006C207B" w:rsidRDefault="006C207B" w:rsidP="006C207B">
      <w:pPr>
        <w:widowControl w:val="0"/>
        <w:autoSpaceDE w:val="0"/>
        <w:autoSpaceDN w:val="0"/>
        <w:adjustRightInd w:val="0"/>
        <w:ind w:left="987"/>
        <w:jc w:val="both"/>
        <w:rPr>
          <w:rFonts w:ascii="Arial" w:hAnsi="Arial" w:cs="Arial"/>
          <w:sz w:val="18"/>
          <w:szCs w:val="18"/>
        </w:rPr>
      </w:pPr>
    </w:p>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SEXTA.- (OBLIGACIONES DE LAS PARTES) </w:t>
      </w:r>
      <w:r w:rsidRPr="006C207B">
        <w:rPr>
          <w:rFonts w:ascii="Arial" w:hAnsi="Arial" w:cs="Arial"/>
          <w:sz w:val="18"/>
          <w:szCs w:val="18"/>
        </w:rPr>
        <w:t xml:space="preserve">Las </w:t>
      </w:r>
      <w:r w:rsidRPr="006C207B">
        <w:rPr>
          <w:rFonts w:ascii="Arial" w:hAnsi="Arial" w:cs="Arial"/>
          <w:b/>
          <w:sz w:val="18"/>
          <w:szCs w:val="18"/>
        </w:rPr>
        <w:t>PARTES</w:t>
      </w:r>
      <w:r w:rsidRPr="006C207B">
        <w:rPr>
          <w:rFonts w:ascii="Arial" w:hAnsi="Arial" w:cs="Arial"/>
          <w:sz w:val="18"/>
          <w:szCs w:val="18"/>
        </w:rPr>
        <w:t xml:space="preserve"> contratantes se comprometen y obligan a dar cumplimiento a todas y cada una de las cláusulas del presente Contrato.</w:t>
      </w:r>
    </w:p>
    <w:p w:rsidR="006C207B" w:rsidRPr="006C207B" w:rsidRDefault="006C207B" w:rsidP="006C207B">
      <w:pPr>
        <w:widowControl w:val="0"/>
        <w:jc w:val="both"/>
        <w:rPr>
          <w:rFonts w:ascii="Arial" w:hAnsi="Arial" w:cs="Arial"/>
          <w:sz w:val="12"/>
          <w:szCs w:val="12"/>
        </w:rPr>
      </w:pPr>
    </w:p>
    <w:p w:rsidR="006C207B" w:rsidRPr="006C207B" w:rsidRDefault="006C207B" w:rsidP="006C207B">
      <w:pPr>
        <w:widowControl w:val="0"/>
        <w:jc w:val="both"/>
        <w:rPr>
          <w:rFonts w:ascii="Arial" w:hAnsi="Arial" w:cs="Arial"/>
          <w:sz w:val="18"/>
          <w:szCs w:val="18"/>
        </w:rPr>
      </w:pPr>
      <w:r w:rsidRPr="006C207B">
        <w:rPr>
          <w:rFonts w:ascii="Arial" w:hAnsi="Arial" w:cs="Arial"/>
          <w:sz w:val="18"/>
          <w:szCs w:val="18"/>
        </w:rPr>
        <w:t xml:space="preserve">Por su parte el </w:t>
      </w:r>
      <w:r w:rsidRPr="006C207B">
        <w:rPr>
          <w:rFonts w:ascii="Arial" w:hAnsi="Arial" w:cs="Arial"/>
          <w:b/>
          <w:sz w:val="18"/>
          <w:szCs w:val="18"/>
        </w:rPr>
        <w:t>PROVEEDOR</w:t>
      </w:r>
      <w:r w:rsidRPr="006C207B">
        <w:rPr>
          <w:rFonts w:ascii="Arial" w:hAnsi="Arial" w:cs="Arial"/>
          <w:sz w:val="18"/>
          <w:szCs w:val="18"/>
        </w:rPr>
        <w:t xml:space="preserve"> se compromete a cumplir con las siguientes obligaciones:</w:t>
      </w:r>
    </w:p>
    <w:p w:rsidR="006C207B" w:rsidRPr="006C207B" w:rsidRDefault="006C207B" w:rsidP="006C207B">
      <w:pPr>
        <w:widowControl w:val="0"/>
        <w:ind w:left="720"/>
        <w:jc w:val="both"/>
        <w:rPr>
          <w:rFonts w:ascii="Arial" w:hAnsi="Arial" w:cs="Arial"/>
          <w:sz w:val="12"/>
          <w:szCs w:val="12"/>
        </w:rPr>
      </w:pPr>
    </w:p>
    <w:p w:rsidR="006C207B" w:rsidRPr="006C207B" w:rsidRDefault="006C207B" w:rsidP="006C207B">
      <w:pPr>
        <w:widowControl w:val="0"/>
        <w:numPr>
          <w:ilvl w:val="0"/>
          <w:numId w:val="31"/>
        </w:numPr>
        <w:jc w:val="both"/>
        <w:rPr>
          <w:rFonts w:ascii="Arial" w:hAnsi="Arial" w:cs="Arial"/>
          <w:sz w:val="18"/>
          <w:szCs w:val="18"/>
        </w:rPr>
      </w:pPr>
      <w:r w:rsidRPr="006C207B">
        <w:rPr>
          <w:rFonts w:ascii="Arial" w:hAnsi="Arial" w:cs="Arial"/>
          <w:sz w:val="18"/>
          <w:szCs w:val="18"/>
        </w:rPr>
        <w:t xml:space="preserve">Realizar la provisión de los </w:t>
      </w:r>
      <w:r w:rsidRPr="006C207B">
        <w:rPr>
          <w:rFonts w:ascii="Arial" w:hAnsi="Arial" w:cs="Arial"/>
          <w:b/>
          <w:sz w:val="18"/>
          <w:szCs w:val="18"/>
        </w:rPr>
        <w:t>BIENES</w:t>
      </w:r>
      <w:r w:rsidRPr="006C207B">
        <w:rPr>
          <w:rFonts w:ascii="Arial" w:hAnsi="Arial" w:cs="Arial"/>
          <w:sz w:val="18"/>
          <w:szCs w:val="18"/>
        </w:rPr>
        <w:t xml:space="preserve"> objeto del presente Contrato, de acuerdo con lo establecido en el DBC, así como las condiciones de su propuesta.</w:t>
      </w:r>
    </w:p>
    <w:p w:rsidR="006C207B" w:rsidRPr="006C207B" w:rsidRDefault="006C207B" w:rsidP="006C207B">
      <w:pPr>
        <w:widowControl w:val="0"/>
        <w:numPr>
          <w:ilvl w:val="0"/>
          <w:numId w:val="31"/>
        </w:numPr>
        <w:jc w:val="both"/>
        <w:rPr>
          <w:rFonts w:ascii="Arial" w:hAnsi="Arial" w:cs="Arial"/>
          <w:sz w:val="18"/>
          <w:szCs w:val="18"/>
        </w:rPr>
      </w:pPr>
      <w:r w:rsidRPr="006C207B">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C207B" w:rsidRPr="006C207B" w:rsidRDefault="006C207B" w:rsidP="006C207B">
      <w:pPr>
        <w:widowControl w:val="0"/>
        <w:numPr>
          <w:ilvl w:val="0"/>
          <w:numId w:val="31"/>
        </w:numPr>
        <w:jc w:val="both"/>
        <w:rPr>
          <w:rFonts w:ascii="Arial" w:hAnsi="Arial" w:cs="Arial"/>
          <w:sz w:val="18"/>
          <w:szCs w:val="18"/>
        </w:rPr>
      </w:pPr>
      <w:r w:rsidRPr="006C207B">
        <w:rPr>
          <w:rFonts w:ascii="Arial" w:hAnsi="Arial" w:cs="Arial"/>
          <w:sz w:val="18"/>
          <w:szCs w:val="18"/>
        </w:rPr>
        <w:t xml:space="preserve">Mantener vigentes y actualizadas las garantías presentadas (vigencia y/o monto), a requerimiento de la </w:t>
      </w:r>
      <w:r w:rsidRPr="006C207B">
        <w:rPr>
          <w:rFonts w:ascii="Arial" w:hAnsi="Arial" w:cs="Arial"/>
          <w:b/>
          <w:sz w:val="18"/>
          <w:szCs w:val="18"/>
        </w:rPr>
        <w:t>ENTIDAD</w:t>
      </w:r>
      <w:r w:rsidRPr="006C207B">
        <w:rPr>
          <w:rFonts w:ascii="Arial" w:hAnsi="Arial" w:cs="Arial"/>
          <w:sz w:val="18"/>
          <w:szCs w:val="18"/>
        </w:rPr>
        <w:t>.</w:t>
      </w:r>
    </w:p>
    <w:p w:rsidR="006C207B" w:rsidRPr="006C207B" w:rsidRDefault="006C207B" w:rsidP="006C207B">
      <w:pPr>
        <w:widowControl w:val="0"/>
        <w:jc w:val="both"/>
        <w:rPr>
          <w:rFonts w:ascii="Arial" w:hAnsi="Arial" w:cs="Arial"/>
          <w:sz w:val="6"/>
          <w:szCs w:val="6"/>
        </w:rPr>
      </w:pPr>
    </w:p>
    <w:p w:rsidR="006C207B" w:rsidRPr="006C207B" w:rsidRDefault="006C207B" w:rsidP="006C207B">
      <w:pPr>
        <w:widowControl w:val="0"/>
        <w:jc w:val="both"/>
        <w:rPr>
          <w:rFonts w:ascii="Arial" w:hAnsi="Arial" w:cs="Arial"/>
          <w:sz w:val="18"/>
          <w:szCs w:val="18"/>
        </w:rPr>
      </w:pPr>
      <w:r w:rsidRPr="006C207B">
        <w:rPr>
          <w:rFonts w:ascii="Arial" w:hAnsi="Arial" w:cs="Arial"/>
          <w:sz w:val="18"/>
          <w:szCs w:val="18"/>
        </w:rPr>
        <w:t xml:space="preserve">Por su parte la </w:t>
      </w:r>
      <w:r w:rsidRPr="006C207B">
        <w:rPr>
          <w:rFonts w:ascii="Arial" w:hAnsi="Arial" w:cs="Arial"/>
          <w:b/>
          <w:sz w:val="18"/>
          <w:szCs w:val="18"/>
        </w:rPr>
        <w:t>ENTIDAD</w:t>
      </w:r>
      <w:r w:rsidRPr="006C207B">
        <w:rPr>
          <w:rFonts w:ascii="Arial" w:hAnsi="Arial" w:cs="Arial"/>
          <w:sz w:val="18"/>
          <w:szCs w:val="18"/>
        </w:rPr>
        <w:t xml:space="preserve"> se compromete a cumplir con las siguientes obligaciones:</w:t>
      </w:r>
    </w:p>
    <w:p w:rsidR="006C207B" w:rsidRPr="006C207B" w:rsidRDefault="006C207B" w:rsidP="006C207B">
      <w:pPr>
        <w:widowControl w:val="0"/>
        <w:jc w:val="both"/>
        <w:rPr>
          <w:rFonts w:ascii="Arial" w:hAnsi="Arial" w:cs="Arial"/>
          <w:sz w:val="6"/>
          <w:szCs w:val="6"/>
        </w:rPr>
      </w:pPr>
    </w:p>
    <w:p w:rsidR="006C207B" w:rsidRPr="006C207B" w:rsidRDefault="006C207B" w:rsidP="006C207B">
      <w:pPr>
        <w:numPr>
          <w:ilvl w:val="0"/>
          <w:numId w:val="32"/>
        </w:numPr>
        <w:jc w:val="both"/>
        <w:rPr>
          <w:rFonts w:ascii="Arial" w:hAnsi="Arial" w:cs="Arial"/>
          <w:sz w:val="18"/>
          <w:szCs w:val="18"/>
        </w:rPr>
      </w:pPr>
      <w:r w:rsidRPr="006C207B">
        <w:rPr>
          <w:rFonts w:ascii="Arial" w:hAnsi="Arial" w:cs="Arial"/>
          <w:sz w:val="18"/>
          <w:szCs w:val="18"/>
        </w:rPr>
        <w:t xml:space="preserve">Realizar la recepción de los </w:t>
      </w:r>
      <w:r w:rsidRPr="006C207B">
        <w:rPr>
          <w:rFonts w:ascii="Arial" w:hAnsi="Arial" w:cs="Arial"/>
          <w:b/>
          <w:sz w:val="18"/>
          <w:szCs w:val="18"/>
        </w:rPr>
        <w:t>BIENES</w:t>
      </w:r>
      <w:r w:rsidRPr="006C207B">
        <w:rPr>
          <w:rFonts w:ascii="Arial" w:hAnsi="Arial" w:cs="Arial"/>
          <w:sz w:val="18"/>
          <w:szCs w:val="18"/>
        </w:rPr>
        <w:t xml:space="preserve"> de acuerdo a las condiciones establecidas en el DBC, así como las condiciones de la Propuesta Adjudicada </w:t>
      </w:r>
      <w:r w:rsidRPr="006C207B">
        <w:rPr>
          <w:rFonts w:ascii="Arial" w:hAnsi="Arial" w:cs="Arial"/>
          <w:sz w:val="18"/>
          <w:szCs w:val="18"/>
          <w:lang w:val="es-BO"/>
        </w:rPr>
        <w:t>y el plazo establecido en el presente contrato</w:t>
      </w:r>
      <w:r w:rsidRPr="006C207B">
        <w:rPr>
          <w:rFonts w:ascii="Arial" w:hAnsi="Arial" w:cs="Arial"/>
          <w:sz w:val="18"/>
          <w:szCs w:val="18"/>
        </w:rPr>
        <w:t>.</w:t>
      </w:r>
    </w:p>
    <w:p w:rsidR="006C207B" w:rsidRPr="006C207B" w:rsidRDefault="006C207B" w:rsidP="006C207B">
      <w:pPr>
        <w:numPr>
          <w:ilvl w:val="0"/>
          <w:numId w:val="32"/>
        </w:numPr>
        <w:jc w:val="both"/>
        <w:rPr>
          <w:rFonts w:ascii="Arial" w:hAnsi="Arial" w:cs="Arial"/>
          <w:sz w:val="18"/>
          <w:szCs w:val="18"/>
        </w:rPr>
      </w:pPr>
      <w:r w:rsidRPr="006C207B">
        <w:rPr>
          <w:rFonts w:ascii="Arial" w:hAnsi="Arial" w:cs="Arial"/>
          <w:sz w:val="18"/>
          <w:szCs w:val="18"/>
        </w:rPr>
        <w:t xml:space="preserve">Emitir el Acta Recepción de los </w:t>
      </w:r>
      <w:r w:rsidRPr="006C207B">
        <w:rPr>
          <w:rFonts w:ascii="Arial" w:hAnsi="Arial" w:cs="Arial"/>
          <w:b/>
          <w:sz w:val="18"/>
          <w:szCs w:val="18"/>
        </w:rPr>
        <w:t>BIENES</w:t>
      </w:r>
      <w:r w:rsidRPr="006C207B">
        <w:rPr>
          <w:rFonts w:ascii="Arial" w:hAnsi="Arial" w:cs="Arial"/>
          <w:sz w:val="18"/>
          <w:szCs w:val="18"/>
        </w:rPr>
        <w:t xml:space="preserve"> cuando los mismos cumplan con las condiciones establecidas en el DBC, así como las condiciones de la Propuesta Adjudicada.</w:t>
      </w:r>
    </w:p>
    <w:p w:rsidR="006C207B" w:rsidRPr="006C207B" w:rsidRDefault="006C207B" w:rsidP="006C207B">
      <w:pPr>
        <w:numPr>
          <w:ilvl w:val="0"/>
          <w:numId w:val="32"/>
        </w:numPr>
        <w:jc w:val="both"/>
        <w:rPr>
          <w:rFonts w:ascii="Arial" w:hAnsi="Arial" w:cs="Arial"/>
          <w:sz w:val="18"/>
          <w:szCs w:val="18"/>
        </w:rPr>
      </w:pPr>
      <w:r w:rsidRPr="006C207B">
        <w:rPr>
          <w:rFonts w:ascii="Arial" w:hAnsi="Arial" w:cs="Arial"/>
          <w:sz w:val="18"/>
          <w:szCs w:val="18"/>
        </w:rPr>
        <w:t xml:space="preserve">Realizar el pago por la provisión de los </w:t>
      </w:r>
      <w:r w:rsidRPr="006C207B">
        <w:rPr>
          <w:rFonts w:ascii="Arial" w:hAnsi="Arial" w:cs="Arial"/>
          <w:b/>
          <w:sz w:val="18"/>
          <w:szCs w:val="18"/>
        </w:rPr>
        <w:t>BIENES</w:t>
      </w:r>
      <w:r w:rsidRPr="006C207B">
        <w:rPr>
          <w:rFonts w:ascii="Arial" w:hAnsi="Arial" w:cs="Arial"/>
          <w:sz w:val="18"/>
          <w:szCs w:val="18"/>
        </w:rPr>
        <w:t xml:space="preserve"> en un plazo no mayor a cuarenta y cinco (45) días calendario de realizada la recepción de los </w:t>
      </w:r>
      <w:r w:rsidRPr="006C207B">
        <w:rPr>
          <w:rFonts w:ascii="Arial" w:hAnsi="Arial" w:cs="Arial"/>
          <w:b/>
          <w:sz w:val="18"/>
          <w:szCs w:val="18"/>
          <w:lang w:val="es-ES_tradnl"/>
        </w:rPr>
        <w:t>BIENES</w:t>
      </w:r>
      <w:r w:rsidRPr="006C207B">
        <w:rPr>
          <w:rFonts w:ascii="Arial" w:hAnsi="Arial" w:cs="Arial"/>
          <w:sz w:val="18"/>
          <w:szCs w:val="18"/>
        </w:rPr>
        <w:t xml:space="preserve"> objeto del presente Contrato.</w:t>
      </w:r>
    </w:p>
    <w:p w:rsidR="006C207B" w:rsidRPr="006C207B" w:rsidRDefault="006C207B" w:rsidP="006C207B">
      <w:pPr>
        <w:widowControl w:val="0"/>
        <w:jc w:val="both"/>
        <w:rPr>
          <w:rFonts w:ascii="Arial" w:hAnsi="Arial" w:cs="Arial"/>
          <w:b/>
          <w:sz w:val="18"/>
          <w:szCs w:val="18"/>
        </w:rPr>
      </w:pPr>
    </w:p>
    <w:p w:rsidR="006C207B" w:rsidRPr="006C207B" w:rsidRDefault="006C207B" w:rsidP="006C207B">
      <w:pPr>
        <w:autoSpaceDE w:val="0"/>
        <w:autoSpaceDN w:val="0"/>
        <w:adjustRightInd w:val="0"/>
        <w:jc w:val="both"/>
        <w:rPr>
          <w:rFonts w:ascii="Arial" w:hAnsi="Arial" w:cs="Arial"/>
          <w:sz w:val="18"/>
          <w:szCs w:val="18"/>
          <w:lang w:val="es-BO"/>
        </w:rPr>
      </w:pPr>
      <w:r w:rsidRPr="006C207B">
        <w:rPr>
          <w:rFonts w:ascii="Arial" w:hAnsi="Arial" w:cs="Arial"/>
          <w:b/>
          <w:sz w:val="18"/>
          <w:szCs w:val="18"/>
        </w:rPr>
        <w:t>CLÁUSULA SÉPTIMA.- (VIGENCIA)</w:t>
      </w:r>
      <w:r w:rsidRPr="006C207B">
        <w:rPr>
          <w:rFonts w:ascii="Arial" w:hAnsi="Arial" w:cs="Arial"/>
          <w:sz w:val="18"/>
          <w:szCs w:val="18"/>
        </w:rPr>
        <w:t xml:space="preserve"> </w:t>
      </w:r>
      <w:r w:rsidRPr="006C207B">
        <w:rPr>
          <w:rFonts w:ascii="Arial" w:hAnsi="Arial" w:cs="Arial"/>
          <w:sz w:val="18"/>
          <w:szCs w:val="18"/>
          <w:lang w:val="es-ES_tradnl"/>
        </w:rPr>
        <w:t xml:space="preserve">El Contrato entrará en vigencia desde el día siguiente de su suscripción por ambas </w:t>
      </w:r>
      <w:r w:rsidRPr="006C207B">
        <w:rPr>
          <w:rFonts w:ascii="Arial" w:hAnsi="Arial" w:cs="Arial"/>
          <w:b/>
          <w:sz w:val="18"/>
          <w:szCs w:val="18"/>
          <w:lang w:val="es-ES_tradnl"/>
        </w:rPr>
        <w:t>PARTES</w:t>
      </w:r>
      <w:r w:rsidRPr="006C207B">
        <w:rPr>
          <w:rFonts w:ascii="Arial" w:hAnsi="Arial" w:cs="Arial"/>
          <w:sz w:val="18"/>
          <w:szCs w:val="18"/>
          <w:lang w:val="es-ES_tradnl"/>
        </w:rPr>
        <w:t xml:space="preserve">, hasta que </w:t>
      </w:r>
      <w:r w:rsidRPr="006C207B">
        <w:rPr>
          <w:rFonts w:ascii="Arial" w:hAnsi="Arial" w:cs="Arial"/>
          <w:sz w:val="18"/>
          <w:szCs w:val="18"/>
        </w:rPr>
        <w:t xml:space="preserve">las </w:t>
      </w:r>
      <w:r w:rsidRPr="006C207B">
        <w:rPr>
          <w:rFonts w:ascii="Arial" w:hAnsi="Arial" w:cs="Arial"/>
          <w:sz w:val="18"/>
          <w:szCs w:val="18"/>
          <w:lang w:val="es-BO"/>
        </w:rPr>
        <w:t xml:space="preserve">mismas hayan dado cumplimiento a todas las cláusulas contenidas en el presente contrato y la </w:t>
      </w:r>
      <w:r w:rsidRPr="006C207B">
        <w:rPr>
          <w:rFonts w:ascii="Arial" w:hAnsi="Arial" w:cs="Arial"/>
          <w:sz w:val="18"/>
          <w:szCs w:val="18"/>
        </w:rPr>
        <w:t xml:space="preserve">Gerencia de Administración de la </w:t>
      </w:r>
      <w:r w:rsidRPr="006C207B">
        <w:rPr>
          <w:rFonts w:ascii="Arial" w:hAnsi="Arial" w:cs="Arial"/>
          <w:b/>
          <w:bCs/>
          <w:sz w:val="18"/>
          <w:szCs w:val="18"/>
        </w:rPr>
        <w:t>ENTIDAD</w:t>
      </w:r>
      <w:r w:rsidRPr="006C207B">
        <w:rPr>
          <w:rFonts w:ascii="Arial" w:hAnsi="Arial" w:cs="Arial"/>
          <w:sz w:val="18"/>
          <w:szCs w:val="18"/>
        </w:rPr>
        <w:t xml:space="preserve"> emita el Certificado de Cumplimiento de Contrato.</w:t>
      </w:r>
    </w:p>
    <w:p w:rsidR="006C207B" w:rsidRPr="006C207B" w:rsidRDefault="006C207B" w:rsidP="006C207B">
      <w:pPr>
        <w:widowControl w:val="0"/>
        <w:jc w:val="both"/>
        <w:rPr>
          <w:rFonts w:ascii="Arial" w:hAnsi="Arial" w:cs="Arial"/>
          <w:sz w:val="18"/>
          <w:szCs w:val="18"/>
        </w:rPr>
      </w:pPr>
    </w:p>
    <w:p w:rsidR="006C207B" w:rsidRPr="006C207B" w:rsidRDefault="006C207B" w:rsidP="006C207B">
      <w:pPr>
        <w:jc w:val="both"/>
        <w:rPr>
          <w:rFonts w:ascii="Arial" w:hAnsi="Arial" w:cs="Arial"/>
          <w:b/>
          <w:sz w:val="18"/>
          <w:szCs w:val="18"/>
        </w:rPr>
      </w:pPr>
      <w:bookmarkStart w:id="67" w:name="_Hlk289694780"/>
      <w:r w:rsidRPr="006C207B">
        <w:rPr>
          <w:rFonts w:ascii="Arial" w:hAnsi="Arial" w:cs="Arial"/>
          <w:b/>
          <w:sz w:val="18"/>
          <w:szCs w:val="18"/>
        </w:rPr>
        <w:t xml:space="preserve">CLÁUSULA OCTAVA.- </w:t>
      </w:r>
      <w:r w:rsidRPr="006C207B">
        <w:rPr>
          <w:rFonts w:ascii="Arial" w:hAnsi="Arial" w:cs="Arial"/>
          <w:sz w:val="18"/>
          <w:szCs w:val="18"/>
        </w:rPr>
        <w:t>En el presente Contrato no se otorga anticipo.</w:t>
      </w:r>
    </w:p>
    <w:p w:rsidR="006C207B" w:rsidRPr="006C207B" w:rsidRDefault="006C207B" w:rsidP="006C207B">
      <w:pPr>
        <w:jc w:val="both"/>
        <w:rPr>
          <w:rFonts w:ascii="Arial" w:hAnsi="Arial" w:cs="Arial"/>
          <w:b/>
          <w:sz w:val="18"/>
          <w:szCs w:val="18"/>
        </w:rPr>
      </w:pPr>
    </w:p>
    <w:p w:rsidR="006C207B" w:rsidRPr="006C207B" w:rsidRDefault="006C207B" w:rsidP="006C207B">
      <w:pPr>
        <w:jc w:val="both"/>
        <w:rPr>
          <w:rFonts w:ascii="Arial" w:hAnsi="Arial" w:cs="Arial"/>
          <w:b/>
          <w:bCs/>
          <w:sz w:val="18"/>
          <w:szCs w:val="18"/>
        </w:rPr>
      </w:pPr>
      <w:r w:rsidRPr="006C207B">
        <w:rPr>
          <w:rFonts w:ascii="Arial" w:hAnsi="Arial" w:cs="Arial"/>
          <w:b/>
          <w:sz w:val="18"/>
          <w:szCs w:val="18"/>
        </w:rPr>
        <w:t xml:space="preserve">CLAUSULA NOVENA.- </w:t>
      </w:r>
      <w:r w:rsidRPr="006C207B">
        <w:rPr>
          <w:rFonts w:ascii="Arial" w:hAnsi="Arial" w:cs="Arial"/>
          <w:b/>
          <w:bCs/>
          <w:sz w:val="18"/>
          <w:szCs w:val="18"/>
        </w:rPr>
        <w:t>(GARANTÍAS)</w:t>
      </w:r>
    </w:p>
    <w:p w:rsidR="006C207B" w:rsidRPr="006C207B" w:rsidRDefault="006C207B" w:rsidP="006C207B">
      <w:pPr>
        <w:jc w:val="both"/>
        <w:rPr>
          <w:rFonts w:ascii="Arial" w:hAnsi="Arial" w:cs="Arial"/>
          <w:b/>
          <w:bCs/>
          <w:sz w:val="6"/>
          <w:szCs w:val="6"/>
        </w:rPr>
      </w:pPr>
    </w:p>
    <w:p w:rsidR="006C207B" w:rsidRPr="006C207B" w:rsidRDefault="006C207B" w:rsidP="006C207B">
      <w:pPr>
        <w:ind w:left="705" w:hanging="705"/>
        <w:jc w:val="both"/>
        <w:rPr>
          <w:rFonts w:ascii="Arial" w:hAnsi="Arial" w:cs="Arial"/>
          <w:bCs/>
          <w:spacing w:val="-6"/>
          <w:sz w:val="18"/>
          <w:szCs w:val="18"/>
        </w:rPr>
      </w:pPr>
      <w:r w:rsidRPr="006C207B">
        <w:rPr>
          <w:rFonts w:ascii="Arial" w:hAnsi="Arial" w:cs="Arial"/>
          <w:b/>
          <w:bCs/>
          <w:sz w:val="18"/>
          <w:szCs w:val="18"/>
        </w:rPr>
        <w:t>9.1.</w:t>
      </w:r>
      <w:r w:rsidRPr="006C207B">
        <w:rPr>
          <w:rFonts w:ascii="Arial" w:hAnsi="Arial" w:cs="Arial"/>
          <w:b/>
          <w:bCs/>
          <w:sz w:val="18"/>
          <w:szCs w:val="18"/>
        </w:rPr>
        <w:tab/>
        <w:t>Garantía de Cumplimiento de Contrato</w:t>
      </w:r>
      <w:r w:rsidRPr="006C207B">
        <w:rPr>
          <w:rFonts w:ascii="Arial" w:hAnsi="Arial" w:cs="Arial"/>
          <w:bCs/>
          <w:sz w:val="18"/>
          <w:szCs w:val="18"/>
        </w:rPr>
        <w:t>: E</w:t>
      </w:r>
      <w:r w:rsidRPr="006C207B">
        <w:rPr>
          <w:rFonts w:ascii="Arial" w:hAnsi="Arial" w:cs="Arial"/>
          <w:sz w:val="18"/>
          <w:szCs w:val="18"/>
        </w:rPr>
        <w:t xml:space="preserve">l </w:t>
      </w:r>
      <w:r w:rsidRPr="006C207B">
        <w:rPr>
          <w:rFonts w:ascii="Arial" w:hAnsi="Arial" w:cs="Arial"/>
          <w:b/>
          <w:sz w:val="18"/>
          <w:szCs w:val="18"/>
        </w:rPr>
        <w:t>PROVEEDOR</w:t>
      </w:r>
      <w:r w:rsidRPr="006C207B">
        <w:rPr>
          <w:rFonts w:ascii="Arial" w:hAnsi="Arial" w:cs="Arial"/>
          <w:sz w:val="18"/>
          <w:szCs w:val="18"/>
        </w:rPr>
        <w:t xml:space="preserve">, garantiza </w:t>
      </w:r>
      <w:r w:rsidRPr="006C207B">
        <w:rPr>
          <w:rFonts w:ascii="Arial" w:hAnsi="Arial" w:cs="Arial"/>
          <w:sz w:val="18"/>
          <w:szCs w:val="18"/>
          <w:lang w:val="es-BO"/>
        </w:rPr>
        <w:t>el correcto cumplimiento y fiel ejecución del presente Contrato</w:t>
      </w:r>
      <w:r w:rsidRPr="006C207B">
        <w:rPr>
          <w:rFonts w:ascii="Arial" w:hAnsi="Arial" w:cs="Arial"/>
          <w:sz w:val="18"/>
          <w:szCs w:val="18"/>
        </w:rPr>
        <w:t xml:space="preserve"> en todas sus partes con la _________ Nº ___________, emitida por _____________, con vigencia desde __________, hasta __________, a la orden de la </w:t>
      </w:r>
      <w:r w:rsidRPr="006C207B">
        <w:rPr>
          <w:rFonts w:ascii="Arial" w:hAnsi="Arial" w:cs="Arial"/>
          <w:b/>
          <w:sz w:val="18"/>
          <w:szCs w:val="18"/>
        </w:rPr>
        <w:t>ENTIDAD</w:t>
      </w:r>
      <w:r w:rsidRPr="006C207B">
        <w:rPr>
          <w:rFonts w:ascii="Arial" w:hAnsi="Arial" w:cs="Arial"/>
          <w:sz w:val="18"/>
          <w:szCs w:val="18"/>
        </w:rPr>
        <w:t>, por Bs________ (_______ __/100 Bolivianos), equivalente al siete por ciento (7%) del monto del contrato. (Dependiendo de la Garantía presentada por el PROVEEDOR)</w:t>
      </w:r>
    </w:p>
    <w:p w:rsidR="006C207B" w:rsidRPr="006C207B" w:rsidRDefault="006C207B" w:rsidP="006C207B">
      <w:pPr>
        <w:ind w:left="705" w:hanging="705"/>
        <w:jc w:val="both"/>
        <w:rPr>
          <w:rFonts w:ascii="Arial" w:hAnsi="Arial" w:cs="Arial"/>
          <w:sz w:val="12"/>
          <w:szCs w:val="12"/>
        </w:rPr>
      </w:pPr>
    </w:p>
    <w:p w:rsidR="006C207B" w:rsidRPr="006C207B" w:rsidRDefault="006C207B" w:rsidP="006C207B">
      <w:pPr>
        <w:ind w:left="705"/>
        <w:jc w:val="both"/>
        <w:rPr>
          <w:rFonts w:ascii="Arial" w:hAnsi="Arial" w:cs="Arial"/>
          <w:sz w:val="18"/>
          <w:szCs w:val="18"/>
        </w:rPr>
      </w:pPr>
      <w:r w:rsidRPr="006C207B">
        <w:rPr>
          <w:rFonts w:ascii="Arial" w:hAnsi="Arial" w:cs="Arial"/>
          <w:sz w:val="18"/>
          <w:szCs w:val="18"/>
        </w:rPr>
        <w:t xml:space="preserve">El importe de dicha garantía en caso de cualquier incumplimiento contractual incurrido por el </w:t>
      </w:r>
      <w:r w:rsidRPr="006C207B">
        <w:rPr>
          <w:rFonts w:ascii="Arial" w:hAnsi="Arial" w:cs="Arial"/>
          <w:b/>
          <w:bCs/>
          <w:sz w:val="18"/>
          <w:szCs w:val="18"/>
        </w:rPr>
        <w:t>PROVEEDOR</w:t>
      </w:r>
      <w:r w:rsidRPr="006C207B">
        <w:rPr>
          <w:rFonts w:ascii="Arial" w:hAnsi="Arial" w:cs="Arial"/>
          <w:sz w:val="18"/>
          <w:szCs w:val="18"/>
        </w:rPr>
        <w:t xml:space="preserve">, será pagado en favor de la </w:t>
      </w:r>
      <w:r w:rsidRPr="006C207B">
        <w:rPr>
          <w:rFonts w:ascii="Arial" w:hAnsi="Arial" w:cs="Arial"/>
          <w:b/>
          <w:bCs/>
          <w:sz w:val="18"/>
          <w:szCs w:val="18"/>
        </w:rPr>
        <w:t>ENTIDAD</w:t>
      </w:r>
      <w:r w:rsidRPr="006C207B">
        <w:rPr>
          <w:rFonts w:ascii="Arial" w:hAnsi="Arial" w:cs="Arial"/>
          <w:sz w:val="18"/>
          <w:szCs w:val="18"/>
        </w:rPr>
        <w:t>, sin necesidad de ningún trámite o acción judicial, a su sólo requerimiento.</w:t>
      </w:r>
    </w:p>
    <w:p w:rsidR="006C207B" w:rsidRPr="006C207B" w:rsidRDefault="006C207B" w:rsidP="006C207B">
      <w:pPr>
        <w:ind w:left="705"/>
        <w:jc w:val="both"/>
        <w:rPr>
          <w:rFonts w:ascii="Arial" w:hAnsi="Arial" w:cs="Arial"/>
          <w:sz w:val="12"/>
          <w:szCs w:val="12"/>
        </w:rPr>
      </w:pPr>
      <w:r w:rsidRPr="006C207B">
        <w:rPr>
          <w:rFonts w:ascii="Arial" w:hAnsi="Arial" w:cs="Arial"/>
          <w:sz w:val="18"/>
          <w:szCs w:val="18"/>
        </w:rPr>
        <w:t xml:space="preserve"> </w:t>
      </w:r>
    </w:p>
    <w:p w:rsidR="006C207B" w:rsidRPr="006C207B" w:rsidRDefault="006C207B" w:rsidP="006C207B">
      <w:pPr>
        <w:pStyle w:val="Prrafodelista"/>
        <w:ind w:left="708"/>
        <w:jc w:val="both"/>
        <w:rPr>
          <w:rFonts w:ascii="Arial" w:hAnsi="Arial" w:cs="Arial"/>
          <w:sz w:val="18"/>
          <w:szCs w:val="18"/>
        </w:rPr>
      </w:pPr>
      <w:r w:rsidRPr="006C207B">
        <w:rPr>
          <w:rFonts w:ascii="Arial" w:hAnsi="Arial" w:cs="Arial"/>
          <w:sz w:val="18"/>
          <w:szCs w:val="18"/>
        </w:rPr>
        <w:t xml:space="preserve">La devolución de la Garantía de Cumplimiento de Contrato, procederá si el contrato ha sido cumplido en su totalidad y se efectivice la recepción de los </w:t>
      </w:r>
      <w:r w:rsidRPr="006C207B">
        <w:rPr>
          <w:rFonts w:ascii="Arial" w:hAnsi="Arial" w:cs="Arial"/>
          <w:b/>
          <w:sz w:val="18"/>
          <w:szCs w:val="18"/>
        </w:rPr>
        <w:t>BIENES</w:t>
      </w:r>
      <w:r w:rsidRPr="006C207B">
        <w:rPr>
          <w:rFonts w:ascii="Arial" w:hAnsi="Arial" w:cs="Arial"/>
          <w:sz w:val="18"/>
          <w:szCs w:val="18"/>
        </w:rPr>
        <w:t xml:space="preserve"> objeto de la contratación, hecho que se hará constar mediante el Acta de Recepción suscrita por el Responsable de Recepción o la Comisión de Recepción y el </w:t>
      </w:r>
      <w:r w:rsidRPr="006C207B">
        <w:rPr>
          <w:rFonts w:ascii="Arial" w:hAnsi="Arial" w:cs="Arial"/>
          <w:b/>
          <w:sz w:val="18"/>
          <w:szCs w:val="18"/>
        </w:rPr>
        <w:t>PROVEEDOR</w:t>
      </w:r>
      <w:r w:rsidRPr="006C207B">
        <w:rPr>
          <w:rFonts w:ascii="Arial" w:hAnsi="Arial" w:cs="Arial"/>
          <w:sz w:val="18"/>
          <w:szCs w:val="18"/>
        </w:rPr>
        <w:t xml:space="preserve">. La devolución se hará efectiva una vez que se cuente con la conformidad de la recepción de los </w:t>
      </w:r>
      <w:r w:rsidRPr="006C207B">
        <w:rPr>
          <w:rFonts w:ascii="Arial" w:hAnsi="Arial" w:cs="Arial"/>
          <w:b/>
          <w:sz w:val="18"/>
          <w:szCs w:val="18"/>
        </w:rPr>
        <w:t>BIENES</w:t>
      </w:r>
      <w:r w:rsidRPr="006C207B">
        <w:rPr>
          <w:rFonts w:ascii="Arial" w:hAnsi="Arial" w:cs="Arial"/>
          <w:sz w:val="18"/>
          <w:szCs w:val="18"/>
        </w:rPr>
        <w:t>.</w:t>
      </w:r>
    </w:p>
    <w:p w:rsidR="006C207B" w:rsidRPr="006C207B" w:rsidRDefault="006C207B" w:rsidP="006C207B">
      <w:pPr>
        <w:pStyle w:val="Prrafodelista"/>
        <w:ind w:left="708"/>
        <w:jc w:val="both"/>
        <w:rPr>
          <w:rFonts w:ascii="Arial" w:hAnsi="Arial" w:cs="Arial"/>
          <w:sz w:val="12"/>
          <w:szCs w:val="12"/>
        </w:rPr>
      </w:pPr>
    </w:p>
    <w:p w:rsidR="006C207B" w:rsidRPr="006C207B" w:rsidRDefault="006C207B" w:rsidP="006C207B">
      <w:pPr>
        <w:pStyle w:val="Prrafodelista"/>
        <w:ind w:left="708"/>
        <w:jc w:val="both"/>
        <w:rPr>
          <w:rFonts w:ascii="Arial" w:hAnsi="Arial" w:cs="Arial"/>
          <w:sz w:val="18"/>
          <w:szCs w:val="18"/>
        </w:rPr>
      </w:pPr>
      <w:r w:rsidRPr="006C207B">
        <w:rPr>
          <w:rFonts w:ascii="Arial" w:hAnsi="Arial" w:cs="Arial"/>
          <w:sz w:val="18"/>
          <w:szCs w:val="18"/>
        </w:rPr>
        <w:t xml:space="preserve">El </w:t>
      </w:r>
      <w:r w:rsidRPr="006C207B">
        <w:rPr>
          <w:rFonts w:ascii="Arial" w:hAnsi="Arial" w:cs="Arial"/>
          <w:b/>
          <w:sz w:val="18"/>
          <w:szCs w:val="18"/>
        </w:rPr>
        <w:t>PROVEEDOR</w:t>
      </w:r>
      <w:r w:rsidRPr="006C207B">
        <w:rPr>
          <w:rFonts w:ascii="Arial" w:hAnsi="Arial" w:cs="Arial"/>
          <w:sz w:val="18"/>
          <w:szCs w:val="18"/>
        </w:rPr>
        <w:t xml:space="preserve">, tiene la obligación de mantener actualizada la Garantía de Cumplimiento de Contrato, cuantas veces lo requiera la </w:t>
      </w:r>
      <w:r w:rsidRPr="006C207B">
        <w:rPr>
          <w:rFonts w:ascii="Arial" w:hAnsi="Arial" w:cs="Arial"/>
          <w:b/>
          <w:sz w:val="18"/>
          <w:szCs w:val="18"/>
        </w:rPr>
        <w:t>ENTIDAD</w:t>
      </w:r>
      <w:r w:rsidRPr="006C207B">
        <w:rPr>
          <w:rFonts w:ascii="Arial" w:hAnsi="Arial" w:cs="Arial"/>
          <w:sz w:val="18"/>
          <w:szCs w:val="18"/>
        </w:rPr>
        <w:t xml:space="preserve"> por razones justificadas. La Unidad Administrativa de la </w:t>
      </w:r>
      <w:r w:rsidRPr="006C207B">
        <w:rPr>
          <w:rFonts w:ascii="Arial" w:hAnsi="Arial" w:cs="Arial"/>
          <w:b/>
          <w:sz w:val="18"/>
          <w:szCs w:val="18"/>
        </w:rPr>
        <w:t>ENTIDAD</w:t>
      </w:r>
      <w:r w:rsidRPr="006C207B">
        <w:rPr>
          <w:rFonts w:ascii="Arial" w:hAnsi="Arial" w:cs="Arial"/>
          <w:sz w:val="18"/>
          <w:szCs w:val="18"/>
        </w:rPr>
        <w:t xml:space="preserve"> será quien llevará el control directo de vigencia de la misma bajo su responsabilidad.</w:t>
      </w:r>
    </w:p>
    <w:p w:rsidR="006C207B" w:rsidRPr="006C207B" w:rsidRDefault="006C207B" w:rsidP="006C207B">
      <w:pPr>
        <w:ind w:left="705" w:hanging="705"/>
        <w:jc w:val="both"/>
        <w:rPr>
          <w:rFonts w:ascii="Arial" w:hAnsi="Arial" w:cs="Arial"/>
          <w:sz w:val="18"/>
          <w:szCs w:val="18"/>
        </w:rPr>
      </w:pPr>
    </w:p>
    <w:p w:rsidR="006C207B" w:rsidRPr="006C207B" w:rsidRDefault="006C207B" w:rsidP="006C207B">
      <w:pPr>
        <w:autoSpaceDE w:val="0"/>
        <w:autoSpaceDN w:val="0"/>
        <w:adjustRightInd w:val="0"/>
        <w:ind w:left="709" w:hanging="709"/>
        <w:jc w:val="both"/>
        <w:rPr>
          <w:rFonts w:ascii="Arial" w:hAnsi="Arial" w:cs="Arial"/>
          <w:sz w:val="18"/>
          <w:szCs w:val="18"/>
          <w:lang w:val="es-ES_tradnl"/>
        </w:rPr>
      </w:pPr>
      <w:r w:rsidRPr="006C207B">
        <w:rPr>
          <w:rFonts w:ascii="Arial" w:hAnsi="Arial" w:cs="Arial"/>
          <w:b/>
          <w:sz w:val="18"/>
          <w:szCs w:val="18"/>
        </w:rPr>
        <w:t>9.2.</w:t>
      </w:r>
      <w:r w:rsidRPr="006C207B">
        <w:rPr>
          <w:rFonts w:ascii="Arial" w:hAnsi="Arial" w:cs="Arial"/>
          <w:b/>
          <w:sz w:val="18"/>
          <w:szCs w:val="18"/>
        </w:rPr>
        <w:tab/>
        <w:t xml:space="preserve">Garantía de Funcionamiento de Maquinaria y/o Equipo: </w:t>
      </w:r>
      <w:r w:rsidRPr="006C207B">
        <w:rPr>
          <w:rFonts w:ascii="Arial" w:hAnsi="Arial" w:cs="Arial"/>
          <w:sz w:val="18"/>
          <w:szCs w:val="18"/>
          <w:lang w:val="es-ES_tradnl"/>
        </w:rPr>
        <w:t xml:space="preserve">El </w:t>
      </w:r>
      <w:r w:rsidRPr="006C207B">
        <w:rPr>
          <w:rFonts w:ascii="Arial" w:hAnsi="Arial" w:cs="Arial"/>
          <w:b/>
          <w:sz w:val="18"/>
          <w:szCs w:val="18"/>
          <w:lang w:val="es-ES_tradnl"/>
        </w:rPr>
        <w:t>PROVEEDOR</w:t>
      </w:r>
      <w:r w:rsidRPr="006C207B">
        <w:rPr>
          <w:rFonts w:ascii="Arial" w:hAnsi="Arial" w:cs="Arial"/>
          <w:sz w:val="18"/>
          <w:szCs w:val="18"/>
          <w:lang w:val="es-ES_tradnl"/>
        </w:rPr>
        <w:t>, se obliga a constituir una garantía de funcionamiento de maquinaria y/o equipo, a la orden de la</w:t>
      </w:r>
      <w:r w:rsidRPr="006C207B">
        <w:rPr>
          <w:rFonts w:ascii="Arial" w:hAnsi="Arial" w:cs="Arial"/>
          <w:b/>
          <w:sz w:val="18"/>
          <w:szCs w:val="18"/>
          <w:lang w:val="es-ES_tradnl"/>
        </w:rPr>
        <w:t xml:space="preserve"> ENTIDAD</w:t>
      </w:r>
      <w:r w:rsidRPr="006C207B">
        <w:rPr>
          <w:rFonts w:ascii="Arial" w:hAnsi="Arial" w:cs="Arial"/>
          <w:sz w:val="18"/>
          <w:szCs w:val="18"/>
          <w:lang w:val="es-ES_tradnl"/>
        </w:rPr>
        <w:t>,</w:t>
      </w:r>
      <w:r w:rsidRPr="006C207B">
        <w:rPr>
          <w:rFonts w:ascii="Arial" w:hAnsi="Arial" w:cs="Arial"/>
          <w:b/>
          <w:sz w:val="18"/>
          <w:szCs w:val="18"/>
          <w:lang w:val="es-ES_tradnl"/>
        </w:rPr>
        <w:t xml:space="preserve"> </w:t>
      </w:r>
      <w:r w:rsidRPr="006C207B">
        <w:rPr>
          <w:rFonts w:ascii="Arial" w:hAnsi="Arial" w:cs="Arial"/>
          <w:sz w:val="18"/>
          <w:szCs w:val="18"/>
          <w:lang w:val="es-ES_tradnl"/>
        </w:rPr>
        <w:t xml:space="preserve"> por el uno punto cinco por ciento (1.5%) del monto total del presente Contrato, </w:t>
      </w:r>
      <w:r w:rsidRPr="006C207B">
        <w:rPr>
          <w:rFonts w:ascii="Arial" w:hAnsi="Arial" w:cs="Arial"/>
          <w:sz w:val="18"/>
          <w:szCs w:val="18"/>
        </w:rPr>
        <w:t>o podrá solicitar la retención en el pago del monto correspondiente</w:t>
      </w:r>
      <w:r w:rsidRPr="006C207B">
        <w:rPr>
          <w:rFonts w:ascii="Arial" w:hAnsi="Arial" w:cs="Arial"/>
          <w:sz w:val="18"/>
          <w:szCs w:val="18"/>
          <w:lang w:val="es-ES_tradnl"/>
        </w:rPr>
        <w:t>.</w:t>
      </w:r>
    </w:p>
    <w:p w:rsidR="006C207B" w:rsidRPr="006C207B" w:rsidRDefault="006C207B" w:rsidP="006C207B">
      <w:pPr>
        <w:autoSpaceDE w:val="0"/>
        <w:autoSpaceDN w:val="0"/>
        <w:adjustRightInd w:val="0"/>
        <w:ind w:left="709" w:hanging="709"/>
        <w:jc w:val="both"/>
        <w:rPr>
          <w:rFonts w:ascii="Arial" w:hAnsi="Arial" w:cs="Arial"/>
          <w:sz w:val="12"/>
          <w:szCs w:val="12"/>
          <w:lang w:val="es-ES_tradnl"/>
        </w:rPr>
      </w:pPr>
    </w:p>
    <w:p w:rsidR="006C207B" w:rsidRPr="006C207B" w:rsidRDefault="006C207B" w:rsidP="006C207B">
      <w:pPr>
        <w:ind w:left="708"/>
        <w:jc w:val="both"/>
        <w:rPr>
          <w:rFonts w:ascii="Arial" w:hAnsi="Arial" w:cs="Arial"/>
          <w:sz w:val="18"/>
          <w:szCs w:val="18"/>
          <w:lang w:val="es-ES_tradnl"/>
        </w:rPr>
      </w:pPr>
      <w:r w:rsidRPr="006C207B">
        <w:rPr>
          <w:rFonts w:ascii="Arial" w:hAnsi="Arial" w:cs="Arial"/>
          <w:sz w:val="18"/>
          <w:szCs w:val="18"/>
          <w:lang w:val="es-BO"/>
        </w:rPr>
        <w:t xml:space="preserve">La vigencia de la garantía, será de </w:t>
      </w:r>
      <w:r w:rsidRPr="006C207B">
        <w:rPr>
          <w:rFonts w:ascii="Arial" w:hAnsi="Arial" w:cs="Arial"/>
          <w:sz w:val="18"/>
          <w:szCs w:val="18"/>
          <w:lang w:val="es-ES_tradnl"/>
        </w:rPr>
        <w:t>al menos tres (3) años,</w:t>
      </w:r>
      <w:r w:rsidRPr="006C207B">
        <w:rPr>
          <w:rFonts w:ascii="Arial" w:hAnsi="Arial" w:cs="Arial"/>
          <w:sz w:val="18"/>
          <w:szCs w:val="18"/>
          <w:lang w:val="es-BO"/>
        </w:rPr>
        <w:t xml:space="preserve"> </w:t>
      </w:r>
      <w:r w:rsidRPr="006C207B">
        <w:rPr>
          <w:rFonts w:ascii="Arial" w:hAnsi="Arial" w:cs="Arial"/>
          <w:bCs/>
          <w:sz w:val="18"/>
          <w:szCs w:val="18"/>
        </w:rPr>
        <w:t>con inicio posterior a la fecha de emisión del Informe Técnico y previo a la fecha de emisión del Acta de Recepción</w:t>
      </w:r>
      <w:r w:rsidRPr="006C207B">
        <w:rPr>
          <w:rFonts w:ascii="Arial" w:hAnsi="Arial" w:cs="Arial"/>
          <w:sz w:val="18"/>
          <w:szCs w:val="18"/>
          <w:lang w:val="es-BO"/>
        </w:rPr>
        <w:t xml:space="preserve"> de los </w:t>
      </w:r>
      <w:r w:rsidRPr="006C207B">
        <w:rPr>
          <w:rFonts w:ascii="Arial" w:hAnsi="Arial" w:cs="Arial"/>
          <w:b/>
          <w:sz w:val="18"/>
          <w:szCs w:val="18"/>
          <w:lang w:val="es-BO"/>
        </w:rPr>
        <w:t>BIENES</w:t>
      </w:r>
      <w:r w:rsidRPr="006C207B">
        <w:rPr>
          <w:rFonts w:ascii="Arial" w:hAnsi="Arial" w:cs="Arial"/>
          <w:sz w:val="18"/>
          <w:szCs w:val="18"/>
          <w:lang w:val="es-BO"/>
        </w:rPr>
        <w:t>.</w:t>
      </w:r>
      <w:r w:rsidRPr="006C207B">
        <w:rPr>
          <w:rFonts w:ascii="Arial" w:hAnsi="Arial" w:cs="Arial"/>
          <w:sz w:val="18"/>
          <w:szCs w:val="18"/>
        </w:rPr>
        <w:t xml:space="preserve"> El </w:t>
      </w:r>
      <w:r w:rsidRPr="006C207B">
        <w:rPr>
          <w:rFonts w:ascii="Arial" w:hAnsi="Arial" w:cs="Arial"/>
          <w:b/>
          <w:caps/>
          <w:sz w:val="18"/>
          <w:szCs w:val="18"/>
        </w:rPr>
        <w:t xml:space="preserve">proveedor </w:t>
      </w:r>
      <w:r w:rsidRPr="006C207B">
        <w:rPr>
          <w:rFonts w:ascii="Arial" w:hAnsi="Arial" w:cs="Arial"/>
          <w:sz w:val="18"/>
          <w:szCs w:val="18"/>
        </w:rPr>
        <w:t>deberá entregar esta garantía para la emisión del Acta de Recepción.</w:t>
      </w:r>
    </w:p>
    <w:p w:rsidR="006C207B" w:rsidRPr="006C207B" w:rsidRDefault="006C207B" w:rsidP="006C207B">
      <w:pPr>
        <w:ind w:left="709"/>
        <w:jc w:val="both"/>
        <w:rPr>
          <w:rFonts w:ascii="Arial" w:hAnsi="Arial" w:cs="Arial"/>
          <w:sz w:val="12"/>
          <w:szCs w:val="12"/>
          <w:lang w:val="es-ES_tradnl"/>
        </w:rPr>
      </w:pPr>
    </w:p>
    <w:p w:rsidR="006C207B" w:rsidRPr="006C207B" w:rsidRDefault="006C207B" w:rsidP="006C207B">
      <w:pPr>
        <w:ind w:left="709"/>
        <w:jc w:val="both"/>
        <w:rPr>
          <w:rFonts w:ascii="Arial" w:hAnsi="Arial" w:cs="Arial"/>
          <w:sz w:val="18"/>
          <w:szCs w:val="18"/>
          <w:lang w:val="es-ES_tradnl"/>
        </w:rPr>
      </w:pPr>
      <w:r w:rsidRPr="006C207B">
        <w:rPr>
          <w:rFonts w:ascii="Arial" w:hAnsi="Arial" w:cs="Arial"/>
          <w:sz w:val="18"/>
          <w:szCs w:val="18"/>
          <w:lang w:val="es-ES_tradnl"/>
        </w:rPr>
        <w:t>Esta garantía cubre:</w:t>
      </w:r>
    </w:p>
    <w:p w:rsidR="006C207B" w:rsidRPr="006C207B" w:rsidRDefault="006C207B" w:rsidP="006C207B">
      <w:pPr>
        <w:jc w:val="both"/>
        <w:rPr>
          <w:rFonts w:ascii="Arial" w:hAnsi="Arial" w:cs="Arial"/>
          <w:sz w:val="6"/>
          <w:szCs w:val="6"/>
          <w:lang w:val="es-ES_tradnl"/>
        </w:rPr>
      </w:pPr>
    </w:p>
    <w:p w:rsidR="006C207B" w:rsidRPr="006C207B" w:rsidRDefault="006C207B" w:rsidP="00A93E49">
      <w:pPr>
        <w:numPr>
          <w:ilvl w:val="0"/>
          <w:numId w:val="59"/>
        </w:numPr>
        <w:ind w:left="1134" w:hanging="425"/>
        <w:jc w:val="both"/>
        <w:rPr>
          <w:rFonts w:ascii="Arial" w:hAnsi="Arial" w:cs="Arial"/>
          <w:sz w:val="18"/>
          <w:szCs w:val="18"/>
          <w:lang w:val="es-ES_tradnl"/>
        </w:rPr>
      </w:pPr>
      <w:r w:rsidRPr="006C207B">
        <w:rPr>
          <w:rFonts w:ascii="Arial" w:hAnsi="Arial" w:cs="Arial"/>
          <w:sz w:val="18"/>
          <w:szCs w:val="18"/>
          <w:lang w:val="es-ES_tradnl"/>
        </w:rPr>
        <w:t>Mantenimiento correctivo.</w:t>
      </w:r>
    </w:p>
    <w:p w:rsidR="006C207B" w:rsidRPr="006C207B" w:rsidRDefault="006C207B" w:rsidP="00A93E49">
      <w:pPr>
        <w:numPr>
          <w:ilvl w:val="0"/>
          <w:numId w:val="59"/>
        </w:numPr>
        <w:ind w:left="1134" w:hanging="425"/>
        <w:jc w:val="both"/>
        <w:rPr>
          <w:rFonts w:ascii="Arial" w:hAnsi="Arial" w:cs="Arial"/>
          <w:sz w:val="18"/>
          <w:szCs w:val="18"/>
          <w:lang w:val="es-ES_tradnl"/>
        </w:rPr>
      </w:pPr>
      <w:r w:rsidRPr="006C207B">
        <w:rPr>
          <w:rFonts w:ascii="Arial" w:hAnsi="Arial" w:cs="Arial"/>
          <w:sz w:val="18"/>
          <w:szCs w:val="18"/>
          <w:lang w:val="es-ES_tradnl"/>
        </w:rPr>
        <w:t>Mantenimiento Preventivo.</w:t>
      </w:r>
    </w:p>
    <w:p w:rsidR="006C207B" w:rsidRPr="006C207B" w:rsidRDefault="006C207B" w:rsidP="00A93E49">
      <w:pPr>
        <w:numPr>
          <w:ilvl w:val="0"/>
          <w:numId w:val="59"/>
        </w:numPr>
        <w:ind w:left="1134" w:hanging="425"/>
        <w:jc w:val="both"/>
        <w:rPr>
          <w:rFonts w:ascii="Arial" w:hAnsi="Arial" w:cs="Arial"/>
          <w:sz w:val="18"/>
          <w:szCs w:val="18"/>
          <w:lang w:val="es-ES_tradnl"/>
        </w:rPr>
      </w:pPr>
      <w:r w:rsidRPr="006C207B">
        <w:rPr>
          <w:rFonts w:ascii="Arial" w:hAnsi="Arial" w:cs="Arial"/>
          <w:sz w:val="18"/>
          <w:szCs w:val="18"/>
          <w:lang w:val="es-ES_tradnl"/>
        </w:rPr>
        <w:t xml:space="preserve">Correcto funcionamiento de los </w:t>
      </w:r>
      <w:r w:rsidRPr="006C207B">
        <w:rPr>
          <w:rFonts w:ascii="Arial" w:hAnsi="Arial" w:cs="Arial"/>
          <w:b/>
          <w:sz w:val="18"/>
          <w:szCs w:val="18"/>
          <w:lang w:val="es-ES_tradnl"/>
        </w:rPr>
        <w:t>BIENES</w:t>
      </w:r>
      <w:r w:rsidRPr="006C207B">
        <w:rPr>
          <w:rFonts w:ascii="Arial" w:hAnsi="Arial" w:cs="Arial"/>
          <w:sz w:val="18"/>
          <w:szCs w:val="18"/>
          <w:lang w:val="es-ES_tradnl"/>
        </w:rPr>
        <w:t xml:space="preserve"> en la altura sobre el nivel del mar de la ciudad de La Paz.</w:t>
      </w:r>
    </w:p>
    <w:p w:rsidR="006C207B" w:rsidRPr="006C207B" w:rsidRDefault="006C207B" w:rsidP="006C207B">
      <w:pPr>
        <w:ind w:left="709"/>
        <w:jc w:val="both"/>
        <w:rPr>
          <w:rFonts w:ascii="Arial" w:hAnsi="Arial" w:cs="Arial"/>
          <w:sz w:val="12"/>
          <w:szCs w:val="12"/>
          <w:lang w:val="es-ES_tradnl"/>
        </w:rPr>
      </w:pPr>
    </w:p>
    <w:p w:rsidR="006C207B" w:rsidRPr="006C207B" w:rsidRDefault="006C207B" w:rsidP="006C207B">
      <w:pPr>
        <w:ind w:left="709"/>
        <w:jc w:val="both"/>
        <w:rPr>
          <w:rFonts w:ascii="Arial" w:hAnsi="Arial" w:cs="Arial"/>
          <w:sz w:val="18"/>
          <w:szCs w:val="18"/>
          <w:lang w:val="es-ES_tradnl"/>
        </w:rPr>
      </w:pPr>
      <w:r w:rsidRPr="006C207B">
        <w:rPr>
          <w:rFonts w:ascii="Arial" w:hAnsi="Arial" w:cs="Arial"/>
          <w:sz w:val="18"/>
          <w:szCs w:val="18"/>
          <w:lang w:val="es-ES_tradnl"/>
        </w:rPr>
        <w:t>La garantía será ejecutada en cualquiera de los siguientes casos:</w:t>
      </w:r>
    </w:p>
    <w:p w:rsidR="006C207B" w:rsidRPr="006C207B" w:rsidRDefault="006C207B" w:rsidP="006C207B">
      <w:pPr>
        <w:ind w:left="567"/>
        <w:jc w:val="both"/>
        <w:rPr>
          <w:rFonts w:ascii="Arial" w:hAnsi="Arial" w:cs="Arial"/>
          <w:sz w:val="6"/>
          <w:szCs w:val="6"/>
          <w:lang w:val="es-ES_tradnl"/>
        </w:rPr>
      </w:pPr>
    </w:p>
    <w:p w:rsidR="006C207B" w:rsidRPr="006C207B" w:rsidRDefault="006C207B" w:rsidP="00A93E49">
      <w:pPr>
        <w:numPr>
          <w:ilvl w:val="0"/>
          <w:numId w:val="60"/>
        </w:numPr>
        <w:jc w:val="both"/>
        <w:rPr>
          <w:rFonts w:ascii="Arial" w:hAnsi="Arial" w:cs="Arial"/>
          <w:sz w:val="18"/>
          <w:szCs w:val="18"/>
          <w:lang w:val="es-ES_tradnl"/>
        </w:rPr>
      </w:pPr>
      <w:r w:rsidRPr="006C207B">
        <w:rPr>
          <w:rFonts w:ascii="Arial" w:hAnsi="Arial" w:cs="Arial"/>
          <w:sz w:val="18"/>
          <w:szCs w:val="18"/>
          <w:lang w:val="es-ES_tradnl"/>
        </w:rPr>
        <w:t>Demora acumulada en la atención de las solicitudes de mantenimiento correctivo de más de veinte (20) días hábiles.</w:t>
      </w:r>
    </w:p>
    <w:p w:rsidR="006C207B" w:rsidRPr="006C207B" w:rsidRDefault="006C207B" w:rsidP="00A93E49">
      <w:pPr>
        <w:numPr>
          <w:ilvl w:val="0"/>
          <w:numId w:val="60"/>
        </w:numPr>
        <w:jc w:val="both"/>
        <w:rPr>
          <w:rFonts w:ascii="Arial" w:hAnsi="Arial" w:cs="Arial"/>
          <w:sz w:val="18"/>
          <w:szCs w:val="18"/>
          <w:lang w:val="es-ES_tradnl"/>
        </w:rPr>
      </w:pPr>
      <w:r w:rsidRPr="006C207B">
        <w:rPr>
          <w:rFonts w:ascii="Arial" w:hAnsi="Arial" w:cs="Arial"/>
          <w:sz w:val="18"/>
          <w:szCs w:val="18"/>
          <w:lang w:val="es-ES_tradnl"/>
        </w:rPr>
        <w:t>Demora acumulada en el préstamo de equipo de más de cuarenta (40) días calendario.</w:t>
      </w:r>
    </w:p>
    <w:p w:rsidR="006C207B" w:rsidRPr="006C207B" w:rsidRDefault="006C207B" w:rsidP="00A93E49">
      <w:pPr>
        <w:numPr>
          <w:ilvl w:val="0"/>
          <w:numId w:val="60"/>
        </w:numPr>
        <w:jc w:val="both"/>
        <w:rPr>
          <w:rFonts w:ascii="Arial" w:hAnsi="Arial" w:cs="Arial"/>
          <w:sz w:val="18"/>
          <w:szCs w:val="18"/>
          <w:lang w:val="es-ES_tradnl"/>
        </w:rPr>
      </w:pPr>
      <w:r w:rsidRPr="006C207B">
        <w:rPr>
          <w:rFonts w:ascii="Arial" w:hAnsi="Arial" w:cs="Arial"/>
          <w:sz w:val="18"/>
          <w:szCs w:val="18"/>
          <w:lang w:val="es-ES_tradnl"/>
        </w:rPr>
        <w:t>Demora acumulada en reemplazo definitivo de más de sesenta (60) días calendario.</w:t>
      </w:r>
    </w:p>
    <w:p w:rsidR="006C207B" w:rsidRPr="006C207B" w:rsidRDefault="006C207B" w:rsidP="00A93E49">
      <w:pPr>
        <w:numPr>
          <w:ilvl w:val="0"/>
          <w:numId w:val="60"/>
        </w:numPr>
        <w:jc w:val="both"/>
        <w:rPr>
          <w:rFonts w:ascii="Arial" w:hAnsi="Arial" w:cs="Arial"/>
          <w:sz w:val="18"/>
          <w:szCs w:val="18"/>
          <w:lang w:val="es-ES_tradnl"/>
        </w:rPr>
      </w:pPr>
      <w:r w:rsidRPr="006C207B">
        <w:rPr>
          <w:rFonts w:ascii="Arial" w:hAnsi="Arial" w:cs="Arial"/>
          <w:sz w:val="18"/>
          <w:szCs w:val="18"/>
          <w:lang w:val="es-ES_tradnl"/>
        </w:rPr>
        <w:t>Demora por más de diez (10) días hábiles en el inicio del mantenimiento preventivo (desde la fecha acordada).</w:t>
      </w:r>
    </w:p>
    <w:p w:rsidR="006C207B" w:rsidRPr="006C207B" w:rsidRDefault="006C207B" w:rsidP="006C207B">
      <w:pPr>
        <w:ind w:left="1287"/>
        <w:jc w:val="both"/>
        <w:rPr>
          <w:rFonts w:ascii="Arial" w:hAnsi="Arial" w:cs="Arial"/>
          <w:sz w:val="6"/>
          <w:szCs w:val="6"/>
          <w:lang w:val="es-ES_tradnl"/>
        </w:rPr>
      </w:pPr>
    </w:p>
    <w:p w:rsidR="006C207B" w:rsidRPr="006C207B" w:rsidRDefault="006C207B" w:rsidP="006C207B">
      <w:pPr>
        <w:ind w:left="709"/>
        <w:jc w:val="both"/>
        <w:rPr>
          <w:rFonts w:ascii="Arial" w:hAnsi="Arial" w:cs="Arial"/>
          <w:sz w:val="18"/>
          <w:szCs w:val="18"/>
          <w:lang w:val="es-ES_tradnl"/>
        </w:rPr>
      </w:pPr>
      <w:r w:rsidRPr="006C207B">
        <w:rPr>
          <w:rFonts w:ascii="Arial" w:hAnsi="Arial" w:cs="Arial"/>
          <w:sz w:val="18"/>
          <w:szCs w:val="18"/>
          <w:lang w:val="es-ES_tradnl"/>
        </w:rPr>
        <w:t xml:space="preserve">El importe de la Garantía de Funcionamiento de Maquinaria y/o Equipo podrá ser cobrado a favor de la </w:t>
      </w:r>
      <w:r w:rsidRPr="006C207B">
        <w:rPr>
          <w:rFonts w:ascii="Arial" w:hAnsi="Arial" w:cs="Arial"/>
          <w:b/>
          <w:sz w:val="18"/>
          <w:szCs w:val="18"/>
          <w:lang w:val="es-ES_tradnl"/>
        </w:rPr>
        <w:t>ENTIDAD</w:t>
      </w:r>
      <w:r w:rsidRPr="006C207B">
        <w:rPr>
          <w:rFonts w:ascii="Arial" w:hAnsi="Arial" w:cs="Arial"/>
          <w:sz w:val="18"/>
          <w:szCs w:val="18"/>
          <w:lang w:val="es-ES_tradnl"/>
        </w:rPr>
        <w:t xml:space="preserve"> en caso de que el </w:t>
      </w:r>
      <w:r w:rsidRPr="006C207B">
        <w:rPr>
          <w:rFonts w:ascii="Arial" w:hAnsi="Arial" w:cs="Arial"/>
          <w:b/>
          <w:sz w:val="18"/>
          <w:szCs w:val="18"/>
          <w:lang w:val="es-ES_tradnl"/>
        </w:rPr>
        <w:t>PROVEEDOR</w:t>
      </w:r>
      <w:r w:rsidRPr="006C207B">
        <w:rPr>
          <w:rFonts w:ascii="Arial" w:hAnsi="Arial" w:cs="Arial"/>
          <w:sz w:val="18"/>
          <w:szCs w:val="18"/>
          <w:lang w:val="es-ES_tradnl"/>
        </w:rPr>
        <w:t xml:space="preserve"> no hubiese efectuado los mantenimientos correspondientes dentro de los plazos establecidos.</w:t>
      </w:r>
    </w:p>
    <w:p w:rsidR="006C207B" w:rsidRPr="006C207B" w:rsidRDefault="006C207B" w:rsidP="006C207B">
      <w:pPr>
        <w:ind w:left="709"/>
        <w:jc w:val="both"/>
        <w:rPr>
          <w:rFonts w:ascii="Arial" w:hAnsi="Arial" w:cs="Arial"/>
          <w:sz w:val="12"/>
          <w:szCs w:val="12"/>
          <w:lang w:val="es-ES_tradnl"/>
        </w:rPr>
      </w:pPr>
    </w:p>
    <w:p w:rsidR="006C207B" w:rsidRPr="006C207B" w:rsidRDefault="006C207B" w:rsidP="006C207B">
      <w:pPr>
        <w:ind w:left="709"/>
        <w:jc w:val="both"/>
        <w:rPr>
          <w:rFonts w:ascii="Arial" w:hAnsi="Arial" w:cs="Arial"/>
          <w:sz w:val="18"/>
          <w:szCs w:val="18"/>
          <w:lang w:val="es-ES_tradnl"/>
        </w:rPr>
      </w:pPr>
      <w:r w:rsidRPr="006C207B">
        <w:rPr>
          <w:rFonts w:ascii="Arial" w:hAnsi="Arial" w:cs="Arial"/>
          <w:sz w:val="18"/>
          <w:szCs w:val="18"/>
          <w:lang w:val="es-ES_tradnl"/>
        </w:rPr>
        <w:t xml:space="preserve">Si dentro del plazo previsto por la </w:t>
      </w:r>
      <w:r w:rsidRPr="006C207B">
        <w:rPr>
          <w:rFonts w:ascii="Arial" w:hAnsi="Arial" w:cs="Arial"/>
          <w:b/>
          <w:sz w:val="18"/>
          <w:szCs w:val="18"/>
          <w:lang w:val="es-ES_tradnl"/>
        </w:rPr>
        <w:t>ENTIDAD</w:t>
      </w:r>
      <w:r w:rsidRPr="006C207B">
        <w:rPr>
          <w:rFonts w:ascii="Arial" w:hAnsi="Arial" w:cs="Arial"/>
          <w:sz w:val="18"/>
          <w:szCs w:val="18"/>
          <w:lang w:val="es-ES_tradnl"/>
        </w:rPr>
        <w:t xml:space="preserve"> los </w:t>
      </w:r>
      <w:r w:rsidRPr="006C207B">
        <w:rPr>
          <w:rFonts w:ascii="Arial" w:hAnsi="Arial" w:cs="Arial"/>
          <w:b/>
          <w:sz w:val="18"/>
          <w:szCs w:val="18"/>
          <w:lang w:val="es-ES_tradnl"/>
        </w:rPr>
        <w:t>BIENES</w:t>
      </w:r>
      <w:r w:rsidRPr="006C207B">
        <w:rPr>
          <w:rFonts w:ascii="Arial" w:hAnsi="Arial" w:cs="Arial"/>
          <w:sz w:val="18"/>
          <w:szCs w:val="18"/>
          <w:lang w:val="es-ES_tradnl"/>
        </w:rPr>
        <w:t xml:space="preserve"> objeto del presente contrato, tuvieran el mantenimiento adecuado y no presentaran fallas en su funcionamiento, dicha garantía será devuelta.</w:t>
      </w:r>
    </w:p>
    <w:p w:rsidR="006C207B" w:rsidRPr="006C207B" w:rsidRDefault="006C207B" w:rsidP="006C207B">
      <w:pPr>
        <w:ind w:left="709"/>
        <w:jc w:val="both"/>
        <w:rPr>
          <w:rFonts w:ascii="Arial" w:hAnsi="Arial" w:cs="Arial"/>
          <w:sz w:val="6"/>
          <w:szCs w:val="6"/>
        </w:rPr>
      </w:pPr>
    </w:p>
    <w:p w:rsidR="006C207B" w:rsidRPr="006C207B" w:rsidRDefault="006C207B" w:rsidP="006C207B">
      <w:pPr>
        <w:ind w:left="709"/>
        <w:jc w:val="both"/>
        <w:rPr>
          <w:rFonts w:ascii="Arial" w:hAnsi="Arial" w:cs="Arial"/>
          <w:bCs/>
          <w:iCs/>
          <w:sz w:val="18"/>
          <w:szCs w:val="18"/>
        </w:rPr>
      </w:pPr>
      <w:r w:rsidRPr="006C207B">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6C207B" w:rsidRPr="006C207B" w:rsidRDefault="006C207B" w:rsidP="006C207B">
      <w:pPr>
        <w:ind w:left="709"/>
        <w:jc w:val="both"/>
        <w:rPr>
          <w:rFonts w:ascii="Arial" w:hAnsi="Arial" w:cs="Arial"/>
          <w:sz w:val="6"/>
          <w:szCs w:val="6"/>
        </w:rPr>
      </w:pPr>
    </w:p>
    <w:p w:rsidR="006C207B" w:rsidRPr="006C207B" w:rsidRDefault="006C207B" w:rsidP="006C207B">
      <w:pPr>
        <w:ind w:left="709"/>
        <w:jc w:val="both"/>
        <w:rPr>
          <w:rFonts w:ascii="Arial" w:hAnsi="Arial" w:cs="Arial"/>
          <w:sz w:val="18"/>
          <w:szCs w:val="18"/>
        </w:rPr>
      </w:pPr>
      <w:r w:rsidRPr="006C207B">
        <w:rPr>
          <w:rFonts w:ascii="Arial" w:hAnsi="Arial" w:cs="Arial"/>
          <w:sz w:val="18"/>
          <w:szCs w:val="18"/>
        </w:rPr>
        <w:t xml:space="preserve">La designación del encargado de la fiscalización será efectuada luego de la emisión del Acta de Recepción. </w:t>
      </w:r>
    </w:p>
    <w:p w:rsidR="006C207B" w:rsidRPr="006C207B" w:rsidRDefault="006C207B" w:rsidP="006C207B">
      <w:pPr>
        <w:ind w:left="426"/>
        <w:jc w:val="both"/>
        <w:rPr>
          <w:rFonts w:ascii="Arial" w:hAnsi="Arial" w:cs="Arial"/>
          <w:bCs/>
          <w:sz w:val="6"/>
          <w:szCs w:val="6"/>
          <w:lang w:val="es-ES_tradnl"/>
        </w:rPr>
      </w:pPr>
    </w:p>
    <w:p w:rsidR="006C207B" w:rsidRPr="006C207B" w:rsidRDefault="006C207B" w:rsidP="006C207B">
      <w:pPr>
        <w:widowControl w:val="0"/>
        <w:ind w:left="709" w:hanging="709"/>
        <w:jc w:val="both"/>
        <w:rPr>
          <w:rFonts w:ascii="Arial" w:hAnsi="Arial" w:cs="Arial"/>
          <w:sz w:val="18"/>
          <w:szCs w:val="18"/>
          <w:lang w:val="es-ES_tradnl"/>
        </w:rPr>
      </w:pPr>
      <w:r w:rsidRPr="006C207B">
        <w:rPr>
          <w:rFonts w:ascii="Arial" w:hAnsi="Arial" w:cs="Arial"/>
          <w:b/>
          <w:bCs/>
          <w:sz w:val="18"/>
          <w:szCs w:val="18"/>
        </w:rPr>
        <w:t>9.3</w:t>
      </w:r>
      <w:r w:rsidRPr="006C207B">
        <w:rPr>
          <w:rFonts w:ascii="Arial" w:hAnsi="Arial" w:cs="Arial"/>
          <w:bCs/>
          <w:sz w:val="18"/>
          <w:szCs w:val="18"/>
        </w:rPr>
        <w:t>.</w:t>
      </w:r>
      <w:r w:rsidRPr="006C207B">
        <w:rPr>
          <w:rFonts w:ascii="Arial" w:hAnsi="Arial" w:cs="Arial"/>
          <w:b/>
          <w:bCs/>
          <w:sz w:val="18"/>
          <w:szCs w:val="18"/>
        </w:rPr>
        <w:tab/>
        <w:t>Garantía de Fábrica:</w:t>
      </w:r>
      <w:r w:rsidRPr="006C207B">
        <w:rPr>
          <w:rFonts w:ascii="Arial" w:hAnsi="Arial" w:cs="Arial"/>
          <w:bCs/>
          <w:sz w:val="18"/>
          <w:szCs w:val="18"/>
        </w:rPr>
        <w:t xml:space="preserve"> El</w:t>
      </w:r>
      <w:r w:rsidRPr="006C207B">
        <w:rPr>
          <w:rFonts w:ascii="Arial" w:hAnsi="Arial" w:cs="Arial"/>
          <w:sz w:val="18"/>
          <w:szCs w:val="18"/>
          <w:lang w:val="es-ES_tradnl"/>
        </w:rPr>
        <w:t xml:space="preserve"> </w:t>
      </w:r>
      <w:r w:rsidRPr="006C207B">
        <w:rPr>
          <w:rFonts w:ascii="Arial" w:hAnsi="Arial" w:cs="Arial"/>
          <w:b/>
          <w:bCs/>
          <w:sz w:val="18"/>
          <w:szCs w:val="18"/>
          <w:lang w:val="es-ES_tradnl"/>
        </w:rPr>
        <w:t>PROVEEDOR</w:t>
      </w:r>
      <w:r w:rsidRPr="006C207B">
        <w:rPr>
          <w:rFonts w:ascii="Arial" w:hAnsi="Arial" w:cs="Arial"/>
          <w:bCs/>
          <w:sz w:val="18"/>
          <w:szCs w:val="18"/>
          <w:lang w:val="es-ES_tradnl"/>
        </w:rPr>
        <w:t xml:space="preserve">, antes de la fecha de emisión del Acta de Recepción, </w:t>
      </w:r>
      <w:r w:rsidRPr="006C207B">
        <w:rPr>
          <w:rFonts w:ascii="Arial" w:hAnsi="Arial" w:cs="Arial"/>
          <w:sz w:val="18"/>
          <w:szCs w:val="18"/>
          <w:lang w:val="es-ES_tradnl"/>
        </w:rPr>
        <w:t xml:space="preserve">debe entregar un documento de respaldo de la garantía de fábrica con una vigencia de al menos tres (años), computable a partir de una fecha posterior a la entrega sujeta a verificación de los </w:t>
      </w:r>
      <w:r w:rsidRPr="006C207B">
        <w:rPr>
          <w:rFonts w:ascii="Arial" w:hAnsi="Arial" w:cs="Arial"/>
          <w:b/>
          <w:sz w:val="18"/>
          <w:szCs w:val="18"/>
          <w:lang w:val="es-ES_tradnl"/>
        </w:rPr>
        <w:t>BIENES</w:t>
      </w:r>
      <w:r w:rsidRPr="006C207B">
        <w:rPr>
          <w:rFonts w:ascii="Arial" w:hAnsi="Arial" w:cs="Arial"/>
          <w:sz w:val="18"/>
          <w:szCs w:val="18"/>
          <w:lang w:val="es-ES_tradnl"/>
        </w:rPr>
        <w:t xml:space="preserve"> y previo a la emisión del Acta de Recepción</w:t>
      </w:r>
      <w:r w:rsidRPr="006C207B">
        <w:rPr>
          <w:rFonts w:ascii="Arial" w:hAnsi="Arial" w:cs="Arial"/>
          <w:sz w:val="18"/>
          <w:szCs w:val="18"/>
        </w:rPr>
        <w:t xml:space="preserve">, </w:t>
      </w:r>
      <w:r w:rsidRPr="006C207B">
        <w:rPr>
          <w:rFonts w:ascii="Arial" w:hAnsi="Arial" w:cs="Arial"/>
          <w:sz w:val="18"/>
          <w:szCs w:val="18"/>
          <w:lang w:val="es-ES_tradnl"/>
        </w:rPr>
        <w:t>con cobertura de repuestos, mano de obra y atención en sitio.</w:t>
      </w:r>
    </w:p>
    <w:p w:rsidR="006C207B" w:rsidRPr="006C207B" w:rsidRDefault="006C207B" w:rsidP="006C207B">
      <w:pPr>
        <w:widowControl w:val="0"/>
        <w:ind w:left="709" w:hanging="709"/>
        <w:jc w:val="both"/>
        <w:rPr>
          <w:rFonts w:ascii="Arial" w:hAnsi="Arial" w:cs="Arial"/>
          <w:sz w:val="6"/>
          <w:szCs w:val="6"/>
          <w:lang w:val="es-ES_tradnl"/>
        </w:rPr>
      </w:pPr>
    </w:p>
    <w:p w:rsidR="006C207B" w:rsidRPr="006C207B" w:rsidRDefault="006C207B" w:rsidP="006C207B">
      <w:pPr>
        <w:widowControl w:val="0"/>
        <w:ind w:left="709" w:hanging="709"/>
        <w:jc w:val="both"/>
        <w:rPr>
          <w:rFonts w:ascii="Arial" w:hAnsi="Arial" w:cs="Arial"/>
          <w:sz w:val="18"/>
          <w:szCs w:val="18"/>
          <w:lang w:val="es-ES_tradnl"/>
        </w:rPr>
      </w:pPr>
      <w:r w:rsidRPr="006C207B">
        <w:rPr>
          <w:rFonts w:ascii="Arial" w:hAnsi="Arial" w:cs="Arial"/>
          <w:b/>
          <w:sz w:val="18"/>
          <w:szCs w:val="18"/>
          <w:lang w:val="es-ES_tradnl"/>
        </w:rPr>
        <w:t>9.4.</w:t>
      </w:r>
      <w:r w:rsidRPr="006C207B">
        <w:rPr>
          <w:rFonts w:ascii="Arial" w:hAnsi="Arial" w:cs="Arial"/>
          <w:sz w:val="18"/>
          <w:szCs w:val="18"/>
          <w:lang w:val="es-ES_tradnl"/>
        </w:rPr>
        <w:tab/>
      </w:r>
      <w:r w:rsidRPr="006C207B">
        <w:rPr>
          <w:rFonts w:ascii="Arial" w:hAnsi="Arial" w:cs="Arial"/>
          <w:b/>
          <w:sz w:val="18"/>
          <w:szCs w:val="18"/>
        </w:rPr>
        <w:t>Sellos de garantía:</w:t>
      </w:r>
      <w:r w:rsidRPr="006C207B">
        <w:rPr>
          <w:rFonts w:ascii="Arial" w:hAnsi="Arial" w:cs="Arial"/>
          <w:sz w:val="18"/>
          <w:szCs w:val="18"/>
        </w:rPr>
        <w:t xml:space="preserve"> El </w:t>
      </w:r>
      <w:r w:rsidRPr="006C207B">
        <w:rPr>
          <w:rFonts w:ascii="Arial" w:hAnsi="Arial" w:cs="Arial"/>
          <w:b/>
          <w:sz w:val="18"/>
          <w:szCs w:val="18"/>
        </w:rPr>
        <w:t>PROVEEDOR</w:t>
      </w:r>
      <w:r w:rsidRPr="006C207B">
        <w:rPr>
          <w:rFonts w:ascii="Arial" w:hAnsi="Arial" w:cs="Arial"/>
          <w:sz w:val="18"/>
          <w:szCs w:val="18"/>
        </w:rPr>
        <w:t xml:space="preserve"> no utilizará sellos de seguridad en los </w:t>
      </w:r>
      <w:r w:rsidRPr="006C207B">
        <w:rPr>
          <w:rFonts w:ascii="Arial" w:hAnsi="Arial" w:cs="Arial"/>
          <w:b/>
          <w:sz w:val="18"/>
          <w:szCs w:val="18"/>
        </w:rPr>
        <w:t>BIENES</w:t>
      </w:r>
      <w:r w:rsidRPr="006C207B">
        <w:rPr>
          <w:rFonts w:ascii="Arial" w:hAnsi="Arial" w:cs="Arial"/>
          <w:sz w:val="18"/>
          <w:szCs w:val="18"/>
        </w:rPr>
        <w:t xml:space="preserve"> como control de las garantías de fábrica y de funcionamiento de maquinaria y/o equipo</w:t>
      </w:r>
      <w:r w:rsidRPr="006C207B">
        <w:rPr>
          <w:rFonts w:ascii="Arial" w:hAnsi="Arial" w:cs="Arial"/>
          <w:sz w:val="18"/>
          <w:szCs w:val="18"/>
          <w:lang w:val="es-ES_tradnl"/>
        </w:rPr>
        <w:t>.</w:t>
      </w:r>
    </w:p>
    <w:p w:rsidR="006C207B" w:rsidRPr="006C207B" w:rsidRDefault="006C207B" w:rsidP="006C207B">
      <w:pPr>
        <w:widowControl w:val="0"/>
        <w:ind w:left="709" w:hanging="709"/>
        <w:jc w:val="both"/>
        <w:rPr>
          <w:rFonts w:ascii="Arial" w:hAnsi="Arial" w:cs="Arial"/>
          <w:sz w:val="18"/>
          <w:szCs w:val="18"/>
          <w:lang w:val="es-ES_tradnl"/>
        </w:rPr>
      </w:pPr>
    </w:p>
    <w:bookmarkEnd w:id="67"/>
    <w:p w:rsidR="006C207B" w:rsidRPr="006C207B" w:rsidRDefault="006C207B" w:rsidP="006C207B">
      <w:pPr>
        <w:widowControl w:val="0"/>
        <w:jc w:val="both"/>
        <w:rPr>
          <w:rFonts w:ascii="Arial" w:hAnsi="Arial" w:cs="Arial"/>
          <w:sz w:val="18"/>
          <w:szCs w:val="18"/>
          <w:lang w:val="es-ES_tradnl"/>
        </w:rPr>
      </w:pPr>
      <w:r w:rsidRPr="006C207B">
        <w:rPr>
          <w:rFonts w:ascii="Arial" w:hAnsi="Arial" w:cs="Arial"/>
          <w:b/>
          <w:sz w:val="18"/>
          <w:szCs w:val="18"/>
        </w:rPr>
        <w:t xml:space="preserve">CLÁUSULA DÉCIMA.- (PLAZO) </w:t>
      </w:r>
      <w:r w:rsidRPr="006C207B">
        <w:rPr>
          <w:rFonts w:ascii="Arial" w:hAnsi="Arial" w:cs="Arial"/>
          <w:sz w:val="18"/>
          <w:szCs w:val="18"/>
          <w:lang w:val="es-BO"/>
        </w:rPr>
        <w:t xml:space="preserve">El </w:t>
      </w:r>
      <w:r w:rsidRPr="006C207B">
        <w:rPr>
          <w:rFonts w:ascii="Arial" w:hAnsi="Arial" w:cs="Arial"/>
          <w:b/>
          <w:bCs/>
          <w:sz w:val="18"/>
          <w:szCs w:val="18"/>
          <w:lang w:val="es-BO"/>
        </w:rPr>
        <w:t xml:space="preserve">PROVEEDOR </w:t>
      </w:r>
      <w:r w:rsidRPr="006C207B">
        <w:rPr>
          <w:rFonts w:ascii="Arial" w:hAnsi="Arial" w:cs="Arial"/>
          <w:sz w:val="18"/>
          <w:szCs w:val="18"/>
          <w:lang w:val="es-BO"/>
        </w:rPr>
        <w:t xml:space="preserve">entregará los </w:t>
      </w:r>
      <w:r w:rsidRPr="006C207B">
        <w:rPr>
          <w:rFonts w:ascii="Arial" w:hAnsi="Arial" w:cs="Arial"/>
          <w:b/>
          <w:sz w:val="18"/>
          <w:szCs w:val="18"/>
          <w:lang w:val="es-BO"/>
        </w:rPr>
        <w:t>BIENES</w:t>
      </w:r>
      <w:r w:rsidRPr="006C207B">
        <w:rPr>
          <w:rFonts w:ascii="Arial" w:hAnsi="Arial" w:cs="Arial"/>
          <w:sz w:val="18"/>
          <w:szCs w:val="18"/>
          <w:lang w:val="es-BO"/>
        </w:rPr>
        <w:t>, sujeta a verificación,</w:t>
      </w:r>
      <w:r w:rsidRPr="006C207B">
        <w:rPr>
          <w:rFonts w:ascii="Arial" w:hAnsi="Arial" w:cs="Arial"/>
          <w:b/>
          <w:sz w:val="18"/>
          <w:szCs w:val="18"/>
          <w:lang w:val="es-BO"/>
        </w:rPr>
        <w:t xml:space="preserve"> </w:t>
      </w:r>
      <w:r w:rsidRPr="006C207B">
        <w:rPr>
          <w:rFonts w:ascii="Arial" w:hAnsi="Arial" w:cs="Arial"/>
          <w:sz w:val="18"/>
          <w:szCs w:val="18"/>
          <w:lang w:val="es-BO"/>
        </w:rPr>
        <w:t xml:space="preserve">en estricto apego a la propuesta adjudicada, en un plazo de hasta setenta </w:t>
      </w:r>
      <w:r w:rsidRPr="006C207B">
        <w:rPr>
          <w:rFonts w:ascii="Arial" w:hAnsi="Arial" w:cs="Arial"/>
          <w:sz w:val="18"/>
          <w:szCs w:val="18"/>
        </w:rPr>
        <w:t xml:space="preserve">(70) días calendario, </w:t>
      </w:r>
      <w:r w:rsidRPr="006C207B">
        <w:rPr>
          <w:rFonts w:ascii="Arial" w:hAnsi="Arial" w:cs="Arial"/>
          <w:sz w:val="18"/>
          <w:szCs w:val="18"/>
          <w:lang w:val="es-ES_tradnl"/>
        </w:rPr>
        <w:t>computables a partir del siguiente día hábil de la suscripción del presente Contrato.</w:t>
      </w:r>
    </w:p>
    <w:p w:rsidR="006C207B" w:rsidRPr="006C207B" w:rsidRDefault="006C207B" w:rsidP="006C207B">
      <w:pPr>
        <w:widowControl w:val="0"/>
        <w:jc w:val="both"/>
        <w:rPr>
          <w:rFonts w:ascii="Arial" w:hAnsi="Arial" w:cs="Arial"/>
          <w:sz w:val="12"/>
          <w:szCs w:val="12"/>
          <w:lang w:val="es-ES_tradnl"/>
        </w:rPr>
      </w:pPr>
    </w:p>
    <w:p w:rsidR="006C207B" w:rsidRPr="006C207B" w:rsidRDefault="006C207B" w:rsidP="006C207B">
      <w:pPr>
        <w:widowControl w:val="0"/>
        <w:jc w:val="both"/>
        <w:rPr>
          <w:rFonts w:ascii="Arial" w:hAnsi="Arial" w:cs="Arial"/>
          <w:sz w:val="18"/>
          <w:szCs w:val="18"/>
        </w:rPr>
      </w:pPr>
      <w:r w:rsidRPr="006C207B">
        <w:rPr>
          <w:rFonts w:ascii="Arial" w:hAnsi="Arial" w:cs="Arial"/>
          <w:sz w:val="18"/>
          <w:szCs w:val="18"/>
          <w:lang w:val="es-ES_tradnl"/>
        </w:rPr>
        <w:t>Si el último día del plazo de entrega fuera día no hábil (Sábado, Domingo o Feriado) este será trasladado al día inmediato hábil administrativo.</w:t>
      </w:r>
    </w:p>
    <w:p w:rsidR="006C207B" w:rsidRPr="006C207B" w:rsidRDefault="006C207B" w:rsidP="006C207B">
      <w:pPr>
        <w:widowControl w:val="0"/>
        <w:jc w:val="both"/>
        <w:rPr>
          <w:rFonts w:ascii="Arial" w:hAnsi="Arial" w:cs="Arial"/>
          <w:b/>
          <w:sz w:val="18"/>
          <w:szCs w:val="18"/>
        </w:rPr>
      </w:pPr>
    </w:p>
    <w:p w:rsidR="006C207B" w:rsidRPr="006C207B" w:rsidRDefault="006C207B" w:rsidP="006C207B">
      <w:pPr>
        <w:widowControl w:val="0"/>
        <w:jc w:val="both"/>
        <w:rPr>
          <w:rFonts w:ascii="Arial" w:hAnsi="Arial" w:cs="Arial"/>
          <w:sz w:val="18"/>
          <w:szCs w:val="18"/>
        </w:rPr>
      </w:pPr>
      <w:r w:rsidRPr="006C207B">
        <w:rPr>
          <w:rFonts w:ascii="Arial" w:hAnsi="Arial" w:cs="Arial"/>
          <w:b/>
          <w:sz w:val="18"/>
          <w:szCs w:val="18"/>
        </w:rPr>
        <w:t xml:space="preserve">CLÁUSULA DÉCIMA PRIMERA.- (LUGAR DE ENTREGA) </w:t>
      </w:r>
      <w:r w:rsidRPr="006C207B">
        <w:rPr>
          <w:rFonts w:ascii="Arial" w:hAnsi="Arial" w:cs="Arial"/>
          <w:sz w:val="18"/>
          <w:szCs w:val="18"/>
        </w:rPr>
        <w:t xml:space="preserve">El </w:t>
      </w:r>
      <w:r w:rsidRPr="006C207B">
        <w:rPr>
          <w:rFonts w:ascii="Arial" w:hAnsi="Arial" w:cs="Arial"/>
          <w:b/>
          <w:sz w:val="18"/>
          <w:szCs w:val="18"/>
        </w:rPr>
        <w:t>PROVEEDOR</w:t>
      </w:r>
      <w:r w:rsidRPr="006C207B">
        <w:rPr>
          <w:rFonts w:ascii="Arial" w:hAnsi="Arial" w:cs="Arial"/>
          <w:sz w:val="18"/>
          <w:szCs w:val="18"/>
        </w:rPr>
        <w:t xml:space="preserve"> realizará la entrega de los </w:t>
      </w:r>
      <w:r w:rsidRPr="006C207B">
        <w:rPr>
          <w:rFonts w:ascii="Arial" w:hAnsi="Arial" w:cs="Arial"/>
          <w:b/>
          <w:sz w:val="18"/>
          <w:szCs w:val="18"/>
        </w:rPr>
        <w:t>BIENES</w:t>
      </w:r>
      <w:r w:rsidRPr="006C207B">
        <w:rPr>
          <w:rFonts w:ascii="Arial" w:hAnsi="Arial" w:cs="Arial"/>
          <w:sz w:val="18"/>
          <w:szCs w:val="18"/>
        </w:rPr>
        <w:t xml:space="preserve"> </w:t>
      </w:r>
      <w:r w:rsidRPr="006C207B">
        <w:rPr>
          <w:rFonts w:ascii="Arial" w:hAnsi="Arial" w:cs="Arial"/>
          <w:bCs/>
          <w:iCs/>
          <w:sz w:val="18"/>
          <w:szCs w:val="18"/>
        </w:rPr>
        <w:t xml:space="preserve">en la Unidad de Activos Fijos, del edificio principal de la </w:t>
      </w:r>
      <w:r w:rsidRPr="006C207B">
        <w:rPr>
          <w:rFonts w:ascii="Arial" w:hAnsi="Arial" w:cs="Arial"/>
          <w:b/>
          <w:bCs/>
          <w:iCs/>
          <w:sz w:val="18"/>
          <w:szCs w:val="18"/>
        </w:rPr>
        <w:t>ENTIDAD</w:t>
      </w:r>
      <w:r w:rsidRPr="006C207B">
        <w:rPr>
          <w:rFonts w:ascii="Arial" w:hAnsi="Arial" w:cs="Arial"/>
          <w:bCs/>
          <w:iCs/>
          <w:sz w:val="18"/>
          <w:szCs w:val="18"/>
        </w:rPr>
        <w:t>, ubicado en la calle Ayacucho, esquina Mercado</w:t>
      </w:r>
      <w:r w:rsidRPr="006C207B">
        <w:rPr>
          <w:rFonts w:ascii="Arial" w:hAnsi="Arial" w:cs="Arial"/>
          <w:sz w:val="18"/>
          <w:szCs w:val="18"/>
        </w:rPr>
        <w:t>.</w:t>
      </w:r>
    </w:p>
    <w:p w:rsidR="006C207B" w:rsidRPr="006C207B" w:rsidRDefault="006C207B" w:rsidP="006C207B">
      <w:pPr>
        <w:widowControl w:val="0"/>
        <w:jc w:val="both"/>
        <w:rPr>
          <w:rFonts w:ascii="Arial" w:hAnsi="Arial" w:cs="Arial"/>
          <w:sz w:val="18"/>
          <w:szCs w:val="18"/>
        </w:rPr>
      </w:pPr>
    </w:p>
    <w:p w:rsidR="006C207B" w:rsidRPr="006C207B" w:rsidRDefault="006C207B" w:rsidP="006C207B">
      <w:pPr>
        <w:widowControl w:val="0"/>
        <w:jc w:val="both"/>
        <w:rPr>
          <w:rFonts w:ascii="Arial" w:hAnsi="Arial" w:cs="Arial"/>
          <w:sz w:val="18"/>
          <w:szCs w:val="18"/>
        </w:rPr>
      </w:pPr>
      <w:r w:rsidRPr="006C207B">
        <w:rPr>
          <w:rFonts w:ascii="Arial" w:hAnsi="Arial" w:cs="Arial"/>
          <w:b/>
          <w:bCs/>
          <w:sz w:val="18"/>
          <w:szCs w:val="18"/>
        </w:rPr>
        <w:t>CLÁUSULA D</w:t>
      </w:r>
      <w:r w:rsidRPr="006C207B">
        <w:rPr>
          <w:rFonts w:ascii="Arial" w:hAnsi="Arial" w:cs="Arial"/>
          <w:b/>
          <w:sz w:val="18"/>
          <w:szCs w:val="18"/>
        </w:rPr>
        <w:t>É</w:t>
      </w:r>
      <w:r w:rsidRPr="006C207B">
        <w:rPr>
          <w:rFonts w:ascii="Arial" w:hAnsi="Arial" w:cs="Arial"/>
          <w:b/>
          <w:bCs/>
          <w:sz w:val="18"/>
          <w:szCs w:val="18"/>
        </w:rPr>
        <w:t>CIMA SEGUNDA.- (MONTO, MONEDA Y FORMA DE PAGO)</w:t>
      </w:r>
      <w:r w:rsidRPr="006C207B">
        <w:rPr>
          <w:rFonts w:ascii="Arial" w:hAnsi="Arial" w:cs="Arial"/>
          <w:sz w:val="18"/>
          <w:szCs w:val="18"/>
        </w:rPr>
        <w:t xml:space="preserve"> El monto total propuesto y aceptado por las </w:t>
      </w:r>
      <w:r w:rsidRPr="006C207B">
        <w:rPr>
          <w:rFonts w:ascii="Arial" w:hAnsi="Arial" w:cs="Arial"/>
          <w:b/>
          <w:sz w:val="18"/>
          <w:szCs w:val="18"/>
        </w:rPr>
        <w:t xml:space="preserve">PARTES </w:t>
      </w:r>
      <w:r w:rsidRPr="006C207B">
        <w:rPr>
          <w:rFonts w:ascii="Arial" w:hAnsi="Arial" w:cs="Arial"/>
          <w:sz w:val="18"/>
          <w:szCs w:val="18"/>
        </w:rPr>
        <w:t xml:space="preserve">para la adquisición de los </w:t>
      </w:r>
      <w:r w:rsidRPr="006C207B">
        <w:rPr>
          <w:rFonts w:ascii="Arial" w:hAnsi="Arial" w:cs="Arial"/>
          <w:b/>
          <w:sz w:val="18"/>
          <w:szCs w:val="18"/>
        </w:rPr>
        <w:t>BIENES</w:t>
      </w:r>
      <w:r w:rsidRPr="006C207B">
        <w:rPr>
          <w:rFonts w:ascii="Arial" w:hAnsi="Arial" w:cs="Arial"/>
          <w:sz w:val="18"/>
          <w:szCs w:val="18"/>
        </w:rPr>
        <w:t xml:space="preserve"> asciende a la suma de Bs___.___,__ (_______________ __/100 Bolivianos), que será cancelado una vez emitida el Acta de Recepción y  presentación de la factura correspondiente por parte del </w:t>
      </w:r>
      <w:r w:rsidRPr="006C207B">
        <w:rPr>
          <w:rFonts w:ascii="Arial" w:hAnsi="Arial" w:cs="Arial"/>
          <w:b/>
          <w:sz w:val="18"/>
          <w:szCs w:val="18"/>
        </w:rPr>
        <w:t>PROVEEDOR</w:t>
      </w:r>
      <w:r w:rsidRPr="006C207B">
        <w:rPr>
          <w:rFonts w:ascii="Arial" w:hAnsi="Arial" w:cs="Arial"/>
          <w:sz w:val="18"/>
          <w:szCs w:val="18"/>
        </w:rPr>
        <w:t>.</w:t>
      </w:r>
    </w:p>
    <w:p w:rsidR="006C207B" w:rsidRPr="006C207B" w:rsidRDefault="006C207B" w:rsidP="006C207B">
      <w:pPr>
        <w:widowControl w:val="0"/>
        <w:jc w:val="both"/>
        <w:rPr>
          <w:rFonts w:ascii="Arial" w:hAnsi="Arial" w:cs="Arial"/>
          <w:sz w:val="12"/>
          <w:szCs w:val="12"/>
        </w:rPr>
      </w:pPr>
    </w:p>
    <w:p w:rsidR="006C207B" w:rsidRPr="006C207B" w:rsidRDefault="006C207B" w:rsidP="006C207B">
      <w:pPr>
        <w:jc w:val="both"/>
        <w:rPr>
          <w:rFonts w:ascii="Arial" w:hAnsi="Arial" w:cs="Arial"/>
          <w:b/>
          <w:sz w:val="18"/>
          <w:szCs w:val="18"/>
          <w:lang w:val="es-BO"/>
        </w:rPr>
      </w:pPr>
      <w:r w:rsidRPr="006C207B">
        <w:rPr>
          <w:rFonts w:ascii="Arial" w:hAnsi="Arial" w:cs="Arial"/>
          <w:sz w:val="18"/>
          <w:szCs w:val="18"/>
          <w:lang w:val="es-BO"/>
        </w:rPr>
        <w:t xml:space="preserve">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aplicará las sanciones por demoras en la entrega de los </w:t>
      </w:r>
      <w:r w:rsidRPr="006C207B">
        <w:rPr>
          <w:rFonts w:ascii="Arial" w:hAnsi="Arial" w:cs="Arial"/>
          <w:b/>
          <w:sz w:val="18"/>
          <w:szCs w:val="18"/>
          <w:lang w:val="es-BO"/>
        </w:rPr>
        <w:t xml:space="preserve">BIENES </w:t>
      </w:r>
      <w:r w:rsidRPr="006C207B">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6C207B">
        <w:rPr>
          <w:rFonts w:ascii="Arial" w:hAnsi="Arial" w:cs="Arial"/>
          <w:b/>
          <w:sz w:val="18"/>
          <w:szCs w:val="18"/>
          <w:lang w:val="es-BO"/>
        </w:rPr>
        <w:t>PROVEEDOR.</w:t>
      </w:r>
    </w:p>
    <w:p w:rsidR="006C207B" w:rsidRPr="006C207B" w:rsidRDefault="006C207B" w:rsidP="006C207B">
      <w:pPr>
        <w:jc w:val="both"/>
        <w:rPr>
          <w:rFonts w:ascii="Arial" w:hAnsi="Arial" w:cs="Arial"/>
          <w:sz w:val="18"/>
          <w:szCs w:val="18"/>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b/>
          <w:bCs/>
          <w:sz w:val="18"/>
          <w:szCs w:val="18"/>
        </w:rPr>
        <w:t>CLÁUSULA D</w:t>
      </w:r>
      <w:r w:rsidRPr="006C207B">
        <w:rPr>
          <w:rFonts w:ascii="Arial" w:hAnsi="Arial" w:cs="Arial"/>
          <w:b/>
          <w:sz w:val="18"/>
          <w:szCs w:val="18"/>
        </w:rPr>
        <w:t>É</w:t>
      </w:r>
      <w:r w:rsidRPr="006C207B">
        <w:rPr>
          <w:rFonts w:ascii="Arial" w:hAnsi="Arial" w:cs="Arial"/>
          <w:b/>
          <w:bCs/>
          <w:sz w:val="18"/>
          <w:szCs w:val="18"/>
        </w:rPr>
        <w:t>CIMA TERCERA</w:t>
      </w:r>
      <w:r w:rsidRPr="006C207B">
        <w:rPr>
          <w:rFonts w:ascii="Arial" w:hAnsi="Arial" w:cs="Arial"/>
          <w:b/>
          <w:sz w:val="18"/>
          <w:szCs w:val="18"/>
          <w:lang w:val="es-BO"/>
        </w:rPr>
        <w:t xml:space="preserve">.- (DOMICILIO A EFECTOS DE NOTIFICACIÓN) </w:t>
      </w:r>
      <w:r w:rsidRPr="006C207B">
        <w:rPr>
          <w:rFonts w:ascii="Arial" w:hAnsi="Arial" w:cs="Arial"/>
          <w:sz w:val="18"/>
          <w:szCs w:val="18"/>
          <w:lang w:val="es-BO"/>
        </w:rPr>
        <w:t>Cualquier aviso o notificación que tengan que darse las partes suscribientes del presente contrato será enviada de manera escrita:</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i/>
          <w:sz w:val="18"/>
          <w:szCs w:val="18"/>
          <w:lang w:val="es-BO"/>
        </w:rPr>
      </w:pPr>
      <w:r w:rsidRPr="006C207B">
        <w:rPr>
          <w:rFonts w:ascii="Arial" w:hAnsi="Arial" w:cs="Arial"/>
          <w:sz w:val="18"/>
          <w:szCs w:val="18"/>
          <w:lang w:val="es-BO"/>
        </w:rPr>
        <w:t xml:space="preserve">Al </w:t>
      </w:r>
      <w:r w:rsidRPr="006C207B">
        <w:rPr>
          <w:rFonts w:ascii="Arial" w:hAnsi="Arial" w:cs="Arial"/>
          <w:b/>
          <w:sz w:val="18"/>
          <w:szCs w:val="18"/>
          <w:lang w:val="es-BO"/>
        </w:rPr>
        <w:t>PROVEEDOR</w:t>
      </w:r>
      <w:r w:rsidRPr="006C207B">
        <w:rPr>
          <w:rFonts w:ascii="Arial" w:hAnsi="Arial" w:cs="Arial"/>
          <w:sz w:val="18"/>
          <w:szCs w:val="18"/>
          <w:lang w:val="es-BO"/>
        </w:rPr>
        <w:t>: ___________________</w:t>
      </w:r>
      <w:r w:rsidRPr="006C207B">
        <w:rPr>
          <w:rFonts w:ascii="Arial" w:hAnsi="Arial" w:cs="Arial"/>
          <w:b/>
          <w:i/>
          <w:sz w:val="18"/>
          <w:szCs w:val="18"/>
          <w:lang w:val="es-BO"/>
        </w:rPr>
        <w:t>.</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b/>
          <w:i/>
          <w:sz w:val="18"/>
          <w:szCs w:val="18"/>
          <w:lang w:val="es-BO"/>
        </w:rPr>
      </w:pPr>
      <w:r w:rsidRPr="006C207B">
        <w:rPr>
          <w:rFonts w:ascii="Arial" w:hAnsi="Arial" w:cs="Arial"/>
          <w:sz w:val="18"/>
          <w:szCs w:val="18"/>
          <w:lang w:val="es-BO"/>
        </w:rPr>
        <w:t xml:space="preserve">A la </w:t>
      </w:r>
      <w:r w:rsidRPr="006C207B">
        <w:rPr>
          <w:rFonts w:ascii="Arial" w:hAnsi="Arial" w:cs="Arial"/>
          <w:b/>
          <w:sz w:val="18"/>
          <w:szCs w:val="18"/>
          <w:lang w:val="es-BO"/>
        </w:rPr>
        <w:t>ENTIDAD</w:t>
      </w:r>
      <w:r w:rsidRPr="006C207B">
        <w:rPr>
          <w:rFonts w:ascii="Arial" w:hAnsi="Arial" w:cs="Arial"/>
          <w:sz w:val="18"/>
          <w:szCs w:val="18"/>
          <w:lang w:val="es-BO"/>
        </w:rPr>
        <w:t>: en la calle Ayacucho Esquina Mercado s/n de la ciudad de La Paz – Bolivia.</w:t>
      </w:r>
    </w:p>
    <w:p w:rsidR="006C207B" w:rsidRPr="006C207B" w:rsidRDefault="006C207B" w:rsidP="006C207B">
      <w:pPr>
        <w:jc w:val="both"/>
        <w:rPr>
          <w:rFonts w:ascii="Arial" w:hAnsi="Arial" w:cs="Arial"/>
          <w:b/>
          <w:sz w:val="18"/>
          <w:szCs w:val="18"/>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b/>
          <w:bCs/>
          <w:sz w:val="18"/>
          <w:szCs w:val="18"/>
        </w:rPr>
        <w:t>CLÁUSULA D</w:t>
      </w:r>
      <w:r w:rsidRPr="006C207B">
        <w:rPr>
          <w:rFonts w:ascii="Arial" w:hAnsi="Arial" w:cs="Arial"/>
          <w:b/>
          <w:sz w:val="18"/>
          <w:szCs w:val="18"/>
        </w:rPr>
        <w:t>É</w:t>
      </w:r>
      <w:r w:rsidRPr="006C207B">
        <w:rPr>
          <w:rFonts w:ascii="Arial" w:hAnsi="Arial" w:cs="Arial"/>
          <w:b/>
          <w:bCs/>
          <w:sz w:val="18"/>
          <w:szCs w:val="18"/>
        </w:rPr>
        <w:t>CIMA CUARTA</w:t>
      </w:r>
      <w:r w:rsidRPr="006C207B">
        <w:rPr>
          <w:rFonts w:ascii="Arial" w:hAnsi="Arial" w:cs="Arial"/>
          <w:b/>
          <w:sz w:val="18"/>
          <w:szCs w:val="18"/>
          <w:lang w:val="es-BO"/>
        </w:rPr>
        <w:t>.- (DERECHOS DEL</w:t>
      </w:r>
      <w:r w:rsidRPr="006C207B">
        <w:rPr>
          <w:rFonts w:ascii="Arial" w:hAnsi="Arial" w:cs="Arial"/>
          <w:sz w:val="18"/>
          <w:szCs w:val="18"/>
          <w:lang w:val="es-BO"/>
        </w:rPr>
        <w:t xml:space="preserve">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El </w:t>
      </w:r>
      <w:r w:rsidRPr="006C207B">
        <w:rPr>
          <w:rFonts w:ascii="Arial" w:hAnsi="Arial" w:cs="Arial"/>
          <w:b/>
          <w:sz w:val="18"/>
          <w:szCs w:val="18"/>
          <w:lang w:val="es-BO"/>
        </w:rPr>
        <w:t>PROVEEDOR</w:t>
      </w:r>
      <w:r w:rsidRPr="006C207B">
        <w:rPr>
          <w:rFonts w:ascii="Arial" w:hAnsi="Arial" w:cs="Arial"/>
          <w:sz w:val="18"/>
          <w:szCs w:val="18"/>
          <w:lang w:val="es-BO"/>
        </w:rPr>
        <w:t xml:space="preserve">, tiene derecho a plantear los reclamos que considere correctos, por cualquier omisión de la </w:t>
      </w:r>
      <w:r w:rsidRPr="006C207B">
        <w:rPr>
          <w:rFonts w:ascii="Arial" w:hAnsi="Arial" w:cs="Arial"/>
          <w:b/>
          <w:sz w:val="18"/>
          <w:szCs w:val="18"/>
          <w:lang w:val="es-BO"/>
        </w:rPr>
        <w:t>ENTIDAD</w:t>
      </w:r>
      <w:r w:rsidRPr="006C207B">
        <w:rPr>
          <w:rFonts w:ascii="Arial" w:hAnsi="Arial" w:cs="Arial"/>
          <w:sz w:val="18"/>
          <w:szCs w:val="18"/>
          <w:lang w:val="es-BO"/>
        </w:rPr>
        <w:t>, por falta de pago de la adquisición efectuada, o por cualquier otro aspecto consignado en el presente Contrato.</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Tales reclamos deberán ser planteados por escrito y con los respaldos correspondientes, a la </w:t>
      </w:r>
      <w:r w:rsidRPr="006C207B">
        <w:rPr>
          <w:rFonts w:ascii="Arial" w:hAnsi="Arial" w:cs="Arial"/>
          <w:b/>
          <w:sz w:val="18"/>
          <w:szCs w:val="18"/>
          <w:lang w:val="es-BO"/>
        </w:rPr>
        <w:t>ENTIDAD</w:t>
      </w:r>
      <w:r w:rsidRPr="006C207B">
        <w:rPr>
          <w:rFonts w:ascii="Arial" w:hAnsi="Arial" w:cs="Arial"/>
          <w:sz w:val="18"/>
          <w:szCs w:val="18"/>
          <w:lang w:val="es-BO"/>
        </w:rPr>
        <w:t>, hasta veinte (20) días hábiles, posteriores al suceso.</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bCs/>
          <w:sz w:val="18"/>
          <w:szCs w:val="18"/>
          <w:lang w:val="es-BO"/>
        </w:rPr>
      </w:pPr>
      <w:r w:rsidRPr="006C207B">
        <w:rPr>
          <w:rFonts w:ascii="Arial" w:hAnsi="Arial" w:cs="Arial"/>
          <w:sz w:val="18"/>
          <w:szCs w:val="18"/>
          <w:lang w:val="es-BO"/>
        </w:rPr>
        <w:t xml:space="preserve">La </w:t>
      </w:r>
      <w:r w:rsidRPr="006C207B">
        <w:rPr>
          <w:rFonts w:ascii="Arial" w:hAnsi="Arial" w:cs="Arial"/>
          <w:b/>
          <w:sz w:val="18"/>
          <w:szCs w:val="18"/>
          <w:lang w:val="es-BO"/>
        </w:rPr>
        <w:t>ENTIDAD</w:t>
      </w:r>
      <w:r w:rsidRPr="006C207B">
        <w:rPr>
          <w:rFonts w:ascii="Arial" w:hAnsi="Arial" w:cs="Arial"/>
          <w:sz w:val="18"/>
          <w:szCs w:val="18"/>
          <w:lang w:val="es-BO"/>
        </w:rPr>
        <w:t xml:space="preserve">, dentro del lapso de cinco (5) días hábiles de recibido el reclamo, deberá emitir su respuesta de forma sustentada al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aceptando o rechazando el reclamo. </w:t>
      </w:r>
      <w:r w:rsidRPr="006C207B">
        <w:rPr>
          <w:rFonts w:ascii="Arial" w:hAnsi="Arial" w:cs="Arial"/>
          <w:bCs/>
          <w:sz w:val="18"/>
          <w:szCs w:val="18"/>
          <w:lang w:val="es-BO"/>
        </w:rPr>
        <w:t xml:space="preserve">Dentro de este plazo, la </w:t>
      </w:r>
      <w:r w:rsidRPr="006C207B">
        <w:rPr>
          <w:rFonts w:ascii="Arial" w:hAnsi="Arial" w:cs="Arial"/>
          <w:b/>
          <w:bCs/>
          <w:sz w:val="18"/>
          <w:szCs w:val="18"/>
          <w:lang w:val="es-BO"/>
        </w:rPr>
        <w:t>ENTIDAD</w:t>
      </w:r>
      <w:r w:rsidRPr="006C207B">
        <w:rPr>
          <w:rFonts w:ascii="Arial" w:hAnsi="Arial" w:cs="Arial"/>
          <w:bCs/>
          <w:sz w:val="18"/>
          <w:szCs w:val="18"/>
          <w:lang w:val="es-BO"/>
        </w:rPr>
        <w:t xml:space="preserve"> podrá solicitar las aclaraciones respectivas al </w:t>
      </w:r>
      <w:r w:rsidRPr="006C207B">
        <w:rPr>
          <w:rFonts w:ascii="Arial" w:hAnsi="Arial" w:cs="Arial"/>
          <w:b/>
          <w:bCs/>
          <w:sz w:val="18"/>
          <w:szCs w:val="18"/>
          <w:lang w:val="es-BO"/>
        </w:rPr>
        <w:t>PROVEEDOR</w:t>
      </w:r>
      <w:r w:rsidRPr="006C207B">
        <w:rPr>
          <w:rFonts w:ascii="Arial" w:hAnsi="Arial" w:cs="Arial"/>
          <w:bCs/>
          <w:sz w:val="18"/>
          <w:szCs w:val="18"/>
          <w:lang w:val="es-BO"/>
        </w:rPr>
        <w:t>, para sustentar su decisión.</w:t>
      </w:r>
    </w:p>
    <w:p w:rsidR="006C207B" w:rsidRPr="006C207B" w:rsidRDefault="006C207B" w:rsidP="006C207B">
      <w:pPr>
        <w:jc w:val="both"/>
        <w:rPr>
          <w:rFonts w:ascii="Arial" w:hAnsi="Arial" w:cs="Arial"/>
          <w:bCs/>
          <w:sz w:val="12"/>
          <w:szCs w:val="12"/>
          <w:lang w:val="es-BO"/>
        </w:rPr>
      </w:pPr>
    </w:p>
    <w:p w:rsidR="006C207B" w:rsidRPr="006C207B" w:rsidRDefault="006C207B" w:rsidP="006C207B">
      <w:pPr>
        <w:jc w:val="both"/>
        <w:rPr>
          <w:rFonts w:ascii="Arial" w:hAnsi="Arial" w:cs="Arial"/>
          <w:b/>
          <w:sz w:val="18"/>
          <w:szCs w:val="18"/>
          <w:lang w:val="es-BO"/>
        </w:rPr>
      </w:pPr>
      <w:r w:rsidRPr="006C207B">
        <w:rPr>
          <w:rFonts w:ascii="Arial" w:hAnsi="Arial" w:cs="Arial"/>
          <w:sz w:val="18"/>
          <w:szCs w:val="18"/>
          <w:lang w:val="es-BO"/>
        </w:rPr>
        <w:t xml:space="preserve">En caso que el reclamo sea complejo la </w:t>
      </w:r>
      <w:r w:rsidRPr="006C207B">
        <w:rPr>
          <w:rFonts w:ascii="Arial" w:hAnsi="Arial" w:cs="Arial"/>
          <w:b/>
          <w:sz w:val="18"/>
          <w:szCs w:val="18"/>
          <w:lang w:val="es-BO"/>
        </w:rPr>
        <w:t>ENTIDAD</w:t>
      </w:r>
      <w:r w:rsidRPr="006C207B">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6C207B">
        <w:rPr>
          <w:rFonts w:ascii="Arial" w:hAnsi="Arial" w:cs="Arial"/>
          <w:b/>
          <w:sz w:val="18"/>
          <w:szCs w:val="18"/>
          <w:lang w:val="es-BO"/>
        </w:rPr>
        <w:t>.</w:t>
      </w:r>
    </w:p>
    <w:p w:rsidR="006C207B" w:rsidRPr="006C207B" w:rsidRDefault="006C207B" w:rsidP="006C207B">
      <w:pPr>
        <w:jc w:val="both"/>
        <w:rPr>
          <w:rFonts w:ascii="Arial" w:hAnsi="Arial" w:cs="Arial"/>
          <w:b/>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La </w:t>
      </w:r>
      <w:r w:rsidRPr="006C207B">
        <w:rPr>
          <w:rFonts w:ascii="Arial" w:hAnsi="Arial" w:cs="Arial"/>
          <w:b/>
          <w:sz w:val="18"/>
          <w:szCs w:val="18"/>
          <w:lang w:val="es-BO"/>
        </w:rPr>
        <w:t>ENTIDAD</w:t>
      </w:r>
      <w:r w:rsidRPr="006C207B">
        <w:rPr>
          <w:rFonts w:ascii="Arial" w:hAnsi="Arial" w:cs="Arial"/>
          <w:sz w:val="18"/>
          <w:szCs w:val="18"/>
          <w:lang w:val="es-BO"/>
        </w:rPr>
        <w:t xml:space="preserve"> no atenderá reclamos presentados fuera del plazo establecido en esta cláusula.</w:t>
      </w:r>
    </w:p>
    <w:p w:rsidR="006C207B" w:rsidRPr="006C207B" w:rsidRDefault="006C207B" w:rsidP="006C207B">
      <w:pPr>
        <w:autoSpaceDE w:val="0"/>
        <w:autoSpaceDN w:val="0"/>
        <w:adjustRightInd w:val="0"/>
        <w:jc w:val="both"/>
        <w:rPr>
          <w:rFonts w:ascii="Arial" w:hAnsi="Arial" w:cs="Arial"/>
          <w:b/>
          <w:bCs/>
          <w:sz w:val="18"/>
          <w:szCs w:val="18"/>
          <w:lang w:val="es-BO"/>
        </w:rPr>
      </w:pPr>
    </w:p>
    <w:p w:rsidR="006C207B" w:rsidRPr="006C207B" w:rsidRDefault="006C207B" w:rsidP="006C207B">
      <w:pPr>
        <w:autoSpaceDE w:val="0"/>
        <w:autoSpaceDN w:val="0"/>
        <w:adjustRightInd w:val="0"/>
        <w:jc w:val="both"/>
        <w:rPr>
          <w:rFonts w:ascii="Arial" w:hAnsi="Arial" w:cs="Arial"/>
          <w:bCs/>
          <w:sz w:val="18"/>
          <w:szCs w:val="18"/>
        </w:rPr>
      </w:pPr>
      <w:r w:rsidRPr="006C207B">
        <w:rPr>
          <w:rFonts w:ascii="Arial" w:hAnsi="Arial" w:cs="Arial"/>
          <w:b/>
          <w:bCs/>
          <w:sz w:val="18"/>
          <w:szCs w:val="18"/>
        </w:rPr>
        <w:t>CLÁUSULA D</w:t>
      </w:r>
      <w:r w:rsidRPr="006C207B">
        <w:rPr>
          <w:rFonts w:ascii="Arial" w:hAnsi="Arial" w:cs="Arial"/>
          <w:b/>
          <w:sz w:val="18"/>
          <w:szCs w:val="18"/>
        </w:rPr>
        <w:t>É</w:t>
      </w:r>
      <w:r w:rsidRPr="006C207B">
        <w:rPr>
          <w:rFonts w:ascii="Arial" w:hAnsi="Arial" w:cs="Arial"/>
          <w:b/>
          <w:bCs/>
          <w:sz w:val="18"/>
          <w:szCs w:val="18"/>
        </w:rPr>
        <w:t xml:space="preserve">CIMA QUINTA.- (ESTIPULACIÓN SOBRE IMPUESTOS) </w:t>
      </w:r>
      <w:r w:rsidRPr="006C207B">
        <w:rPr>
          <w:rFonts w:ascii="Arial" w:hAnsi="Arial" w:cs="Arial"/>
          <w:bCs/>
          <w:sz w:val="18"/>
          <w:szCs w:val="18"/>
        </w:rPr>
        <w:t>Correrá por cuenta del</w:t>
      </w:r>
      <w:r w:rsidRPr="006C207B">
        <w:rPr>
          <w:rFonts w:ascii="Arial" w:hAnsi="Arial" w:cs="Arial"/>
          <w:b/>
          <w:bCs/>
          <w:sz w:val="18"/>
          <w:szCs w:val="18"/>
        </w:rPr>
        <w:t xml:space="preserve"> PROVEEDOR</w:t>
      </w:r>
      <w:r w:rsidRPr="006C207B">
        <w:rPr>
          <w:rFonts w:ascii="Arial" w:hAnsi="Arial" w:cs="Arial"/>
          <w:bCs/>
          <w:sz w:val="18"/>
          <w:szCs w:val="18"/>
        </w:rPr>
        <w:t xml:space="preserve"> el pago de todos los impuestos vigentes en el país a la fecha de presentación de su propuesta.</w:t>
      </w:r>
    </w:p>
    <w:p w:rsidR="006C207B" w:rsidRPr="006C207B" w:rsidRDefault="006C207B" w:rsidP="006C207B">
      <w:pPr>
        <w:jc w:val="both"/>
        <w:rPr>
          <w:rFonts w:ascii="Arial" w:hAnsi="Arial" w:cs="Arial"/>
          <w:b/>
          <w:sz w:val="12"/>
          <w:szCs w:val="12"/>
        </w:rPr>
      </w:pPr>
    </w:p>
    <w:p w:rsidR="006C207B" w:rsidRPr="006C207B" w:rsidRDefault="006C207B" w:rsidP="006C207B">
      <w:pPr>
        <w:jc w:val="both"/>
        <w:rPr>
          <w:rFonts w:ascii="Arial" w:hAnsi="Arial" w:cs="Arial"/>
          <w:sz w:val="18"/>
          <w:szCs w:val="18"/>
          <w:lang w:val="es-ES_tradnl"/>
        </w:rPr>
      </w:pPr>
      <w:r w:rsidRPr="006C207B">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6C207B">
        <w:rPr>
          <w:rFonts w:ascii="Arial" w:hAnsi="Arial" w:cs="Arial"/>
          <w:b/>
          <w:bCs/>
          <w:sz w:val="18"/>
          <w:szCs w:val="18"/>
          <w:lang w:val="es-ES_tradnl"/>
        </w:rPr>
        <w:t xml:space="preserve">PROVEEDOR </w:t>
      </w:r>
      <w:r w:rsidRPr="006C207B">
        <w:rPr>
          <w:rFonts w:ascii="Arial" w:hAnsi="Arial" w:cs="Arial"/>
          <w:sz w:val="18"/>
          <w:szCs w:val="18"/>
          <w:lang w:val="es-ES_tradnl"/>
        </w:rPr>
        <w:t>deberá acogerse a su cumplimiento desde la fecha de vigencia de dicha normativa.</w:t>
      </w:r>
    </w:p>
    <w:p w:rsidR="006C207B" w:rsidRPr="006C207B" w:rsidRDefault="006C207B" w:rsidP="006C207B">
      <w:pPr>
        <w:widowControl w:val="0"/>
        <w:autoSpaceDE w:val="0"/>
        <w:autoSpaceDN w:val="0"/>
        <w:adjustRightInd w:val="0"/>
        <w:jc w:val="both"/>
        <w:rPr>
          <w:rFonts w:ascii="Arial" w:hAnsi="Arial" w:cs="Arial"/>
          <w:b/>
          <w:sz w:val="18"/>
          <w:szCs w:val="18"/>
        </w:rPr>
      </w:pPr>
    </w:p>
    <w:p w:rsidR="006C207B" w:rsidRPr="006C207B" w:rsidRDefault="006C207B" w:rsidP="006C207B">
      <w:pPr>
        <w:autoSpaceDE w:val="0"/>
        <w:autoSpaceDN w:val="0"/>
        <w:jc w:val="both"/>
        <w:rPr>
          <w:rFonts w:ascii="Arial" w:hAnsi="Arial" w:cs="Arial"/>
          <w:b/>
          <w:sz w:val="18"/>
          <w:szCs w:val="18"/>
        </w:rPr>
      </w:pPr>
      <w:r w:rsidRPr="006C207B">
        <w:rPr>
          <w:rFonts w:ascii="Arial" w:hAnsi="Arial" w:cs="Arial"/>
          <w:b/>
          <w:sz w:val="18"/>
          <w:szCs w:val="18"/>
        </w:rPr>
        <w:t xml:space="preserve">CLÁUSULA DÉCIMA SEXTA.- (FACTURACIÓN) </w:t>
      </w:r>
      <w:r w:rsidRPr="006C207B">
        <w:rPr>
          <w:rFonts w:ascii="Arial" w:hAnsi="Arial" w:cs="Arial"/>
          <w:sz w:val="18"/>
          <w:szCs w:val="18"/>
          <w:lang w:val="es-BO"/>
        </w:rPr>
        <w:t xml:space="preserve">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al momento de la entrega de los </w:t>
      </w:r>
      <w:r w:rsidRPr="006C207B">
        <w:rPr>
          <w:rFonts w:ascii="Arial" w:hAnsi="Arial" w:cs="Arial"/>
          <w:b/>
          <w:sz w:val="18"/>
          <w:szCs w:val="18"/>
          <w:lang w:val="es-BO"/>
        </w:rPr>
        <w:t xml:space="preserve">BIENES </w:t>
      </w:r>
      <w:r w:rsidRPr="006C207B">
        <w:rPr>
          <w:rFonts w:ascii="Arial" w:hAnsi="Arial" w:cs="Arial"/>
          <w:sz w:val="18"/>
          <w:szCs w:val="18"/>
          <w:lang w:val="es-BO"/>
        </w:rPr>
        <w:t xml:space="preserve">o acto equivalente que suponga la transferencia de dominio del objeto de la venta (emisión del Acta de Recepción), deberá emitir la respectiva factura oficial en favor de la </w:t>
      </w:r>
      <w:r w:rsidRPr="006C207B">
        <w:rPr>
          <w:rFonts w:ascii="Arial" w:hAnsi="Arial" w:cs="Arial"/>
          <w:b/>
          <w:sz w:val="18"/>
          <w:szCs w:val="18"/>
          <w:lang w:val="es-BO"/>
        </w:rPr>
        <w:t>ENTIDAD</w:t>
      </w:r>
      <w:r w:rsidRPr="006C207B">
        <w:rPr>
          <w:rFonts w:ascii="Arial" w:hAnsi="Arial" w:cs="Arial"/>
          <w:sz w:val="18"/>
          <w:szCs w:val="18"/>
          <w:lang w:val="es-BO"/>
        </w:rPr>
        <w:t xml:space="preserve">, por el monto total </w:t>
      </w:r>
      <w:r w:rsidRPr="006C207B">
        <w:rPr>
          <w:rFonts w:ascii="Arial" w:hAnsi="Arial" w:cs="Arial"/>
          <w:sz w:val="18"/>
          <w:szCs w:val="18"/>
        </w:rPr>
        <w:t>de pago establecido en la Cláusula Décima Primera, no debiendo deducirse del mismo los descuentos por concepto de multas aplicables, si hubiesen,</w:t>
      </w:r>
      <w:r w:rsidRPr="006C207B">
        <w:rPr>
          <w:rFonts w:ascii="Arial" w:hAnsi="Arial" w:cs="Arial"/>
          <w:sz w:val="18"/>
          <w:szCs w:val="18"/>
          <w:lang w:val="es-BO"/>
        </w:rPr>
        <w:t xml:space="preserve"> caso contrario dicho pago no se realizará.</w:t>
      </w:r>
    </w:p>
    <w:p w:rsidR="006C207B" w:rsidRPr="006C207B" w:rsidRDefault="006C207B" w:rsidP="006C207B">
      <w:pPr>
        <w:widowControl w:val="0"/>
        <w:autoSpaceDE w:val="0"/>
        <w:autoSpaceDN w:val="0"/>
        <w:adjustRightInd w:val="0"/>
        <w:jc w:val="both"/>
        <w:rPr>
          <w:rFonts w:ascii="Arial" w:hAnsi="Arial" w:cs="Arial"/>
          <w:sz w:val="18"/>
          <w:szCs w:val="18"/>
        </w:rPr>
      </w:pPr>
    </w:p>
    <w:p w:rsidR="006C207B" w:rsidRPr="006C207B" w:rsidRDefault="006C207B" w:rsidP="006C207B">
      <w:pPr>
        <w:jc w:val="both"/>
        <w:rPr>
          <w:rFonts w:ascii="Arial" w:hAnsi="Arial" w:cs="Arial"/>
          <w:sz w:val="18"/>
          <w:szCs w:val="18"/>
          <w:lang w:val="es-BO"/>
        </w:rPr>
      </w:pPr>
      <w:r w:rsidRPr="006C207B">
        <w:rPr>
          <w:rFonts w:ascii="Arial" w:hAnsi="Arial" w:cs="Arial"/>
          <w:b/>
          <w:sz w:val="18"/>
          <w:szCs w:val="18"/>
        </w:rPr>
        <w:t>CLÁUSULA DÉCIMA</w:t>
      </w:r>
      <w:r w:rsidRPr="006C207B">
        <w:rPr>
          <w:rFonts w:ascii="Arial" w:hAnsi="Arial" w:cs="Arial"/>
          <w:b/>
          <w:sz w:val="18"/>
          <w:szCs w:val="18"/>
          <w:lang w:val="es-BO"/>
        </w:rPr>
        <w:t xml:space="preserve"> SÉPTIMA.- (SUBCONTRATOS) </w:t>
      </w:r>
      <w:r w:rsidRPr="006C207B">
        <w:rPr>
          <w:rFonts w:ascii="Arial" w:hAnsi="Arial" w:cs="Arial"/>
          <w:sz w:val="18"/>
          <w:szCs w:val="18"/>
          <w:lang w:val="es-BO"/>
        </w:rPr>
        <w:t>En el presente proceso de contratación no se aceptara la subcontratación.</w:t>
      </w:r>
    </w:p>
    <w:p w:rsidR="006C207B" w:rsidRPr="006C207B" w:rsidRDefault="006C207B" w:rsidP="006C207B">
      <w:pPr>
        <w:jc w:val="both"/>
        <w:rPr>
          <w:rFonts w:ascii="Arial" w:hAnsi="Arial" w:cs="Arial"/>
          <w:b/>
          <w:sz w:val="18"/>
          <w:szCs w:val="18"/>
        </w:rPr>
      </w:pPr>
    </w:p>
    <w:p w:rsidR="006C207B" w:rsidRPr="006C207B" w:rsidRDefault="006C207B" w:rsidP="006C207B">
      <w:pPr>
        <w:jc w:val="both"/>
        <w:rPr>
          <w:rFonts w:ascii="Arial" w:hAnsi="Arial" w:cs="Arial"/>
          <w:b/>
          <w:sz w:val="18"/>
          <w:szCs w:val="18"/>
        </w:rPr>
      </w:pPr>
      <w:r w:rsidRPr="006C207B">
        <w:rPr>
          <w:rFonts w:ascii="Arial" w:hAnsi="Arial" w:cs="Arial"/>
          <w:b/>
          <w:sz w:val="18"/>
          <w:szCs w:val="18"/>
        </w:rPr>
        <w:t xml:space="preserve">CLÁUSULA DÉCIMA OCTAVA.- (MODIFICACIONES AL CONTRATO) </w:t>
      </w:r>
      <w:r w:rsidRPr="006C207B">
        <w:rPr>
          <w:rFonts w:ascii="Arial" w:hAnsi="Arial" w:cs="Arial"/>
          <w:sz w:val="18"/>
          <w:szCs w:val="18"/>
        </w:rPr>
        <w:t xml:space="preserve">El presente Contrato podrá ser modificado sólo en los aspectos previstos en el DBC y en el presente contrato, siempre y cuando exista acuerdo entre las </w:t>
      </w:r>
      <w:r w:rsidRPr="006C207B">
        <w:rPr>
          <w:rFonts w:ascii="Arial" w:hAnsi="Arial" w:cs="Arial"/>
          <w:b/>
          <w:sz w:val="18"/>
          <w:szCs w:val="18"/>
        </w:rPr>
        <w:t>PARTES</w:t>
      </w:r>
      <w:r w:rsidRPr="006C207B">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6C207B" w:rsidRPr="006C207B" w:rsidRDefault="006C207B" w:rsidP="006C207B">
      <w:pPr>
        <w:jc w:val="both"/>
        <w:rPr>
          <w:rFonts w:ascii="Arial" w:hAnsi="Arial" w:cs="Arial"/>
          <w:sz w:val="12"/>
          <w:szCs w:val="12"/>
        </w:rPr>
      </w:pPr>
    </w:p>
    <w:p w:rsidR="006C207B" w:rsidRPr="006C207B" w:rsidRDefault="006C207B" w:rsidP="006C207B">
      <w:pPr>
        <w:jc w:val="both"/>
        <w:rPr>
          <w:rFonts w:ascii="Arial" w:hAnsi="Arial" w:cs="Arial"/>
          <w:sz w:val="18"/>
          <w:szCs w:val="18"/>
        </w:rPr>
      </w:pPr>
      <w:r w:rsidRPr="006C207B">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6C207B" w:rsidRPr="006C207B" w:rsidRDefault="006C207B" w:rsidP="006C207B">
      <w:pPr>
        <w:jc w:val="both"/>
        <w:rPr>
          <w:rFonts w:ascii="Arial" w:hAnsi="Arial" w:cs="Arial"/>
          <w:sz w:val="12"/>
          <w:szCs w:val="12"/>
        </w:rPr>
      </w:pPr>
    </w:p>
    <w:p w:rsidR="006C207B" w:rsidRPr="006C207B" w:rsidRDefault="006C207B" w:rsidP="006C207B">
      <w:pPr>
        <w:jc w:val="both"/>
        <w:rPr>
          <w:rFonts w:ascii="Arial" w:hAnsi="Arial" w:cs="Arial"/>
          <w:sz w:val="18"/>
          <w:szCs w:val="18"/>
        </w:rPr>
      </w:pPr>
      <w:r w:rsidRPr="006C207B">
        <w:rPr>
          <w:rFonts w:ascii="Arial" w:hAnsi="Arial" w:cs="Arial"/>
          <w:sz w:val="18"/>
          <w:szCs w:val="18"/>
        </w:rPr>
        <w:t>La modificación al plazo, permite la ampliación o disminución del mismo.</w:t>
      </w:r>
    </w:p>
    <w:p w:rsidR="006C207B" w:rsidRPr="006C207B" w:rsidRDefault="006C207B" w:rsidP="006C207B">
      <w:pPr>
        <w:jc w:val="both"/>
        <w:rPr>
          <w:rFonts w:ascii="Arial" w:hAnsi="Arial" w:cs="Arial"/>
          <w:sz w:val="12"/>
          <w:szCs w:val="12"/>
        </w:rPr>
      </w:pPr>
    </w:p>
    <w:p w:rsidR="006C207B" w:rsidRPr="006C207B" w:rsidRDefault="006C207B" w:rsidP="006C207B">
      <w:pPr>
        <w:jc w:val="both"/>
        <w:rPr>
          <w:rFonts w:ascii="Arial" w:hAnsi="Arial" w:cs="Arial"/>
          <w:sz w:val="18"/>
          <w:szCs w:val="18"/>
        </w:rPr>
      </w:pPr>
      <w:r w:rsidRPr="006C207B">
        <w:rPr>
          <w:rFonts w:ascii="Arial" w:hAnsi="Arial" w:cs="Arial"/>
          <w:sz w:val="18"/>
          <w:szCs w:val="18"/>
        </w:rPr>
        <w:t>La modificación al alcance del contrato, permite el ajuste de las diferentes cláusulas del mismo que sean necesarias para dar cumplimiento al objeto de la contratación.</w:t>
      </w:r>
    </w:p>
    <w:p w:rsidR="006C207B" w:rsidRPr="006C207B" w:rsidRDefault="006C207B" w:rsidP="006C207B">
      <w:pPr>
        <w:jc w:val="both"/>
        <w:rPr>
          <w:rFonts w:ascii="Arial" w:hAnsi="Arial" w:cs="Arial"/>
          <w:b/>
          <w:sz w:val="18"/>
          <w:szCs w:val="18"/>
        </w:rPr>
      </w:pPr>
    </w:p>
    <w:p w:rsidR="006C207B" w:rsidRPr="006C207B" w:rsidRDefault="006C207B" w:rsidP="006C207B">
      <w:pPr>
        <w:jc w:val="both"/>
        <w:rPr>
          <w:rFonts w:ascii="Arial" w:hAnsi="Arial" w:cs="Arial"/>
          <w:b/>
          <w:sz w:val="18"/>
          <w:szCs w:val="18"/>
          <w:lang w:val="es-BO"/>
        </w:rPr>
      </w:pPr>
      <w:r w:rsidRPr="006C207B">
        <w:rPr>
          <w:rFonts w:ascii="Arial" w:hAnsi="Arial" w:cs="Arial"/>
          <w:b/>
          <w:sz w:val="18"/>
          <w:szCs w:val="18"/>
        </w:rPr>
        <w:t xml:space="preserve">CLÁUSULA DÉCIMA NOVENA.- (CESIÓN) </w:t>
      </w:r>
      <w:r w:rsidRPr="006C207B">
        <w:rPr>
          <w:rFonts w:ascii="Arial" w:hAnsi="Arial" w:cs="Arial"/>
          <w:sz w:val="18"/>
          <w:szCs w:val="18"/>
          <w:lang w:val="es-BO"/>
        </w:rPr>
        <w:t xml:space="preserve">El </w:t>
      </w:r>
      <w:r w:rsidRPr="006C207B">
        <w:rPr>
          <w:rFonts w:ascii="Arial" w:hAnsi="Arial" w:cs="Arial"/>
          <w:b/>
          <w:sz w:val="18"/>
          <w:szCs w:val="18"/>
          <w:lang w:val="es-BO"/>
        </w:rPr>
        <w:t>PROVEEDOR</w:t>
      </w:r>
      <w:r w:rsidRPr="006C207B">
        <w:rPr>
          <w:rFonts w:ascii="Arial" w:hAnsi="Arial" w:cs="Arial"/>
          <w:sz w:val="18"/>
          <w:szCs w:val="18"/>
          <w:lang w:val="es-BO"/>
        </w:rPr>
        <w:t xml:space="preserve"> bajo ningún título podrá ceder o subrogar, total o parcialmente este Contrato.</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6C207B">
        <w:rPr>
          <w:rFonts w:ascii="Arial" w:hAnsi="Arial" w:cs="Arial"/>
          <w:sz w:val="18"/>
          <w:szCs w:val="18"/>
        </w:rPr>
        <w:t xml:space="preserve"> </w:t>
      </w:r>
    </w:p>
    <w:p w:rsidR="006C207B" w:rsidRPr="006C207B" w:rsidRDefault="006C207B" w:rsidP="006C207B">
      <w:pPr>
        <w:jc w:val="both"/>
        <w:rPr>
          <w:rFonts w:ascii="Arial" w:hAnsi="Arial" w:cs="Arial"/>
          <w:sz w:val="18"/>
          <w:szCs w:val="18"/>
        </w:rPr>
      </w:pPr>
    </w:p>
    <w:p w:rsidR="006C207B" w:rsidRPr="006C207B" w:rsidRDefault="006C207B" w:rsidP="006C207B">
      <w:pPr>
        <w:jc w:val="both"/>
        <w:rPr>
          <w:rFonts w:ascii="Arial" w:hAnsi="Arial" w:cs="Arial"/>
          <w:sz w:val="18"/>
          <w:szCs w:val="18"/>
          <w:lang w:val="es-BO"/>
        </w:rPr>
      </w:pPr>
      <w:r w:rsidRPr="006C207B">
        <w:rPr>
          <w:rFonts w:ascii="Arial" w:hAnsi="Arial" w:cs="Arial"/>
          <w:b/>
          <w:sz w:val="18"/>
          <w:szCs w:val="18"/>
          <w:lang w:val="es-BO"/>
        </w:rPr>
        <w:t xml:space="preserve">CLÁUSULA VIGÉSIMA.- (SUSPENSIÓN TEMPORAL) </w:t>
      </w:r>
      <w:r w:rsidRPr="006C207B">
        <w:rPr>
          <w:rFonts w:ascii="Arial" w:hAnsi="Arial" w:cs="Arial"/>
          <w:sz w:val="18"/>
          <w:szCs w:val="18"/>
          <w:lang w:val="es-BO"/>
        </w:rPr>
        <w:t xml:space="preserve">La </w:t>
      </w:r>
      <w:r w:rsidRPr="006C207B">
        <w:rPr>
          <w:rFonts w:ascii="Arial" w:hAnsi="Arial" w:cs="Arial"/>
          <w:b/>
          <w:sz w:val="18"/>
          <w:szCs w:val="18"/>
          <w:lang w:val="es-BO"/>
        </w:rPr>
        <w:t>ENTIDAD</w:t>
      </w:r>
      <w:r w:rsidRPr="006C207B">
        <w:rPr>
          <w:rFonts w:ascii="Arial" w:hAnsi="Arial" w:cs="Arial"/>
          <w:sz w:val="18"/>
          <w:szCs w:val="18"/>
          <w:lang w:val="es-BO"/>
        </w:rPr>
        <w:t xml:space="preserve"> podrá suspender temporalmente el computo del plazo de entrega o provisión de los </w:t>
      </w:r>
      <w:r w:rsidRPr="006C207B">
        <w:rPr>
          <w:rFonts w:ascii="Arial" w:hAnsi="Arial" w:cs="Arial"/>
          <w:b/>
          <w:sz w:val="18"/>
          <w:szCs w:val="18"/>
          <w:lang w:val="es-BO"/>
        </w:rPr>
        <w:t xml:space="preserve">BIENES </w:t>
      </w:r>
      <w:r w:rsidRPr="006C207B">
        <w:rPr>
          <w:rFonts w:ascii="Arial" w:hAnsi="Arial" w:cs="Arial"/>
          <w:sz w:val="18"/>
          <w:szCs w:val="18"/>
          <w:lang w:val="es-BO"/>
        </w:rPr>
        <w:t xml:space="preserve">en cualquier momento por motivos de fuerza mayor, caso fortuito y/o convenientes a los intereses del Estado, para lo cual la </w:t>
      </w:r>
      <w:r w:rsidRPr="006C207B">
        <w:rPr>
          <w:rFonts w:ascii="Arial" w:hAnsi="Arial" w:cs="Arial"/>
          <w:b/>
          <w:sz w:val="18"/>
          <w:szCs w:val="18"/>
          <w:lang w:val="es-BO"/>
        </w:rPr>
        <w:t>ENTIDAD</w:t>
      </w:r>
      <w:r w:rsidRPr="006C207B">
        <w:rPr>
          <w:rFonts w:ascii="Arial" w:hAnsi="Arial" w:cs="Arial"/>
          <w:sz w:val="18"/>
          <w:szCs w:val="18"/>
          <w:lang w:val="es-BO"/>
        </w:rPr>
        <w:t xml:space="preserve"> notificará de manera expresa al </w:t>
      </w:r>
      <w:r w:rsidRPr="006C207B">
        <w:rPr>
          <w:rFonts w:ascii="Arial" w:hAnsi="Arial" w:cs="Arial"/>
          <w:b/>
          <w:sz w:val="18"/>
          <w:szCs w:val="18"/>
          <w:lang w:val="es-BO"/>
        </w:rPr>
        <w:t>PROVEEDOR</w:t>
      </w:r>
      <w:r w:rsidRPr="006C207B">
        <w:rPr>
          <w:rFonts w:ascii="Arial" w:hAnsi="Arial"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rsidR="006C207B" w:rsidRPr="006C207B" w:rsidRDefault="006C207B" w:rsidP="006C207B">
      <w:pPr>
        <w:jc w:val="both"/>
        <w:rPr>
          <w:rFonts w:ascii="Arial" w:hAnsi="Arial" w:cs="Arial"/>
          <w:sz w:val="12"/>
          <w:szCs w:val="12"/>
          <w:lang w:val="es-BO"/>
        </w:rPr>
      </w:pPr>
    </w:p>
    <w:p w:rsidR="006C207B" w:rsidRPr="006C207B" w:rsidRDefault="006C207B" w:rsidP="006C207B">
      <w:pPr>
        <w:widowControl w:val="0"/>
        <w:jc w:val="both"/>
        <w:rPr>
          <w:rFonts w:ascii="Arial" w:hAnsi="Arial" w:cs="Arial"/>
          <w:sz w:val="18"/>
          <w:szCs w:val="18"/>
          <w:lang w:val="es-BO"/>
        </w:rPr>
      </w:pPr>
      <w:r w:rsidRPr="006C207B">
        <w:rPr>
          <w:rFonts w:ascii="Arial" w:hAnsi="Arial" w:cs="Arial"/>
          <w:sz w:val="18"/>
          <w:szCs w:val="18"/>
          <w:lang w:val="es-BO"/>
        </w:rPr>
        <w:t xml:space="preserve">También 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podrá solicitar a la </w:t>
      </w:r>
      <w:r w:rsidRPr="006C207B">
        <w:rPr>
          <w:rFonts w:ascii="Arial" w:hAnsi="Arial" w:cs="Arial"/>
          <w:b/>
          <w:sz w:val="18"/>
          <w:szCs w:val="18"/>
          <w:lang w:val="es-BO"/>
        </w:rPr>
        <w:t xml:space="preserve">ENTIDAD </w:t>
      </w:r>
      <w:r w:rsidRPr="006C207B">
        <w:rPr>
          <w:rFonts w:ascii="Arial" w:hAnsi="Arial" w:cs="Arial"/>
          <w:sz w:val="18"/>
          <w:szCs w:val="18"/>
          <w:lang w:val="es-BO"/>
        </w:rPr>
        <w:t>la</w:t>
      </w:r>
      <w:r w:rsidRPr="006C207B">
        <w:rPr>
          <w:rFonts w:ascii="Arial" w:hAnsi="Arial" w:cs="Arial"/>
          <w:b/>
          <w:sz w:val="18"/>
          <w:szCs w:val="18"/>
          <w:lang w:val="es-BO"/>
        </w:rPr>
        <w:t xml:space="preserve"> </w:t>
      </w:r>
      <w:r w:rsidRPr="006C207B">
        <w:rPr>
          <w:rFonts w:ascii="Arial" w:hAnsi="Arial" w:cs="Arial"/>
          <w:sz w:val="18"/>
          <w:szCs w:val="18"/>
          <w:lang w:val="es-BO"/>
        </w:rPr>
        <w:t xml:space="preserve">suspensión temporal de la entrega o provisión, por causas atribuibles a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que afecten al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en la adquisición de los </w:t>
      </w:r>
      <w:r w:rsidRPr="006C207B">
        <w:rPr>
          <w:rFonts w:ascii="Arial" w:hAnsi="Arial" w:cs="Arial"/>
          <w:b/>
          <w:sz w:val="18"/>
          <w:szCs w:val="18"/>
          <w:lang w:val="es-BO"/>
        </w:rPr>
        <w:t xml:space="preserve">BIENES. </w:t>
      </w:r>
      <w:r w:rsidRPr="006C207B">
        <w:rPr>
          <w:rFonts w:ascii="Arial" w:hAnsi="Arial" w:cs="Arial"/>
          <w:sz w:val="18"/>
          <w:szCs w:val="18"/>
          <w:lang w:val="es-BO"/>
        </w:rPr>
        <w:t>Dicha</w:t>
      </w:r>
      <w:r w:rsidRPr="006C207B">
        <w:rPr>
          <w:rFonts w:ascii="Arial" w:hAnsi="Arial" w:cs="Arial"/>
          <w:b/>
          <w:sz w:val="18"/>
          <w:szCs w:val="18"/>
          <w:lang w:val="es-BO"/>
        </w:rPr>
        <w:t xml:space="preserve"> </w:t>
      </w:r>
      <w:r w:rsidRPr="006C207B">
        <w:rPr>
          <w:rFonts w:ascii="Arial" w:hAnsi="Arial" w:cs="Arial"/>
          <w:sz w:val="18"/>
          <w:szCs w:val="18"/>
          <w:lang w:val="es-BO"/>
        </w:rPr>
        <w:t xml:space="preserve">suspensión podrá efectivizarse siempre y cuando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la autorice de manera expresa considerando como incumplimiento toda suspensión realizada sin autorización. De manera excepcional la </w:t>
      </w:r>
      <w:r w:rsidRPr="006C207B">
        <w:rPr>
          <w:rFonts w:ascii="Arial" w:hAnsi="Arial" w:cs="Arial"/>
          <w:b/>
          <w:sz w:val="18"/>
          <w:szCs w:val="18"/>
          <w:lang w:val="es-BO"/>
        </w:rPr>
        <w:t>ENTIDAD</w:t>
      </w:r>
      <w:r w:rsidRPr="006C207B">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6C207B">
        <w:rPr>
          <w:rFonts w:ascii="Arial" w:hAnsi="Arial" w:cs="Arial"/>
          <w:b/>
          <w:sz w:val="18"/>
          <w:szCs w:val="18"/>
          <w:lang w:val="es-BO"/>
        </w:rPr>
        <w:t>PROVEEDOR</w:t>
      </w:r>
      <w:r w:rsidRPr="006C207B">
        <w:rPr>
          <w:rFonts w:ascii="Arial" w:hAnsi="Arial" w:cs="Arial"/>
          <w:sz w:val="18"/>
          <w:szCs w:val="18"/>
          <w:lang w:val="es-BO"/>
        </w:rPr>
        <w:t>.</w:t>
      </w:r>
    </w:p>
    <w:p w:rsidR="006C207B" w:rsidRPr="006C207B" w:rsidRDefault="006C207B" w:rsidP="006C207B">
      <w:pPr>
        <w:widowControl w:val="0"/>
        <w:jc w:val="both"/>
        <w:rPr>
          <w:rFonts w:ascii="Arial" w:hAnsi="Arial" w:cs="Arial"/>
          <w:b/>
          <w:sz w:val="18"/>
          <w:szCs w:val="18"/>
        </w:rPr>
      </w:pPr>
    </w:p>
    <w:p w:rsidR="006C207B" w:rsidRPr="006C207B" w:rsidRDefault="006C207B" w:rsidP="006C207B">
      <w:pPr>
        <w:jc w:val="both"/>
        <w:rPr>
          <w:rFonts w:ascii="Arial" w:hAnsi="Arial" w:cs="Arial"/>
          <w:b/>
          <w:sz w:val="18"/>
          <w:szCs w:val="18"/>
          <w:lang w:val="es-BO"/>
        </w:rPr>
      </w:pPr>
      <w:r w:rsidRPr="006C207B">
        <w:rPr>
          <w:rFonts w:ascii="Arial" w:hAnsi="Arial" w:cs="Arial"/>
          <w:b/>
          <w:sz w:val="18"/>
          <w:szCs w:val="18"/>
        </w:rPr>
        <w:t xml:space="preserve">CLÁUSULA VIGÉSIMA PRIMERA.- (MULTAS) </w:t>
      </w:r>
      <w:r w:rsidRPr="006C207B">
        <w:rPr>
          <w:rFonts w:ascii="Arial" w:hAnsi="Arial" w:cs="Arial"/>
          <w:sz w:val="18"/>
          <w:szCs w:val="18"/>
          <w:lang w:val="es-BO"/>
        </w:rPr>
        <w:t xml:space="preserve">Queda convenido entre las partes contratantes, que el </w:t>
      </w:r>
      <w:r w:rsidRPr="006C207B">
        <w:rPr>
          <w:rFonts w:ascii="Arial" w:hAnsi="Arial" w:cs="Arial"/>
          <w:b/>
          <w:sz w:val="18"/>
          <w:szCs w:val="18"/>
          <w:lang w:val="es-BO"/>
        </w:rPr>
        <w:t>PROVEEDOR</w:t>
      </w:r>
      <w:r w:rsidRPr="006C207B">
        <w:rPr>
          <w:rFonts w:ascii="Arial" w:hAnsi="Arial" w:cs="Arial"/>
          <w:sz w:val="18"/>
          <w:szCs w:val="18"/>
          <w:lang w:val="es-BO"/>
        </w:rPr>
        <w:t xml:space="preserve"> se constituirá en mora sin notificación previa, por el simple incumplimiento del plazo de entrega de los </w:t>
      </w:r>
      <w:r w:rsidRPr="006C207B">
        <w:rPr>
          <w:rFonts w:ascii="Arial" w:hAnsi="Arial" w:cs="Arial"/>
          <w:b/>
          <w:sz w:val="18"/>
          <w:szCs w:val="18"/>
          <w:lang w:val="es-BO"/>
        </w:rPr>
        <w:t>BIENES</w:t>
      </w:r>
      <w:r w:rsidRPr="006C207B">
        <w:rPr>
          <w:rFonts w:ascii="Arial" w:hAnsi="Arial" w:cs="Arial"/>
          <w:sz w:val="18"/>
          <w:szCs w:val="18"/>
          <w:lang w:val="es-BO"/>
        </w:rPr>
        <w:t xml:space="preserve"> previsto en el presente contrato, salvo la existencia de hechos de fuerza mayor, caso fortuito u otras causas debidamente justificadas y aceptadas por la </w:t>
      </w:r>
      <w:r w:rsidRPr="006C207B">
        <w:rPr>
          <w:rFonts w:ascii="Arial" w:hAnsi="Arial" w:cs="Arial"/>
          <w:b/>
          <w:bCs/>
          <w:sz w:val="18"/>
          <w:szCs w:val="18"/>
          <w:lang w:val="es-BO"/>
        </w:rPr>
        <w:t xml:space="preserve">ENTIDAD, </w:t>
      </w:r>
      <w:r w:rsidRPr="006C207B">
        <w:rPr>
          <w:rFonts w:ascii="Arial" w:hAnsi="Arial" w:cs="Arial"/>
          <w:bCs/>
          <w:sz w:val="18"/>
          <w:szCs w:val="18"/>
          <w:lang w:val="es-BO"/>
        </w:rPr>
        <w:t>que ocurran antes del vencimiento del plazo de la entrega.</w:t>
      </w:r>
    </w:p>
    <w:p w:rsidR="006C207B" w:rsidRPr="006C207B" w:rsidRDefault="006C207B" w:rsidP="006C207B">
      <w:pPr>
        <w:jc w:val="both"/>
        <w:rPr>
          <w:rFonts w:ascii="Arial" w:hAnsi="Arial" w:cs="Arial"/>
          <w:bCs/>
          <w:sz w:val="12"/>
          <w:szCs w:val="12"/>
          <w:lang w:val="es-BO"/>
        </w:rPr>
      </w:pPr>
    </w:p>
    <w:p w:rsidR="006C207B" w:rsidRPr="006C207B" w:rsidRDefault="006C207B" w:rsidP="006C207B">
      <w:pPr>
        <w:jc w:val="both"/>
        <w:rPr>
          <w:rFonts w:ascii="Arial" w:hAnsi="Arial" w:cs="Arial"/>
          <w:bCs/>
          <w:sz w:val="18"/>
          <w:szCs w:val="18"/>
          <w:lang w:val="es-BO"/>
        </w:rPr>
      </w:pPr>
      <w:r w:rsidRPr="006C207B">
        <w:rPr>
          <w:rFonts w:ascii="Arial" w:hAnsi="Arial" w:cs="Arial"/>
          <w:bCs/>
          <w:sz w:val="18"/>
          <w:szCs w:val="18"/>
          <w:lang w:val="es-BO"/>
        </w:rPr>
        <w:t xml:space="preserve">La </w:t>
      </w:r>
      <w:r w:rsidRPr="006C207B">
        <w:rPr>
          <w:rFonts w:ascii="Arial" w:hAnsi="Arial" w:cs="Arial"/>
          <w:b/>
          <w:bCs/>
          <w:sz w:val="18"/>
          <w:szCs w:val="18"/>
          <w:lang w:val="es-BO"/>
        </w:rPr>
        <w:t>ENTIDAD</w:t>
      </w:r>
      <w:r w:rsidRPr="006C207B">
        <w:rPr>
          <w:rFonts w:ascii="Arial" w:hAnsi="Arial" w:cs="Arial"/>
          <w:bCs/>
          <w:sz w:val="18"/>
          <w:szCs w:val="18"/>
          <w:lang w:val="es-BO"/>
        </w:rPr>
        <w:t xml:space="preserve"> aplicará al </w:t>
      </w:r>
      <w:r w:rsidRPr="006C207B">
        <w:rPr>
          <w:rFonts w:ascii="Arial" w:hAnsi="Arial" w:cs="Arial"/>
          <w:b/>
          <w:bCs/>
          <w:sz w:val="18"/>
          <w:szCs w:val="18"/>
          <w:lang w:val="es-BO"/>
        </w:rPr>
        <w:t>PROVEEDOR</w:t>
      </w:r>
      <w:r w:rsidRPr="006C207B">
        <w:rPr>
          <w:rFonts w:ascii="Arial" w:hAnsi="Arial" w:cs="Arial"/>
          <w:bCs/>
          <w:sz w:val="18"/>
          <w:szCs w:val="18"/>
          <w:lang w:val="es-BO"/>
        </w:rPr>
        <w:t xml:space="preserve"> una multa por cada día calendario de atraso en el plazo de entrega de los </w:t>
      </w:r>
      <w:r w:rsidRPr="006C207B">
        <w:rPr>
          <w:rFonts w:ascii="Arial" w:hAnsi="Arial" w:cs="Arial"/>
          <w:b/>
          <w:bCs/>
          <w:sz w:val="18"/>
          <w:szCs w:val="18"/>
          <w:lang w:val="es-BO"/>
        </w:rPr>
        <w:t>BIENES</w:t>
      </w:r>
      <w:r w:rsidRPr="006C207B">
        <w:rPr>
          <w:rFonts w:ascii="Arial" w:hAnsi="Arial" w:cs="Arial"/>
          <w:bCs/>
          <w:sz w:val="18"/>
          <w:szCs w:val="18"/>
          <w:lang w:val="es-BO"/>
        </w:rPr>
        <w:t xml:space="preserve"> del tres por mil (3</w:t>
      </w:r>
      <w:r w:rsidRPr="006C207B">
        <w:rPr>
          <w:rFonts w:ascii="Arial" w:hAnsi="Arial" w:cs="Arial"/>
          <w:b/>
          <w:sz w:val="18"/>
          <w:szCs w:val="18"/>
          <w:lang w:val="es-BO"/>
        </w:rPr>
        <w:t xml:space="preserve"> </w:t>
      </w:r>
      <w:r w:rsidRPr="006C207B">
        <w:rPr>
          <w:rFonts w:ascii="Arial" w:hAnsi="Arial" w:cs="Arial"/>
          <w:sz w:val="18"/>
          <w:szCs w:val="18"/>
          <w:lang w:val="es-BO"/>
        </w:rPr>
        <w:t>por 1.000)</w:t>
      </w:r>
      <w:r w:rsidRPr="006C207B">
        <w:rPr>
          <w:rFonts w:ascii="Arial" w:hAnsi="Arial" w:cs="Arial"/>
          <w:b/>
          <w:sz w:val="18"/>
          <w:szCs w:val="18"/>
          <w:lang w:val="es-BO"/>
        </w:rPr>
        <w:t xml:space="preserve"> </w:t>
      </w:r>
      <w:r w:rsidRPr="006C207B">
        <w:rPr>
          <w:rFonts w:ascii="Arial" w:hAnsi="Arial" w:cs="Arial"/>
          <w:bCs/>
          <w:sz w:val="18"/>
          <w:szCs w:val="18"/>
          <w:lang w:val="es-BO"/>
        </w:rPr>
        <w:t xml:space="preserve">en relación al monto de los </w:t>
      </w:r>
      <w:r w:rsidRPr="006C207B">
        <w:rPr>
          <w:rFonts w:ascii="Arial" w:hAnsi="Arial" w:cs="Arial"/>
          <w:b/>
          <w:bCs/>
          <w:sz w:val="18"/>
          <w:szCs w:val="18"/>
          <w:lang w:val="es-BO"/>
        </w:rPr>
        <w:t>BIENES</w:t>
      </w:r>
      <w:r w:rsidRPr="006C207B">
        <w:rPr>
          <w:rFonts w:ascii="Arial" w:hAnsi="Arial" w:cs="Arial"/>
          <w:bCs/>
          <w:sz w:val="18"/>
          <w:szCs w:val="18"/>
          <w:lang w:val="es-BO"/>
        </w:rPr>
        <w:t xml:space="preserve"> entregados con retraso. </w:t>
      </w:r>
    </w:p>
    <w:p w:rsidR="006C207B" w:rsidRPr="006C207B" w:rsidRDefault="006C207B" w:rsidP="006C207B">
      <w:pPr>
        <w:jc w:val="both"/>
        <w:rPr>
          <w:rFonts w:ascii="Arial" w:hAnsi="Arial" w:cs="Arial"/>
          <w:bCs/>
          <w:sz w:val="12"/>
          <w:szCs w:val="12"/>
          <w:lang w:val="es-BO"/>
        </w:rPr>
      </w:pPr>
    </w:p>
    <w:p w:rsidR="006C207B" w:rsidRPr="006C207B" w:rsidRDefault="006C207B" w:rsidP="006C207B">
      <w:pPr>
        <w:jc w:val="both"/>
        <w:rPr>
          <w:rFonts w:ascii="Arial" w:hAnsi="Arial" w:cs="Arial"/>
          <w:bCs/>
          <w:sz w:val="18"/>
          <w:szCs w:val="18"/>
          <w:lang w:val="es-BO"/>
        </w:rPr>
      </w:pPr>
      <w:r w:rsidRPr="006C207B">
        <w:rPr>
          <w:rFonts w:ascii="Arial" w:hAnsi="Arial" w:cs="Arial"/>
          <w:bCs/>
          <w:sz w:val="18"/>
          <w:szCs w:val="18"/>
          <w:lang w:val="es-BO"/>
        </w:rPr>
        <w:t xml:space="preserve">En el caso de que el </w:t>
      </w:r>
      <w:r w:rsidRPr="006C207B">
        <w:rPr>
          <w:rFonts w:ascii="Arial" w:hAnsi="Arial" w:cs="Arial"/>
          <w:b/>
          <w:bCs/>
          <w:sz w:val="18"/>
          <w:szCs w:val="18"/>
          <w:lang w:val="es-BO"/>
        </w:rPr>
        <w:t>PROVEEDOR</w:t>
      </w:r>
      <w:r w:rsidRPr="006C207B">
        <w:rPr>
          <w:rFonts w:ascii="Arial" w:hAnsi="Arial" w:cs="Arial"/>
          <w:bCs/>
          <w:sz w:val="18"/>
          <w:szCs w:val="18"/>
          <w:lang w:val="es-BO"/>
        </w:rPr>
        <w:t xml:space="preserve"> notifique a la </w:t>
      </w:r>
      <w:r w:rsidRPr="006C207B">
        <w:rPr>
          <w:rFonts w:ascii="Arial" w:hAnsi="Arial" w:cs="Arial"/>
          <w:b/>
          <w:bCs/>
          <w:sz w:val="18"/>
          <w:szCs w:val="18"/>
          <w:lang w:val="es-BO"/>
        </w:rPr>
        <w:t>ENTIDAD</w:t>
      </w:r>
      <w:r w:rsidRPr="006C207B">
        <w:rPr>
          <w:rFonts w:ascii="Arial" w:hAnsi="Arial" w:cs="Arial"/>
          <w:bCs/>
          <w:sz w:val="18"/>
          <w:szCs w:val="18"/>
          <w:lang w:val="es-BO"/>
        </w:rPr>
        <w:t xml:space="preserve"> el incumplimiento de la entrega, posterior al vencimiento del plazo de dicha entrega, se computarán las multas por día calendario de retraso hasta la fecha de notificación.</w:t>
      </w:r>
    </w:p>
    <w:p w:rsidR="006C207B" w:rsidRPr="006C207B" w:rsidRDefault="006C207B" w:rsidP="006C207B">
      <w:pPr>
        <w:jc w:val="both"/>
        <w:rPr>
          <w:rFonts w:ascii="Arial" w:hAnsi="Arial" w:cs="Arial"/>
          <w:bCs/>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Las multas serán cobradas mediante descuentos por la </w:t>
      </w:r>
      <w:r w:rsidRPr="006C207B">
        <w:rPr>
          <w:rFonts w:ascii="Arial" w:hAnsi="Arial" w:cs="Arial"/>
          <w:b/>
          <w:sz w:val="18"/>
          <w:szCs w:val="18"/>
          <w:lang w:val="es-BO"/>
        </w:rPr>
        <w:t>ENTIDAD</w:t>
      </w:r>
      <w:r w:rsidRPr="006C207B">
        <w:rPr>
          <w:rFonts w:ascii="Arial" w:hAnsi="Arial" w:cs="Arial"/>
          <w:sz w:val="18"/>
          <w:szCs w:val="18"/>
          <w:lang w:val="es-BO"/>
        </w:rPr>
        <w:t xml:space="preserve">, de los pagos correspondientes a las recepciones de los </w:t>
      </w:r>
      <w:r w:rsidRPr="006C207B">
        <w:rPr>
          <w:rFonts w:ascii="Arial" w:hAnsi="Arial" w:cs="Arial"/>
          <w:b/>
          <w:sz w:val="18"/>
          <w:szCs w:val="18"/>
          <w:lang w:val="es-BO"/>
        </w:rPr>
        <w:t>BIENES</w:t>
      </w:r>
      <w:r w:rsidRPr="006C207B">
        <w:rPr>
          <w:rFonts w:ascii="Arial" w:hAnsi="Arial" w:cs="Arial"/>
          <w:sz w:val="18"/>
          <w:szCs w:val="18"/>
          <w:lang w:val="es-BO"/>
        </w:rPr>
        <w:t xml:space="preserve"> o en la liquidación del contrato.</w:t>
      </w:r>
    </w:p>
    <w:p w:rsidR="006C207B" w:rsidRPr="006C207B" w:rsidRDefault="006C207B" w:rsidP="006C207B">
      <w:pPr>
        <w:jc w:val="both"/>
        <w:rPr>
          <w:rFonts w:ascii="Arial" w:hAnsi="Arial" w:cs="Arial"/>
          <w:b/>
          <w:sz w:val="12"/>
          <w:szCs w:val="12"/>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En todos los casos de resolución de contrato por causas atribuibles al </w:t>
      </w:r>
      <w:r w:rsidRPr="006C207B">
        <w:rPr>
          <w:rFonts w:ascii="Arial" w:hAnsi="Arial" w:cs="Arial"/>
          <w:b/>
          <w:sz w:val="18"/>
          <w:szCs w:val="18"/>
          <w:lang w:val="es-BO"/>
        </w:rPr>
        <w:t>PROVEEDOR</w:t>
      </w:r>
      <w:r w:rsidRPr="006C207B">
        <w:rPr>
          <w:rFonts w:ascii="Arial" w:hAnsi="Arial" w:cs="Arial"/>
          <w:sz w:val="18"/>
          <w:szCs w:val="18"/>
          <w:lang w:val="es-BO"/>
        </w:rPr>
        <w:t xml:space="preserve">, la </w:t>
      </w:r>
      <w:r w:rsidRPr="006C207B">
        <w:rPr>
          <w:rFonts w:ascii="Arial" w:hAnsi="Arial" w:cs="Arial"/>
          <w:b/>
          <w:sz w:val="18"/>
          <w:szCs w:val="18"/>
          <w:lang w:val="es-BO"/>
        </w:rPr>
        <w:t xml:space="preserve">ENTIDAD </w:t>
      </w:r>
      <w:r w:rsidRPr="006C207B">
        <w:rPr>
          <w:rFonts w:ascii="Arial" w:hAnsi="Arial" w:cs="Arial"/>
          <w:sz w:val="18"/>
          <w:szCs w:val="18"/>
          <w:lang w:val="es-BO"/>
        </w:rPr>
        <w:t>no podrá cobrar multas que excedan el veinte por ciento (20%) del monto total del contrato.</w:t>
      </w:r>
    </w:p>
    <w:p w:rsidR="006C207B" w:rsidRPr="006C207B" w:rsidRDefault="006C207B" w:rsidP="006C207B">
      <w:pPr>
        <w:jc w:val="both"/>
        <w:rPr>
          <w:rFonts w:ascii="Arial" w:hAnsi="Arial" w:cs="Arial"/>
          <w:b/>
          <w:sz w:val="18"/>
          <w:szCs w:val="18"/>
        </w:rPr>
      </w:pPr>
    </w:p>
    <w:p w:rsidR="006C207B" w:rsidRPr="006C207B" w:rsidRDefault="006C207B" w:rsidP="006C207B">
      <w:pPr>
        <w:autoSpaceDE w:val="0"/>
        <w:autoSpaceDN w:val="0"/>
        <w:adjustRightInd w:val="0"/>
        <w:jc w:val="both"/>
        <w:rPr>
          <w:rFonts w:ascii="Arial" w:hAnsi="Arial" w:cs="Arial"/>
          <w:b/>
          <w:sz w:val="18"/>
          <w:szCs w:val="18"/>
          <w:lang w:val="es-BO"/>
        </w:rPr>
      </w:pPr>
      <w:r w:rsidRPr="006C207B">
        <w:rPr>
          <w:rFonts w:ascii="Arial" w:hAnsi="Arial" w:cs="Arial"/>
          <w:b/>
          <w:sz w:val="18"/>
          <w:szCs w:val="18"/>
        </w:rPr>
        <w:t xml:space="preserve">CLÁUSULA VIGÉSIMA SEGUNDA.- </w:t>
      </w:r>
      <w:r w:rsidRPr="006C207B">
        <w:rPr>
          <w:rFonts w:ascii="Arial" w:hAnsi="Arial" w:cs="Arial"/>
          <w:b/>
          <w:sz w:val="18"/>
          <w:szCs w:val="18"/>
          <w:lang w:val="es-BO"/>
        </w:rPr>
        <w:t>(</w:t>
      </w:r>
      <w:r w:rsidRPr="006C207B">
        <w:rPr>
          <w:rFonts w:ascii="Arial" w:hAnsi="Arial" w:cs="Arial"/>
          <w:b/>
          <w:bCs/>
          <w:sz w:val="18"/>
          <w:szCs w:val="18"/>
          <w:lang w:val="es-BO"/>
        </w:rPr>
        <w:t xml:space="preserve">EXONERACIÓN DE LAS CARGAS LABORALES Y SOCIALES </w:t>
      </w:r>
      <w:r w:rsidRPr="006C207B">
        <w:rPr>
          <w:rFonts w:ascii="Arial" w:hAnsi="Arial" w:cs="Arial"/>
          <w:b/>
          <w:sz w:val="18"/>
          <w:szCs w:val="18"/>
          <w:lang w:val="es-BO"/>
        </w:rPr>
        <w:t>A LA ENTIDAD</w:t>
      </w:r>
      <w:r w:rsidRPr="006C207B">
        <w:rPr>
          <w:rFonts w:ascii="Arial" w:hAnsi="Arial" w:cs="Arial"/>
          <w:b/>
          <w:bCs/>
          <w:sz w:val="18"/>
          <w:szCs w:val="18"/>
          <w:lang w:val="es-BO"/>
        </w:rPr>
        <w:t xml:space="preserve">) </w:t>
      </w:r>
      <w:r w:rsidRPr="006C207B">
        <w:rPr>
          <w:rFonts w:ascii="Arial" w:hAnsi="Arial" w:cs="Arial"/>
          <w:sz w:val="18"/>
          <w:szCs w:val="18"/>
          <w:lang w:val="es-BO"/>
        </w:rPr>
        <w:t xml:space="preserve">El </w:t>
      </w:r>
      <w:r w:rsidRPr="006C207B">
        <w:rPr>
          <w:rFonts w:ascii="Arial" w:hAnsi="Arial" w:cs="Arial"/>
          <w:b/>
          <w:sz w:val="18"/>
          <w:szCs w:val="18"/>
          <w:lang w:val="es-BO"/>
        </w:rPr>
        <w:t>PROVEEDOR</w:t>
      </w:r>
      <w:r w:rsidRPr="006C207B">
        <w:rPr>
          <w:rFonts w:ascii="Arial" w:hAnsi="Arial" w:cs="Arial"/>
          <w:bCs/>
          <w:sz w:val="18"/>
          <w:szCs w:val="18"/>
          <w:lang w:val="es-BO"/>
        </w:rPr>
        <w:t xml:space="preserve"> corre con las obligaciones que emerjan del objeto del presente Contrato, r</w:t>
      </w:r>
      <w:r w:rsidRPr="006C207B">
        <w:rPr>
          <w:rFonts w:ascii="Arial" w:hAnsi="Arial" w:cs="Arial"/>
          <w:sz w:val="18"/>
          <w:szCs w:val="18"/>
          <w:lang w:val="es-BO"/>
        </w:rPr>
        <w:t xml:space="preserve">especto a las cargas laborales y sociales con el personal de su dependencia, exonerando de estas obligaciones a la </w:t>
      </w:r>
      <w:r w:rsidRPr="006C207B">
        <w:rPr>
          <w:rFonts w:ascii="Arial" w:hAnsi="Arial" w:cs="Arial"/>
          <w:b/>
          <w:sz w:val="18"/>
          <w:szCs w:val="18"/>
          <w:lang w:val="es-BO"/>
        </w:rPr>
        <w:t>ENTIDAD.</w:t>
      </w:r>
    </w:p>
    <w:p w:rsidR="006C207B" w:rsidRPr="006C207B" w:rsidRDefault="006C207B" w:rsidP="006C207B">
      <w:pPr>
        <w:autoSpaceDE w:val="0"/>
        <w:autoSpaceDN w:val="0"/>
        <w:adjustRightInd w:val="0"/>
        <w:jc w:val="both"/>
        <w:rPr>
          <w:rFonts w:ascii="Arial" w:hAnsi="Arial" w:cs="Arial"/>
          <w:b/>
          <w:bCs/>
          <w:sz w:val="12"/>
          <w:szCs w:val="12"/>
          <w:lang w:val="es-BO"/>
        </w:rPr>
      </w:pPr>
    </w:p>
    <w:p w:rsidR="006C207B" w:rsidRPr="006C207B" w:rsidRDefault="006C207B" w:rsidP="006C207B">
      <w:pPr>
        <w:autoSpaceDE w:val="0"/>
        <w:autoSpaceDN w:val="0"/>
        <w:adjustRightInd w:val="0"/>
        <w:jc w:val="both"/>
        <w:rPr>
          <w:rFonts w:ascii="Arial" w:hAnsi="Arial" w:cs="Arial"/>
          <w:b/>
          <w:sz w:val="18"/>
          <w:szCs w:val="18"/>
        </w:rPr>
      </w:pPr>
      <w:r w:rsidRPr="006C207B">
        <w:rPr>
          <w:rFonts w:ascii="Arial" w:hAnsi="Arial" w:cs="Arial"/>
          <w:sz w:val="18"/>
          <w:szCs w:val="18"/>
        </w:rPr>
        <w:t>El </w:t>
      </w:r>
      <w:r w:rsidRPr="006C207B">
        <w:rPr>
          <w:rFonts w:ascii="Arial" w:hAnsi="Arial" w:cs="Arial"/>
          <w:b/>
          <w:sz w:val="18"/>
          <w:szCs w:val="18"/>
        </w:rPr>
        <w:t>PROVEEDOR</w:t>
      </w:r>
      <w:r w:rsidRPr="006C207B">
        <w:rPr>
          <w:rFonts w:ascii="Arial" w:hAnsi="Arial" w:cs="Arial"/>
          <w:sz w:val="18"/>
          <w:szCs w:val="18"/>
        </w:rPr>
        <w:t xml:space="preserve"> deberá asumir responsabilidades de sus trabajadores ante cualquier accidente producto de los trabajos que se realicen.</w:t>
      </w:r>
    </w:p>
    <w:p w:rsidR="006C207B" w:rsidRPr="006C207B" w:rsidRDefault="006C207B" w:rsidP="006C207B">
      <w:pPr>
        <w:autoSpaceDE w:val="0"/>
        <w:autoSpaceDN w:val="0"/>
        <w:adjustRightInd w:val="0"/>
        <w:jc w:val="both"/>
        <w:rPr>
          <w:rFonts w:ascii="Arial" w:hAnsi="Arial" w:cs="Arial"/>
          <w:b/>
          <w:sz w:val="18"/>
          <w:szCs w:val="18"/>
        </w:rPr>
      </w:pPr>
    </w:p>
    <w:p w:rsidR="006C207B" w:rsidRPr="006C207B" w:rsidRDefault="006C207B" w:rsidP="006C207B">
      <w:pPr>
        <w:jc w:val="both"/>
        <w:rPr>
          <w:rFonts w:ascii="Arial" w:hAnsi="Arial" w:cs="Arial"/>
          <w:sz w:val="18"/>
          <w:szCs w:val="18"/>
          <w:lang w:val="es-BO"/>
        </w:rPr>
      </w:pPr>
      <w:r w:rsidRPr="006C207B">
        <w:rPr>
          <w:rFonts w:ascii="Arial" w:hAnsi="Arial" w:cs="Arial"/>
          <w:b/>
          <w:bCs/>
          <w:sz w:val="18"/>
          <w:szCs w:val="18"/>
        </w:rPr>
        <w:t xml:space="preserve">CLÁUSULA VIGÉSIMA TERCERA.- </w:t>
      </w:r>
      <w:r w:rsidRPr="006C207B">
        <w:rPr>
          <w:rFonts w:ascii="Arial" w:hAnsi="Arial" w:cs="Arial"/>
          <w:b/>
          <w:sz w:val="18"/>
          <w:szCs w:val="18"/>
          <w:lang w:val="es-BO"/>
        </w:rPr>
        <w:t xml:space="preserve">(CAUSAS DE FUERZA MAYOR Y/O CASO FORTUITO) </w:t>
      </w:r>
      <w:r w:rsidRPr="006C207B">
        <w:rPr>
          <w:rFonts w:ascii="Arial" w:hAnsi="Arial" w:cs="Arial"/>
          <w:sz w:val="18"/>
          <w:szCs w:val="18"/>
          <w:lang w:val="es-BO"/>
        </w:rPr>
        <w:t xml:space="preserve">Con el fin de exceptuar al </w:t>
      </w:r>
      <w:r w:rsidRPr="006C207B">
        <w:rPr>
          <w:rFonts w:ascii="Arial" w:hAnsi="Arial" w:cs="Arial"/>
          <w:b/>
          <w:sz w:val="18"/>
          <w:szCs w:val="18"/>
          <w:lang w:val="es-BO"/>
        </w:rPr>
        <w:t>PROVEEDOR</w:t>
      </w:r>
      <w:r w:rsidRPr="006C207B">
        <w:rPr>
          <w:rFonts w:ascii="Arial" w:hAnsi="Arial" w:cs="Arial"/>
          <w:sz w:val="18"/>
          <w:szCs w:val="18"/>
          <w:lang w:val="es-BO"/>
        </w:rPr>
        <w:t xml:space="preserve"> de determinadas responsabilidades por mora o por incumplimiento involuntario total o parcial del presente contrato, la </w:t>
      </w:r>
      <w:r w:rsidRPr="006C207B">
        <w:rPr>
          <w:rFonts w:ascii="Arial" w:hAnsi="Arial" w:cs="Arial"/>
          <w:b/>
          <w:sz w:val="18"/>
          <w:szCs w:val="18"/>
          <w:lang w:val="es-BO"/>
        </w:rPr>
        <w:t>ENTIDAD</w:t>
      </w:r>
      <w:r w:rsidRPr="006C207B">
        <w:rPr>
          <w:rFonts w:ascii="Arial" w:hAnsi="Arial" w:cs="Arial"/>
          <w:sz w:val="18"/>
          <w:szCs w:val="18"/>
          <w:lang w:val="es-BO"/>
        </w:rPr>
        <w:t xml:space="preserve"> tendrá la facultad de calificar las causas de fuerza mayor y/o caso fortuito u otras causas debidamente justificadas, a fin de exonerar al </w:t>
      </w:r>
      <w:r w:rsidRPr="006C207B">
        <w:rPr>
          <w:rFonts w:ascii="Arial" w:hAnsi="Arial" w:cs="Arial"/>
          <w:b/>
          <w:sz w:val="18"/>
          <w:szCs w:val="18"/>
          <w:lang w:val="es-BO"/>
        </w:rPr>
        <w:t>PROVEEDOR</w:t>
      </w:r>
      <w:r w:rsidRPr="006C207B">
        <w:rPr>
          <w:rFonts w:ascii="Arial" w:hAnsi="Arial" w:cs="Arial"/>
          <w:sz w:val="18"/>
          <w:szCs w:val="18"/>
          <w:lang w:val="es-BO"/>
        </w:rPr>
        <w:t xml:space="preserve"> del cumplimiento del plazo de entrega o del cumplimiento total o parcial de la entrega de los </w:t>
      </w:r>
      <w:r w:rsidRPr="006C207B">
        <w:rPr>
          <w:rFonts w:ascii="Arial" w:hAnsi="Arial" w:cs="Arial"/>
          <w:b/>
          <w:sz w:val="18"/>
          <w:szCs w:val="18"/>
          <w:lang w:val="es-BO"/>
        </w:rPr>
        <w:t>BIENES</w:t>
      </w:r>
      <w:r w:rsidRPr="006C207B">
        <w:rPr>
          <w:rFonts w:ascii="Arial" w:hAnsi="Arial" w:cs="Arial"/>
          <w:sz w:val="18"/>
          <w:szCs w:val="18"/>
          <w:lang w:val="es-BO"/>
        </w:rPr>
        <w:t>.</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6C207B">
        <w:rPr>
          <w:rFonts w:ascii="Arial" w:hAnsi="Arial" w:cs="Arial"/>
          <w:b/>
          <w:sz w:val="18"/>
          <w:szCs w:val="18"/>
          <w:lang w:val="es-BO"/>
        </w:rPr>
        <w:t>BIENES</w:t>
      </w:r>
      <w:r w:rsidRPr="006C207B">
        <w:rPr>
          <w:rFonts w:ascii="Arial" w:hAnsi="Arial" w:cs="Arial"/>
          <w:sz w:val="18"/>
          <w:szCs w:val="18"/>
          <w:lang w:val="es-BO"/>
        </w:rPr>
        <w:t xml:space="preserve"> o demora justificada en el cumplimiento del plazo de entrega, de modo inexcusable e imprescindible en cada caso, 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deberá presentar por escrito a la </w:t>
      </w:r>
      <w:r w:rsidRPr="006C207B">
        <w:rPr>
          <w:rFonts w:ascii="Arial" w:hAnsi="Arial" w:cs="Arial"/>
          <w:b/>
          <w:sz w:val="18"/>
          <w:szCs w:val="18"/>
          <w:lang w:val="es-BO"/>
        </w:rPr>
        <w:t>ENTIDAD</w:t>
      </w:r>
      <w:r w:rsidRPr="006C207B">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pacing w:val="-3"/>
          <w:sz w:val="18"/>
          <w:szCs w:val="18"/>
          <w:lang w:val="es-BO"/>
        </w:rPr>
      </w:pPr>
      <w:r w:rsidRPr="006C207B">
        <w:rPr>
          <w:rFonts w:ascii="Arial" w:hAnsi="Arial" w:cs="Arial"/>
          <w:sz w:val="18"/>
          <w:szCs w:val="18"/>
          <w:lang w:val="es-BO"/>
        </w:rPr>
        <w:t xml:space="preserve">La </w:t>
      </w:r>
      <w:r w:rsidRPr="006C207B">
        <w:rPr>
          <w:rFonts w:ascii="Arial" w:hAnsi="Arial" w:cs="Arial"/>
          <w:b/>
          <w:sz w:val="18"/>
          <w:szCs w:val="18"/>
          <w:lang w:val="es-BO"/>
        </w:rPr>
        <w:t xml:space="preserve">ENTIDAD </w:t>
      </w:r>
      <w:r w:rsidRPr="006C207B">
        <w:rPr>
          <w:rFonts w:ascii="Arial" w:hAnsi="Arial" w:cs="Arial"/>
          <w:sz w:val="18"/>
          <w:szCs w:val="18"/>
          <w:lang w:val="es-BO"/>
        </w:rPr>
        <w:t>en el plazo de dos (2) días hábiles deberá aceptar o rechazar la solicitud.</w:t>
      </w:r>
      <w:r w:rsidRPr="006C207B">
        <w:rPr>
          <w:rFonts w:ascii="Arial" w:hAnsi="Arial" w:cs="Arial"/>
          <w:spacing w:val="-3"/>
          <w:sz w:val="18"/>
          <w:szCs w:val="18"/>
          <w:lang w:val="es-BO"/>
        </w:rPr>
        <w:t xml:space="preserve"> En caso de aceptación expresa, la </w:t>
      </w:r>
      <w:r w:rsidRPr="006C207B">
        <w:rPr>
          <w:rFonts w:ascii="Arial" w:hAnsi="Arial" w:cs="Arial"/>
          <w:b/>
          <w:spacing w:val="-3"/>
          <w:sz w:val="18"/>
          <w:szCs w:val="18"/>
          <w:lang w:val="es-BO"/>
        </w:rPr>
        <w:t>ENTIDAD</w:t>
      </w:r>
      <w:r w:rsidRPr="006C207B">
        <w:rPr>
          <w:rFonts w:ascii="Arial" w:hAnsi="Arial" w:cs="Arial"/>
          <w:spacing w:val="-3"/>
          <w:sz w:val="18"/>
          <w:szCs w:val="18"/>
          <w:lang w:val="es-BO"/>
        </w:rPr>
        <w:t xml:space="preserve"> deberá realizar:</w:t>
      </w:r>
    </w:p>
    <w:p w:rsidR="006C207B" w:rsidRPr="006C207B" w:rsidRDefault="006C207B" w:rsidP="006C207B">
      <w:pPr>
        <w:jc w:val="both"/>
        <w:rPr>
          <w:rFonts w:ascii="Arial" w:hAnsi="Arial" w:cs="Arial"/>
          <w:spacing w:val="-3"/>
          <w:sz w:val="6"/>
          <w:szCs w:val="6"/>
          <w:lang w:val="es-BO"/>
        </w:rPr>
      </w:pPr>
    </w:p>
    <w:p w:rsidR="006C207B" w:rsidRPr="006C207B" w:rsidRDefault="006C207B" w:rsidP="00A93E49">
      <w:pPr>
        <w:pStyle w:val="Prrafodelista"/>
        <w:numPr>
          <w:ilvl w:val="0"/>
          <w:numId w:val="36"/>
        </w:numPr>
        <w:contextualSpacing/>
        <w:jc w:val="both"/>
        <w:rPr>
          <w:rFonts w:ascii="Arial" w:hAnsi="Arial" w:cs="Arial"/>
          <w:spacing w:val="-3"/>
          <w:sz w:val="18"/>
          <w:szCs w:val="18"/>
          <w:lang w:val="es-BO"/>
        </w:rPr>
      </w:pPr>
      <w:r w:rsidRPr="006C207B">
        <w:rPr>
          <w:rFonts w:ascii="Arial" w:hAnsi="Arial" w:cs="Arial"/>
          <w:spacing w:val="-3"/>
          <w:sz w:val="18"/>
          <w:szCs w:val="18"/>
          <w:lang w:val="es-BO"/>
        </w:rPr>
        <w:t xml:space="preserve">La </w:t>
      </w:r>
      <w:r w:rsidRPr="006C207B">
        <w:rPr>
          <w:rFonts w:ascii="Arial" w:hAnsi="Arial" w:cs="Arial"/>
          <w:sz w:val="18"/>
          <w:szCs w:val="18"/>
          <w:lang w:val="es-BO"/>
        </w:rPr>
        <w:t>ampliación del plazo de entrega a través de un Contrato Modificatorio o;</w:t>
      </w:r>
    </w:p>
    <w:p w:rsidR="006C207B" w:rsidRPr="006C207B" w:rsidRDefault="006C207B" w:rsidP="00A93E49">
      <w:pPr>
        <w:pStyle w:val="Prrafodelista"/>
        <w:numPr>
          <w:ilvl w:val="0"/>
          <w:numId w:val="36"/>
        </w:numPr>
        <w:contextualSpacing/>
        <w:jc w:val="both"/>
        <w:rPr>
          <w:rFonts w:ascii="Arial" w:hAnsi="Arial" w:cs="Arial"/>
          <w:spacing w:val="-3"/>
          <w:sz w:val="18"/>
          <w:szCs w:val="18"/>
          <w:lang w:val="es-BO"/>
        </w:rPr>
      </w:pPr>
      <w:r w:rsidRPr="006C207B">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6C207B">
        <w:rPr>
          <w:rFonts w:ascii="Arial" w:hAnsi="Arial" w:cs="Arial"/>
          <w:b/>
          <w:sz w:val="18"/>
          <w:szCs w:val="18"/>
          <w:lang w:val="es-BO"/>
        </w:rPr>
        <w:t xml:space="preserve">PROVEEDOR. </w:t>
      </w:r>
    </w:p>
    <w:p w:rsidR="006C207B" w:rsidRPr="006C207B" w:rsidRDefault="006C207B" w:rsidP="006C207B">
      <w:pPr>
        <w:pStyle w:val="Prrafodelista"/>
        <w:contextualSpacing/>
        <w:jc w:val="both"/>
        <w:rPr>
          <w:rFonts w:ascii="Arial" w:hAnsi="Arial" w:cs="Arial"/>
          <w:spacing w:val="-3"/>
          <w:sz w:val="18"/>
          <w:szCs w:val="18"/>
          <w:lang w:val="es-BO"/>
        </w:rPr>
      </w:pPr>
    </w:p>
    <w:p w:rsidR="006C207B" w:rsidRPr="006C207B" w:rsidRDefault="006C207B" w:rsidP="006C207B">
      <w:pPr>
        <w:autoSpaceDE w:val="0"/>
        <w:autoSpaceDN w:val="0"/>
        <w:adjustRightInd w:val="0"/>
        <w:jc w:val="both"/>
        <w:rPr>
          <w:rFonts w:ascii="Arial" w:hAnsi="Arial" w:cs="Arial"/>
          <w:b/>
          <w:bCs/>
          <w:sz w:val="18"/>
          <w:szCs w:val="18"/>
        </w:rPr>
      </w:pPr>
      <w:r w:rsidRPr="006C207B">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6C207B" w:rsidRPr="006C207B" w:rsidRDefault="006C207B" w:rsidP="006C207B">
      <w:pPr>
        <w:widowControl w:val="0"/>
        <w:autoSpaceDE w:val="0"/>
        <w:autoSpaceDN w:val="0"/>
        <w:adjustRightInd w:val="0"/>
        <w:jc w:val="both"/>
        <w:rPr>
          <w:rFonts w:ascii="Arial" w:hAnsi="Arial" w:cs="Arial"/>
          <w:b/>
          <w:sz w:val="18"/>
          <w:szCs w:val="18"/>
        </w:rPr>
      </w:pPr>
    </w:p>
    <w:p w:rsidR="006C207B" w:rsidRPr="006C207B" w:rsidRDefault="006C207B" w:rsidP="006C207B">
      <w:pPr>
        <w:autoSpaceDE w:val="0"/>
        <w:autoSpaceDN w:val="0"/>
        <w:adjustRightInd w:val="0"/>
        <w:jc w:val="both"/>
        <w:rPr>
          <w:rFonts w:ascii="Arial" w:hAnsi="Arial" w:cs="Arial"/>
          <w:sz w:val="18"/>
          <w:szCs w:val="18"/>
        </w:rPr>
      </w:pPr>
      <w:r w:rsidRPr="006C207B">
        <w:rPr>
          <w:rFonts w:ascii="Arial" w:hAnsi="Arial" w:cs="Arial"/>
          <w:b/>
          <w:bCs/>
          <w:sz w:val="18"/>
          <w:szCs w:val="18"/>
        </w:rPr>
        <w:t xml:space="preserve">CLÁUSULA VIGÉSIMA CUARTA.- (TERMINACIÓN DEL CONTRATO) </w:t>
      </w:r>
      <w:r w:rsidRPr="006C207B">
        <w:rPr>
          <w:rFonts w:ascii="Arial" w:hAnsi="Arial" w:cs="Arial"/>
          <w:bCs/>
          <w:sz w:val="18"/>
          <w:szCs w:val="18"/>
        </w:rPr>
        <w:t>El presente Contrato concluirá por las siguientes causas</w:t>
      </w:r>
      <w:r w:rsidRPr="006C207B">
        <w:rPr>
          <w:rFonts w:ascii="Arial" w:hAnsi="Arial" w:cs="Arial"/>
          <w:sz w:val="18"/>
          <w:szCs w:val="18"/>
        </w:rPr>
        <w:t>:</w:t>
      </w:r>
    </w:p>
    <w:p w:rsidR="006C207B" w:rsidRPr="006C207B" w:rsidRDefault="006C207B" w:rsidP="006C207B">
      <w:pPr>
        <w:jc w:val="both"/>
        <w:rPr>
          <w:rFonts w:ascii="Arial" w:hAnsi="Arial" w:cs="Arial"/>
          <w:b/>
          <w:sz w:val="12"/>
          <w:szCs w:val="12"/>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pStyle w:val="Prrafodelista"/>
        <w:numPr>
          <w:ilvl w:val="0"/>
          <w:numId w:val="35"/>
        </w:numPr>
        <w:tabs>
          <w:tab w:val="left" w:pos="709"/>
        </w:tabs>
        <w:jc w:val="both"/>
        <w:rPr>
          <w:rFonts w:ascii="Arial" w:hAnsi="Arial" w:cs="Arial"/>
          <w:b/>
          <w:vanish/>
          <w:sz w:val="18"/>
          <w:szCs w:val="18"/>
          <w:lang w:val="es-BO"/>
        </w:rPr>
      </w:pPr>
    </w:p>
    <w:p w:rsidR="006C207B" w:rsidRPr="006C207B" w:rsidRDefault="006C207B" w:rsidP="006C207B">
      <w:pPr>
        <w:numPr>
          <w:ilvl w:val="1"/>
          <w:numId w:val="35"/>
        </w:numPr>
        <w:tabs>
          <w:tab w:val="left" w:pos="709"/>
        </w:tabs>
        <w:jc w:val="both"/>
        <w:rPr>
          <w:rFonts w:ascii="Arial" w:hAnsi="Arial" w:cs="Arial"/>
          <w:sz w:val="18"/>
          <w:szCs w:val="18"/>
          <w:lang w:val="es-BO"/>
        </w:rPr>
      </w:pPr>
      <w:r w:rsidRPr="006C207B">
        <w:rPr>
          <w:rFonts w:ascii="Arial" w:hAnsi="Arial" w:cs="Arial"/>
          <w:b/>
          <w:sz w:val="18"/>
          <w:szCs w:val="18"/>
          <w:lang w:val="es-BO"/>
        </w:rPr>
        <w:t xml:space="preserve">Por Cumplimiento del Contrato: </w:t>
      </w:r>
      <w:r w:rsidRPr="006C207B">
        <w:rPr>
          <w:rFonts w:ascii="Arial" w:hAnsi="Arial" w:cs="Arial"/>
          <w:sz w:val="18"/>
          <w:szCs w:val="18"/>
          <w:lang w:val="es-BO"/>
        </w:rPr>
        <w:t xml:space="preserve">Es la forma ordinaria de terminación, donde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como 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C207B">
        <w:rPr>
          <w:rFonts w:ascii="Arial" w:hAnsi="Arial" w:cs="Arial"/>
          <w:b/>
          <w:sz w:val="18"/>
          <w:szCs w:val="18"/>
          <w:lang w:val="es-BO"/>
        </w:rPr>
        <w:t>ENTIDAD</w:t>
      </w:r>
      <w:r w:rsidRPr="006C207B">
        <w:rPr>
          <w:rFonts w:ascii="Arial" w:hAnsi="Arial" w:cs="Arial"/>
          <w:sz w:val="18"/>
          <w:szCs w:val="18"/>
          <w:lang w:val="es-BO"/>
        </w:rPr>
        <w:t>.</w:t>
      </w:r>
    </w:p>
    <w:p w:rsidR="006C207B" w:rsidRPr="006C207B" w:rsidRDefault="006C207B" w:rsidP="006C207B">
      <w:pPr>
        <w:tabs>
          <w:tab w:val="left" w:pos="851"/>
        </w:tabs>
        <w:ind w:left="709" w:hanging="709"/>
        <w:jc w:val="both"/>
        <w:rPr>
          <w:rFonts w:ascii="Arial" w:hAnsi="Arial" w:cs="Arial"/>
          <w:sz w:val="12"/>
          <w:szCs w:val="12"/>
          <w:lang w:val="es-BO"/>
        </w:rPr>
      </w:pPr>
    </w:p>
    <w:p w:rsidR="006C207B" w:rsidRPr="006C207B" w:rsidRDefault="006C207B" w:rsidP="006C207B">
      <w:pPr>
        <w:numPr>
          <w:ilvl w:val="1"/>
          <w:numId w:val="35"/>
        </w:numPr>
        <w:tabs>
          <w:tab w:val="left" w:pos="709"/>
        </w:tabs>
        <w:ind w:left="709" w:hanging="709"/>
        <w:jc w:val="both"/>
        <w:rPr>
          <w:rFonts w:ascii="Arial" w:hAnsi="Arial" w:cs="Arial"/>
          <w:sz w:val="18"/>
          <w:szCs w:val="18"/>
          <w:lang w:val="es-BO"/>
        </w:rPr>
      </w:pPr>
      <w:r w:rsidRPr="006C207B">
        <w:rPr>
          <w:rFonts w:ascii="Arial" w:hAnsi="Arial" w:cs="Arial"/>
          <w:b/>
          <w:sz w:val="18"/>
          <w:szCs w:val="18"/>
          <w:lang w:val="es-BO"/>
        </w:rPr>
        <w:t xml:space="preserve">Por Resolución del Contrato: </w:t>
      </w:r>
      <w:r w:rsidRPr="006C207B">
        <w:rPr>
          <w:rFonts w:ascii="Arial" w:hAnsi="Arial" w:cs="Arial"/>
          <w:sz w:val="18"/>
          <w:szCs w:val="18"/>
          <w:lang w:val="es-BO"/>
        </w:rPr>
        <w:t>Es la forma extraordinaria de terminación del contrato que procederá únicamente por las siguientes causales:</w:t>
      </w:r>
    </w:p>
    <w:p w:rsidR="006C207B" w:rsidRPr="006C207B" w:rsidRDefault="006C207B" w:rsidP="006C207B">
      <w:pPr>
        <w:tabs>
          <w:tab w:val="left" w:pos="709"/>
        </w:tabs>
        <w:ind w:left="720"/>
        <w:jc w:val="both"/>
        <w:rPr>
          <w:rFonts w:ascii="Arial" w:hAnsi="Arial" w:cs="Arial"/>
          <w:sz w:val="6"/>
          <w:szCs w:val="6"/>
          <w:lang w:val="es-BO"/>
        </w:rPr>
      </w:pPr>
    </w:p>
    <w:p w:rsidR="006C207B" w:rsidRPr="006C207B" w:rsidRDefault="006C207B" w:rsidP="006C207B">
      <w:pPr>
        <w:numPr>
          <w:ilvl w:val="2"/>
          <w:numId w:val="35"/>
        </w:numPr>
        <w:tabs>
          <w:tab w:val="left" w:pos="1276"/>
        </w:tabs>
        <w:ind w:left="1276" w:hanging="850"/>
        <w:jc w:val="both"/>
        <w:rPr>
          <w:rFonts w:ascii="Arial" w:hAnsi="Arial" w:cs="Arial"/>
          <w:b/>
          <w:sz w:val="18"/>
          <w:szCs w:val="18"/>
          <w:lang w:val="es-BO"/>
        </w:rPr>
      </w:pPr>
      <w:r w:rsidRPr="006C207B">
        <w:rPr>
          <w:rFonts w:ascii="Arial" w:hAnsi="Arial" w:cs="Arial"/>
          <w:b/>
          <w:sz w:val="18"/>
          <w:szCs w:val="18"/>
          <w:lang w:val="es-BO"/>
        </w:rPr>
        <w:t>Resolución a requerimiento de la ENTIDAD, por causales atribuibles al PROVEEDOR:</w:t>
      </w:r>
    </w:p>
    <w:p w:rsidR="006C207B" w:rsidRPr="006C207B" w:rsidRDefault="006C207B" w:rsidP="006C207B">
      <w:pPr>
        <w:ind w:left="1418"/>
        <w:jc w:val="both"/>
        <w:rPr>
          <w:rFonts w:ascii="Arial" w:hAnsi="Arial" w:cs="Arial"/>
          <w:sz w:val="6"/>
          <w:szCs w:val="6"/>
          <w:lang w:val="es-BO"/>
        </w:rPr>
      </w:pP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BO"/>
        </w:rPr>
        <w:t xml:space="preserve">Por disolución del </w:t>
      </w:r>
      <w:r w:rsidRPr="006C207B">
        <w:rPr>
          <w:rFonts w:ascii="Arial" w:hAnsi="Arial" w:cs="Arial"/>
          <w:b/>
          <w:sz w:val="18"/>
          <w:szCs w:val="18"/>
          <w:lang w:val="es-BO"/>
        </w:rPr>
        <w:t xml:space="preserve">PROVEEDOR, </w:t>
      </w:r>
      <w:r w:rsidRPr="006C207B">
        <w:rPr>
          <w:rFonts w:ascii="Arial" w:hAnsi="Arial" w:cs="Arial"/>
          <w:sz w:val="18"/>
          <w:szCs w:val="18"/>
          <w:lang w:val="es-BO"/>
        </w:rPr>
        <w:t>cuando corresponda</w:t>
      </w:r>
      <w:r w:rsidRPr="006C207B">
        <w:rPr>
          <w:rFonts w:ascii="Arial" w:hAnsi="Arial" w:cs="Arial"/>
          <w:b/>
          <w:i/>
          <w:sz w:val="18"/>
          <w:szCs w:val="18"/>
          <w:lang w:val="es-BO"/>
        </w:rPr>
        <w:t>.</w:t>
      </w: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BO"/>
        </w:rPr>
        <w:t xml:space="preserve">Por quiebra declarada del </w:t>
      </w:r>
      <w:r w:rsidRPr="006C207B">
        <w:rPr>
          <w:rFonts w:ascii="Arial" w:hAnsi="Arial" w:cs="Arial"/>
          <w:b/>
          <w:sz w:val="18"/>
          <w:szCs w:val="18"/>
          <w:lang w:val="es-BO"/>
        </w:rPr>
        <w:t>PROVEEDOR.</w:t>
      </w: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BO"/>
        </w:rPr>
        <w:t xml:space="preserve">Por incumplimiento injustificado a la Cláusula Novena </w:t>
      </w:r>
      <w:r w:rsidRPr="006C207B">
        <w:rPr>
          <w:rFonts w:ascii="Arial" w:hAnsi="Arial" w:cs="Arial"/>
          <w:b/>
          <w:sz w:val="18"/>
          <w:szCs w:val="18"/>
          <w:lang w:val="es-BO"/>
        </w:rPr>
        <w:t>(PLAZO DE ENTREGA)</w:t>
      </w:r>
      <w:r w:rsidRPr="006C207B">
        <w:rPr>
          <w:rFonts w:ascii="Arial" w:hAnsi="Arial" w:cs="Arial"/>
          <w:sz w:val="18"/>
          <w:szCs w:val="18"/>
          <w:lang w:val="es-BO"/>
        </w:rPr>
        <w:t xml:space="preserve">, sin que el </w:t>
      </w:r>
      <w:r w:rsidRPr="006C207B">
        <w:rPr>
          <w:rFonts w:ascii="Arial" w:hAnsi="Arial" w:cs="Arial"/>
          <w:b/>
          <w:sz w:val="18"/>
          <w:szCs w:val="18"/>
          <w:lang w:val="es-BO"/>
        </w:rPr>
        <w:t xml:space="preserve">PROVEEDOR </w:t>
      </w:r>
      <w:r w:rsidRPr="006C207B">
        <w:rPr>
          <w:rFonts w:ascii="Arial" w:hAnsi="Arial" w:cs="Arial"/>
          <w:sz w:val="18"/>
          <w:szCs w:val="18"/>
          <w:lang w:val="es-BO"/>
        </w:rPr>
        <w:t>adopte medidas necesarias y oportunas para recuperar su demora y asegurar la conclusión de la entrega.</w:t>
      </w: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BO"/>
        </w:rPr>
        <w:t xml:space="preserve">Cuando el monto de la multa por atraso en la entrega de los </w:t>
      </w:r>
      <w:r w:rsidRPr="006C207B">
        <w:rPr>
          <w:rFonts w:ascii="Arial" w:hAnsi="Arial" w:cs="Arial"/>
          <w:b/>
          <w:sz w:val="18"/>
          <w:szCs w:val="18"/>
          <w:lang w:val="es-BO"/>
        </w:rPr>
        <w:t>BIENES</w:t>
      </w:r>
      <w:r w:rsidRPr="006C207B">
        <w:rPr>
          <w:rFonts w:ascii="Arial" w:hAnsi="Arial" w:cs="Arial"/>
          <w:sz w:val="18"/>
          <w:szCs w:val="18"/>
          <w:lang w:val="es-BO"/>
        </w:rPr>
        <w:t>, alcance el diez por ciento (10%) del monto total del contrato, decisión optativa, o el veinte por ciento (20%), de forma obligatoria.</w:t>
      </w: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BO"/>
        </w:rPr>
        <w:t>Por incumplimiento de cualquier obligación, excepto las sancionadas con multas.</w:t>
      </w:r>
    </w:p>
    <w:p w:rsidR="006C207B" w:rsidRPr="006C207B" w:rsidRDefault="006C207B" w:rsidP="006C207B">
      <w:pPr>
        <w:numPr>
          <w:ilvl w:val="0"/>
          <w:numId w:val="33"/>
        </w:numPr>
        <w:tabs>
          <w:tab w:val="clear" w:pos="2004"/>
          <w:tab w:val="num" w:pos="1701"/>
        </w:tabs>
        <w:ind w:left="1701" w:hanging="425"/>
        <w:jc w:val="both"/>
        <w:rPr>
          <w:rFonts w:ascii="Arial" w:hAnsi="Arial" w:cs="Arial"/>
          <w:sz w:val="18"/>
          <w:szCs w:val="18"/>
          <w:lang w:val="es-BO"/>
        </w:rPr>
      </w:pPr>
      <w:r w:rsidRPr="006C207B">
        <w:rPr>
          <w:rFonts w:ascii="Arial" w:hAnsi="Arial" w:cs="Arial"/>
          <w:sz w:val="18"/>
          <w:szCs w:val="18"/>
          <w:lang w:val="es-ES_tradnl"/>
        </w:rPr>
        <w:t>Cuando los</w:t>
      </w:r>
      <w:r w:rsidRPr="006C207B">
        <w:rPr>
          <w:rFonts w:ascii="Arial" w:hAnsi="Arial" w:cs="Arial"/>
          <w:sz w:val="18"/>
          <w:szCs w:val="18"/>
        </w:rPr>
        <w:t xml:space="preserve"> </w:t>
      </w:r>
      <w:r w:rsidRPr="006C207B">
        <w:rPr>
          <w:rFonts w:ascii="Arial" w:hAnsi="Arial" w:cs="Arial"/>
          <w:b/>
          <w:sz w:val="18"/>
          <w:szCs w:val="18"/>
        </w:rPr>
        <w:t>BIENES</w:t>
      </w:r>
      <w:r w:rsidRPr="006C207B">
        <w:rPr>
          <w:rFonts w:ascii="Arial" w:hAnsi="Arial" w:cs="Arial"/>
          <w:sz w:val="18"/>
          <w:szCs w:val="18"/>
          <w:lang w:val="es-ES_tradnl"/>
        </w:rPr>
        <w:t xml:space="preserve"> en la entrega no cumplan con lo requerido en el DBC, excepto lo señalado en numeral 27.2 de la Cláusula Vigésima Séptima del presente Contrato.</w:t>
      </w:r>
    </w:p>
    <w:p w:rsidR="006C207B" w:rsidRPr="006C207B" w:rsidRDefault="006C207B" w:rsidP="006C207B">
      <w:pPr>
        <w:ind w:left="2004"/>
        <w:jc w:val="both"/>
        <w:rPr>
          <w:rFonts w:ascii="Arial" w:hAnsi="Arial" w:cs="Arial"/>
          <w:sz w:val="18"/>
          <w:szCs w:val="18"/>
          <w:lang w:val="es-BO"/>
        </w:rPr>
      </w:pPr>
    </w:p>
    <w:p w:rsidR="006C207B" w:rsidRPr="006C207B" w:rsidRDefault="006C207B" w:rsidP="006C207B">
      <w:pPr>
        <w:numPr>
          <w:ilvl w:val="2"/>
          <w:numId w:val="35"/>
        </w:numPr>
        <w:tabs>
          <w:tab w:val="left" w:pos="1276"/>
        </w:tabs>
        <w:ind w:left="1276" w:hanging="850"/>
        <w:jc w:val="both"/>
        <w:rPr>
          <w:rFonts w:ascii="Arial" w:hAnsi="Arial" w:cs="Arial"/>
          <w:b/>
          <w:sz w:val="18"/>
          <w:szCs w:val="18"/>
          <w:lang w:val="es-BO"/>
        </w:rPr>
      </w:pPr>
      <w:r w:rsidRPr="006C207B">
        <w:rPr>
          <w:rFonts w:ascii="Arial" w:hAnsi="Arial" w:cs="Arial"/>
          <w:b/>
          <w:sz w:val="18"/>
          <w:szCs w:val="18"/>
          <w:lang w:val="es-BO"/>
        </w:rPr>
        <w:t>Resolución a requerimiento del PROVEEDOR por causales atribuibles a la ENTIDAD:</w:t>
      </w:r>
    </w:p>
    <w:p w:rsidR="006C207B" w:rsidRPr="006C207B" w:rsidRDefault="006C207B" w:rsidP="006C207B">
      <w:pPr>
        <w:jc w:val="both"/>
        <w:rPr>
          <w:rFonts w:ascii="Arial" w:hAnsi="Arial" w:cs="Arial"/>
          <w:sz w:val="6"/>
          <w:szCs w:val="6"/>
          <w:lang w:val="es-BO"/>
        </w:rPr>
      </w:pPr>
    </w:p>
    <w:p w:rsidR="006C207B" w:rsidRPr="006C207B" w:rsidRDefault="006C207B" w:rsidP="006C207B">
      <w:pPr>
        <w:numPr>
          <w:ilvl w:val="0"/>
          <w:numId w:val="34"/>
        </w:numPr>
        <w:tabs>
          <w:tab w:val="clear" w:pos="2004"/>
          <w:tab w:val="num" w:pos="1418"/>
        </w:tabs>
        <w:ind w:left="1418" w:hanging="284"/>
        <w:jc w:val="both"/>
        <w:rPr>
          <w:rFonts w:ascii="Arial" w:hAnsi="Arial" w:cs="Arial"/>
          <w:b/>
          <w:sz w:val="18"/>
          <w:szCs w:val="18"/>
          <w:lang w:val="es-BO"/>
        </w:rPr>
      </w:pPr>
      <w:r w:rsidRPr="006C207B">
        <w:rPr>
          <w:rFonts w:ascii="Arial" w:hAnsi="Arial" w:cs="Arial"/>
          <w:sz w:val="18"/>
          <w:szCs w:val="18"/>
          <w:lang w:val="es-BO"/>
        </w:rPr>
        <w:t xml:space="preserve">Por instrucciones injustificadas emanadas de la </w:t>
      </w:r>
      <w:r w:rsidRPr="006C207B">
        <w:rPr>
          <w:rFonts w:ascii="Arial" w:hAnsi="Arial" w:cs="Arial"/>
          <w:b/>
          <w:sz w:val="18"/>
          <w:szCs w:val="18"/>
          <w:lang w:val="es-BO"/>
        </w:rPr>
        <w:t>ENTIDAD</w:t>
      </w:r>
      <w:r w:rsidRPr="006C207B">
        <w:rPr>
          <w:rFonts w:ascii="Arial" w:hAnsi="Arial" w:cs="Arial"/>
          <w:sz w:val="18"/>
          <w:szCs w:val="18"/>
          <w:lang w:val="es-BO"/>
        </w:rPr>
        <w:t xml:space="preserve"> para la suspensión de la provisión de los </w:t>
      </w:r>
      <w:r w:rsidRPr="006C207B">
        <w:rPr>
          <w:rFonts w:ascii="Arial" w:hAnsi="Arial" w:cs="Arial"/>
          <w:b/>
          <w:sz w:val="18"/>
          <w:szCs w:val="18"/>
          <w:lang w:val="es-BO"/>
        </w:rPr>
        <w:t>BIENES</w:t>
      </w:r>
      <w:r w:rsidRPr="006C207B">
        <w:rPr>
          <w:rFonts w:ascii="Arial" w:hAnsi="Arial" w:cs="Arial"/>
          <w:sz w:val="18"/>
          <w:szCs w:val="18"/>
          <w:lang w:val="es-BO"/>
        </w:rPr>
        <w:t xml:space="preserve"> por más de treinta (30) días calendario.</w:t>
      </w:r>
    </w:p>
    <w:p w:rsidR="006C207B" w:rsidRPr="006C207B" w:rsidRDefault="006C207B" w:rsidP="006C207B">
      <w:pPr>
        <w:numPr>
          <w:ilvl w:val="0"/>
          <w:numId w:val="34"/>
        </w:numPr>
        <w:tabs>
          <w:tab w:val="clear" w:pos="2004"/>
          <w:tab w:val="num" w:pos="1418"/>
        </w:tabs>
        <w:ind w:left="1418" w:hanging="284"/>
        <w:jc w:val="both"/>
        <w:rPr>
          <w:rFonts w:ascii="Arial" w:hAnsi="Arial" w:cs="Arial"/>
          <w:sz w:val="18"/>
          <w:szCs w:val="18"/>
          <w:lang w:val="es-BO"/>
        </w:rPr>
      </w:pPr>
      <w:r w:rsidRPr="006C207B">
        <w:rPr>
          <w:rFonts w:ascii="Arial" w:hAnsi="Arial" w:cs="Arial"/>
          <w:sz w:val="18"/>
          <w:szCs w:val="18"/>
          <w:lang w:val="es-BO"/>
        </w:rPr>
        <w:t xml:space="preserve">Si apartándose de los términos del contrato, la </w:t>
      </w:r>
      <w:r w:rsidRPr="006C207B">
        <w:rPr>
          <w:rFonts w:ascii="Arial" w:hAnsi="Arial" w:cs="Arial"/>
          <w:b/>
          <w:sz w:val="18"/>
          <w:szCs w:val="18"/>
          <w:lang w:val="es-BO"/>
        </w:rPr>
        <w:t>ENTIDAD</w:t>
      </w:r>
      <w:r w:rsidRPr="006C207B">
        <w:rPr>
          <w:rFonts w:ascii="Arial" w:hAnsi="Arial" w:cs="Arial"/>
          <w:sz w:val="18"/>
          <w:szCs w:val="18"/>
          <w:lang w:val="es-BO"/>
        </w:rPr>
        <w:t xml:space="preserve"> pretende realizar modificaciones al alcance, monto y/o plazo del contrato, sin la emisión del Contrato Modificatorio correspondiente;</w:t>
      </w:r>
    </w:p>
    <w:p w:rsidR="006C207B" w:rsidRPr="006C207B" w:rsidRDefault="006C207B" w:rsidP="006C207B">
      <w:pPr>
        <w:numPr>
          <w:ilvl w:val="0"/>
          <w:numId w:val="34"/>
        </w:numPr>
        <w:tabs>
          <w:tab w:val="clear" w:pos="2004"/>
          <w:tab w:val="num" w:pos="1418"/>
        </w:tabs>
        <w:ind w:left="1418" w:hanging="284"/>
        <w:jc w:val="both"/>
        <w:rPr>
          <w:rFonts w:ascii="Arial" w:hAnsi="Arial" w:cs="Arial"/>
          <w:sz w:val="18"/>
          <w:szCs w:val="18"/>
          <w:lang w:val="es-BO"/>
        </w:rPr>
      </w:pPr>
      <w:r w:rsidRPr="006C207B">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6C207B" w:rsidRPr="006C207B" w:rsidRDefault="006C207B" w:rsidP="006C207B">
      <w:pPr>
        <w:tabs>
          <w:tab w:val="left" w:pos="1418"/>
        </w:tabs>
        <w:ind w:left="1418"/>
        <w:jc w:val="both"/>
        <w:rPr>
          <w:rFonts w:ascii="Arial" w:hAnsi="Arial" w:cs="Arial"/>
          <w:sz w:val="6"/>
          <w:szCs w:val="6"/>
          <w:lang w:val="es-BO"/>
        </w:rPr>
      </w:pPr>
    </w:p>
    <w:p w:rsidR="006C207B" w:rsidRPr="006C207B" w:rsidRDefault="006C207B" w:rsidP="006C207B">
      <w:pPr>
        <w:numPr>
          <w:ilvl w:val="2"/>
          <w:numId w:val="35"/>
        </w:numPr>
        <w:tabs>
          <w:tab w:val="left" w:pos="1276"/>
        </w:tabs>
        <w:ind w:left="1276" w:hanging="850"/>
        <w:jc w:val="both"/>
        <w:rPr>
          <w:rFonts w:ascii="Arial" w:hAnsi="Arial" w:cs="Arial"/>
          <w:sz w:val="18"/>
          <w:szCs w:val="18"/>
          <w:lang w:val="es-BO"/>
        </w:rPr>
      </w:pPr>
      <w:r w:rsidRPr="006C207B">
        <w:rPr>
          <w:rFonts w:ascii="Arial" w:hAnsi="Arial" w:cs="Arial"/>
          <w:b/>
          <w:sz w:val="18"/>
          <w:szCs w:val="18"/>
          <w:lang w:val="es-BO"/>
        </w:rPr>
        <w:t xml:space="preserve">Formas de resolución y reglas aplicables a la Resolución: </w:t>
      </w:r>
      <w:r w:rsidRPr="006C207B">
        <w:rPr>
          <w:rFonts w:ascii="Arial" w:hAnsi="Arial" w:cs="Arial"/>
          <w:sz w:val="18"/>
          <w:szCs w:val="18"/>
          <w:lang w:val="es-BO"/>
        </w:rPr>
        <w:t xml:space="preserve">De acuerdo a las causales de Resolución de Contrato señaladas precedentemente, podrán efectivizarse la terminación total o parcial del contrato. </w:t>
      </w:r>
    </w:p>
    <w:p w:rsidR="006C207B" w:rsidRPr="006C207B" w:rsidRDefault="006C207B" w:rsidP="006C207B">
      <w:pPr>
        <w:ind w:left="1560"/>
        <w:jc w:val="both"/>
        <w:rPr>
          <w:rFonts w:ascii="Arial" w:hAnsi="Arial" w:cs="Arial"/>
          <w:sz w:val="12"/>
          <w:szCs w:val="12"/>
          <w:lang w:val="es-BO"/>
        </w:rPr>
      </w:pPr>
    </w:p>
    <w:p w:rsidR="006C207B" w:rsidRPr="006C207B" w:rsidRDefault="006C207B" w:rsidP="006C207B">
      <w:pPr>
        <w:ind w:left="709"/>
        <w:jc w:val="both"/>
        <w:rPr>
          <w:rFonts w:ascii="Arial" w:hAnsi="Arial" w:cs="Arial"/>
          <w:strike/>
          <w:sz w:val="18"/>
          <w:szCs w:val="18"/>
          <w:lang w:val="es-BO"/>
        </w:rPr>
      </w:pPr>
      <w:r w:rsidRPr="006C207B">
        <w:rPr>
          <w:rFonts w:ascii="Arial" w:hAnsi="Arial" w:cs="Arial"/>
          <w:sz w:val="18"/>
          <w:szCs w:val="18"/>
          <w:lang w:val="es-BO"/>
        </w:rPr>
        <w:t xml:space="preserve">La terminación total del contrato procederá para aquellos </w:t>
      </w:r>
      <w:r w:rsidRPr="006C207B">
        <w:rPr>
          <w:rFonts w:ascii="Arial" w:hAnsi="Arial" w:cs="Arial"/>
          <w:b/>
          <w:sz w:val="18"/>
          <w:szCs w:val="18"/>
          <w:lang w:val="es-BO"/>
        </w:rPr>
        <w:t>BIENES</w:t>
      </w:r>
      <w:r w:rsidRPr="006C207B">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6C207B">
        <w:rPr>
          <w:rFonts w:ascii="Arial" w:hAnsi="Arial" w:cs="Arial"/>
          <w:b/>
          <w:sz w:val="18"/>
          <w:szCs w:val="18"/>
          <w:lang w:val="es-BO"/>
        </w:rPr>
        <w:t>BIENES</w:t>
      </w:r>
      <w:r w:rsidRPr="006C207B">
        <w:rPr>
          <w:rFonts w:ascii="Arial" w:hAnsi="Arial" w:cs="Arial"/>
          <w:sz w:val="18"/>
          <w:szCs w:val="18"/>
          <w:lang w:val="es-BO"/>
        </w:rPr>
        <w:t xml:space="preserve"> u otros aspectos que considere la </w:t>
      </w:r>
      <w:r w:rsidRPr="006C207B">
        <w:rPr>
          <w:rFonts w:ascii="Arial" w:hAnsi="Arial" w:cs="Arial"/>
          <w:b/>
          <w:sz w:val="18"/>
          <w:szCs w:val="18"/>
          <w:lang w:val="es-BO"/>
        </w:rPr>
        <w:t>ENTIDAD</w:t>
      </w:r>
      <w:r w:rsidRPr="006C207B">
        <w:rPr>
          <w:rFonts w:ascii="Arial" w:hAnsi="Arial" w:cs="Arial"/>
          <w:sz w:val="18"/>
          <w:szCs w:val="18"/>
          <w:lang w:val="es-BO"/>
        </w:rPr>
        <w:t xml:space="preserve">. </w:t>
      </w:r>
    </w:p>
    <w:p w:rsidR="006C207B" w:rsidRPr="006C207B" w:rsidRDefault="006C207B" w:rsidP="006C207B">
      <w:pPr>
        <w:ind w:left="709"/>
        <w:jc w:val="both"/>
        <w:rPr>
          <w:rFonts w:ascii="Arial" w:hAnsi="Arial" w:cs="Arial"/>
          <w:strike/>
          <w:sz w:val="12"/>
          <w:szCs w:val="12"/>
          <w:lang w:val="es-BO"/>
        </w:rPr>
      </w:pPr>
    </w:p>
    <w:p w:rsidR="006C207B" w:rsidRPr="006C207B" w:rsidRDefault="006C207B" w:rsidP="006C207B">
      <w:pPr>
        <w:ind w:left="709"/>
        <w:jc w:val="both"/>
        <w:rPr>
          <w:rFonts w:ascii="Arial" w:hAnsi="Arial" w:cs="Arial"/>
          <w:strike/>
          <w:sz w:val="18"/>
          <w:szCs w:val="18"/>
          <w:lang w:val="es-BO"/>
        </w:rPr>
      </w:pPr>
      <w:r w:rsidRPr="006C207B">
        <w:rPr>
          <w:rFonts w:ascii="Arial" w:hAnsi="Arial" w:cs="Arial"/>
          <w:sz w:val="18"/>
          <w:szCs w:val="18"/>
          <w:lang w:val="es-BO"/>
        </w:rPr>
        <w:t xml:space="preserve">En el caso de </w:t>
      </w:r>
      <w:r w:rsidRPr="006C207B">
        <w:rPr>
          <w:rFonts w:ascii="Arial" w:hAnsi="Arial" w:cs="Arial"/>
          <w:b/>
          <w:sz w:val="18"/>
          <w:szCs w:val="18"/>
          <w:lang w:val="es-BO"/>
        </w:rPr>
        <w:t>BIENES</w:t>
      </w:r>
      <w:r w:rsidRPr="006C207B">
        <w:rPr>
          <w:rFonts w:ascii="Arial" w:hAnsi="Arial" w:cs="Arial"/>
          <w:sz w:val="18"/>
          <w:szCs w:val="18"/>
          <w:lang w:val="es-BO"/>
        </w:rPr>
        <w:t xml:space="preserve"> de una sola entrega, procederá la resolución parcial cuando la </w:t>
      </w:r>
      <w:r w:rsidRPr="006C207B">
        <w:rPr>
          <w:rFonts w:ascii="Arial" w:hAnsi="Arial" w:cs="Arial"/>
          <w:b/>
          <w:sz w:val="18"/>
          <w:szCs w:val="18"/>
          <w:lang w:val="es-BO"/>
        </w:rPr>
        <w:t>ENTIDAD</w:t>
      </w:r>
      <w:r w:rsidRPr="006C207B">
        <w:rPr>
          <w:rFonts w:ascii="Arial" w:hAnsi="Arial" w:cs="Arial"/>
          <w:sz w:val="18"/>
          <w:szCs w:val="18"/>
          <w:lang w:val="es-BO"/>
        </w:rPr>
        <w:t xml:space="preserve"> haya efectivizado la recepción de una parcialidad de los </w:t>
      </w:r>
      <w:r w:rsidRPr="006C207B">
        <w:rPr>
          <w:rFonts w:ascii="Arial" w:hAnsi="Arial" w:cs="Arial"/>
          <w:b/>
          <w:sz w:val="18"/>
          <w:szCs w:val="18"/>
          <w:lang w:val="es-BO"/>
        </w:rPr>
        <w:t>BIENES</w:t>
      </w:r>
      <w:r w:rsidRPr="006C207B">
        <w:rPr>
          <w:rFonts w:ascii="Arial" w:hAnsi="Arial" w:cs="Arial"/>
          <w:sz w:val="18"/>
          <w:szCs w:val="18"/>
          <w:lang w:val="es-BO"/>
        </w:rPr>
        <w:t>, de manera excepcional, conforme lo establecido en el presente contrato.</w:t>
      </w:r>
    </w:p>
    <w:p w:rsidR="006C207B" w:rsidRPr="006C207B" w:rsidRDefault="006C207B" w:rsidP="006C207B">
      <w:pPr>
        <w:ind w:left="1560"/>
        <w:jc w:val="both"/>
        <w:rPr>
          <w:rFonts w:ascii="Arial" w:hAnsi="Arial" w:cs="Arial"/>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Para procesar la resolución del Contrato por cualquiera de las causales señaladas,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o el </w:t>
      </w:r>
      <w:r w:rsidRPr="006C207B">
        <w:rPr>
          <w:rFonts w:ascii="Arial" w:hAnsi="Arial" w:cs="Arial"/>
          <w:b/>
          <w:sz w:val="18"/>
          <w:szCs w:val="18"/>
          <w:lang w:val="es-BO"/>
        </w:rPr>
        <w:t xml:space="preserve">PROVEEDOR, </w:t>
      </w:r>
      <w:r w:rsidRPr="006C207B">
        <w:rPr>
          <w:rFonts w:ascii="Arial" w:hAnsi="Arial" w:cs="Arial"/>
          <w:sz w:val="18"/>
          <w:szCs w:val="18"/>
          <w:lang w:val="es-BO"/>
        </w:rPr>
        <w:t>según corresponda, notificará mediante carta notariada a la otra parte, la intención de Resolver el Contrato, estableciendo claramente la causal que se aduce.</w:t>
      </w:r>
    </w:p>
    <w:p w:rsidR="006C207B" w:rsidRPr="006C207B" w:rsidRDefault="006C207B" w:rsidP="006C207B">
      <w:pPr>
        <w:ind w:left="1700"/>
        <w:jc w:val="both"/>
        <w:rPr>
          <w:rFonts w:ascii="Arial" w:hAnsi="Arial" w:cs="Arial"/>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6C207B" w:rsidRPr="006C207B" w:rsidRDefault="006C207B" w:rsidP="006C207B">
      <w:pPr>
        <w:ind w:left="1700"/>
        <w:jc w:val="both"/>
        <w:rPr>
          <w:rFonts w:ascii="Arial" w:hAnsi="Arial" w:cs="Arial"/>
          <w:sz w:val="18"/>
          <w:szCs w:val="18"/>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o el </w:t>
      </w:r>
      <w:r w:rsidRPr="006C207B">
        <w:rPr>
          <w:rFonts w:ascii="Arial" w:hAnsi="Arial" w:cs="Arial"/>
          <w:b/>
          <w:sz w:val="18"/>
          <w:szCs w:val="18"/>
          <w:lang w:val="es-BO"/>
        </w:rPr>
        <w:t xml:space="preserve">PROVEEDOR, </w:t>
      </w:r>
      <w:r w:rsidRPr="006C207B">
        <w:rPr>
          <w:rFonts w:ascii="Arial" w:hAnsi="Arial" w:cs="Arial"/>
          <w:sz w:val="18"/>
          <w:szCs w:val="18"/>
          <w:lang w:val="es-BO"/>
        </w:rPr>
        <w:t>según quién haya requerido la Resolución del Contrato, notificará mediante carta notariada a la otra parte, que la resolución del Contrato se ha hecho efectiva.</w:t>
      </w:r>
    </w:p>
    <w:p w:rsidR="006C207B" w:rsidRPr="006C207B" w:rsidRDefault="006C207B" w:rsidP="006C207B">
      <w:pPr>
        <w:ind w:left="1700"/>
        <w:jc w:val="both"/>
        <w:rPr>
          <w:rFonts w:ascii="Arial" w:hAnsi="Arial" w:cs="Arial"/>
          <w:color w:val="FF0000"/>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Esta carta notariada que efectiviza la resolución de Contrato, dará lugar a que, cuando la resolución sea por causales atribuibles al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se consolide a favor de la </w:t>
      </w:r>
      <w:r w:rsidRPr="006C207B">
        <w:rPr>
          <w:rFonts w:ascii="Arial" w:hAnsi="Arial" w:cs="Arial"/>
          <w:b/>
          <w:sz w:val="18"/>
          <w:szCs w:val="18"/>
          <w:lang w:val="es-BO"/>
        </w:rPr>
        <w:t xml:space="preserve">ENTIDAD </w:t>
      </w:r>
      <w:r w:rsidRPr="006C207B">
        <w:rPr>
          <w:rFonts w:ascii="Arial" w:hAnsi="Arial" w:cs="Arial"/>
          <w:sz w:val="18"/>
          <w:szCs w:val="18"/>
          <w:lang w:val="es-BO"/>
        </w:rPr>
        <w:t xml:space="preserve">la Garantía de Cumplimiento de </w:t>
      </w:r>
      <w:r w:rsidRPr="006C207B">
        <w:rPr>
          <w:rFonts w:ascii="Arial" w:hAnsi="Arial" w:cs="Arial"/>
          <w:bCs/>
          <w:sz w:val="18"/>
          <w:szCs w:val="18"/>
          <w:lang w:val="es-BO"/>
        </w:rPr>
        <w:t>Contrato</w:t>
      </w:r>
      <w:r w:rsidRPr="006C207B">
        <w:rPr>
          <w:rFonts w:ascii="Arial" w:hAnsi="Arial" w:cs="Arial"/>
          <w:sz w:val="18"/>
          <w:szCs w:val="18"/>
          <w:lang w:val="es-BO"/>
        </w:rPr>
        <w:t>, hasta que se efectué la liquidación del contrato, si aún la vigencia de dicha garantía lo permite, caso contrario si la vigencia está a finalizar y no se amplía, será ejecutada con cargo a esa liquidación.</w:t>
      </w:r>
    </w:p>
    <w:p w:rsidR="006C207B" w:rsidRPr="006C207B" w:rsidRDefault="006C207B" w:rsidP="006C207B">
      <w:pPr>
        <w:ind w:left="1700"/>
        <w:jc w:val="both"/>
        <w:rPr>
          <w:rFonts w:ascii="Arial" w:hAnsi="Arial" w:cs="Arial"/>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Una vez efectivizada la Resolución del contrato, las partes procederán a realizar la liquidación del contrato. </w:t>
      </w:r>
    </w:p>
    <w:p w:rsidR="006C207B" w:rsidRPr="006C207B" w:rsidRDefault="006C207B" w:rsidP="006C207B">
      <w:pPr>
        <w:ind w:left="1560"/>
        <w:jc w:val="both"/>
        <w:rPr>
          <w:rFonts w:ascii="Arial" w:hAnsi="Arial" w:cs="Arial"/>
          <w:sz w:val="18"/>
          <w:szCs w:val="18"/>
          <w:lang w:val="es-BO"/>
        </w:rPr>
      </w:pPr>
    </w:p>
    <w:p w:rsidR="006C207B" w:rsidRPr="006C207B" w:rsidRDefault="006C207B" w:rsidP="006C207B">
      <w:pPr>
        <w:numPr>
          <w:ilvl w:val="1"/>
          <w:numId w:val="35"/>
        </w:numPr>
        <w:ind w:left="709" w:hanging="709"/>
        <w:jc w:val="both"/>
        <w:rPr>
          <w:rFonts w:ascii="Arial" w:hAnsi="Arial" w:cs="Arial"/>
          <w:sz w:val="18"/>
          <w:szCs w:val="18"/>
          <w:lang w:val="es-BO"/>
        </w:rPr>
      </w:pPr>
      <w:r w:rsidRPr="006C207B">
        <w:rPr>
          <w:rFonts w:ascii="Arial" w:hAnsi="Arial" w:cs="Arial"/>
          <w:b/>
          <w:sz w:val="18"/>
          <w:szCs w:val="18"/>
          <w:lang w:val="es-BO"/>
        </w:rPr>
        <w:t xml:space="preserve">Formas de Resolución y Resolución por causas de fuerza mayor, caso fortuito o en resguardo de los intereses del Estado. </w:t>
      </w:r>
      <w:r w:rsidRPr="006C207B">
        <w:rPr>
          <w:rFonts w:ascii="Arial" w:hAnsi="Arial" w:cs="Arial"/>
          <w:sz w:val="18"/>
          <w:szCs w:val="18"/>
          <w:lang w:val="es-BO"/>
        </w:rPr>
        <w:t xml:space="preserve">La terminación total del contrato por causas de fuerza mayor, caso fortuito u otras causas debidamente justificadas, procederá para aquellos </w:t>
      </w:r>
      <w:r w:rsidRPr="006C207B">
        <w:rPr>
          <w:rFonts w:ascii="Arial" w:hAnsi="Arial" w:cs="Arial"/>
          <w:b/>
          <w:sz w:val="18"/>
          <w:szCs w:val="18"/>
          <w:lang w:val="es-BO"/>
        </w:rPr>
        <w:t>BIENES</w:t>
      </w:r>
      <w:r w:rsidRPr="006C207B">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6C207B">
        <w:rPr>
          <w:rFonts w:ascii="Arial" w:hAnsi="Arial" w:cs="Arial"/>
          <w:b/>
          <w:sz w:val="18"/>
          <w:szCs w:val="18"/>
          <w:lang w:val="es-BO"/>
        </w:rPr>
        <w:t>BIENES</w:t>
      </w:r>
      <w:r w:rsidRPr="006C207B">
        <w:rPr>
          <w:rFonts w:ascii="Arial" w:hAnsi="Arial" w:cs="Arial"/>
          <w:sz w:val="18"/>
          <w:szCs w:val="18"/>
          <w:lang w:val="es-BO"/>
        </w:rPr>
        <w:t xml:space="preserve"> u otros aspectos que considere la </w:t>
      </w:r>
      <w:r w:rsidRPr="006C207B">
        <w:rPr>
          <w:rFonts w:ascii="Arial" w:hAnsi="Arial" w:cs="Arial"/>
          <w:b/>
          <w:sz w:val="18"/>
          <w:szCs w:val="18"/>
          <w:lang w:val="es-BO"/>
        </w:rPr>
        <w:t>ENTIDAD</w:t>
      </w:r>
      <w:r w:rsidRPr="006C207B">
        <w:rPr>
          <w:rFonts w:ascii="Arial" w:hAnsi="Arial" w:cs="Arial"/>
          <w:sz w:val="18"/>
          <w:szCs w:val="18"/>
          <w:lang w:val="es-BO"/>
        </w:rPr>
        <w:t>.</w:t>
      </w:r>
    </w:p>
    <w:p w:rsidR="006C207B" w:rsidRPr="006C207B" w:rsidRDefault="006C207B" w:rsidP="006C207B">
      <w:pPr>
        <w:ind w:left="709"/>
        <w:jc w:val="both"/>
        <w:rPr>
          <w:rFonts w:ascii="Arial" w:hAnsi="Arial" w:cs="Arial"/>
          <w:b/>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En el caso de </w:t>
      </w:r>
      <w:r w:rsidRPr="006C207B">
        <w:rPr>
          <w:rFonts w:ascii="Arial" w:hAnsi="Arial" w:cs="Arial"/>
          <w:b/>
          <w:sz w:val="18"/>
          <w:szCs w:val="18"/>
          <w:lang w:val="es-BO"/>
        </w:rPr>
        <w:t>BIENES</w:t>
      </w:r>
      <w:r w:rsidRPr="006C207B">
        <w:rPr>
          <w:rFonts w:ascii="Arial" w:hAnsi="Arial" w:cs="Arial"/>
          <w:sz w:val="18"/>
          <w:szCs w:val="18"/>
          <w:lang w:val="es-BO"/>
        </w:rPr>
        <w:t xml:space="preserve"> de una sola entrega, procederá la resolución parcial cuando la </w:t>
      </w:r>
      <w:r w:rsidRPr="006C207B">
        <w:rPr>
          <w:rFonts w:ascii="Arial" w:hAnsi="Arial" w:cs="Arial"/>
          <w:b/>
          <w:sz w:val="18"/>
          <w:szCs w:val="18"/>
          <w:lang w:val="es-BO"/>
        </w:rPr>
        <w:t>ENTIDAD</w:t>
      </w:r>
      <w:r w:rsidRPr="006C207B">
        <w:rPr>
          <w:rFonts w:ascii="Arial" w:hAnsi="Arial" w:cs="Arial"/>
          <w:sz w:val="18"/>
          <w:szCs w:val="18"/>
          <w:lang w:val="es-BO"/>
        </w:rPr>
        <w:t xml:space="preserve"> haya efectivizado la recepción de una parcialidad de los </w:t>
      </w:r>
      <w:r w:rsidRPr="006C207B">
        <w:rPr>
          <w:rFonts w:ascii="Arial" w:hAnsi="Arial" w:cs="Arial"/>
          <w:b/>
          <w:sz w:val="18"/>
          <w:szCs w:val="18"/>
          <w:lang w:val="es-BO"/>
        </w:rPr>
        <w:t xml:space="preserve">BIENES, </w:t>
      </w:r>
      <w:r w:rsidRPr="006C207B">
        <w:rPr>
          <w:rFonts w:ascii="Arial" w:hAnsi="Arial" w:cs="Arial"/>
          <w:sz w:val="18"/>
          <w:szCs w:val="18"/>
          <w:lang w:val="es-BO"/>
        </w:rPr>
        <w:t>de manera excepcional, conforme lo establecido en el presente contrato.</w:t>
      </w:r>
    </w:p>
    <w:p w:rsidR="006C207B" w:rsidRPr="006C207B" w:rsidRDefault="006C207B" w:rsidP="006C207B">
      <w:pPr>
        <w:ind w:left="709"/>
        <w:jc w:val="both"/>
        <w:rPr>
          <w:rFonts w:ascii="Arial" w:hAnsi="Arial" w:cs="Arial"/>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Si en cualquier momento antes de la terminación de la provisión o entrega de los </w:t>
      </w:r>
      <w:r w:rsidRPr="006C207B">
        <w:rPr>
          <w:rFonts w:ascii="Arial" w:hAnsi="Arial" w:cs="Arial"/>
          <w:b/>
          <w:sz w:val="18"/>
          <w:szCs w:val="18"/>
          <w:lang w:val="es-BO"/>
        </w:rPr>
        <w:t>BIENES</w:t>
      </w:r>
      <w:r w:rsidRPr="006C207B">
        <w:rPr>
          <w:rFonts w:ascii="Arial" w:hAnsi="Arial" w:cs="Arial"/>
          <w:sz w:val="18"/>
          <w:szCs w:val="18"/>
          <w:lang w:val="es-BO"/>
        </w:rPr>
        <w:t xml:space="preserve"> objeto del Contrato, el</w:t>
      </w:r>
      <w:r w:rsidRPr="006C207B">
        <w:rPr>
          <w:rFonts w:ascii="Arial" w:hAnsi="Arial" w:cs="Arial"/>
          <w:b/>
          <w:sz w:val="18"/>
          <w:szCs w:val="18"/>
          <w:lang w:val="es-BO"/>
        </w:rPr>
        <w:t xml:space="preserve"> PROVEEDOR</w:t>
      </w:r>
      <w:r w:rsidRPr="006C207B">
        <w:rPr>
          <w:rFonts w:ascii="Arial" w:hAnsi="Arial" w:cs="Arial"/>
          <w:sz w:val="18"/>
          <w:szCs w:val="18"/>
          <w:lang w:val="es-BO"/>
        </w:rPr>
        <w:t>,</w:t>
      </w:r>
      <w:r w:rsidRPr="006C207B">
        <w:rPr>
          <w:rFonts w:ascii="Arial" w:hAnsi="Arial" w:cs="Arial"/>
          <w:b/>
          <w:sz w:val="18"/>
          <w:szCs w:val="18"/>
          <w:lang w:val="es-BO"/>
        </w:rPr>
        <w:t xml:space="preserve"> </w:t>
      </w:r>
      <w:r w:rsidRPr="006C207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6C207B" w:rsidRPr="006C207B" w:rsidRDefault="006C207B" w:rsidP="006C207B">
      <w:pPr>
        <w:ind w:left="709"/>
        <w:jc w:val="both"/>
        <w:rPr>
          <w:rFonts w:ascii="Arial" w:hAnsi="Arial" w:cs="Arial"/>
          <w:sz w:val="12"/>
          <w:szCs w:val="12"/>
          <w:lang w:val="es-BO"/>
        </w:rPr>
      </w:pPr>
    </w:p>
    <w:p w:rsidR="006C207B" w:rsidRPr="006C207B" w:rsidRDefault="006C207B" w:rsidP="006C207B">
      <w:pPr>
        <w:ind w:left="709"/>
        <w:jc w:val="both"/>
        <w:rPr>
          <w:rFonts w:ascii="Arial" w:hAnsi="Arial" w:cs="Arial"/>
          <w:b/>
          <w:sz w:val="18"/>
          <w:szCs w:val="18"/>
          <w:lang w:val="es-BO"/>
        </w:rPr>
      </w:pPr>
      <w:r w:rsidRPr="006C207B">
        <w:rPr>
          <w:rFonts w:ascii="Arial" w:hAnsi="Arial" w:cs="Arial"/>
          <w:sz w:val="18"/>
          <w:szCs w:val="18"/>
          <w:lang w:val="es-BO"/>
        </w:rPr>
        <w:t xml:space="preserve">La </w:t>
      </w:r>
      <w:r w:rsidRPr="006C207B">
        <w:rPr>
          <w:rFonts w:ascii="Arial" w:hAnsi="Arial" w:cs="Arial"/>
          <w:b/>
          <w:sz w:val="18"/>
          <w:szCs w:val="18"/>
          <w:lang w:val="es-BO"/>
        </w:rPr>
        <w:t>ENTIDAD</w:t>
      </w:r>
      <w:r w:rsidRPr="006C207B">
        <w:rPr>
          <w:rFonts w:ascii="Arial" w:hAnsi="Arial" w:cs="Arial"/>
          <w:sz w:val="18"/>
          <w:szCs w:val="18"/>
          <w:lang w:val="es-BO"/>
        </w:rPr>
        <w:t>, previa evaluación y aceptación de la solicitud,</w:t>
      </w:r>
      <w:r w:rsidRPr="006C207B">
        <w:rPr>
          <w:rFonts w:ascii="Arial" w:hAnsi="Arial" w:cs="Arial"/>
          <w:b/>
          <w:sz w:val="18"/>
          <w:szCs w:val="18"/>
          <w:lang w:val="es-BO"/>
        </w:rPr>
        <w:t xml:space="preserve"> </w:t>
      </w:r>
      <w:r w:rsidRPr="006C207B">
        <w:rPr>
          <w:rFonts w:ascii="Arial" w:hAnsi="Arial" w:cs="Arial"/>
          <w:sz w:val="18"/>
          <w:szCs w:val="18"/>
          <w:lang w:val="es-BO"/>
        </w:rPr>
        <w:t xml:space="preserve">mediante carta notariada dirigida al </w:t>
      </w:r>
      <w:r w:rsidRPr="006C207B">
        <w:rPr>
          <w:rFonts w:ascii="Arial" w:hAnsi="Arial" w:cs="Arial"/>
          <w:b/>
          <w:sz w:val="18"/>
          <w:szCs w:val="18"/>
          <w:lang w:val="es-BO"/>
        </w:rPr>
        <w:t>PROVEEDOR</w:t>
      </w:r>
      <w:r w:rsidRPr="006C207B">
        <w:rPr>
          <w:rFonts w:ascii="Arial" w:hAnsi="Arial" w:cs="Arial"/>
          <w:sz w:val="18"/>
          <w:szCs w:val="18"/>
          <w:lang w:val="es-BO"/>
        </w:rPr>
        <w:t>,</w:t>
      </w:r>
      <w:r w:rsidRPr="006C207B">
        <w:rPr>
          <w:rFonts w:ascii="Arial" w:hAnsi="Arial" w:cs="Arial"/>
          <w:b/>
          <w:sz w:val="18"/>
          <w:szCs w:val="18"/>
          <w:lang w:val="es-BO"/>
        </w:rPr>
        <w:t xml:space="preserve"> </w:t>
      </w:r>
      <w:r w:rsidRPr="006C207B">
        <w:rPr>
          <w:rFonts w:ascii="Arial" w:hAnsi="Arial" w:cs="Arial"/>
          <w:sz w:val="18"/>
          <w:szCs w:val="18"/>
          <w:lang w:val="es-BO"/>
        </w:rPr>
        <w:t xml:space="preserve">suspenderá la ejecución y resolverá el Contrato total o parcialmente. A la entrega de dicha comunicación oficial de resolución, 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suspenderá la ejecución del contrato de acuerdo a las instrucciones escritas que al efecto emita la </w:t>
      </w:r>
      <w:r w:rsidRPr="006C207B">
        <w:rPr>
          <w:rFonts w:ascii="Arial" w:hAnsi="Arial" w:cs="Arial"/>
          <w:b/>
          <w:sz w:val="18"/>
          <w:szCs w:val="18"/>
          <w:lang w:val="es-BO"/>
        </w:rPr>
        <w:t>ENTIDAD</w:t>
      </w:r>
      <w:r w:rsidRPr="006C207B">
        <w:rPr>
          <w:rFonts w:ascii="Arial" w:hAnsi="Arial" w:cs="Arial"/>
          <w:sz w:val="18"/>
          <w:szCs w:val="18"/>
          <w:lang w:val="es-BO"/>
        </w:rPr>
        <w:t>.</w:t>
      </w:r>
    </w:p>
    <w:p w:rsidR="006C207B" w:rsidRPr="006C207B" w:rsidRDefault="006C207B" w:rsidP="006C207B">
      <w:pPr>
        <w:ind w:left="709"/>
        <w:jc w:val="both"/>
        <w:rPr>
          <w:rFonts w:ascii="Arial" w:hAnsi="Arial" w:cs="Arial"/>
          <w:b/>
          <w:sz w:val="12"/>
          <w:szCs w:val="12"/>
          <w:lang w:val="es-BO"/>
        </w:rPr>
      </w:pP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 xml:space="preserve">Asimismo, si la </w:t>
      </w:r>
      <w:r w:rsidRPr="006C207B">
        <w:rPr>
          <w:rFonts w:ascii="Arial" w:hAnsi="Arial" w:cs="Arial"/>
          <w:b/>
          <w:sz w:val="18"/>
          <w:szCs w:val="18"/>
          <w:lang w:val="es-BO"/>
        </w:rPr>
        <w:t>ENTIDAD</w:t>
      </w:r>
      <w:r w:rsidRPr="006C207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C207B">
        <w:rPr>
          <w:rFonts w:ascii="Arial" w:hAnsi="Arial" w:cs="Arial"/>
          <w:b/>
          <w:sz w:val="18"/>
          <w:szCs w:val="18"/>
          <w:lang w:val="es-BO"/>
        </w:rPr>
        <w:t>CONTRATO</w:t>
      </w:r>
      <w:r w:rsidRPr="006C207B">
        <w:rPr>
          <w:rFonts w:ascii="Arial" w:hAnsi="Arial" w:cs="Arial"/>
          <w:sz w:val="18"/>
          <w:szCs w:val="18"/>
          <w:lang w:val="es-BO"/>
        </w:rPr>
        <w:t xml:space="preserve"> total o parcialmente. Se liquidarán los saldos correspondientes para el cierre de la adquisición.</w:t>
      </w:r>
    </w:p>
    <w:p w:rsidR="006C207B" w:rsidRPr="006C207B" w:rsidRDefault="006C207B" w:rsidP="006C207B">
      <w:pPr>
        <w:ind w:left="709"/>
        <w:jc w:val="both"/>
        <w:rPr>
          <w:rFonts w:ascii="Arial" w:hAnsi="Arial" w:cs="Arial"/>
          <w:sz w:val="18"/>
          <w:szCs w:val="18"/>
          <w:lang w:val="es-BO"/>
        </w:rPr>
      </w:pPr>
      <w:r w:rsidRPr="006C207B">
        <w:rPr>
          <w:rFonts w:ascii="Arial" w:hAnsi="Arial" w:cs="Arial"/>
          <w:sz w:val="18"/>
          <w:szCs w:val="18"/>
          <w:lang w:val="es-BO"/>
        </w:rPr>
        <w:t>Una vez efectivizada la Resolución del contrato, las partes procederán a realizar la liquidación del contrato.</w:t>
      </w:r>
    </w:p>
    <w:p w:rsidR="006C207B" w:rsidRPr="006C207B" w:rsidRDefault="006C207B" w:rsidP="006C207B">
      <w:pPr>
        <w:autoSpaceDE w:val="0"/>
        <w:autoSpaceDN w:val="0"/>
        <w:adjustRightInd w:val="0"/>
        <w:jc w:val="both"/>
        <w:rPr>
          <w:rFonts w:ascii="Arial" w:hAnsi="Arial" w:cs="Arial"/>
          <w:b/>
          <w:bCs/>
          <w:sz w:val="18"/>
          <w:szCs w:val="18"/>
        </w:rPr>
      </w:pPr>
    </w:p>
    <w:p w:rsidR="006C207B" w:rsidRPr="006C207B" w:rsidRDefault="006C207B" w:rsidP="006C207B">
      <w:pPr>
        <w:autoSpaceDE w:val="0"/>
        <w:autoSpaceDN w:val="0"/>
        <w:adjustRightInd w:val="0"/>
        <w:jc w:val="both"/>
        <w:rPr>
          <w:rFonts w:ascii="Arial" w:hAnsi="Arial" w:cs="Arial"/>
          <w:bCs/>
          <w:sz w:val="18"/>
          <w:szCs w:val="18"/>
        </w:rPr>
      </w:pPr>
      <w:r w:rsidRPr="006C207B">
        <w:rPr>
          <w:rFonts w:ascii="Arial" w:hAnsi="Arial" w:cs="Arial"/>
          <w:b/>
          <w:bCs/>
          <w:sz w:val="18"/>
          <w:szCs w:val="18"/>
        </w:rPr>
        <w:t xml:space="preserve">CLÁUSULA VIGÉSIMA QUINTA.- (SOLUCIÓN DE CONTROVERSIAS) </w:t>
      </w:r>
      <w:r w:rsidRPr="006C207B">
        <w:rPr>
          <w:rFonts w:ascii="Arial" w:hAnsi="Arial" w:cs="Arial"/>
          <w:bCs/>
          <w:sz w:val="18"/>
          <w:szCs w:val="18"/>
          <w:lang w:val="es-BO"/>
        </w:rPr>
        <w:t xml:space="preserve">En caso de surgir controversias sobre los derechos y obligaciones u otros aspectos propios de la ejecución del presente contrato, las </w:t>
      </w:r>
      <w:r w:rsidRPr="006C207B">
        <w:rPr>
          <w:rFonts w:ascii="Arial" w:hAnsi="Arial" w:cs="Arial"/>
          <w:b/>
          <w:bCs/>
          <w:sz w:val="18"/>
          <w:szCs w:val="18"/>
          <w:lang w:val="es-BO"/>
        </w:rPr>
        <w:t>PARTES</w:t>
      </w:r>
      <w:r w:rsidRPr="006C207B">
        <w:rPr>
          <w:rFonts w:ascii="Arial" w:hAnsi="Arial" w:cs="Arial"/>
          <w:bCs/>
          <w:sz w:val="18"/>
          <w:szCs w:val="18"/>
          <w:lang w:val="es-BO"/>
        </w:rPr>
        <w:t xml:space="preserve"> acudirán a la jurisdicción prevista en el ordenamiento jurídico para los contratos administrativos.</w:t>
      </w:r>
    </w:p>
    <w:p w:rsidR="006C207B" w:rsidRPr="006C207B" w:rsidRDefault="006C207B" w:rsidP="006C207B">
      <w:pPr>
        <w:widowControl w:val="0"/>
        <w:jc w:val="both"/>
        <w:rPr>
          <w:rFonts w:ascii="Arial" w:hAnsi="Arial" w:cs="Arial"/>
          <w:b/>
          <w:bCs/>
          <w:sz w:val="18"/>
          <w:szCs w:val="18"/>
        </w:rPr>
      </w:pPr>
    </w:p>
    <w:p w:rsidR="006C207B" w:rsidRPr="006C207B" w:rsidRDefault="006C207B" w:rsidP="006C207B">
      <w:pPr>
        <w:jc w:val="both"/>
        <w:rPr>
          <w:rFonts w:ascii="Arial" w:hAnsi="Arial" w:cs="Arial"/>
          <w:sz w:val="18"/>
          <w:szCs w:val="18"/>
        </w:rPr>
      </w:pPr>
      <w:r w:rsidRPr="006C207B">
        <w:rPr>
          <w:rFonts w:ascii="Arial" w:hAnsi="Arial" w:cs="Arial"/>
          <w:b/>
          <w:bCs/>
          <w:sz w:val="18"/>
          <w:szCs w:val="18"/>
        </w:rPr>
        <w:t xml:space="preserve">CLÁUSULA VIGÉSIMA SEXTA.- </w:t>
      </w:r>
      <w:r w:rsidRPr="006C207B">
        <w:rPr>
          <w:rFonts w:ascii="Arial" w:hAnsi="Arial" w:cs="Arial"/>
          <w:b/>
          <w:sz w:val="18"/>
          <w:szCs w:val="18"/>
          <w:lang w:val="es-ES_tradnl"/>
        </w:rPr>
        <w:t xml:space="preserve">(CONDICIONES COMPLEMENTARIAS) </w:t>
      </w:r>
      <w:r w:rsidRPr="006C207B">
        <w:rPr>
          <w:rFonts w:ascii="Arial" w:hAnsi="Arial" w:cs="Arial"/>
          <w:sz w:val="18"/>
          <w:szCs w:val="18"/>
          <w:lang w:val="es-ES_tradnl"/>
        </w:rPr>
        <w:t xml:space="preserve">El </w:t>
      </w:r>
      <w:r w:rsidRPr="006C207B">
        <w:rPr>
          <w:rFonts w:ascii="Arial" w:hAnsi="Arial" w:cs="Arial"/>
          <w:b/>
          <w:sz w:val="18"/>
          <w:szCs w:val="18"/>
          <w:lang w:val="es-ES_tradnl"/>
        </w:rPr>
        <w:t>PROVEEDOR</w:t>
      </w:r>
      <w:r w:rsidRPr="006C207B">
        <w:rPr>
          <w:rFonts w:ascii="Arial" w:hAnsi="Arial" w:cs="Arial"/>
          <w:sz w:val="18"/>
          <w:szCs w:val="18"/>
          <w:lang w:val="es-ES_tradnl"/>
        </w:rPr>
        <w:t xml:space="preserve">, durante la vigencia de la Garantía de Funcionamiento de Maquinaría y/o Equipo, se obliga a prestar sin costo adicional para la </w:t>
      </w:r>
      <w:r w:rsidRPr="006C207B">
        <w:rPr>
          <w:rFonts w:ascii="Arial" w:hAnsi="Arial" w:cs="Arial"/>
          <w:b/>
          <w:sz w:val="18"/>
          <w:szCs w:val="18"/>
          <w:lang w:val="es-ES_tradnl"/>
        </w:rPr>
        <w:t>ENTIDAD</w:t>
      </w:r>
      <w:r w:rsidRPr="006C207B">
        <w:rPr>
          <w:rFonts w:ascii="Arial" w:hAnsi="Arial" w:cs="Arial"/>
          <w:sz w:val="18"/>
          <w:szCs w:val="18"/>
          <w:lang w:val="es-ES_tradnl"/>
        </w:rPr>
        <w:t xml:space="preserve"> los siguientes servicios</w:t>
      </w:r>
      <w:r w:rsidRPr="006C207B">
        <w:rPr>
          <w:rFonts w:ascii="Arial" w:hAnsi="Arial" w:cs="Arial"/>
          <w:b/>
          <w:sz w:val="18"/>
          <w:szCs w:val="18"/>
          <w:lang w:val="es-ES_tradnl"/>
        </w:rPr>
        <w:t>:</w:t>
      </w:r>
    </w:p>
    <w:p w:rsidR="006C207B" w:rsidRPr="006C207B" w:rsidRDefault="006C207B" w:rsidP="006C207B">
      <w:pPr>
        <w:jc w:val="both"/>
        <w:rPr>
          <w:rFonts w:ascii="Arial" w:hAnsi="Arial" w:cs="Arial"/>
          <w:b/>
          <w:sz w:val="12"/>
          <w:szCs w:val="12"/>
        </w:rPr>
      </w:pPr>
    </w:p>
    <w:p w:rsidR="006C207B" w:rsidRPr="006C207B" w:rsidRDefault="006C207B" w:rsidP="006C207B">
      <w:pPr>
        <w:pStyle w:val="Textoindependiente3"/>
        <w:spacing w:after="0"/>
        <w:ind w:left="567" w:hanging="567"/>
        <w:jc w:val="both"/>
        <w:rPr>
          <w:rFonts w:ascii="Arial" w:hAnsi="Arial" w:cs="Arial"/>
          <w:b/>
          <w:bCs/>
          <w:iCs/>
          <w:sz w:val="18"/>
          <w:szCs w:val="18"/>
        </w:rPr>
      </w:pPr>
      <w:r w:rsidRPr="006C207B">
        <w:rPr>
          <w:rFonts w:ascii="Arial" w:hAnsi="Arial" w:cs="Arial"/>
          <w:bCs/>
          <w:iCs/>
          <w:color w:val="000000"/>
          <w:sz w:val="18"/>
          <w:szCs w:val="18"/>
          <w:lang w:eastAsia="es-BO"/>
        </w:rPr>
        <w:t>26.1.</w:t>
      </w:r>
      <w:r w:rsidRPr="006C207B">
        <w:rPr>
          <w:rFonts w:ascii="Arial" w:hAnsi="Arial" w:cs="Arial"/>
          <w:bCs/>
          <w:iCs/>
          <w:color w:val="000000"/>
          <w:sz w:val="18"/>
          <w:szCs w:val="18"/>
          <w:lang w:eastAsia="es-BO"/>
        </w:rPr>
        <w:tab/>
      </w:r>
      <w:r w:rsidRPr="006C207B">
        <w:rPr>
          <w:rFonts w:ascii="Arial" w:hAnsi="Arial" w:cs="Arial"/>
          <w:b/>
          <w:bCs/>
          <w:iCs/>
          <w:sz w:val="18"/>
          <w:szCs w:val="18"/>
          <w:lang w:val="es-ES_tradnl"/>
        </w:rPr>
        <w:t>Mantenimiento</w:t>
      </w:r>
      <w:r w:rsidRPr="006C207B">
        <w:rPr>
          <w:rFonts w:ascii="Arial" w:hAnsi="Arial" w:cs="Arial"/>
          <w:b/>
          <w:bCs/>
          <w:iCs/>
          <w:sz w:val="18"/>
          <w:szCs w:val="18"/>
        </w:rPr>
        <w:t xml:space="preserve"> correctivo: </w:t>
      </w:r>
      <w:r w:rsidRPr="006C207B">
        <w:rPr>
          <w:rFonts w:ascii="Arial" w:hAnsi="Arial" w:cs="Arial"/>
          <w:bCs/>
          <w:iCs/>
          <w:sz w:val="18"/>
          <w:szCs w:val="18"/>
        </w:rPr>
        <w:t xml:space="preserve">La atención deberá ser 5X8, de lunes a viernes (laborables) y en el horario de 8:30 a 18:30, este horario podrá ser modificado en caso de un eventual cambio en la jornada laboral de la </w:t>
      </w:r>
      <w:r w:rsidRPr="006C207B">
        <w:rPr>
          <w:rFonts w:ascii="Arial" w:hAnsi="Arial" w:cs="Arial"/>
          <w:b/>
          <w:bCs/>
          <w:iCs/>
          <w:sz w:val="18"/>
          <w:szCs w:val="18"/>
        </w:rPr>
        <w:t>ENTIDAD</w:t>
      </w:r>
      <w:r w:rsidRPr="006C207B">
        <w:rPr>
          <w:rFonts w:ascii="Arial" w:hAnsi="Arial" w:cs="Arial"/>
          <w:bCs/>
          <w:iCs/>
          <w:sz w:val="18"/>
          <w:szCs w:val="18"/>
        </w:rPr>
        <w:t xml:space="preserve"> sin la necesidad de modificar el presente Contrato, esta modificación de horario será comunicada oportunamente al </w:t>
      </w:r>
      <w:r w:rsidRPr="006C207B">
        <w:rPr>
          <w:rFonts w:ascii="Arial" w:hAnsi="Arial" w:cs="Arial"/>
          <w:b/>
          <w:bCs/>
          <w:iCs/>
          <w:sz w:val="18"/>
          <w:szCs w:val="18"/>
        </w:rPr>
        <w:t>PROVEEDOR</w:t>
      </w:r>
      <w:r w:rsidRPr="006C207B">
        <w:rPr>
          <w:rFonts w:ascii="Arial" w:hAnsi="Arial" w:cs="Arial"/>
          <w:bCs/>
          <w:iCs/>
          <w:sz w:val="18"/>
          <w:szCs w:val="18"/>
        </w:rPr>
        <w:t xml:space="preserve"> por el encargado de fiscalización para el seguimiento de los servicios cubiertos por la Garantía de Funcionamiento de Maquinaria y/o Equipo.</w:t>
      </w:r>
    </w:p>
    <w:p w:rsidR="006C207B" w:rsidRPr="006C207B" w:rsidRDefault="006C207B" w:rsidP="006C207B">
      <w:pPr>
        <w:pStyle w:val="Textoindependiente3"/>
        <w:spacing w:after="0"/>
        <w:ind w:left="567" w:hanging="567"/>
        <w:rPr>
          <w:rFonts w:ascii="Arial" w:hAnsi="Arial" w:cs="Arial"/>
          <w:b/>
          <w:bCs/>
          <w:iCs/>
          <w:sz w:val="12"/>
          <w:szCs w:val="12"/>
          <w:lang w:val="es-ES_tradnl"/>
        </w:rPr>
      </w:pPr>
    </w:p>
    <w:p w:rsidR="006C207B" w:rsidRPr="006C207B" w:rsidRDefault="006C207B" w:rsidP="006C207B">
      <w:pPr>
        <w:pStyle w:val="Textoindependiente3"/>
        <w:spacing w:after="0"/>
        <w:ind w:left="574"/>
        <w:rPr>
          <w:rFonts w:ascii="Arial" w:hAnsi="Arial" w:cs="Arial"/>
          <w:bCs/>
          <w:iCs/>
          <w:sz w:val="18"/>
          <w:szCs w:val="18"/>
        </w:rPr>
      </w:pPr>
      <w:r w:rsidRPr="006C207B">
        <w:rPr>
          <w:rFonts w:ascii="Arial" w:hAnsi="Arial" w:cs="Arial"/>
          <w:bCs/>
          <w:iCs/>
          <w:sz w:val="18"/>
          <w:szCs w:val="18"/>
        </w:rPr>
        <w:t>El mantenimiento correctivo tendrá las siguientes características:</w:t>
      </w:r>
    </w:p>
    <w:p w:rsidR="006C207B" w:rsidRPr="006C207B" w:rsidRDefault="006C207B" w:rsidP="006C207B">
      <w:pPr>
        <w:pStyle w:val="Textoindependiente3"/>
        <w:spacing w:after="0"/>
        <w:ind w:left="360"/>
        <w:rPr>
          <w:rFonts w:ascii="Arial" w:hAnsi="Arial" w:cs="Arial"/>
          <w:b/>
          <w:bCs/>
          <w:iCs/>
          <w:sz w:val="6"/>
          <w:szCs w:val="6"/>
        </w:rPr>
      </w:pPr>
    </w:p>
    <w:p w:rsidR="006C207B" w:rsidRPr="006C207B" w:rsidRDefault="006C207B" w:rsidP="00A93E49">
      <w:pPr>
        <w:numPr>
          <w:ilvl w:val="1"/>
          <w:numId w:val="40"/>
        </w:numPr>
        <w:jc w:val="both"/>
        <w:rPr>
          <w:rFonts w:ascii="Arial" w:hAnsi="Arial" w:cs="Arial"/>
          <w:bCs/>
          <w:iCs/>
          <w:sz w:val="18"/>
          <w:szCs w:val="18"/>
        </w:rPr>
      </w:pPr>
      <w:r w:rsidRPr="006C207B">
        <w:rPr>
          <w:rFonts w:ascii="Arial" w:hAnsi="Arial" w:cs="Arial"/>
          <w:bCs/>
          <w:iCs/>
          <w:sz w:val="18"/>
          <w:szCs w:val="18"/>
        </w:rPr>
        <w:t xml:space="preserve">El </w:t>
      </w:r>
      <w:r w:rsidRPr="006C207B">
        <w:rPr>
          <w:rFonts w:ascii="Arial" w:hAnsi="Arial" w:cs="Arial"/>
          <w:b/>
          <w:bCs/>
          <w:iCs/>
          <w:caps/>
          <w:sz w:val="18"/>
          <w:szCs w:val="18"/>
        </w:rPr>
        <w:t xml:space="preserve">proveedor </w:t>
      </w:r>
      <w:r w:rsidRPr="006C207B">
        <w:rPr>
          <w:rFonts w:ascii="Arial" w:hAnsi="Arial" w:cs="Arial"/>
          <w:bCs/>
          <w:iCs/>
          <w:sz w:val="18"/>
          <w:szCs w:val="18"/>
        </w:rPr>
        <w:t>deberá atender los requerimientos de mantenimiento correctivo por demanda, sin límite de atenciones y abarcará la solución completa de las fallas reportadas en los equipos, incluyendo mano de obra y repuestos.</w:t>
      </w:r>
    </w:p>
    <w:p w:rsidR="006C207B" w:rsidRPr="006C207B" w:rsidRDefault="006C207B" w:rsidP="00A93E49">
      <w:pPr>
        <w:numPr>
          <w:ilvl w:val="1"/>
          <w:numId w:val="40"/>
        </w:numPr>
        <w:jc w:val="both"/>
        <w:rPr>
          <w:rFonts w:ascii="Arial" w:hAnsi="Arial" w:cs="Arial"/>
          <w:bCs/>
          <w:iCs/>
          <w:sz w:val="18"/>
          <w:szCs w:val="18"/>
        </w:rPr>
      </w:pPr>
      <w:r w:rsidRPr="006C207B">
        <w:rPr>
          <w:rFonts w:ascii="Arial" w:hAnsi="Arial" w:cs="Arial"/>
          <w:bCs/>
          <w:iCs/>
          <w:sz w:val="18"/>
          <w:szCs w:val="18"/>
        </w:rPr>
        <w:t xml:space="preserve">Las solicitudes de mantenimiento correctivo podrán ser realizadas por el personal del Departamento de Soporte Técnico de la </w:t>
      </w:r>
      <w:r w:rsidRPr="006C207B">
        <w:rPr>
          <w:rFonts w:ascii="Arial" w:hAnsi="Arial" w:cs="Arial"/>
          <w:b/>
          <w:bCs/>
          <w:iCs/>
          <w:sz w:val="18"/>
          <w:szCs w:val="18"/>
        </w:rPr>
        <w:t>ENTIDAD</w:t>
      </w:r>
      <w:r w:rsidRPr="006C207B">
        <w:rPr>
          <w:rFonts w:ascii="Arial" w:hAnsi="Arial" w:cs="Arial"/>
          <w:bCs/>
          <w:iCs/>
          <w:sz w:val="18"/>
          <w:szCs w:val="18"/>
        </w:rPr>
        <w:t xml:space="preserve"> vía correo electrónico o teléfono. Un técnico del </w:t>
      </w:r>
      <w:r w:rsidRPr="006C207B">
        <w:rPr>
          <w:rFonts w:ascii="Arial" w:hAnsi="Arial" w:cs="Arial"/>
          <w:b/>
          <w:bCs/>
          <w:iCs/>
          <w:caps/>
          <w:sz w:val="18"/>
          <w:szCs w:val="18"/>
        </w:rPr>
        <w:t>proveedor</w:t>
      </w:r>
      <w:r w:rsidRPr="006C207B">
        <w:rPr>
          <w:rFonts w:ascii="Arial" w:hAnsi="Arial" w:cs="Arial"/>
          <w:bCs/>
          <w:iCs/>
          <w:sz w:val="18"/>
          <w:szCs w:val="18"/>
        </w:rPr>
        <w:t xml:space="preserve"> deberá brindar este servicio en el lugar donde se encuentra el equipo que presenta falla hasta el siguiente día hábil en que se realizó la solicitud.</w:t>
      </w:r>
    </w:p>
    <w:p w:rsidR="006C207B" w:rsidRPr="006C207B" w:rsidRDefault="006C207B" w:rsidP="00A93E49">
      <w:pPr>
        <w:numPr>
          <w:ilvl w:val="1"/>
          <w:numId w:val="40"/>
        </w:numPr>
        <w:jc w:val="both"/>
        <w:rPr>
          <w:rFonts w:ascii="Arial" w:hAnsi="Arial" w:cs="Arial"/>
          <w:bCs/>
          <w:iCs/>
          <w:sz w:val="18"/>
          <w:szCs w:val="18"/>
        </w:rPr>
      </w:pPr>
      <w:r w:rsidRPr="006C207B">
        <w:rPr>
          <w:rFonts w:ascii="Arial" w:hAnsi="Arial" w:cs="Arial"/>
          <w:bCs/>
          <w:iCs/>
          <w:sz w:val="18"/>
          <w:szCs w:val="18"/>
        </w:rPr>
        <w:t xml:space="preserve">En caso de que el problema no pueda ser resuelto en la asistencia técnica, el </w:t>
      </w:r>
      <w:r w:rsidRPr="006C207B">
        <w:rPr>
          <w:rFonts w:ascii="Arial" w:hAnsi="Arial" w:cs="Arial"/>
          <w:b/>
          <w:bCs/>
          <w:iCs/>
          <w:caps/>
          <w:sz w:val="18"/>
          <w:szCs w:val="18"/>
        </w:rPr>
        <w:t xml:space="preserve">proveedor </w:t>
      </w:r>
      <w:r w:rsidRPr="006C207B">
        <w:rPr>
          <w:rFonts w:ascii="Arial" w:hAnsi="Arial" w:cs="Arial"/>
          <w:bCs/>
          <w:iCs/>
          <w:sz w:val="18"/>
          <w:szCs w:val="18"/>
        </w:rPr>
        <w:t>deberá prestar un equipo o repuesto necesario para poner en funcionamiento el equipo en un plazo de hasta cinco (5) días hábiles desde que se atendió la solicitud.</w:t>
      </w:r>
    </w:p>
    <w:p w:rsidR="006C207B" w:rsidRPr="006C207B" w:rsidRDefault="006C207B" w:rsidP="00A93E49">
      <w:pPr>
        <w:numPr>
          <w:ilvl w:val="1"/>
          <w:numId w:val="40"/>
        </w:numPr>
        <w:jc w:val="both"/>
        <w:rPr>
          <w:rFonts w:ascii="Arial" w:hAnsi="Arial" w:cs="Arial"/>
          <w:bCs/>
          <w:iCs/>
          <w:sz w:val="18"/>
          <w:szCs w:val="18"/>
        </w:rPr>
      </w:pPr>
      <w:r w:rsidRPr="006C207B">
        <w:rPr>
          <w:rFonts w:ascii="Arial" w:hAnsi="Arial" w:cs="Arial"/>
          <w:bCs/>
          <w:iCs/>
          <w:sz w:val="18"/>
          <w:szCs w:val="18"/>
        </w:rPr>
        <w:t xml:space="preserve">En caso de que no se pueda realizar la reparación necesaria, el </w:t>
      </w:r>
      <w:r w:rsidRPr="006C207B">
        <w:rPr>
          <w:rFonts w:ascii="Arial" w:hAnsi="Arial" w:cs="Arial"/>
          <w:b/>
          <w:bCs/>
          <w:iCs/>
          <w:caps/>
          <w:sz w:val="18"/>
          <w:szCs w:val="18"/>
        </w:rPr>
        <w:t>proveedor</w:t>
      </w:r>
      <w:r w:rsidRPr="006C207B">
        <w:rPr>
          <w:rFonts w:ascii="Arial" w:hAnsi="Arial" w:cs="Arial"/>
          <w:bCs/>
          <w:iCs/>
          <w:sz w:val="18"/>
          <w:szCs w:val="18"/>
        </w:rPr>
        <w:t xml:space="preserve"> deberá reemplazar el equipo o parte por uno nuevo, similar o superior, en un plazo de hasta veinte (20) días calendario a partir de la atención de la solicitud.</w:t>
      </w:r>
    </w:p>
    <w:p w:rsidR="006C207B" w:rsidRPr="006C207B" w:rsidRDefault="006C207B" w:rsidP="006C207B">
      <w:pPr>
        <w:pStyle w:val="Textoindependiente3"/>
        <w:spacing w:after="0"/>
        <w:ind w:left="708"/>
        <w:rPr>
          <w:rFonts w:ascii="Arial" w:hAnsi="Arial" w:cs="Arial"/>
          <w:b/>
          <w:bCs/>
          <w:iCs/>
          <w:sz w:val="12"/>
          <w:szCs w:val="12"/>
        </w:rPr>
      </w:pPr>
    </w:p>
    <w:p w:rsidR="006C207B" w:rsidRPr="006C207B" w:rsidRDefault="006C207B" w:rsidP="006C207B">
      <w:pPr>
        <w:pStyle w:val="Textoindependiente3"/>
        <w:spacing w:after="0"/>
        <w:ind w:left="708"/>
        <w:rPr>
          <w:rFonts w:ascii="Arial" w:hAnsi="Arial" w:cs="Arial"/>
          <w:bCs/>
          <w:iCs/>
          <w:sz w:val="18"/>
          <w:szCs w:val="18"/>
        </w:rPr>
      </w:pPr>
      <w:r w:rsidRPr="006C207B">
        <w:rPr>
          <w:rFonts w:ascii="Arial" w:hAnsi="Arial" w:cs="Arial"/>
          <w:bCs/>
          <w:iCs/>
          <w:sz w:val="18"/>
          <w:szCs w:val="18"/>
        </w:rPr>
        <w:t xml:space="preserve">Una vez concluido un mantenimiento correctivo, el </w:t>
      </w:r>
      <w:r w:rsidRPr="006C207B">
        <w:rPr>
          <w:rFonts w:ascii="Arial" w:hAnsi="Arial" w:cs="Arial"/>
          <w:b/>
          <w:bCs/>
          <w:iCs/>
          <w:caps/>
          <w:sz w:val="18"/>
          <w:szCs w:val="18"/>
        </w:rPr>
        <w:t>proveedor</w:t>
      </w:r>
      <w:r w:rsidRPr="006C207B">
        <w:rPr>
          <w:rFonts w:ascii="Arial" w:hAnsi="Arial" w:cs="Arial"/>
          <w:bCs/>
          <w:iCs/>
          <w:sz w:val="18"/>
          <w:szCs w:val="18"/>
        </w:rPr>
        <w:t xml:space="preserve"> deberá presentar un reporte del trabajo realizado al encargado de la fiscalización en un plazo de hasta cinco (5) días hábiles.</w:t>
      </w:r>
    </w:p>
    <w:p w:rsidR="006C207B" w:rsidRPr="006C207B" w:rsidRDefault="006C207B" w:rsidP="006C207B">
      <w:pPr>
        <w:pStyle w:val="Textoindependiente3"/>
        <w:spacing w:after="0"/>
        <w:ind w:left="708"/>
        <w:rPr>
          <w:rFonts w:ascii="Arial" w:hAnsi="Arial" w:cs="Arial"/>
          <w:bCs/>
          <w:iCs/>
          <w:sz w:val="12"/>
          <w:szCs w:val="12"/>
        </w:rPr>
      </w:pPr>
    </w:p>
    <w:p w:rsidR="006C207B" w:rsidRPr="006C207B" w:rsidRDefault="006C207B" w:rsidP="006C207B">
      <w:pPr>
        <w:pStyle w:val="Textoindependiente3"/>
        <w:spacing w:after="0"/>
        <w:ind w:left="708"/>
        <w:rPr>
          <w:rFonts w:ascii="Arial" w:hAnsi="Arial" w:cs="Arial"/>
          <w:bCs/>
          <w:iCs/>
          <w:sz w:val="18"/>
          <w:szCs w:val="18"/>
        </w:rPr>
      </w:pPr>
      <w:r w:rsidRPr="006C207B">
        <w:rPr>
          <w:rFonts w:ascii="Arial" w:hAnsi="Arial" w:cs="Arial"/>
          <w:bCs/>
          <w:iCs/>
          <w:sz w:val="18"/>
          <w:szCs w:val="18"/>
        </w:rPr>
        <w:t xml:space="preserve">Las herramientas, el material de limpieza, vestimenta y accesorios de seguridad laboral requeridos para el trabajo de mantenimiento correctivo será provisto por el </w:t>
      </w:r>
      <w:r w:rsidRPr="006C207B">
        <w:rPr>
          <w:rFonts w:ascii="Arial" w:hAnsi="Arial" w:cs="Arial"/>
          <w:b/>
          <w:bCs/>
          <w:iCs/>
          <w:caps/>
          <w:sz w:val="18"/>
          <w:szCs w:val="18"/>
        </w:rPr>
        <w:t>proveedor</w:t>
      </w:r>
      <w:r w:rsidRPr="006C207B">
        <w:rPr>
          <w:rFonts w:ascii="Arial" w:hAnsi="Arial" w:cs="Arial"/>
          <w:bCs/>
          <w:iCs/>
          <w:sz w:val="18"/>
          <w:szCs w:val="18"/>
        </w:rPr>
        <w:t>.</w:t>
      </w:r>
    </w:p>
    <w:p w:rsidR="006C207B" w:rsidRPr="006C207B" w:rsidRDefault="006C207B" w:rsidP="006C207B">
      <w:pPr>
        <w:pStyle w:val="Textoindependiente3"/>
        <w:spacing w:after="0"/>
        <w:ind w:left="720"/>
        <w:rPr>
          <w:rFonts w:ascii="Arial" w:hAnsi="Arial" w:cs="Arial"/>
          <w:bCs/>
          <w:iCs/>
          <w:sz w:val="12"/>
          <w:szCs w:val="12"/>
        </w:rPr>
      </w:pPr>
    </w:p>
    <w:p w:rsidR="006C207B" w:rsidRPr="006C207B" w:rsidRDefault="006C207B" w:rsidP="006C207B">
      <w:pPr>
        <w:pStyle w:val="Textoindependiente3"/>
        <w:tabs>
          <w:tab w:val="left" w:pos="709"/>
        </w:tabs>
        <w:spacing w:after="0"/>
        <w:ind w:left="709" w:hanging="709"/>
        <w:rPr>
          <w:rFonts w:ascii="Arial" w:hAnsi="Arial" w:cs="Arial"/>
          <w:bCs/>
          <w:iCs/>
          <w:sz w:val="18"/>
          <w:szCs w:val="18"/>
        </w:rPr>
      </w:pPr>
      <w:r w:rsidRPr="006C207B">
        <w:rPr>
          <w:rFonts w:ascii="Arial" w:hAnsi="Arial" w:cs="Arial"/>
          <w:bCs/>
          <w:iCs/>
          <w:color w:val="000000"/>
          <w:sz w:val="18"/>
          <w:szCs w:val="18"/>
          <w:lang w:eastAsia="es-BO"/>
        </w:rPr>
        <w:t xml:space="preserve">26.2. </w:t>
      </w:r>
      <w:r w:rsidRPr="006C207B">
        <w:rPr>
          <w:rFonts w:ascii="Arial" w:hAnsi="Arial" w:cs="Arial"/>
          <w:b/>
          <w:bCs/>
          <w:iCs/>
          <w:color w:val="000000"/>
          <w:sz w:val="18"/>
          <w:szCs w:val="18"/>
          <w:lang w:eastAsia="es-BO"/>
        </w:rPr>
        <w:t>M</w:t>
      </w:r>
      <w:r w:rsidRPr="006C207B">
        <w:rPr>
          <w:rFonts w:ascii="Arial" w:hAnsi="Arial" w:cs="Arial"/>
          <w:b/>
          <w:bCs/>
          <w:iCs/>
          <w:sz w:val="18"/>
          <w:szCs w:val="18"/>
          <w:lang w:val="es-ES_tradnl"/>
        </w:rPr>
        <w:t>antenimiento</w:t>
      </w:r>
      <w:r w:rsidRPr="006C207B">
        <w:rPr>
          <w:rFonts w:ascii="Arial" w:hAnsi="Arial" w:cs="Arial"/>
          <w:b/>
          <w:bCs/>
          <w:iCs/>
          <w:sz w:val="18"/>
          <w:szCs w:val="18"/>
        </w:rPr>
        <w:t xml:space="preserve"> preventivo:</w:t>
      </w:r>
      <w:r w:rsidRPr="006C207B">
        <w:rPr>
          <w:rFonts w:ascii="Arial" w:hAnsi="Arial" w:cs="Arial"/>
          <w:bCs/>
          <w:iCs/>
          <w:sz w:val="18"/>
          <w:szCs w:val="18"/>
        </w:rPr>
        <w:t xml:space="preserve"> El mantenimiento preventivo tendrá las siguientes características:</w:t>
      </w:r>
    </w:p>
    <w:p w:rsidR="006C207B" w:rsidRPr="006C207B" w:rsidRDefault="006C207B" w:rsidP="006C207B">
      <w:pPr>
        <w:ind w:left="360"/>
        <w:jc w:val="both"/>
        <w:rPr>
          <w:rFonts w:ascii="Arial" w:hAnsi="Arial" w:cs="Arial"/>
          <w:bCs/>
          <w:iCs/>
          <w:sz w:val="6"/>
          <w:szCs w:val="6"/>
        </w:rPr>
      </w:pPr>
    </w:p>
    <w:p w:rsidR="006C207B" w:rsidRPr="006C207B" w:rsidRDefault="006C207B" w:rsidP="00A93E49">
      <w:pPr>
        <w:numPr>
          <w:ilvl w:val="0"/>
          <w:numId w:val="53"/>
        </w:numPr>
        <w:jc w:val="both"/>
        <w:rPr>
          <w:rFonts w:ascii="Arial" w:hAnsi="Arial" w:cs="Arial"/>
          <w:bCs/>
          <w:iCs/>
          <w:sz w:val="18"/>
          <w:szCs w:val="18"/>
        </w:rPr>
      </w:pPr>
      <w:r w:rsidRPr="006C207B">
        <w:rPr>
          <w:rFonts w:ascii="Arial" w:hAnsi="Arial" w:cs="Arial"/>
          <w:bCs/>
          <w:iCs/>
          <w:sz w:val="18"/>
          <w:szCs w:val="18"/>
        </w:rPr>
        <w:t>Constará de la limpieza interna y externa, en caso de ser necesario actualización del BIOS y el diagnóstico de los equipos.</w:t>
      </w:r>
    </w:p>
    <w:p w:rsidR="006C207B" w:rsidRPr="006C207B" w:rsidRDefault="006C207B" w:rsidP="00A93E49">
      <w:pPr>
        <w:numPr>
          <w:ilvl w:val="0"/>
          <w:numId w:val="53"/>
        </w:numPr>
        <w:jc w:val="both"/>
        <w:rPr>
          <w:rFonts w:ascii="Arial" w:hAnsi="Arial" w:cs="Arial"/>
          <w:bCs/>
          <w:iCs/>
          <w:sz w:val="18"/>
          <w:szCs w:val="18"/>
        </w:rPr>
      </w:pPr>
      <w:r w:rsidRPr="006C207B">
        <w:rPr>
          <w:rFonts w:ascii="Arial" w:hAnsi="Arial" w:cs="Arial"/>
          <w:bCs/>
          <w:iCs/>
          <w:sz w:val="18"/>
          <w:szCs w:val="18"/>
        </w:rPr>
        <w:t>Deberá realizarse dos (2) veces durante la vigencia de la garantía de funcionamiento de maquinaria y/o equipo. La fecha de inicio de cada mantenimiento deberá ser acordada con el encargado de la fiscalización del servicio a la garantía.</w:t>
      </w:r>
    </w:p>
    <w:p w:rsidR="006C207B" w:rsidRPr="006C207B" w:rsidRDefault="006C207B" w:rsidP="006C207B">
      <w:pPr>
        <w:ind w:left="1080"/>
        <w:jc w:val="both"/>
        <w:rPr>
          <w:rFonts w:ascii="Arial" w:hAnsi="Arial" w:cs="Arial"/>
          <w:bCs/>
          <w:iCs/>
          <w:sz w:val="12"/>
          <w:szCs w:val="12"/>
        </w:rPr>
      </w:pPr>
    </w:p>
    <w:p w:rsidR="006C207B" w:rsidRPr="006C207B" w:rsidRDefault="006C207B" w:rsidP="006C207B">
      <w:pPr>
        <w:pStyle w:val="Textoindependiente3"/>
        <w:spacing w:after="0"/>
        <w:ind w:left="708"/>
        <w:rPr>
          <w:rFonts w:ascii="Arial" w:hAnsi="Arial" w:cs="Arial"/>
          <w:bCs/>
          <w:iCs/>
          <w:sz w:val="18"/>
          <w:szCs w:val="18"/>
        </w:rPr>
      </w:pPr>
      <w:r w:rsidRPr="006C207B">
        <w:rPr>
          <w:rFonts w:ascii="Arial" w:hAnsi="Arial" w:cs="Arial"/>
          <w:bCs/>
          <w:iCs/>
          <w:sz w:val="18"/>
          <w:szCs w:val="18"/>
        </w:rPr>
        <w:t xml:space="preserve">Una vez concluido un mantenimiento preventivo, el </w:t>
      </w:r>
      <w:r w:rsidRPr="006C207B">
        <w:rPr>
          <w:rFonts w:ascii="Arial" w:hAnsi="Arial" w:cs="Arial"/>
          <w:b/>
          <w:bCs/>
          <w:iCs/>
          <w:caps/>
          <w:sz w:val="18"/>
          <w:szCs w:val="18"/>
        </w:rPr>
        <w:t>proveedor</w:t>
      </w:r>
      <w:r w:rsidRPr="006C207B">
        <w:rPr>
          <w:rFonts w:ascii="Arial" w:hAnsi="Arial" w:cs="Arial"/>
          <w:bCs/>
          <w:iCs/>
          <w:caps/>
          <w:sz w:val="18"/>
          <w:szCs w:val="18"/>
        </w:rPr>
        <w:t xml:space="preserve"> </w:t>
      </w:r>
      <w:r w:rsidRPr="006C207B">
        <w:rPr>
          <w:rFonts w:ascii="Arial" w:hAnsi="Arial" w:cs="Arial"/>
          <w:bCs/>
          <w:iCs/>
          <w:sz w:val="18"/>
          <w:szCs w:val="18"/>
        </w:rPr>
        <w:t>deberá presentar un reporte del trabajo realizado al encargado de la fiscalización en un plazo de hasta cinco (5) días hábiles.</w:t>
      </w:r>
    </w:p>
    <w:p w:rsidR="006C207B" w:rsidRPr="006C207B" w:rsidRDefault="006C207B" w:rsidP="006C207B">
      <w:pPr>
        <w:pStyle w:val="Textoindependiente3"/>
        <w:spacing w:after="0"/>
        <w:ind w:left="708"/>
        <w:rPr>
          <w:rFonts w:ascii="Arial" w:hAnsi="Arial" w:cs="Arial"/>
          <w:bCs/>
          <w:iCs/>
          <w:sz w:val="18"/>
          <w:szCs w:val="18"/>
        </w:rPr>
      </w:pPr>
    </w:p>
    <w:p w:rsidR="006C207B" w:rsidRPr="006C207B" w:rsidRDefault="006C207B" w:rsidP="006C207B">
      <w:pPr>
        <w:pStyle w:val="Textoindependiente3"/>
        <w:spacing w:after="0"/>
        <w:ind w:left="708"/>
        <w:rPr>
          <w:rFonts w:ascii="Arial" w:hAnsi="Arial" w:cs="Arial"/>
          <w:bCs/>
          <w:iCs/>
          <w:sz w:val="18"/>
          <w:szCs w:val="18"/>
        </w:rPr>
      </w:pPr>
      <w:r w:rsidRPr="006C207B">
        <w:rPr>
          <w:rFonts w:ascii="Arial" w:hAnsi="Arial" w:cs="Arial"/>
          <w:bCs/>
          <w:iCs/>
          <w:sz w:val="18"/>
          <w:szCs w:val="18"/>
        </w:rPr>
        <w:t xml:space="preserve">Las herramientas, el material de limpieza, vestimenta y accesorios de seguridad laboral requeridos para los trabajos de mantenimiento preventivo serán provistos por el </w:t>
      </w:r>
      <w:r w:rsidRPr="006C207B">
        <w:rPr>
          <w:rFonts w:ascii="Arial" w:hAnsi="Arial" w:cs="Arial"/>
          <w:b/>
          <w:bCs/>
          <w:iCs/>
          <w:caps/>
          <w:sz w:val="18"/>
          <w:szCs w:val="18"/>
        </w:rPr>
        <w:t>proveedor</w:t>
      </w:r>
      <w:r w:rsidRPr="006C207B">
        <w:rPr>
          <w:rFonts w:ascii="Arial" w:hAnsi="Arial" w:cs="Arial"/>
          <w:bCs/>
          <w:iCs/>
          <w:sz w:val="18"/>
          <w:szCs w:val="18"/>
        </w:rPr>
        <w:t>.</w:t>
      </w:r>
    </w:p>
    <w:p w:rsidR="006C207B" w:rsidRPr="006C207B" w:rsidRDefault="006C207B" w:rsidP="006C207B">
      <w:pPr>
        <w:pStyle w:val="Textoindependiente3"/>
        <w:spacing w:after="0"/>
        <w:ind w:left="708"/>
        <w:rPr>
          <w:rFonts w:ascii="Arial" w:hAnsi="Arial" w:cs="Arial"/>
          <w:b/>
          <w:bCs/>
          <w:iCs/>
          <w:sz w:val="18"/>
          <w:szCs w:val="18"/>
        </w:rPr>
      </w:pPr>
    </w:p>
    <w:p w:rsidR="006C207B" w:rsidRPr="006C207B" w:rsidRDefault="006C207B" w:rsidP="006C207B">
      <w:pPr>
        <w:pStyle w:val="Textoindependiente3"/>
        <w:spacing w:after="0"/>
        <w:ind w:left="709" w:hanging="709"/>
        <w:rPr>
          <w:rFonts w:ascii="Arial" w:hAnsi="Arial" w:cs="Arial"/>
          <w:b/>
          <w:sz w:val="18"/>
          <w:szCs w:val="18"/>
          <w:lang w:val="es-ES_tradnl"/>
        </w:rPr>
      </w:pPr>
      <w:r w:rsidRPr="006C207B">
        <w:rPr>
          <w:rFonts w:ascii="Arial" w:hAnsi="Arial" w:cs="Arial"/>
          <w:b/>
          <w:bCs/>
          <w:sz w:val="18"/>
          <w:szCs w:val="18"/>
        </w:rPr>
        <w:t xml:space="preserve">CLÁUSULA </w:t>
      </w:r>
      <w:r w:rsidRPr="006C207B">
        <w:rPr>
          <w:rFonts w:ascii="Arial" w:hAnsi="Arial" w:cs="Arial"/>
          <w:b/>
          <w:sz w:val="18"/>
          <w:szCs w:val="18"/>
        </w:rPr>
        <w:t>VIGÉSIMA SÉPTIMA.-</w:t>
      </w:r>
      <w:r w:rsidRPr="006C207B">
        <w:rPr>
          <w:rFonts w:ascii="Arial" w:hAnsi="Arial" w:cs="Arial"/>
          <w:b/>
          <w:sz w:val="18"/>
          <w:szCs w:val="18"/>
          <w:lang w:val="es-ES_tradnl"/>
        </w:rPr>
        <w:t xml:space="preserve"> (RECEPCIÓN Y PRUEBAS)</w:t>
      </w:r>
    </w:p>
    <w:p w:rsidR="006C207B" w:rsidRPr="006C207B" w:rsidRDefault="006C207B" w:rsidP="006C207B">
      <w:pPr>
        <w:jc w:val="both"/>
        <w:rPr>
          <w:rFonts w:ascii="Arial" w:hAnsi="Arial" w:cs="Arial"/>
          <w:b/>
          <w:sz w:val="12"/>
          <w:szCs w:val="12"/>
          <w:lang w:val="es-ES_tradnl"/>
        </w:rPr>
      </w:pPr>
    </w:p>
    <w:p w:rsidR="006C207B" w:rsidRPr="006C207B" w:rsidRDefault="006C207B" w:rsidP="00A93E49">
      <w:pPr>
        <w:numPr>
          <w:ilvl w:val="1"/>
          <w:numId w:val="62"/>
        </w:numPr>
        <w:jc w:val="both"/>
        <w:rPr>
          <w:rFonts w:ascii="Arial" w:hAnsi="Arial" w:cs="Arial"/>
          <w:bCs/>
          <w:sz w:val="18"/>
          <w:szCs w:val="18"/>
          <w:lang w:val="es-ES_tradnl"/>
        </w:rPr>
      </w:pPr>
      <w:r w:rsidRPr="006C207B">
        <w:rPr>
          <w:rFonts w:ascii="Arial" w:hAnsi="Arial" w:cs="Arial"/>
          <w:b/>
          <w:bCs/>
          <w:sz w:val="18"/>
          <w:szCs w:val="18"/>
          <w:lang w:val="es-ES_tradnl"/>
        </w:rPr>
        <w:t>Entrega Sujeta a Verificación:</w:t>
      </w:r>
      <w:r w:rsidRPr="006C207B">
        <w:rPr>
          <w:rFonts w:ascii="Arial" w:hAnsi="Arial" w:cs="Arial"/>
          <w:bCs/>
          <w:sz w:val="18"/>
          <w:szCs w:val="18"/>
          <w:lang w:val="es-ES_tradnl"/>
        </w:rPr>
        <w:t xml:space="preserve"> En el plazo establecido en la Cláusula Décima del Presente Contrato, se realizará la entrega sujeta a verificación de los </w:t>
      </w:r>
      <w:r w:rsidRPr="006C207B">
        <w:rPr>
          <w:rFonts w:ascii="Arial" w:hAnsi="Arial" w:cs="Arial"/>
          <w:b/>
          <w:bCs/>
          <w:sz w:val="18"/>
          <w:szCs w:val="18"/>
          <w:lang w:val="es-ES_tradnl"/>
        </w:rPr>
        <w:t>BIENES</w:t>
      </w:r>
      <w:r w:rsidRPr="006C207B">
        <w:rPr>
          <w:rFonts w:ascii="Arial" w:hAnsi="Arial" w:cs="Arial"/>
          <w:bCs/>
          <w:sz w:val="18"/>
          <w:szCs w:val="18"/>
          <w:lang w:val="es-ES_tradnl"/>
        </w:rPr>
        <w:t xml:space="preserve"> </w:t>
      </w:r>
      <w:r w:rsidRPr="006C207B">
        <w:rPr>
          <w:rFonts w:ascii="Arial" w:hAnsi="Arial" w:cs="Arial"/>
          <w:sz w:val="18"/>
          <w:szCs w:val="18"/>
        </w:rPr>
        <w:t xml:space="preserve">en la Unidad de Activos Fijos de la </w:t>
      </w:r>
      <w:r w:rsidRPr="006C207B">
        <w:rPr>
          <w:rFonts w:ascii="Arial" w:hAnsi="Arial" w:cs="Arial"/>
          <w:b/>
          <w:bCs/>
          <w:sz w:val="18"/>
          <w:szCs w:val="18"/>
        </w:rPr>
        <w:t>ENTIDAD</w:t>
      </w:r>
      <w:r w:rsidRPr="006C207B">
        <w:rPr>
          <w:rFonts w:ascii="Arial" w:hAnsi="Arial" w:cs="Arial"/>
          <w:bCs/>
          <w:sz w:val="18"/>
          <w:szCs w:val="18"/>
        </w:rPr>
        <w:t>.</w:t>
      </w:r>
    </w:p>
    <w:p w:rsidR="006C207B" w:rsidRPr="006C207B" w:rsidRDefault="006C207B" w:rsidP="006C207B">
      <w:pPr>
        <w:ind w:left="720"/>
        <w:jc w:val="both"/>
        <w:rPr>
          <w:rFonts w:ascii="Arial" w:hAnsi="Arial" w:cs="Arial"/>
          <w:bCs/>
          <w:sz w:val="12"/>
          <w:szCs w:val="12"/>
          <w:lang w:val="es-ES_tradnl"/>
        </w:rPr>
      </w:pPr>
    </w:p>
    <w:p w:rsidR="006C207B" w:rsidRPr="006C207B" w:rsidRDefault="006C207B" w:rsidP="00A93E49">
      <w:pPr>
        <w:numPr>
          <w:ilvl w:val="1"/>
          <w:numId w:val="62"/>
        </w:numPr>
        <w:jc w:val="both"/>
        <w:rPr>
          <w:rFonts w:ascii="Arial" w:hAnsi="Arial" w:cs="Arial"/>
          <w:sz w:val="18"/>
          <w:szCs w:val="18"/>
        </w:rPr>
      </w:pPr>
      <w:r w:rsidRPr="006C207B">
        <w:rPr>
          <w:rFonts w:ascii="Arial" w:hAnsi="Arial" w:cs="Arial"/>
          <w:b/>
          <w:sz w:val="18"/>
          <w:szCs w:val="18"/>
        </w:rPr>
        <w:t>Cambio de las características ofertadas:</w:t>
      </w:r>
      <w:r w:rsidRPr="006C207B">
        <w:rPr>
          <w:rFonts w:ascii="Arial" w:hAnsi="Arial" w:cs="Arial"/>
          <w:sz w:val="18"/>
          <w:szCs w:val="18"/>
        </w:rPr>
        <w:t xml:space="preserve"> Se aceptará cambio de las características de los </w:t>
      </w:r>
      <w:r w:rsidRPr="006C207B">
        <w:rPr>
          <w:rFonts w:ascii="Arial" w:hAnsi="Arial" w:cs="Arial"/>
          <w:b/>
          <w:sz w:val="18"/>
          <w:szCs w:val="18"/>
        </w:rPr>
        <w:t>BIENES</w:t>
      </w:r>
      <w:r w:rsidRPr="006C207B">
        <w:rPr>
          <w:rFonts w:ascii="Arial" w:hAnsi="Arial" w:cs="Arial"/>
          <w:sz w:val="18"/>
          <w:szCs w:val="18"/>
        </w:rPr>
        <w:t xml:space="preserve"> entregados con relación a las ofertadas previa evaluación de los siguientes aspectos:</w:t>
      </w:r>
    </w:p>
    <w:p w:rsidR="006C207B" w:rsidRPr="006C207B" w:rsidRDefault="006C207B" w:rsidP="006C207B">
      <w:pPr>
        <w:ind w:left="720"/>
        <w:jc w:val="both"/>
        <w:rPr>
          <w:rFonts w:ascii="Arial" w:hAnsi="Arial" w:cs="Arial"/>
          <w:sz w:val="6"/>
          <w:szCs w:val="6"/>
        </w:rPr>
      </w:pPr>
    </w:p>
    <w:p w:rsidR="006C207B" w:rsidRPr="006C207B" w:rsidRDefault="006C207B" w:rsidP="00A93E49">
      <w:pPr>
        <w:numPr>
          <w:ilvl w:val="0"/>
          <w:numId w:val="61"/>
        </w:numPr>
        <w:jc w:val="both"/>
        <w:rPr>
          <w:rFonts w:ascii="Arial" w:hAnsi="Arial" w:cs="Arial"/>
          <w:sz w:val="18"/>
          <w:szCs w:val="18"/>
        </w:rPr>
      </w:pPr>
      <w:r w:rsidRPr="006C207B">
        <w:rPr>
          <w:rFonts w:ascii="Arial" w:hAnsi="Arial" w:cs="Arial"/>
          <w:sz w:val="18"/>
          <w:szCs w:val="18"/>
        </w:rPr>
        <w:t xml:space="preserve">Justificación escrita por parte del </w:t>
      </w:r>
      <w:r w:rsidRPr="006C207B">
        <w:rPr>
          <w:rFonts w:ascii="Arial" w:hAnsi="Arial" w:cs="Arial"/>
          <w:b/>
          <w:sz w:val="18"/>
          <w:szCs w:val="18"/>
        </w:rPr>
        <w:t>PROVEEDOR</w:t>
      </w:r>
      <w:r w:rsidRPr="006C207B">
        <w:rPr>
          <w:rFonts w:ascii="Arial" w:hAnsi="Arial" w:cs="Arial"/>
          <w:sz w:val="18"/>
          <w:szCs w:val="18"/>
        </w:rPr>
        <w:t>, explicando las razones del cambio.</w:t>
      </w:r>
    </w:p>
    <w:p w:rsidR="006C207B" w:rsidRPr="006C207B" w:rsidRDefault="006C207B" w:rsidP="00A93E49">
      <w:pPr>
        <w:numPr>
          <w:ilvl w:val="0"/>
          <w:numId w:val="61"/>
        </w:numPr>
        <w:jc w:val="both"/>
        <w:rPr>
          <w:rFonts w:ascii="Arial" w:hAnsi="Arial" w:cs="Arial"/>
          <w:sz w:val="18"/>
          <w:szCs w:val="18"/>
        </w:rPr>
      </w:pPr>
      <w:r w:rsidRPr="006C207B">
        <w:rPr>
          <w:rFonts w:ascii="Arial" w:hAnsi="Arial" w:cs="Arial"/>
          <w:sz w:val="18"/>
          <w:szCs w:val="18"/>
        </w:rPr>
        <w:t xml:space="preserve">El cambio propuesto deberá tener las mismas o superiores características técnicas que las ofertadas y cumplir con los requisitos mínimos de los </w:t>
      </w:r>
      <w:r w:rsidRPr="006C207B">
        <w:rPr>
          <w:rFonts w:ascii="Arial" w:hAnsi="Arial" w:cs="Arial"/>
          <w:b/>
          <w:sz w:val="18"/>
          <w:szCs w:val="18"/>
        </w:rPr>
        <w:t>BIENES</w:t>
      </w:r>
      <w:r w:rsidRPr="006C207B">
        <w:rPr>
          <w:rFonts w:ascii="Arial" w:hAnsi="Arial" w:cs="Arial"/>
          <w:sz w:val="18"/>
          <w:szCs w:val="18"/>
        </w:rPr>
        <w:t xml:space="preserve"> solicitados</w:t>
      </w:r>
    </w:p>
    <w:p w:rsidR="006C207B" w:rsidRPr="006C207B" w:rsidRDefault="006C207B" w:rsidP="00A93E49">
      <w:pPr>
        <w:numPr>
          <w:ilvl w:val="0"/>
          <w:numId w:val="61"/>
        </w:numPr>
        <w:jc w:val="both"/>
        <w:rPr>
          <w:rFonts w:ascii="Arial" w:hAnsi="Arial" w:cs="Arial"/>
          <w:sz w:val="18"/>
          <w:szCs w:val="18"/>
        </w:rPr>
      </w:pPr>
      <w:r w:rsidRPr="006C207B">
        <w:rPr>
          <w:rFonts w:ascii="Arial" w:hAnsi="Arial" w:cs="Arial"/>
          <w:sz w:val="18"/>
          <w:szCs w:val="18"/>
        </w:rPr>
        <w:t xml:space="preserve">El cambio propuesto no deberá implicar ningún costo adicional para la </w:t>
      </w:r>
      <w:r w:rsidRPr="006C207B">
        <w:rPr>
          <w:rFonts w:ascii="Arial" w:hAnsi="Arial" w:cs="Arial"/>
          <w:b/>
          <w:sz w:val="18"/>
          <w:szCs w:val="18"/>
        </w:rPr>
        <w:t>ENTIDAD</w:t>
      </w:r>
      <w:r w:rsidRPr="006C207B">
        <w:rPr>
          <w:rFonts w:ascii="Arial" w:hAnsi="Arial" w:cs="Arial"/>
          <w:sz w:val="18"/>
          <w:szCs w:val="18"/>
        </w:rPr>
        <w:t>.</w:t>
      </w:r>
    </w:p>
    <w:p w:rsidR="006C207B" w:rsidRPr="006C207B" w:rsidRDefault="006C207B" w:rsidP="00A93E49">
      <w:pPr>
        <w:numPr>
          <w:ilvl w:val="0"/>
          <w:numId w:val="61"/>
        </w:numPr>
        <w:jc w:val="both"/>
        <w:rPr>
          <w:rFonts w:ascii="Arial" w:hAnsi="Arial" w:cs="Arial"/>
          <w:sz w:val="18"/>
          <w:szCs w:val="18"/>
        </w:rPr>
      </w:pPr>
      <w:r w:rsidRPr="006C207B">
        <w:rPr>
          <w:rFonts w:ascii="Arial" w:hAnsi="Arial" w:cs="Arial"/>
          <w:sz w:val="18"/>
          <w:szCs w:val="18"/>
        </w:rPr>
        <w:t xml:space="preserve">Informe técnico elaborado por el Departamento de Soporte Técnico de la </w:t>
      </w:r>
      <w:r w:rsidRPr="006C207B">
        <w:rPr>
          <w:rFonts w:ascii="Arial" w:hAnsi="Arial" w:cs="Arial"/>
          <w:b/>
          <w:sz w:val="18"/>
          <w:szCs w:val="18"/>
        </w:rPr>
        <w:t>ENTIDAD</w:t>
      </w:r>
      <w:r w:rsidRPr="006C207B">
        <w:rPr>
          <w:rFonts w:ascii="Arial" w:hAnsi="Arial" w:cs="Arial"/>
          <w:sz w:val="18"/>
          <w:szCs w:val="18"/>
        </w:rPr>
        <w:t>, evaluando el cambio propuesto.</w:t>
      </w:r>
    </w:p>
    <w:p w:rsidR="006C207B" w:rsidRPr="006C207B" w:rsidRDefault="006C207B" w:rsidP="006C207B">
      <w:pPr>
        <w:pStyle w:val="Prrafodelista"/>
        <w:rPr>
          <w:rFonts w:ascii="Arial" w:hAnsi="Arial" w:cs="Arial"/>
          <w:b/>
          <w:sz w:val="18"/>
          <w:szCs w:val="18"/>
        </w:rPr>
      </w:pPr>
    </w:p>
    <w:p w:rsidR="006C207B" w:rsidRPr="006C207B" w:rsidRDefault="006C207B" w:rsidP="00A93E49">
      <w:pPr>
        <w:numPr>
          <w:ilvl w:val="1"/>
          <w:numId w:val="62"/>
        </w:numPr>
        <w:jc w:val="both"/>
        <w:rPr>
          <w:rFonts w:ascii="Arial" w:hAnsi="Arial" w:cs="Arial"/>
          <w:sz w:val="18"/>
          <w:szCs w:val="18"/>
        </w:rPr>
      </w:pPr>
      <w:r w:rsidRPr="006C207B">
        <w:rPr>
          <w:rFonts w:ascii="Arial" w:hAnsi="Arial" w:cs="Arial"/>
          <w:b/>
          <w:sz w:val="18"/>
          <w:szCs w:val="18"/>
        </w:rPr>
        <w:t xml:space="preserve">Apertura </w:t>
      </w:r>
      <w:r w:rsidRPr="006C207B">
        <w:rPr>
          <w:rFonts w:ascii="Arial" w:hAnsi="Arial" w:cs="Arial"/>
          <w:b/>
          <w:sz w:val="18"/>
          <w:szCs w:val="18"/>
          <w:lang w:val="es-BO"/>
        </w:rPr>
        <w:t xml:space="preserve">de empaque </w:t>
      </w:r>
      <w:r w:rsidRPr="006C207B">
        <w:rPr>
          <w:rFonts w:ascii="Arial" w:hAnsi="Arial" w:cs="Arial"/>
          <w:b/>
          <w:sz w:val="18"/>
          <w:szCs w:val="18"/>
        </w:rPr>
        <w:t xml:space="preserve">y verificación de </w:t>
      </w:r>
      <w:r w:rsidRPr="006C207B">
        <w:rPr>
          <w:rFonts w:ascii="Arial" w:hAnsi="Arial" w:cs="Arial"/>
          <w:b/>
          <w:sz w:val="18"/>
          <w:szCs w:val="18"/>
          <w:lang w:val="es-BO"/>
        </w:rPr>
        <w:t>los</w:t>
      </w:r>
      <w:r w:rsidRPr="006C207B">
        <w:rPr>
          <w:rFonts w:ascii="Arial" w:hAnsi="Arial" w:cs="Arial"/>
          <w:b/>
          <w:sz w:val="18"/>
          <w:szCs w:val="18"/>
        </w:rPr>
        <w:t xml:space="preserve"> BIENES:</w:t>
      </w:r>
      <w:r w:rsidRPr="006C207B">
        <w:rPr>
          <w:rFonts w:ascii="Arial" w:hAnsi="Arial" w:cs="Arial"/>
          <w:sz w:val="18"/>
          <w:szCs w:val="18"/>
        </w:rPr>
        <w:t xml:space="preserve"> Personal del Departamento de Soporte Técnico de la Gerencia de Sistemas de la </w:t>
      </w:r>
      <w:r w:rsidRPr="006C207B">
        <w:rPr>
          <w:rFonts w:ascii="Arial" w:hAnsi="Arial" w:cs="Arial"/>
          <w:b/>
          <w:sz w:val="18"/>
          <w:szCs w:val="18"/>
        </w:rPr>
        <w:t>ENTIDAD</w:t>
      </w:r>
      <w:r w:rsidRPr="006C207B">
        <w:rPr>
          <w:rFonts w:ascii="Arial" w:hAnsi="Arial" w:cs="Arial"/>
          <w:sz w:val="18"/>
          <w:szCs w:val="18"/>
        </w:rPr>
        <w:t xml:space="preserve">, en coordinación con el Responsable o la Comisión de Recepción, realizará la apertura de empaques e inspección en un plazo de hasta diez (10) días hábiles concluida la entrega de los </w:t>
      </w:r>
      <w:r w:rsidRPr="006C207B">
        <w:rPr>
          <w:rFonts w:ascii="Arial" w:hAnsi="Arial" w:cs="Arial"/>
          <w:b/>
          <w:sz w:val="18"/>
          <w:szCs w:val="18"/>
        </w:rPr>
        <w:t>BIENES</w:t>
      </w:r>
      <w:r w:rsidRPr="006C207B">
        <w:rPr>
          <w:rFonts w:ascii="Arial" w:hAnsi="Arial" w:cs="Arial"/>
          <w:sz w:val="18"/>
          <w:szCs w:val="18"/>
        </w:rPr>
        <w:t xml:space="preserve"> sujeta a verificación.</w:t>
      </w:r>
    </w:p>
    <w:p w:rsidR="006C207B" w:rsidRPr="006C207B" w:rsidRDefault="006C207B" w:rsidP="006C207B">
      <w:pPr>
        <w:ind w:left="720"/>
        <w:jc w:val="both"/>
        <w:rPr>
          <w:rFonts w:ascii="Arial" w:hAnsi="Arial" w:cs="Arial"/>
          <w:sz w:val="12"/>
          <w:szCs w:val="12"/>
        </w:rPr>
      </w:pPr>
    </w:p>
    <w:p w:rsidR="006C207B" w:rsidRPr="006C207B" w:rsidRDefault="006C207B" w:rsidP="006C207B">
      <w:pPr>
        <w:ind w:left="720"/>
        <w:jc w:val="both"/>
        <w:rPr>
          <w:rFonts w:ascii="Arial" w:hAnsi="Arial" w:cs="Arial"/>
          <w:sz w:val="18"/>
          <w:szCs w:val="18"/>
        </w:rPr>
      </w:pPr>
      <w:r w:rsidRPr="006C207B">
        <w:rPr>
          <w:rFonts w:ascii="Arial" w:hAnsi="Arial" w:cs="Arial"/>
          <w:sz w:val="18"/>
          <w:szCs w:val="18"/>
        </w:rPr>
        <w:t xml:space="preserve">La apertura de empaques e inspección concluirá una vez que el Responsable o la Comisión de Recepción emita el Acta de Recepción de los </w:t>
      </w:r>
      <w:r w:rsidRPr="006C207B">
        <w:rPr>
          <w:rFonts w:ascii="Arial" w:hAnsi="Arial" w:cs="Arial"/>
          <w:b/>
          <w:sz w:val="18"/>
          <w:szCs w:val="18"/>
        </w:rPr>
        <w:t>BIENES</w:t>
      </w:r>
      <w:r w:rsidRPr="006C207B">
        <w:rPr>
          <w:rFonts w:ascii="Arial" w:hAnsi="Arial" w:cs="Arial"/>
          <w:sz w:val="18"/>
          <w:szCs w:val="18"/>
        </w:rPr>
        <w:t xml:space="preserve"> sujeta a verificación.</w:t>
      </w:r>
    </w:p>
    <w:p w:rsidR="006C207B" w:rsidRPr="006C207B" w:rsidRDefault="006C207B" w:rsidP="006C207B">
      <w:pPr>
        <w:ind w:left="720"/>
        <w:jc w:val="both"/>
        <w:rPr>
          <w:rFonts w:ascii="Arial" w:hAnsi="Arial" w:cs="Arial"/>
          <w:sz w:val="12"/>
          <w:szCs w:val="12"/>
          <w:lang w:val="es-BO"/>
        </w:rPr>
      </w:pPr>
    </w:p>
    <w:p w:rsidR="006C207B" w:rsidRPr="006C207B" w:rsidRDefault="006C207B" w:rsidP="00A93E49">
      <w:pPr>
        <w:numPr>
          <w:ilvl w:val="1"/>
          <w:numId w:val="62"/>
        </w:numPr>
        <w:jc w:val="both"/>
        <w:rPr>
          <w:rFonts w:ascii="Arial" w:hAnsi="Arial" w:cs="Arial"/>
          <w:sz w:val="18"/>
          <w:szCs w:val="18"/>
          <w:lang w:val="es-BO"/>
        </w:rPr>
      </w:pPr>
      <w:r w:rsidRPr="006C207B">
        <w:rPr>
          <w:rFonts w:ascii="Arial" w:hAnsi="Arial" w:cs="Arial"/>
          <w:b/>
          <w:sz w:val="18"/>
          <w:szCs w:val="18"/>
          <w:lang w:val="es-BO"/>
        </w:rPr>
        <w:t>Pruebas y verificación de las Especificaciones Técnicas:</w:t>
      </w:r>
      <w:r w:rsidRPr="006C207B">
        <w:rPr>
          <w:rFonts w:ascii="Arial" w:hAnsi="Arial" w:cs="Arial"/>
          <w:sz w:val="18"/>
          <w:szCs w:val="18"/>
          <w:lang w:val="es-BO"/>
        </w:rPr>
        <w:t xml:space="preserve"> Personal del Departamento de Soporte Técnico de la Gerencia de Sistemas de la </w:t>
      </w:r>
      <w:r w:rsidRPr="006C207B">
        <w:rPr>
          <w:rFonts w:ascii="Arial" w:hAnsi="Arial" w:cs="Arial"/>
          <w:b/>
          <w:sz w:val="18"/>
          <w:szCs w:val="18"/>
          <w:lang w:val="es-BO"/>
        </w:rPr>
        <w:t>ENTIDAD</w:t>
      </w:r>
      <w:r w:rsidRPr="006C207B">
        <w:rPr>
          <w:rFonts w:ascii="Arial" w:hAnsi="Arial" w:cs="Arial"/>
          <w:sz w:val="18"/>
          <w:szCs w:val="18"/>
          <w:lang w:val="es-BO"/>
        </w:rPr>
        <w:t xml:space="preserve">, en coordinación con el Responsable o la Comisión de Recepción, realizará pruebas y verificación de las Especificaciones Técnicas de los </w:t>
      </w:r>
      <w:r w:rsidRPr="006C207B">
        <w:rPr>
          <w:rFonts w:ascii="Arial" w:hAnsi="Arial" w:cs="Arial"/>
          <w:b/>
          <w:sz w:val="18"/>
          <w:szCs w:val="18"/>
          <w:lang w:val="es-BO"/>
        </w:rPr>
        <w:t>BIENES</w:t>
      </w:r>
      <w:r w:rsidRPr="006C207B">
        <w:rPr>
          <w:rFonts w:ascii="Arial" w:hAnsi="Arial" w:cs="Arial"/>
          <w:sz w:val="18"/>
          <w:szCs w:val="18"/>
          <w:lang w:val="es-BO"/>
        </w:rPr>
        <w:t xml:space="preserve"> en un plazo de hasta veinte (20) días hábiles posteriores a la emisión del Acta de Recepción de los </w:t>
      </w:r>
      <w:r w:rsidRPr="006C207B">
        <w:rPr>
          <w:rFonts w:ascii="Arial" w:hAnsi="Arial" w:cs="Arial"/>
          <w:b/>
          <w:sz w:val="18"/>
          <w:szCs w:val="18"/>
          <w:lang w:val="es-BO"/>
        </w:rPr>
        <w:t>BIENES</w:t>
      </w:r>
      <w:r w:rsidRPr="006C207B">
        <w:rPr>
          <w:rFonts w:ascii="Arial" w:hAnsi="Arial" w:cs="Arial"/>
          <w:sz w:val="18"/>
          <w:szCs w:val="18"/>
          <w:lang w:val="es-BO"/>
        </w:rPr>
        <w:t xml:space="preserve"> sujeta a verificación.</w:t>
      </w:r>
    </w:p>
    <w:p w:rsidR="006C207B" w:rsidRPr="006C207B" w:rsidRDefault="006C207B" w:rsidP="006C207B">
      <w:pPr>
        <w:ind w:left="720"/>
        <w:jc w:val="both"/>
        <w:rPr>
          <w:rFonts w:ascii="Arial" w:hAnsi="Arial" w:cs="Arial"/>
          <w:sz w:val="12"/>
          <w:szCs w:val="12"/>
          <w:lang w:val="es-BO"/>
        </w:rPr>
      </w:pPr>
    </w:p>
    <w:p w:rsidR="006C207B" w:rsidRPr="006C207B" w:rsidRDefault="006C207B" w:rsidP="006C207B">
      <w:pPr>
        <w:ind w:left="720"/>
        <w:jc w:val="both"/>
        <w:rPr>
          <w:rFonts w:ascii="Arial" w:hAnsi="Arial" w:cs="Arial"/>
          <w:sz w:val="18"/>
          <w:szCs w:val="18"/>
          <w:lang w:val="es-BO"/>
        </w:rPr>
      </w:pPr>
      <w:r w:rsidRPr="006C207B">
        <w:rPr>
          <w:rFonts w:ascii="Arial" w:hAnsi="Arial" w:cs="Arial"/>
          <w:sz w:val="18"/>
          <w:szCs w:val="18"/>
          <w:lang w:val="es-BO"/>
        </w:rPr>
        <w:t xml:space="preserve">Cualquier observación que surja durante el periodo de pruebas y verificación de las Especificaciones Técnicas deberá ser subsanada por el </w:t>
      </w:r>
      <w:r w:rsidRPr="006C207B">
        <w:rPr>
          <w:rFonts w:ascii="Arial" w:hAnsi="Arial" w:cs="Arial"/>
          <w:b/>
          <w:sz w:val="18"/>
          <w:szCs w:val="18"/>
          <w:lang w:val="es-BO"/>
        </w:rPr>
        <w:t>PROVEEDOR</w:t>
      </w:r>
      <w:r w:rsidRPr="006C207B">
        <w:rPr>
          <w:rFonts w:ascii="Arial" w:hAnsi="Arial" w:cs="Arial"/>
          <w:sz w:val="18"/>
          <w:szCs w:val="18"/>
          <w:lang w:val="es-BO"/>
        </w:rPr>
        <w:t xml:space="preserve"> en un plazo de hasta treinta (30) días calendario a partir del día siguiente calendario de recibida la notificación (el </w:t>
      </w:r>
      <w:r w:rsidRPr="006C207B">
        <w:rPr>
          <w:rFonts w:ascii="Arial" w:hAnsi="Arial" w:cs="Arial"/>
          <w:b/>
          <w:sz w:val="18"/>
          <w:szCs w:val="18"/>
          <w:lang w:val="es-BO"/>
        </w:rPr>
        <w:t>PROVEEDOR</w:t>
      </w:r>
      <w:r w:rsidRPr="006C207B">
        <w:rPr>
          <w:rFonts w:ascii="Arial" w:hAnsi="Arial" w:cs="Arial"/>
          <w:sz w:val="18"/>
          <w:szCs w:val="18"/>
          <w:lang w:val="es-BO"/>
        </w:rPr>
        <w:t xml:space="preserve"> deberá reemplazar los </w:t>
      </w:r>
      <w:r w:rsidRPr="006C207B">
        <w:rPr>
          <w:rFonts w:ascii="Arial" w:hAnsi="Arial" w:cs="Arial"/>
          <w:b/>
          <w:sz w:val="18"/>
          <w:szCs w:val="18"/>
          <w:lang w:val="es-BO"/>
        </w:rPr>
        <w:t>BIENES</w:t>
      </w:r>
      <w:r w:rsidRPr="006C207B">
        <w:rPr>
          <w:rFonts w:ascii="Arial" w:hAnsi="Arial" w:cs="Arial"/>
          <w:sz w:val="18"/>
          <w:szCs w:val="18"/>
          <w:lang w:val="es-BO"/>
        </w:rPr>
        <w:t xml:space="preserve"> o realizar las acciones necesarias para subsanar las observaciones).</w:t>
      </w:r>
    </w:p>
    <w:p w:rsidR="006C207B" w:rsidRPr="006C207B" w:rsidRDefault="006C207B" w:rsidP="006C207B">
      <w:pPr>
        <w:ind w:left="720"/>
        <w:jc w:val="both"/>
        <w:rPr>
          <w:rFonts w:ascii="Arial" w:hAnsi="Arial" w:cs="Arial"/>
          <w:sz w:val="12"/>
          <w:szCs w:val="12"/>
          <w:lang w:val="es-BO"/>
        </w:rPr>
      </w:pPr>
    </w:p>
    <w:p w:rsidR="006C207B" w:rsidRPr="006C207B" w:rsidRDefault="006C207B" w:rsidP="00A93E49">
      <w:pPr>
        <w:numPr>
          <w:ilvl w:val="1"/>
          <w:numId w:val="62"/>
        </w:numPr>
        <w:jc w:val="both"/>
        <w:rPr>
          <w:rFonts w:ascii="Arial" w:hAnsi="Arial" w:cs="Arial"/>
          <w:sz w:val="18"/>
          <w:szCs w:val="18"/>
          <w:lang w:val="es-BO"/>
        </w:rPr>
      </w:pPr>
      <w:r w:rsidRPr="006C207B">
        <w:rPr>
          <w:rFonts w:ascii="Arial" w:hAnsi="Arial" w:cs="Arial"/>
          <w:b/>
          <w:sz w:val="18"/>
          <w:szCs w:val="18"/>
        </w:rPr>
        <w:t xml:space="preserve">Informe Técnico: </w:t>
      </w:r>
      <w:r w:rsidRPr="006C207B">
        <w:rPr>
          <w:rFonts w:ascii="Arial" w:hAnsi="Arial" w:cs="Arial"/>
          <w:sz w:val="18"/>
          <w:szCs w:val="18"/>
        </w:rPr>
        <w:t>Personal del Dpto. de Soporte Técnico</w:t>
      </w:r>
      <w:r w:rsidRPr="006C207B">
        <w:rPr>
          <w:rFonts w:ascii="Arial" w:hAnsi="Arial" w:cs="Arial"/>
          <w:bCs/>
          <w:iCs/>
          <w:sz w:val="18"/>
          <w:szCs w:val="18"/>
        </w:rPr>
        <w:t xml:space="preserve"> de la Gerencia de Sistemas de la </w:t>
      </w:r>
      <w:r w:rsidRPr="006C207B">
        <w:rPr>
          <w:rFonts w:ascii="Arial" w:hAnsi="Arial" w:cs="Arial"/>
          <w:b/>
          <w:bCs/>
          <w:iCs/>
          <w:sz w:val="18"/>
          <w:szCs w:val="18"/>
        </w:rPr>
        <w:t>ENTIDAD</w:t>
      </w:r>
      <w:r w:rsidRPr="006C207B">
        <w:rPr>
          <w:rFonts w:ascii="Arial" w:hAnsi="Arial" w:cs="Arial"/>
          <w:bCs/>
          <w:iCs/>
          <w:sz w:val="18"/>
          <w:szCs w:val="18"/>
        </w:rPr>
        <w:t xml:space="preserve"> emitirá el Informe Técnico en un plazo de hasta cinco (5) días hábiles concluidas las pruebas y verificación de las Especificaciones Técnicas o de que se subsanen las observaciones.</w:t>
      </w:r>
    </w:p>
    <w:p w:rsidR="006C207B" w:rsidRPr="006C207B" w:rsidRDefault="006C207B" w:rsidP="006C207B">
      <w:pPr>
        <w:ind w:left="720"/>
        <w:jc w:val="both"/>
        <w:rPr>
          <w:rFonts w:ascii="Arial" w:hAnsi="Arial" w:cs="Arial"/>
          <w:sz w:val="18"/>
          <w:szCs w:val="18"/>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b/>
          <w:bCs/>
          <w:sz w:val="18"/>
          <w:szCs w:val="18"/>
        </w:rPr>
        <w:t xml:space="preserve">CLÁUSULA VIGÉSIMA OCTAVA.- </w:t>
      </w:r>
      <w:r w:rsidRPr="006C207B">
        <w:rPr>
          <w:rFonts w:ascii="Arial" w:hAnsi="Arial" w:cs="Arial"/>
          <w:b/>
          <w:sz w:val="18"/>
          <w:szCs w:val="18"/>
          <w:lang w:val="es-BO"/>
        </w:rPr>
        <w:t xml:space="preserve">(RECEPCIÓN) </w:t>
      </w:r>
      <w:r w:rsidRPr="006C207B">
        <w:rPr>
          <w:rFonts w:ascii="Arial" w:hAnsi="Arial" w:cs="Arial"/>
          <w:sz w:val="18"/>
          <w:szCs w:val="18"/>
          <w:lang w:val="es-BO"/>
        </w:rPr>
        <w:t xml:space="preserve">Dentro del plazo previsto para la entrega, se realizará las actividades para la Recepción de los </w:t>
      </w:r>
      <w:r w:rsidRPr="006C207B">
        <w:rPr>
          <w:rFonts w:ascii="Arial" w:hAnsi="Arial" w:cs="Arial"/>
          <w:b/>
          <w:sz w:val="18"/>
          <w:szCs w:val="18"/>
          <w:lang w:val="es-BO"/>
        </w:rPr>
        <w:t>BIENES</w:t>
      </w:r>
      <w:r w:rsidRPr="006C207B">
        <w:rPr>
          <w:rFonts w:ascii="Arial" w:hAnsi="Arial" w:cs="Arial"/>
          <w:sz w:val="18"/>
          <w:szCs w:val="18"/>
          <w:lang w:val="es-BO"/>
        </w:rPr>
        <w:t>.</w:t>
      </w:r>
    </w:p>
    <w:p w:rsidR="006C207B" w:rsidRPr="006C207B" w:rsidRDefault="006C207B" w:rsidP="006C207B">
      <w:pPr>
        <w:jc w:val="both"/>
        <w:rPr>
          <w:rFonts w:ascii="Arial" w:hAnsi="Arial" w:cs="Arial"/>
          <w:b/>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El Responsable de Recepción o Comisión de Recepción debe verificar si los </w:t>
      </w:r>
      <w:r w:rsidRPr="006C207B">
        <w:rPr>
          <w:rFonts w:ascii="Arial" w:hAnsi="Arial" w:cs="Arial"/>
          <w:b/>
          <w:sz w:val="18"/>
          <w:szCs w:val="18"/>
          <w:lang w:val="es-BO"/>
        </w:rPr>
        <w:t xml:space="preserve">BIENES </w:t>
      </w:r>
      <w:r w:rsidRPr="006C207B">
        <w:rPr>
          <w:rFonts w:ascii="Arial" w:hAnsi="Arial" w:cs="Arial"/>
          <w:sz w:val="18"/>
          <w:szCs w:val="18"/>
          <w:lang w:val="es-BO"/>
        </w:rPr>
        <w:t xml:space="preserve">entregados concuerdan plenamente con las Especificaciones Técnicas de la propuesta adjudicada y el Contrato. </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Si el plazo de entrega coincide con días sábados, domingos o feriados, la recepción de los bienes objeto del presente contrato deberán ser trasladados al siguiente día hábil administrativo.</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Del acto de recepción de la entrega se levantará un Acta de Recepción (una vez recibido el informe técnico final y los documentos de respaldo de las </w:t>
      </w:r>
      <w:r w:rsidRPr="006C207B">
        <w:rPr>
          <w:rFonts w:ascii="Arial" w:hAnsi="Arial" w:cs="Arial"/>
          <w:sz w:val="18"/>
          <w:szCs w:val="18"/>
          <w:lang w:val="es-ES_tradnl"/>
        </w:rPr>
        <w:t>Garantías de Fábrica y Funcionamiento de Maquinaria y/o Equipo</w:t>
      </w:r>
      <w:r w:rsidRPr="006C207B">
        <w:rPr>
          <w:rFonts w:ascii="Arial" w:hAnsi="Arial" w:cs="Arial"/>
          <w:sz w:val="18"/>
          <w:szCs w:val="18"/>
          <w:lang w:val="es-BO"/>
        </w:rPr>
        <w:t>), que es un documento diferente al registro de ingreso o almacenes.</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De manera excepcional, en caso de bienes con una sola entrega, previa solicitud del </w:t>
      </w:r>
      <w:r w:rsidRPr="006C207B">
        <w:rPr>
          <w:rFonts w:ascii="Arial" w:hAnsi="Arial" w:cs="Arial"/>
          <w:b/>
          <w:sz w:val="18"/>
          <w:szCs w:val="18"/>
          <w:lang w:val="es-BO"/>
        </w:rPr>
        <w:t>PROVEEDOR</w:t>
      </w:r>
      <w:r w:rsidRPr="006C207B">
        <w:rPr>
          <w:rFonts w:ascii="Arial" w:hAnsi="Arial" w:cs="Arial"/>
          <w:sz w:val="18"/>
          <w:szCs w:val="18"/>
          <w:lang w:val="es-BO"/>
        </w:rPr>
        <w:t xml:space="preserve">, al Responsable de Recepción o Comisión de Recepción podrá realizar la recepción de una parcialidad de los </w:t>
      </w:r>
      <w:r w:rsidRPr="006C207B">
        <w:rPr>
          <w:rFonts w:ascii="Arial" w:hAnsi="Arial" w:cs="Arial"/>
          <w:b/>
          <w:sz w:val="18"/>
          <w:szCs w:val="18"/>
          <w:lang w:val="es-BO"/>
        </w:rPr>
        <w:t>BIENES</w:t>
      </w:r>
      <w:r w:rsidRPr="006C207B">
        <w:rPr>
          <w:rFonts w:ascii="Arial" w:hAnsi="Arial" w:cs="Arial"/>
          <w:sz w:val="18"/>
          <w:szCs w:val="18"/>
          <w:lang w:val="es-BO"/>
        </w:rPr>
        <w:t>; para tal efecto, la Unidad Solicitante deberá emitir un informe que justifique esta recepción.</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La verificación de los </w:t>
      </w:r>
      <w:r w:rsidRPr="006C207B">
        <w:rPr>
          <w:rFonts w:ascii="Arial" w:hAnsi="Arial" w:cs="Arial"/>
          <w:b/>
          <w:sz w:val="18"/>
          <w:szCs w:val="18"/>
          <w:lang w:val="es-BO"/>
        </w:rPr>
        <w:t>BIENES</w:t>
      </w:r>
      <w:r w:rsidRPr="006C207B">
        <w:rPr>
          <w:rFonts w:ascii="Arial" w:hAnsi="Arial" w:cs="Arial"/>
          <w:sz w:val="18"/>
          <w:szCs w:val="18"/>
          <w:lang w:val="es-BO"/>
        </w:rPr>
        <w:t xml:space="preserve"> se realizará en el plazo de diez (10) días hábiles, computables a partir de la entrega de los </w:t>
      </w:r>
      <w:r w:rsidRPr="006C207B">
        <w:rPr>
          <w:rFonts w:ascii="Arial" w:hAnsi="Arial" w:cs="Arial"/>
          <w:b/>
          <w:sz w:val="18"/>
          <w:szCs w:val="18"/>
          <w:lang w:val="es-BO"/>
        </w:rPr>
        <w:t>BIENES</w:t>
      </w:r>
      <w:r w:rsidRPr="006C207B">
        <w:rPr>
          <w:rFonts w:ascii="Arial" w:hAnsi="Arial" w:cs="Arial"/>
          <w:sz w:val="18"/>
          <w:szCs w:val="18"/>
          <w:lang w:val="es-BO"/>
        </w:rPr>
        <w:t xml:space="preserve"> en la </w:t>
      </w:r>
      <w:r w:rsidRPr="006C207B">
        <w:rPr>
          <w:rFonts w:ascii="Arial" w:hAnsi="Arial" w:cs="Arial"/>
          <w:b/>
          <w:sz w:val="18"/>
          <w:szCs w:val="18"/>
          <w:lang w:val="es-BO"/>
        </w:rPr>
        <w:t>ENTIDAD</w:t>
      </w:r>
      <w:r w:rsidRPr="006C207B">
        <w:rPr>
          <w:rFonts w:ascii="Arial" w:hAnsi="Arial" w:cs="Arial"/>
          <w:sz w:val="18"/>
          <w:szCs w:val="18"/>
          <w:lang w:val="es-BO"/>
        </w:rPr>
        <w:t>. Posteriormente a la verificación se emitirá el Acta de Recepción de los BIENES sujeta a verificación.</w:t>
      </w:r>
      <w:r w:rsidRPr="006C207B">
        <w:rPr>
          <w:rFonts w:ascii="Arial" w:hAnsi="Arial" w:cs="Arial"/>
          <w:b/>
          <w:i/>
          <w:sz w:val="18"/>
          <w:szCs w:val="18"/>
          <w:lang w:val="es-BO"/>
        </w:rPr>
        <w:t xml:space="preserve"> </w:t>
      </w:r>
      <w:r w:rsidRPr="006C207B">
        <w:rPr>
          <w:rFonts w:ascii="Arial" w:hAnsi="Arial" w:cs="Arial"/>
          <w:sz w:val="18"/>
          <w:szCs w:val="18"/>
          <w:lang w:val="es-BO"/>
        </w:rPr>
        <w:t xml:space="preserve">El plazo de entrega de los </w:t>
      </w:r>
      <w:r w:rsidRPr="006C207B">
        <w:rPr>
          <w:rFonts w:ascii="Arial" w:hAnsi="Arial" w:cs="Arial"/>
          <w:b/>
          <w:sz w:val="18"/>
          <w:szCs w:val="18"/>
          <w:lang w:val="es-BO"/>
        </w:rPr>
        <w:t>BIENES</w:t>
      </w:r>
      <w:r w:rsidRPr="006C207B">
        <w:rPr>
          <w:rFonts w:ascii="Arial" w:hAnsi="Arial" w:cs="Arial"/>
          <w:sz w:val="18"/>
          <w:szCs w:val="18"/>
          <w:lang w:val="es-BO"/>
        </w:rPr>
        <w:t xml:space="preserve">, no incluye el plazo de verificación de los </w:t>
      </w:r>
      <w:r w:rsidRPr="006C207B">
        <w:rPr>
          <w:rFonts w:ascii="Arial" w:hAnsi="Arial" w:cs="Arial"/>
          <w:b/>
          <w:sz w:val="18"/>
          <w:szCs w:val="18"/>
          <w:lang w:val="es-BO"/>
        </w:rPr>
        <w:t>BIENES</w:t>
      </w:r>
      <w:r w:rsidRPr="006C207B">
        <w:rPr>
          <w:rFonts w:ascii="Arial" w:hAnsi="Arial" w:cs="Arial"/>
          <w:sz w:val="18"/>
          <w:szCs w:val="18"/>
          <w:lang w:val="es-BO"/>
        </w:rPr>
        <w:t xml:space="preserve">. </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El plazo de sustitución de los </w:t>
      </w:r>
      <w:r w:rsidRPr="006C207B">
        <w:rPr>
          <w:rFonts w:ascii="Arial" w:hAnsi="Arial" w:cs="Arial"/>
          <w:b/>
          <w:sz w:val="18"/>
          <w:szCs w:val="18"/>
          <w:lang w:val="es-BO"/>
        </w:rPr>
        <w:t>BIENES</w:t>
      </w:r>
      <w:r w:rsidRPr="006C207B">
        <w:rPr>
          <w:rFonts w:ascii="Arial" w:hAnsi="Arial" w:cs="Arial"/>
          <w:sz w:val="18"/>
          <w:szCs w:val="18"/>
          <w:lang w:val="es-BO"/>
        </w:rPr>
        <w:t xml:space="preserve"> que se otorgue al </w:t>
      </w:r>
      <w:r w:rsidRPr="006C207B">
        <w:rPr>
          <w:rFonts w:ascii="Arial" w:hAnsi="Arial" w:cs="Arial"/>
          <w:b/>
          <w:sz w:val="18"/>
          <w:szCs w:val="18"/>
          <w:lang w:val="es-BO"/>
        </w:rPr>
        <w:t>PROVEEDOR,</w:t>
      </w:r>
      <w:r w:rsidRPr="006C207B">
        <w:rPr>
          <w:rFonts w:ascii="Arial" w:hAnsi="Arial" w:cs="Arial"/>
          <w:sz w:val="18"/>
          <w:szCs w:val="18"/>
          <w:lang w:val="es-BO"/>
        </w:rPr>
        <w:t xml:space="preserve"> como resultado de la verificación, no se constituye en retraso de entrega. La sustitución que no se efectivice en el plazo establecido por la </w:t>
      </w:r>
      <w:r w:rsidRPr="006C207B">
        <w:rPr>
          <w:rFonts w:ascii="Arial" w:hAnsi="Arial" w:cs="Arial"/>
          <w:b/>
          <w:sz w:val="18"/>
          <w:szCs w:val="18"/>
          <w:lang w:val="es-BO"/>
        </w:rPr>
        <w:t>ENTIDAD</w:t>
      </w:r>
      <w:r w:rsidRPr="006C207B">
        <w:rPr>
          <w:rFonts w:ascii="Arial" w:hAnsi="Arial" w:cs="Arial"/>
          <w:sz w:val="18"/>
          <w:szCs w:val="18"/>
          <w:lang w:val="es-BO"/>
        </w:rPr>
        <w:t xml:space="preserve">, será sujeta de aplicación de multas por día de retraso desde la fecha de entrega de los </w:t>
      </w:r>
      <w:r w:rsidRPr="006C207B">
        <w:rPr>
          <w:rFonts w:ascii="Arial" w:hAnsi="Arial" w:cs="Arial"/>
          <w:b/>
          <w:sz w:val="18"/>
          <w:szCs w:val="18"/>
          <w:lang w:val="es-BO"/>
        </w:rPr>
        <w:t>BIENES</w:t>
      </w:r>
      <w:r w:rsidRPr="006C207B">
        <w:rPr>
          <w:rFonts w:ascii="Arial" w:hAnsi="Arial" w:cs="Arial"/>
          <w:sz w:val="18"/>
          <w:szCs w:val="18"/>
          <w:lang w:val="es-BO"/>
        </w:rPr>
        <w:t>.</w:t>
      </w:r>
    </w:p>
    <w:p w:rsidR="006C207B" w:rsidRPr="006C207B" w:rsidRDefault="006C207B" w:rsidP="006C207B">
      <w:pPr>
        <w:jc w:val="both"/>
        <w:rPr>
          <w:rFonts w:ascii="Arial" w:hAnsi="Arial" w:cs="Arial"/>
          <w:sz w:val="18"/>
          <w:szCs w:val="18"/>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b/>
          <w:bCs/>
          <w:sz w:val="18"/>
          <w:szCs w:val="18"/>
        </w:rPr>
        <w:t xml:space="preserve">CLÁUSULA VIGÉSIMA NOVENA.- </w:t>
      </w:r>
      <w:r w:rsidRPr="006C207B">
        <w:rPr>
          <w:rFonts w:ascii="Arial" w:hAnsi="Arial" w:cs="Arial"/>
          <w:b/>
          <w:sz w:val="18"/>
          <w:szCs w:val="18"/>
          <w:lang w:val="es-BO"/>
        </w:rPr>
        <w:t xml:space="preserve">(LIQUIDACIÓN DE CONTRATO) </w:t>
      </w:r>
      <w:r w:rsidRPr="006C207B">
        <w:rPr>
          <w:rFonts w:ascii="Arial" w:hAnsi="Arial" w:cs="Arial"/>
          <w:sz w:val="18"/>
          <w:szCs w:val="18"/>
          <w:lang w:val="es-BO"/>
        </w:rPr>
        <w:t>Un vez emitido el</w:t>
      </w:r>
      <w:r w:rsidRPr="006C207B">
        <w:rPr>
          <w:rFonts w:ascii="Arial" w:hAnsi="Arial" w:cs="Arial"/>
          <w:b/>
          <w:sz w:val="18"/>
          <w:szCs w:val="18"/>
          <w:lang w:val="es-BO"/>
        </w:rPr>
        <w:t xml:space="preserve"> </w:t>
      </w:r>
      <w:r w:rsidRPr="006C207B">
        <w:rPr>
          <w:rFonts w:ascii="Arial" w:hAnsi="Arial" w:cs="Arial"/>
          <w:sz w:val="18"/>
          <w:szCs w:val="18"/>
          <w:lang w:val="es-BO"/>
        </w:rPr>
        <w:t xml:space="preserve">Acta de Recepción o efectuada la Resolución de Contrato, la </w:t>
      </w:r>
      <w:r w:rsidRPr="006C207B">
        <w:rPr>
          <w:rFonts w:ascii="Arial" w:hAnsi="Arial" w:cs="Arial"/>
          <w:b/>
          <w:sz w:val="18"/>
          <w:szCs w:val="18"/>
          <w:lang w:val="es-BO"/>
        </w:rPr>
        <w:t>ENTIDAD</w:t>
      </w:r>
      <w:r w:rsidRPr="006C207B">
        <w:rPr>
          <w:rFonts w:ascii="Arial" w:hAnsi="Arial" w:cs="Arial"/>
          <w:sz w:val="18"/>
          <w:szCs w:val="18"/>
          <w:lang w:val="es-BO"/>
        </w:rPr>
        <w:t xml:space="preserve"> procederá a la devolución o ejecución de la Garantía de Cumplimiento de Contrato y realizará el cobro de multas si corresponde.</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En ambos casos, la </w:t>
      </w:r>
      <w:r w:rsidRPr="006C207B">
        <w:rPr>
          <w:rFonts w:ascii="Arial" w:hAnsi="Arial" w:cs="Arial"/>
          <w:b/>
          <w:sz w:val="18"/>
          <w:szCs w:val="18"/>
          <w:lang w:val="es-BO"/>
        </w:rPr>
        <w:t>ENTIDAD</w:t>
      </w:r>
      <w:r w:rsidRPr="006C207B">
        <w:rPr>
          <w:rFonts w:ascii="Arial" w:hAnsi="Arial" w:cs="Arial"/>
          <w:sz w:val="18"/>
          <w:szCs w:val="18"/>
          <w:lang w:val="es-BO"/>
        </w:rPr>
        <w:t xml:space="preserve"> procederá a establecer los saldos a favor o en contra entre las </w:t>
      </w:r>
      <w:r w:rsidRPr="006C207B">
        <w:rPr>
          <w:rFonts w:ascii="Arial" w:hAnsi="Arial" w:cs="Arial"/>
          <w:b/>
          <w:sz w:val="18"/>
          <w:szCs w:val="18"/>
          <w:lang w:val="es-BO"/>
        </w:rPr>
        <w:t>PARTES</w:t>
      </w:r>
      <w:r w:rsidRPr="006C207B">
        <w:rPr>
          <w:rFonts w:ascii="Arial" w:hAnsi="Arial" w:cs="Arial"/>
          <w:sz w:val="18"/>
          <w:szCs w:val="18"/>
          <w:lang w:val="es-BO"/>
        </w:rPr>
        <w:t xml:space="preserve"> y según corresponda.</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rPr>
      </w:pPr>
      <w:r w:rsidRPr="006C207B">
        <w:rPr>
          <w:rFonts w:ascii="Arial" w:hAnsi="Arial" w:cs="Arial"/>
          <w:sz w:val="18"/>
          <w:szCs w:val="18"/>
          <w:lang w:val="es-ES_tradnl"/>
        </w:rPr>
        <w:t>Transcurrida la vigencia de las</w:t>
      </w:r>
      <w:r w:rsidRPr="006C207B">
        <w:rPr>
          <w:rFonts w:ascii="Arial" w:hAnsi="Arial" w:cs="Arial"/>
          <w:sz w:val="18"/>
          <w:szCs w:val="18"/>
        </w:rPr>
        <w:t xml:space="preserve"> Garantías de Fábrica y de Funcionamiento de Maquinaria y/o Equipo</w:t>
      </w:r>
      <w:r w:rsidRPr="006C207B">
        <w:rPr>
          <w:rFonts w:ascii="Arial" w:hAnsi="Arial" w:cs="Arial"/>
          <w:sz w:val="18"/>
          <w:szCs w:val="18"/>
          <w:lang w:val="es-ES_tradnl"/>
        </w:rPr>
        <w:t xml:space="preserve">, el encargado de la fiscalización emitirá la conformidad con los servicios cubiertos por las mismas, se </w:t>
      </w:r>
      <w:r w:rsidRPr="006C207B">
        <w:rPr>
          <w:rFonts w:ascii="Arial" w:hAnsi="Arial" w:cs="Arial"/>
          <w:sz w:val="18"/>
          <w:szCs w:val="18"/>
        </w:rPr>
        <w:t>procederá a establecer los saldos a favor</w:t>
      </w:r>
      <w:r w:rsidRPr="006C207B">
        <w:rPr>
          <w:rFonts w:ascii="Arial" w:hAnsi="Arial" w:cs="Arial"/>
          <w:sz w:val="18"/>
          <w:szCs w:val="18"/>
          <w:lang w:val="es-ES_tradnl"/>
        </w:rPr>
        <w:t xml:space="preserve"> y en contra y la Gerencia de Administración procederá a la liquidación del presente Contrato, a la devolución de la citada </w:t>
      </w:r>
      <w:r w:rsidRPr="006C207B">
        <w:rPr>
          <w:rFonts w:ascii="Arial" w:hAnsi="Arial" w:cs="Arial"/>
          <w:sz w:val="18"/>
          <w:szCs w:val="18"/>
        </w:rPr>
        <w:t>garantía</w:t>
      </w:r>
      <w:r w:rsidRPr="006C207B">
        <w:rPr>
          <w:rFonts w:ascii="Arial" w:hAnsi="Arial" w:cs="Arial"/>
          <w:sz w:val="18"/>
          <w:szCs w:val="18"/>
          <w:lang w:val="es-ES_tradnl"/>
        </w:rPr>
        <w:t xml:space="preserve"> y a la emisión del Certificado de Cumplimiento de Contrato</w:t>
      </w:r>
      <w:r w:rsidRPr="006C207B">
        <w:rPr>
          <w:rFonts w:ascii="Arial" w:hAnsi="Arial" w:cs="Arial"/>
          <w:sz w:val="18"/>
          <w:szCs w:val="18"/>
        </w:rPr>
        <w:t xml:space="preserve">, siempre y cuando el </w:t>
      </w:r>
      <w:r w:rsidRPr="006C207B">
        <w:rPr>
          <w:rFonts w:ascii="Arial" w:hAnsi="Arial" w:cs="Arial"/>
          <w:b/>
          <w:bCs/>
          <w:sz w:val="18"/>
          <w:szCs w:val="18"/>
        </w:rPr>
        <w:t>PROVEEDOR</w:t>
      </w:r>
      <w:r w:rsidRPr="006C207B">
        <w:rPr>
          <w:rFonts w:ascii="Arial" w:hAnsi="Arial" w:cs="Arial"/>
          <w:sz w:val="18"/>
          <w:szCs w:val="18"/>
        </w:rPr>
        <w:t xml:space="preserve"> haya dado fiel cumplimiento a todas sus obligaciones, previstas en el presente contrato.</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La liquidación del contrato, tomará en cuenta:</w:t>
      </w:r>
    </w:p>
    <w:p w:rsidR="006C207B" w:rsidRPr="006C207B" w:rsidRDefault="006C207B" w:rsidP="006C207B">
      <w:pPr>
        <w:jc w:val="both"/>
        <w:rPr>
          <w:rFonts w:ascii="Arial" w:hAnsi="Arial" w:cs="Arial"/>
          <w:sz w:val="6"/>
          <w:szCs w:val="6"/>
          <w:lang w:val="es-BO"/>
        </w:rPr>
      </w:pPr>
    </w:p>
    <w:p w:rsidR="006C207B" w:rsidRPr="006C207B" w:rsidRDefault="006C207B" w:rsidP="00A93E49">
      <w:pPr>
        <w:numPr>
          <w:ilvl w:val="0"/>
          <w:numId w:val="37"/>
        </w:numPr>
        <w:jc w:val="both"/>
        <w:rPr>
          <w:rFonts w:ascii="Arial" w:hAnsi="Arial" w:cs="Arial"/>
          <w:sz w:val="18"/>
          <w:szCs w:val="18"/>
          <w:lang w:val="es-BO"/>
        </w:rPr>
      </w:pPr>
      <w:r w:rsidRPr="006C207B">
        <w:rPr>
          <w:rFonts w:ascii="Arial" w:hAnsi="Arial" w:cs="Arial"/>
          <w:sz w:val="18"/>
          <w:szCs w:val="18"/>
          <w:lang w:val="es-BO"/>
        </w:rPr>
        <w:t>Reposición de daños, si hubieren.</w:t>
      </w:r>
    </w:p>
    <w:p w:rsidR="006C207B" w:rsidRPr="006C207B" w:rsidRDefault="006C207B" w:rsidP="00A93E49">
      <w:pPr>
        <w:numPr>
          <w:ilvl w:val="0"/>
          <w:numId w:val="37"/>
        </w:numPr>
        <w:jc w:val="both"/>
        <w:rPr>
          <w:rFonts w:ascii="Arial" w:hAnsi="Arial" w:cs="Arial"/>
          <w:sz w:val="18"/>
          <w:szCs w:val="18"/>
          <w:lang w:val="es-BO"/>
        </w:rPr>
      </w:pPr>
      <w:r w:rsidRPr="006C207B">
        <w:rPr>
          <w:rFonts w:ascii="Arial" w:hAnsi="Arial" w:cs="Arial"/>
          <w:sz w:val="18"/>
          <w:szCs w:val="18"/>
          <w:lang w:val="es-BO"/>
        </w:rPr>
        <w:t>Las multas y penalidades, si hubieran.</w:t>
      </w:r>
    </w:p>
    <w:p w:rsidR="006C207B" w:rsidRPr="006C207B" w:rsidRDefault="006C207B" w:rsidP="00A93E49">
      <w:pPr>
        <w:numPr>
          <w:ilvl w:val="0"/>
          <w:numId w:val="37"/>
        </w:numPr>
        <w:jc w:val="both"/>
        <w:rPr>
          <w:rFonts w:ascii="Arial" w:hAnsi="Arial" w:cs="Arial"/>
          <w:sz w:val="18"/>
          <w:szCs w:val="18"/>
          <w:lang w:val="es-BO"/>
        </w:rPr>
      </w:pPr>
      <w:r w:rsidRPr="006C207B">
        <w:rPr>
          <w:rFonts w:ascii="Arial" w:hAnsi="Arial" w:cs="Arial"/>
          <w:sz w:val="18"/>
          <w:szCs w:val="18"/>
          <w:lang w:val="es-BO"/>
        </w:rPr>
        <w:t>Otros aspectos que considere la entidad.</w:t>
      </w:r>
    </w:p>
    <w:p w:rsidR="006C207B" w:rsidRPr="006C207B" w:rsidRDefault="006C207B" w:rsidP="006C207B">
      <w:pPr>
        <w:jc w:val="both"/>
        <w:rPr>
          <w:rFonts w:ascii="Arial" w:hAnsi="Arial" w:cs="Arial"/>
          <w:sz w:val="18"/>
          <w:szCs w:val="18"/>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 xml:space="preserve">Asimismo, el </w:t>
      </w:r>
      <w:r w:rsidRPr="006C207B">
        <w:rPr>
          <w:rFonts w:ascii="Arial" w:hAnsi="Arial" w:cs="Arial"/>
          <w:b/>
          <w:sz w:val="18"/>
          <w:szCs w:val="18"/>
          <w:lang w:val="es-BO"/>
        </w:rPr>
        <w:t xml:space="preserve">PROVEEDOR </w:t>
      </w:r>
      <w:r w:rsidRPr="006C207B">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6C207B">
        <w:rPr>
          <w:rFonts w:ascii="Arial" w:hAnsi="Arial" w:cs="Arial"/>
          <w:b/>
          <w:sz w:val="18"/>
          <w:szCs w:val="18"/>
          <w:lang w:val="es-BO"/>
        </w:rPr>
        <w:t>PROVEEDOR</w:t>
      </w:r>
      <w:r w:rsidRPr="006C207B">
        <w:rPr>
          <w:rFonts w:ascii="Arial" w:hAnsi="Arial" w:cs="Arial"/>
          <w:sz w:val="18"/>
          <w:szCs w:val="18"/>
          <w:lang w:val="es-BO"/>
        </w:rPr>
        <w:t xml:space="preserve">, y que no hubiesen sido pagados por la </w:t>
      </w:r>
      <w:r w:rsidRPr="006C207B">
        <w:rPr>
          <w:rFonts w:ascii="Arial" w:hAnsi="Arial" w:cs="Arial"/>
          <w:b/>
          <w:sz w:val="18"/>
          <w:szCs w:val="18"/>
          <w:lang w:val="es-BO"/>
        </w:rPr>
        <w:t>ENTIDAD.</w:t>
      </w:r>
    </w:p>
    <w:p w:rsidR="006C207B" w:rsidRPr="006C207B" w:rsidRDefault="006C207B" w:rsidP="006C207B">
      <w:pPr>
        <w:jc w:val="both"/>
        <w:rPr>
          <w:rFonts w:ascii="Arial" w:hAnsi="Arial" w:cs="Arial"/>
          <w:sz w:val="12"/>
          <w:szCs w:val="12"/>
          <w:lang w:val="es-BO"/>
        </w:rPr>
      </w:pPr>
    </w:p>
    <w:p w:rsidR="006C207B" w:rsidRPr="006C207B" w:rsidRDefault="006C207B" w:rsidP="006C207B">
      <w:pPr>
        <w:jc w:val="both"/>
        <w:rPr>
          <w:rFonts w:ascii="Arial" w:hAnsi="Arial" w:cs="Arial"/>
          <w:sz w:val="18"/>
          <w:szCs w:val="18"/>
          <w:lang w:val="es-BO"/>
        </w:rPr>
      </w:pPr>
      <w:r w:rsidRPr="006C207B">
        <w:rPr>
          <w:rFonts w:ascii="Arial" w:hAnsi="Arial" w:cs="Arial"/>
          <w:sz w:val="18"/>
          <w:szCs w:val="18"/>
          <w:lang w:val="es-BO"/>
        </w:rPr>
        <w:t>Este proceso utilizará los plazos previstos en la cláusula décima cuarta del presente Contrato, para el pago de saldos que existiesen.</w:t>
      </w:r>
    </w:p>
    <w:p w:rsidR="006C207B" w:rsidRPr="006C207B" w:rsidRDefault="006C207B" w:rsidP="006C207B">
      <w:pPr>
        <w:widowControl w:val="0"/>
        <w:jc w:val="both"/>
        <w:rPr>
          <w:rFonts w:ascii="Arial" w:hAnsi="Arial" w:cs="Arial"/>
          <w:sz w:val="18"/>
          <w:szCs w:val="18"/>
          <w:lang w:val="es-BO" w:eastAsia="es-BO"/>
        </w:rPr>
      </w:pPr>
    </w:p>
    <w:p w:rsidR="006C207B" w:rsidRPr="006C207B" w:rsidRDefault="006C207B" w:rsidP="006C207B">
      <w:pPr>
        <w:widowControl w:val="0"/>
        <w:jc w:val="both"/>
        <w:rPr>
          <w:rFonts w:ascii="Arial" w:hAnsi="Arial" w:cs="Arial"/>
          <w:b/>
          <w:sz w:val="18"/>
          <w:szCs w:val="18"/>
        </w:rPr>
      </w:pPr>
      <w:r w:rsidRPr="006C207B">
        <w:rPr>
          <w:rFonts w:ascii="Arial" w:hAnsi="Arial" w:cs="Arial"/>
          <w:b/>
          <w:sz w:val="18"/>
          <w:szCs w:val="18"/>
        </w:rPr>
        <w:t xml:space="preserve">CLÁUSULA TRIGÉSIMA.-  (CONSENTIMIENTO) </w:t>
      </w:r>
      <w:r w:rsidRPr="006C207B">
        <w:rPr>
          <w:rFonts w:ascii="Arial" w:hAnsi="Arial" w:cs="Arial"/>
          <w:sz w:val="18"/>
          <w:szCs w:val="18"/>
        </w:rPr>
        <w:t xml:space="preserve">En señal de conformidad y para su fiel y estricto cumplimiento, suscribimos el presente Contrato </w:t>
      </w:r>
      <w:r w:rsidRPr="006C207B">
        <w:rPr>
          <w:rFonts w:ascii="Arial" w:hAnsi="Arial" w:cs="Arial"/>
          <w:sz w:val="18"/>
          <w:szCs w:val="18"/>
          <w:lang w:val="es-ES_tradnl"/>
        </w:rPr>
        <w:t xml:space="preserve">el </w:t>
      </w:r>
      <w:r w:rsidRPr="006C207B">
        <w:rPr>
          <w:rFonts w:ascii="Arial" w:hAnsi="Arial" w:cs="Arial"/>
          <w:b/>
          <w:bCs/>
          <w:sz w:val="18"/>
          <w:szCs w:val="18"/>
          <w:lang w:val="es-ES_tradnl"/>
        </w:rPr>
        <w:t>Lic. Gastón Elías Cordero Crespo</w:t>
      </w:r>
      <w:r w:rsidRPr="006C207B">
        <w:rPr>
          <w:rFonts w:ascii="Arial" w:hAnsi="Arial" w:cs="Arial"/>
          <w:sz w:val="18"/>
          <w:szCs w:val="18"/>
          <w:lang w:val="es-ES_tradnl"/>
        </w:rPr>
        <w:t>,</w:t>
      </w:r>
      <w:r w:rsidRPr="006C207B">
        <w:rPr>
          <w:rFonts w:ascii="Arial" w:hAnsi="Arial" w:cs="Arial"/>
          <w:sz w:val="18"/>
          <w:szCs w:val="18"/>
        </w:rPr>
        <w:t xml:space="preserve"> en representación legal de la </w:t>
      </w:r>
      <w:r w:rsidRPr="006C207B">
        <w:rPr>
          <w:rFonts w:ascii="Arial" w:hAnsi="Arial" w:cs="Arial"/>
          <w:b/>
          <w:sz w:val="18"/>
          <w:szCs w:val="18"/>
        </w:rPr>
        <w:t>ENTIDAD</w:t>
      </w:r>
      <w:r w:rsidRPr="006C207B">
        <w:rPr>
          <w:rFonts w:ascii="Arial" w:hAnsi="Arial" w:cs="Arial"/>
          <w:sz w:val="18"/>
          <w:szCs w:val="18"/>
        </w:rPr>
        <w:t xml:space="preserve"> y el </w:t>
      </w:r>
      <w:r w:rsidRPr="006C207B">
        <w:rPr>
          <w:rFonts w:ascii="Arial" w:hAnsi="Arial" w:cs="Arial"/>
          <w:b/>
          <w:sz w:val="18"/>
          <w:szCs w:val="18"/>
        </w:rPr>
        <w:t>_______________</w:t>
      </w:r>
      <w:r w:rsidRPr="006C207B">
        <w:rPr>
          <w:rFonts w:ascii="Arial" w:hAnsi="Arial" w:cs="Arial"/>
          <w:sz w:val="18"/>
          <w:szCs w:val="18"/>
        </w:rPr>
        <w:t xml:space="preserve">, en representación legal del </w:t>
      </w:r>
      <w:r w:rsidRPr="006C207B">
        <w:rPr>
          <w:rFonts w:ascii="Arial" w:hAnsi="Arial" w:cs="Arial"/>
          <w:b/>
          <w:bCs/>
          <w:sz w:val="18"/>
          <w:szCs w:val="18"/>
        </w:rPr>
        <w:t>PROVEEDOR</w:t>
      </w:r>
      <w:r w:rsidRPr="006C207B">
        <w:rPr>
          <w:rFonts w:ascii="Arial" w:hAnsi="Arial" w:cs="Arial"/>
          <w:sz w:val="18"/>
          <w:szCs w:val="18"/>
        </w:rPr>
        <w:t>.</w:t>
      </w:r>
    </w:p>
    <w:p w:rsidR="006C207B" w:rsidRPr="006C207B" w:rsidRDefault="006C207B" w:rsidP="006C207B">
      <w:pPr>
        <w:widowControl w:val="0"/>
        <w:jc w:val="both"/>
        <w:rPr>
          <w:rFonts w:ascii="Arial" w:hAnsi="Arial" w:cs="Arial"/>
          <w:sz w:val="12"/>
          <w:szCs w:val="12"/>
        </w:rPr>
      </w:pPr>
    </w:p>
    <w:p w:rsidR="006C207B" w:rsidRPr="006C207B" w:rsidRDefault="006C207B" w:rsidP="006C207B">
      <w:pPr>
        <w:widowControl w:val="0"/>
        <w:jc w:val="both"/>
        <w:rPr>
          <w:rFonts w:ascii="Arial" w:hAnsi="Arial" w:cs="Arial"/>
          <w:sz w:val="18"/>
          <w:szCs w:val="18"/>
        </w:rPr>
      </w:pPr>
      <w:r w:rsidRPr="006C207B">
        <w:rPr>
          <w:rFonts w:ascii="Arial" w:hAnsi="Arial" w:cs="Arial"/>
          <w:sz w:val="18"/>
          <w:szCs w:val="18"/>
        </w:rPr>
        <w:t>Este documento, conforme a disposiciones legales de control fiscal vigentes, será registrado ante la Contraloría General del Estado.</w:t>
      </w:r>
    </w:p>
    <w:p w:rsidR="006C207B" w:rsidRPr="006C207B" w:rsidRDefault="006C207B" w:rsidP="006C207B">
      <w:pPr>
        <w:pStyle w:val="Encabezado"/>
        <w:widowControl w:val="0"/>
        <w:tabs>
          <w:tab w:val="left" w:pos="-720"/>
        </w:tabs>
        <w:jc w:val="center"/>
        <w:rPr>
          <w:rFonts w:ascii="Arial" w:hAnsi="Arial" w:cs="Arial"/>
          <w:b/>
          <w:bCs/>
          <w:sz w:val="18"/>
          <w:szCs w:val="18"/>
        </w:rPr>
      </w:pPr>
    </w:p>
    <w:p w:rsidR="006C207B" w:rsidRPr="006C207B" w:rsidRDefault="006C207B" w:rsidP="006C207B">
      <w:pPr>
        <w:pStyle w:val="Encabezado"/>
        <w:widowControl w:val="0"/>
        <w:tabs>
          <w:tab w:val="left" w:pos="-720"/>
        </w:tabs>
        <w:rPr>
          <w:rFonts w:ascii="Arial" w:hAnsi="Arial" w:cs="Arial"/>
          <w:sz w:val="18"/>
          <w:szCs w:val="18"/>
        </w:rPr>
      </w:pPr>
      <w:r w:rsidRPr="006C207B">
        <w:rPr>
          <w:rFonts w:ascii="Arial" w:hAnsi="Arial" w:cs="Arial"/>
          <w:sz w:val="18"/>
          <w:szCs w:val="18"/>
        </w:rPr>
        <w:t>La Paz, _ de ______ de 2020.</w:t>
      </w:r>
    </w:p>
    <w:p w:rsidR="006C207B" w:rsidRPr="006C207B" w:rsidRDefault="006C207B" w:rsidP="006C207B">
      <w:pPr>
        <w:pStyle w:val="Encabezado"/>
        <w:widowControl w:val="0"/>
        <w:tabs>
          <w:tab w:val="left" w:pos="-720"/>
        </w:tabs>
        <w:rPr>
          <w:rFonts w:ascii="Arial" w:hAnsi="Arial" w:cs="Arial"/>
          <w:sz w:val="18"/>
          <w:szCs w:val="18"/>
        </w:rPr>
      </w:pPr>
    </w:p>
    <w:p w:rsidR="006C207B" w:rsidRPr="006C207B" w:rsidRDefault="006C207B" w:rsidP="006C207B">
      <w:pPr>
        <w:pStyle w:val="Encabezado"/>
        <w:widowControl w:val="0"/>
        <w:tabs>
          <w:tab w:val="left" w:pos="-720"/>
        </w:tabs>
        <w:rPr>
          <w:rFonts w:ascii="Arial" w:hAnsi="Arial" w:cs="Arial"/>
          <w:sz w:val="18"/>
          <w:szCs w:val="18"/>
        </w:rPr>
      </w:pPr>
    </w:p>
    <w:p w:rsidR="006C207B" w:rsidRPr="006C207B" w:rsidRDefault="006C207B" w:rsidP="006C207B">
      <w:pPr>
        <w:pStyle w:val="Encabezado"/>
        <w:widowControl w:val="0"/>
        <w:tabs>
          <w:tab w:val="left" w:pos="-720"/>
        </w:tabs>
        <w:rPr>
          <w:rFonts w:ascii="Arial" w:hAnsi="Arial" w:cs="Arial"/>
          <w:sz w:val="18"/>
          <w:szCs w:val="18"/>
        </w:rPr>
      </w:pPr>
    </w:p>
    <w:p w:rsidR="006C207B" w:rsidRPr="006C207B" w:rsidRDefault="006C207B" w:rsidP="006C207B">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C207B" w:rsidRPr="006C207B" w:rsidTr="00807D1B">
        <w:trPr>
          <w:jc w:val="center"/>
        </w:trPr>
        <w:tc>
          <w:tcPr>
            <w:tcW w:w="4320" w:type="dxa"/>
          </w:tcPr>
          <w:p w:rsidR="006C207B" w:rsidRPr="006C207B" w:rsidRDefault="006C207B" w:rsidP="006C207B">
            <w:pPr>
              <w:pStyle w:val="Textoindependiente3"/>
              <w:widowControl w:val="0"/>
              <w:spacing w:after="0"/>
              <w:jc w:val="center"/>
              <w:rPr>
                <w:rFonts w:ascii="Arial" w:hAnsi="Arial" w:cs="Arial"/>
                <w:b/>
                <w:sz w:val="18"/>
                <w:szCs w:val="18"/>
              </w:rPr>
            </w:pPr>
            <w:r w:rsidRPr="006C207B">
              <w:rPr>
                <w:rFonts w:ascii="Arial" w:hAnsi="Arial" w:cs="Arial"/>
                <w:b/>
                <w:bCs/>
                <w:sz w:val="18"/>
                <w:szCs w:val="18"/>
              </w:rPr>
              <w:t>_________________________</w:t>
            </w:r>
          </w:p>
          <w:p w:rsidR="006C207B" w:rsidRPr="006C207B" w:rsidRDefault="006C207B" w:rsidP="006C207B">
            <w:pPr>
              <w:pStyle w:val="Textoindependiente3"/>
              <w:widowControl w:val="0"/>
              <w:spacing w:after="0"/>
              <w:jc w:val="center"/>
              <w:rPr>
                <w:rFonts w:ascii="Arial" w:hAnsi="Arial" w:cs="Arial"/>
                <w:b/>
                <w:sz w:val="18"/>
                <w:szCs w:val="18"/>
              </w:rPr>
            </w:pPr>
            <w:r w:rsidRPr="006C207B">
              <w:rPr>
                <w:rFonts w:ascii="Arial" w:hAnsi="Arial" w:cs="Arial"/>
                <w:b/>
                <w:sz w:val="18"/>
                <w:szCs w:val="18"/>
              </w:rPr>
              <w:t>C.I. Nº _______ __.</w:t>
            </w:r>
          </w:p>
          <w:p w:rsidR="006C207B" w:rsidRPr="006C207B" w:rsidRDefault="006C207B" w:rsidP="006C207B">
            <w:pPr>
              <w:pStyle w:val="Textoindependiente3"/>
              <w:widowControl w:val="0"/>
              <w:spacing w:after="0"/>
              <w:jc w:val="center"/>
              <w:rPr>
                <w:rFonts w:ascii="Arial" w:hAnsi="Arial" w:cs="Arial"/>
                <w:b/>
                <w:spacing w:val="-6"/>
                <w:sz w:val="18"/>
                <w:szCs w:val="18"/>
                <w:lang w:val="es-ES_tradnl"/>
              </w:rPr>
            </w:pPr>
            <w:r w:rsidRPr="006C207B">
              <w:rPr>
                <w:rFonts w:ascii="Arial" w:hAnsi="Arial" w:cs="Arial"/>
                <w:bCs/>
                <w:spacing w:val="-6"/>
                <w:sz w:val="18"/>
                <w:szCs w:val="18"/>
                <w:lang w:val="es-ES_tradnl"/>
              </w:rPr>
              <w:t xml:space="preserve"> PROVEEDOR</w:t>
            </w:r>
          </w:p>
        </w:tc>
        <w:tc>
          <w:tcPr>
            <w:tcW w:w="4624" w:type="dxa"/>
          </w:tcPr>
          <w:p w:rsidR="006C207B" w:rsidRPr="006C207B" w:rsidRDefault="006C207B" w:rsidP="006C207B">
            <w:pPr>
              <w:pStyle w:val="Textoindependiente3"/>
              <w:widowControl w:val="0"/>
              <w:spacing w:after="0"/>
              <w:jc w:val="center"/>
              <w:rPr>
                <w:rFonts w:ascii="Arial" w:hAnsi="Arial" w:cs="Arial"/>
                <w:b/>
                <w:bCs/>
                <w:sz w:val="18"/>
                <w:szCs w:val="18"/>
                <w:lang w:val="es-ES_tradnl"/>
              </w:rPr>
            </w:pPr>
            <w:r w:rsidRPr="006C207B">
              <w:rPr>
                <w:rFonts w:ascii="Arial" w:hAnsi="Arial" w:cs="Arial"/>
                <w:b/>
                <w:bCs/>
                <w:sz w:val="18"/>
                <w:szCs w:val="18"/>
                <w:lang w:val="es-ES_tradnl"/>
              </w:rPr>
              <w:t xml:space="preserve">Lic. Gastón Elías Cordero Crespo </w:t>
            </w:r>
            <w:r w:rsidRPr="006C207B">
              <w:rPr>
                <w:rFonts w:ascii="Arial" w:hAnsi="Arial" w:cs="Arial"/>
                <w:sz w:val="18"/>
                <w:szCs w:val="18"/>
                <w:lang w:val="es-ES_tradnl"/>
              </w:rPr>
              <w:t xml:space="preserve"> </w:t>
            </w:r>
          </w:p>
          <w:p w:rsidR="006C207B" w:rsidRPr="006C207B" w:rsidRDefault="006C207B" w:rsidP="006C207B">
            <w:pPr>
              <w:pStyle w:val="Textoindependiente3"/>
              <w:widowControl w:val="0"/>
              <w:spacing w:after="0"/>
              <w:jc w:val="center"/>
              <w:rPr>
                <w:rFonts w:ascii="Arial" w:hAnsi="Arial" w:cs="Arial"/>
                <w:sz w:val="18"/>
                <w:szCs w:val="18"/>
                <w:lang w:val="es-ES_tradnl"/>
              </w:rPr>
            </w:pPr>
            <w:r w:rsidRPr="006C207B">
              <w:rPr>
                <w:rFonts w:ascii="Arial" w:hAnsi="Arial" w:cs="Arial"/>
                <w:sz w:val="18"/>
                <w:szCs w:val="18"/>
                <w:lang w:val="es-ES_tradnl"/>
              </w:rPr>
              <w:t xml:space="preserve">GERENTE DE ADMINISTRACIÓN </w:t>
            </w:r>
          </w:p>
          <w:p w:rsidR="006C207B" w:rsidRPr="006C207B" w:rsidRDefault="006C207B" w:rsidP="006C207B">
            <w:pPr>
              <w:pStyle w:val="Textoindependiente3"/>
              <w:widowControl w:val="0"/>
              <w:spacing w:after="0"/>
              <w:jc w:val="center"/>
              <w:rPr>
                <w:rFonts w:ascii="Arial" w:hAnsi="Arial" w:cs="Arial"/>
                <w:bCs/>
                <w:spacing w:val="-6"/>
                <w:sz w:val="18"/>
                <w:szCs w:val="18"/>
                <w:lang w:val="es-ES_tradnl"/>
              </w:rPr>
            </w:pPr>
            <w:r w:rsidRPr="006C207B">
              <w:rPr>
                <w:rFonts w:ascii="Arial" w:hAnsi="Arial" w:cs="Arial"/>
                <w:bCs/>
                <w:spacing w:val="-6"/>
                <w:sz w:val="18"/>
                <w:szCs w:val="18"/>
                <w:lang w:val="es-ES_tradnl"/>
              </w:rPr>
              <w:t>BANCO CENTRAL DE BOLIVIA</w:t>
            </w:r>
            <w:r w:rsidRPr="006C207B">
              <w:rPr>
                <w:rFonts w:ascii="Arial" w:hAnsi="Arial" w:cs="Arial"/>
                <w:b/>
                <w:sz w:val="18"/>
                <w:szCs w:val="18"/>
              </w:rPr>
              <w:t xml:space="preserve"> </w:t>
            </w:r>
          </w:p>
          <w:p w:rsidR="006C207B" w:rsidRPr="006C207B" w:rsidRDefault="006C207B" w:rsidP="006C207B">
            <w:pPr>
              <w:pStyle w:val="Textoindependiente3"/>
              <w:widowControl w:val="0"/>
              <w:spacing w:after="0"/>
              <w:jc w:val="center"/>
              <w:rPr>
                <w:rFonts w:ascii="Arial" w:hAnsi="Arial" w:cs="Arial"/>
                <w:bCs/>
                <w:spacing w:val="-6"/>
                <w:sz w:val="18"/>
                <w:szCs w:val="18"/>
                <w:lang w:val="es-ES_tradnl"/>
              </w:rPr>
            </w:pPr>
          </w:p>
        </w:tc>
      </w:tr>
    </w:tbl>
    <w:p w:rsidR="006C207B" w:rsidRPr="006C207B" w:rsidRDefault="006C207B" w:rsidP="006C207B">
      <w:pPr>
        <w:pStyle w:val="Textoindependiente3"/>
        <w:widowControl w:val="0"/>
        <w:spacing w:after="0"/>
        <w:rPr>
          <w:rFonts w:ascii="Arial" w:hAnsi="Arial" w:cs="Arial"/>
          <w:b/>
          <w:bCs/>
          <w:sz w:val="18"/>
          <w:szCs w:val="18"/>
          <w:lang w:val="en-US"/>
        </w:rPr>
      </w:pPr>
    </w:p>
    <w:p w:rsidR="006C207B" w:rsidRPr="006C207B" w:rsidRDefault="006C207B" w:rsidP="006C207B">
      <w:pPr>
        <w:pStyle w:val="Textoindependiente3"/>
        <w:widowControl w:val="0"/>
        <w:spacing w:after="0"/>
        <w:rPr>
          <w:rFonts w:ascii="Arial" w:hAnsi="Arial" w:cs="Arial"/>
          <w:b/>
          <w:bCs/>
          <w:sz w:val="18"/>
          <w:szCs w:val="18"/>
          <w:lang w:val="en-US"/>
        </w:rPr>
      </w:pPr>
      <w:r w:rsidRPr="006C207B">
        <w:rPr>
          <w:rFonts w:ascii="Arial" w:hAnsi="Arial" w:cs="Arial"/>
          <w:b/>
          <w:bCs/>
          <w:sz w:val="18"/>
          <w:szCs w:val="18"/>
          <w:lang w:val="en-US"/>
        </w:rPr>
        <w:t xml:space="preserve">Vtaa/rzsr. </w:t>
      </w:r>
    </w:p>
    <w:p w:rsidR="006C207B" w:rsidRDefault="006C207B" w:rsidP="002A3754">
      <w:pPr>
        <w:pStyle w:val="Normal2"/>
        <w:jc w:val="center"/>
        <w:rPr>
          <w:rFonts w:ascii="Verdana" w:hAnsi="Verdana" w:cs="Arial"/>
          <w:b/>
          <w:sz w:val="18"/>
          <w:szCs w:val="18"/>
          <w:lang w:val="es-BO"/>
        </w:rPr>
      </w:pPr>
    </w:p>
    <w:sectPr w:rsidR="006C207B" w:rsidSect="001701C7">
      <w:footerReference w:type="default" r:id="rId21"/>
      <w:pgSz w:w="12240" w:h="15840"/>
      <w:pgMar w:top="1418" w:right="1588" w:bottom="992" w:left="1588" w:header="709" w:footer="4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758" w:rsidRDefault="00D92758">
      <w:r>
        <w:separator/>
      </w:r>
    </w:p>
  </w:endnote>
  <w:endnote w:type="continuationSeparator" w:id="0">
    <w:p w:rsidR="00D92758" w:rsidRDefault="00D9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charset w:val="01"/>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1"/>
    <w:family w:val="roman"/>
    <w:pitch w:val="variable"/>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807D1B" w:rsidRDefault="00807D1B">
        <w:pPr>
          <w:pStyle w:val="Piedepgina"/>
          <w:jc w:val="center"/>
        </w:pPr>
      </w:p>
      <w:p w:rsidR="00807D1B" w:rsidRPr="0097610F" w:rsidRDefault="00D92758">
        <w:pPr>
          <w:pStyle w:val="Piedepgina"/>
          <w:jc w:val="center"/>
          <w:rPr>
            <w:sz w:val="10"/>
          </w:rPr>
        </w:pPr>
      </w:p>
    </w:sdtContent>
  </w:sdt>
  <w:p w:rsidR="00807D1B" w:rsidRDefault="00807D1B" w:rsidP="00492330">
    <w:pPr>
      <w:pStyle w:val="Piedepgina"/>
      <w:jc w:val="center"/>
    </w:pPr>
    <w:r>
      <w:rPr>
        <w:noProof/>
        <w:lang w:val="es-BO" w:eastAsia="es-BO"/>
      </w:rPr>
      <w:drawing>
        <wp:inline distT="0" distB="0" distL="0" distR="0" wp14:anchorId="37999CDD" wp14:editId="1B23899A">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01912"/>
      <w:docPartObj>
        <w:docPartGallery w:val="Page Numbers (Bottom of Page)"/>
        <w:docPartUnique/>
      </w:docPartObj>
    </w:sdtPr>
    <w:sdtEndPr>
      <w:rPr>
        <w:sz w:val="10"/>
      </w:rPr>
    </w:sdtEndPr>
    <w:sdtContent>
      <w:p w:rsidR="00807D1B" w:rsidRDefault="00807D1B">
        <w:pPr>
          <w:pStyle w:val="Piedepgina"/>
          <w:jc w:val="center"/>
        </w:pPr>
        <w:r>
          <w:fldChar w:fldCharType="begin"/>
        </w:r>
        <w:r>
          <w:instrText>PAGE   \* MERGEFORMAT</w:instrText>
        </w:r>
        <w:r>
          <w:fldChar w:fldCharType="separate"/>
        </w:r>
        <w:r w:rsidR="002241CB">
          <w:rPr>
            <w:noProof/>
          </w:rPr>
          <w:t>7</w:t>
        </w:r>
        <w:r>
          <w:fldChar w:fldCharType="end"/>
        </w:r>
      </w:p>
      <w:p w:rsidR="00807D1B" w:rsidRPr="0097610F" w:rsidRDefault="00D92758">
        <w:pPr>
          <w:pStyle w:val="Piedepgina"/>
          <w:jc w:val="center"/>
          <w:rPr>
            <w:sz w:val="10"/>
          </w:rPr>
        </w:pPr>
      </w:p>
    </w:sdtContent>
  </w:sdt>
  <w:p w:rsidR="00807D1B" w:rsidRDefault="00807D1B" w:rsidP="00492330">
    <w:pPr>
      <w:pStyle w:val="Piedepgina"/>
      <w:jc w:val="center"/>
    </w:pPr>
    <w:r>
      <w:rPr>
        <w:noProof/>
        <w:lang w:val="es-BO" w:eastAsia="es-BO"/>
      </w:rPr>
      <w:drawing>
        <wp:inline distT="0" distB="0" distL="0" distR="0" wp14:anchorId="0B6BB8DE" wp14:editId="3E9FD585">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758" w:rsidRDefault="00D92758">
      <w:r>
        <w:separator/>
      </w:r>
    </w:p>
  </w:footnote>
  <w:footnote w:type="continuationSeparator" w:id="0">
    <w:p w:rsidR="00D92758" w:rsidRDefault="00D92758">
      <w:r>
        <w:continuationSeparator/>
      </w:r>
    </w:p>
  </w:footnote>
  <w:footnote w:id="1">
    <w:p w:rsidR="00807D1B" w:rsidRPr="009B385E" w:rsidRDefault="00807D1B" w:rsidP="00B357F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807D1B" w:rsidRPr="009B385E" w:rsidRDefault="00807D1B" w:rsidP="00A93E49">
      <w:pPr>
        <w:pStyle w:val="Prrafodelista"/>
        <w:numPr>
          <w:ilvl w:val="0"/>
          <w:numId w:val="39"/>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807D1B" w:rsidRPr="009B385E" w:rsidRDefault="00807D1B" w:rsidP="00A93E49">
      <w:pPr>
        <w:numPr>
          <w:ilvl w:val="0"/>
          <w:numId w:val="39"/>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807D1B" w:rsidRPr="009B385E" w:rsidRDefault="00807D1B" w:rsidP="00B357F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D1B" w:rsidRPr="00492330" w:rsidRDefault="00807D1B">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3630D3AC" wp14:editId="0A353E09">
          <wp:simplePos x="0" y="0"/>
          <wp:positionH relativeFrom="margin">
            <wp:posOffset>-502920</wp:posOffset>
          </wp:positionH>
          <wp:positionV relativeFrom="paragraph">
            <wp:posOffset>-410845</wp:posOffset>
          </wp:positionV>
          <wp:extent cx="6713855" cy="1155065"/>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5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8F1102"/>
    <w:multiLevelType w:val="hybridMultilevel"/>
    <w:tmpl w:val="A58EBF14"/>
    <w:lvl w:ilvl="0" w:tplc="49E44760">
      <w:start w:val="1"/>
      <w:numFmt w:val="upperLetter"/>
      <w:lvlText w:val="%1."/>
      <w:lvlJc w:val="left"/>
      <w:pPr>
        <w:ind w:left="720" w:hanging="360"/>
      </w:pPr>
      <w:rPr>
        <w:rFonts w:ascii="Arial" w:hAnsi="Arial" w:hint="default"/>
        <w:b/>
        <w:i w:val="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2252D4"/>
    <w:multiLevelType w:val="multilevel"/>
    <w:tmpl w:val="B0845D72"/>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A2B7DB9"/>
    <w:multiLevelType w:val="hybridMultilevel"/>
    <w:tmpl w:val="A58EBF14"/>
    <w:lvl w:ilvl="0" w:tplc="49E44760">
      <w:start w:val="1"/>
      <w:numFmt w:val="upperLetter"/>
      <w:lvlText w:val="%1."/>
      <w:lvlJc w:val="left"/>
      <w:pPr>
        <w:ind w:left="720" w:hanging="360"/>
      </w:pPr>
      <w:rPr>
        <w:rFonts w:ascii="Arial" w:hAnsi="Arial" w:hint="default"/>
        <w:b/>
        <w:i w:val="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6">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6D40186"/>
    <w:multiLevelType w:val="hybridMultilevel"/>
    <w:tmpl w:val="2E1AF6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1">
    <w:nsid w:val="4DFF7FCC"/>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4">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FE11230"/>
    <w:multiLevelType w:val="hybridMultilevel"/>
    <w:tmpl w:val="BAA6E8E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0">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4"/>
  </w:num>
  <w:num w:numId="2">
    <w:abstractNumId w:val="34"/>
  </w:num>
  <w:num w:numId="3">
    <w:abstractNumId w:val="51"/>
  </w:num>
  <w:num w:numId="4">
    <w:abstractNumId w:val="47"/>
  </w:num>
  <w:num w:numId="5">
    <w:abstractNumId w:val="13"/>
  </w:num>
  <w:num w:numId="6">
    <w:abstractNumId w:val="42"/>
  </w:num>
  <w:num w:numId="7">
    <w:abstractNumId w:val="8"/>
  </w:num>
  <w:num w:numId="8">
    <w:abstractNumId w:val="6"/>
  </w:num>
  <w:num w:numId="9">
    <w:abstractNumId w:val="5"/>
  </w:num>
  <w:num w:numId="10">
    <w:abstractNumId w:val="32"/>
  </w:num>
  <w:num w:numId="11">
    <w:abstractNumId w:val="33"/>
  </w:num>
  <w:num w:numId="12">
    <w:abstractNumId w:val="23"/>
  </w:num>
  <w:num w:numId="13">
    <w:abstractNumId w:val="29"/>
  </w:num>
  <w:num w:numId="14">
    <w:abstractNumId w:val="19"/>
  </w:num>
  <w:num w:numId="15">
    <w:abstractNumId w:val="12"/>
  </w:num>
  <w:num w:numId="16">
    <w:abstractNumId w:val="57"/>
  </w:num>
  <w:num w:numId="17">
    <w:abstractNumId w:val="7"/>
  </w:num>
  <w:num w:numId="18">
    <w:abstractNumId w:val="17"/>
  </w:num>
  <w:num w:numId="19">
    <w:abstractNumId w:val="48"/>
  </w:num>
  <w:num w:numId="20">
    <w:abstractNumId w:val="27"/>
  </w:num>
  <w:num w:numId="21">
    <w:abstractNumId w:val="37"/>
  </w:num>
  <w:num w:numId="22">
    <w:abstractNumId w:val="50"/>
  </w:num>
  <w:num w:numId="23">
    <w:abstractNumId w:val="56"/>
  </w:num>
  <w:num w:numId="24">
    <w:abstractNumId w:val="22"/>
  </w:num>
  <w:num w:numId="25">
    <w:abstractNumId w:val="49"/>
  </w:num>
  <w:num w:numId="26">
    <w:abstractNumId w:val="0"/>
  </w:num>
  <w:num w:numId="27">
    <w:abstractNumId w:val="39"/>
  </w:num>
  <w:num w:numId="28">
    <w:abstractNumId w:val="15"/>
  </w:num>
  <w:num w:numId="29">
    <w:abstractNumId w:val="55"/>
  </w:num>
  <w:num w:numId="30">
    <w:abstractNumId w:val="58"/>
  </w:num>
  <w:num w:numId="31">
    <w:abstractNumId w:val="18"/>
  </w:num>
  <w:num w:numId="32">
    <w:abstractNumId w:val="40"/>
  </w:num>
  <w:num w:numId="33">
    <w:abstractNumId w:val="3"/>
  </w:num>
  <w:num w:numId="34">
    <w:abstractNumId w:val="16"/>
  </w:num>
  <w:num w:numId="35">
    <w:abstractNumId w:val="28"/>
  </w:num>
  <w:num w:numId="36">
    <w:abstractNumId w:val="54"/>
  </w:num>
  <w:num w:numId="37">
    <w:abstractNumId w:val="31"/>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6"/>
  </w:num>
  <w:num w:numId="41">
    <w:abstractNumId w:val="43"/>
  </w:num>
  <w:num w:numId="42">
    <w:abstractNumId w:val="52"/>
  </w:num>
  <w:num w:numId="43">
    <w:abstractNumId w:val="4"/>
  </w:num>
  <w:num w:numId="44">
    <w:abstractNumId w:val="30"/>
  </w:num>
  <w:num w:numId="45">
    <w:abstractNumId w:val="59"/>
  </w:num>
  <w:num w:numId="46">
    <w:abstractNumId w:val="45"/>
  </w:num>
  <w:num w:numId="47">
    <w:abstractNumId w:val="44"/>
  </w:num>
  <w:num w:numId="48">
    <w:abstractNumId w:val="2"/>
  </w:num>
  <w:num w:numId="49">
    <w:abstractNumId w:val="11"/>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53"/>
  </w:num>
  <w:num w:numId="53">
    <w:abstractNumId w:val="61"/>
  </w:num>
  <w:num w:numId="54">
    <w:abstractNumId w:val="38"/>
  </w:num>
  <w:num w:numId="55">
    <w:abstractNumId w:val="25"/>
  </w:num>
  <w:num w:numId="56">
    <w:abstractNumId w:val="26"/>
  </w:num>
  <w:num w:numId="57">
    <w:abstractNumId w:val="10"/>
  </w:num>
  <w:num w:numId="58">
    <w:abstractNumId w:val="24"/>
  </w:num>
  <w:num w:numId="59">
    <w:abstractNumId w:val="21"/>
  </w:num>
  <w:num w:numId="60">
    <w:abstractNumId w:val="35"/>
  </w:num>
  <w:num w:numId="61">
    <w:abstractNumId w:val="60"/>
  </w:num>
  <w:num w:numId="62">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C4D"/>
    <w:rsid w:val="00011F5A"/>
    <w:rsid w:val="00011F76"/>
    <w:rsid w:val="00012AA5"/>
    <w:rsid w:val="00013010"/>
    <w:rsid w:val="00013486"/>
    <w:rsid w:val="00013794"/>
    <w:rsid w:val="00015F1F"/>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22"/>
    <w:rsid w:val="00053B82"/>
    <w:rsid w:val="00054911"/>
    <w:rsid w:val="00054E97"/>
    <w:rsid w:val="0005679E"/>
    <w:rsid w:val="00057522"/>
    <w:rsid w:val="00057982"/>
    <w:rsid w:val="00057B37"/>
    <w:rsid w:val="00060AD5"/>
    <w:rsid w:val="000629F8"/>
    <w:rsid w:val="00062C7B"/>
    <w:rsid w:val="00063232"/>
    <w:rsid w:val="00063B36"/>
    <w:rsid w:val="00063E47"/>
    <w:rsid w:val="00064486"/>
    <w:rsid w:val="0006464B"/>
    <w:rsid w:val="00064AC4"/>
    <w:rsid w:val="00066457"/>
    <w:rsid w:val="00066800"/>
    <w:rsid w:val="000673C8"/>
    <w:rsid w:val="00067481"/>
    <w:rsid w:val="000723A5"/>
    <w:rsid w:val="00072695"/>
    <w:rsid w:val="00072C1C"/>
    <w:rsid w:val="00073970"/>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580"/>
    <w:rsid w:val="000A2B45"/>
    <w:rsid w:val="000A32DD"/>
    <w:rsid w:val="000A3B72"/>
    <w:rsid w:val="000A3E04"/>
    <w:rsid w:val="000A41E3"/>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3E8"/>
    <w:rsid w:val="000F6630"/>
    <w:rsid w:val="000F68A7"/>
    <w:rsid w:val="000F7B42"/>
    <w:rsid w:val="0010171A"/>
    <w:rsid w:val="00101E78"/>
    <w:rsid w:val="00102E06"/>
    <w:rsid w:val="00103B62"/>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3B7"/>
    <w:rsid w:val="00123ABA"/>
    <w:rsid w:val="00123B60"/>
    <w:rsid w:val="00124FC1"/>
    <w:rsid w:val="00127180"/>
    <w:rsid w:val="00127BEA"/>
    <w:rsid w:val="0013017D"/>
    <w:rsid w:val="00130D33"/>
    <w:rsid w:val="001315A3"/>
    <w:rsid w:val="00134A3D"/>
    <w:rsid w:val="00134AAB"/>
    <w:rsid w:val="001355B2"/>
    <w:rsid w:val="00136EFB"/>
    <w:rsid w:val="00140BA9"/>
    <w:rsid w:val="001419B1"/>
    <w:rsid w:val="00141FB3"/>
    <w:rsid w:val="00142291"/>
    <w:rsid w:val="00142423"/>
    <w:rsid w:val="00142A4D"/>
    <w:rsid w:val="001435B4"/>
    <w:rsid w:val="00143AC4"/>
    <w:rsid w:val="00145080"/>
    <w:rsid w:val="00145412"/>
    <w:rsid w:val="00147AAA"/>
    <w:rsid w:val="0015086B"/>
    <w:rsid w:val="00152E5F"/>
    <w:rsid w:val="00153CFA"/>
    <w:rsid w:val="001542FA"/>
    <w:rsid w:val="00155A38"/>
    <w:rsid w:val="00156242"/>
    <w:rsid w:val="00160205"/>
    <w:rsid w:val="00160BD9"/>
    <w:rsid w:val="0016105F"/>
    <w:rsid w:val="00161197"/>
    <w:rsid w:val="00161237"/>
    <w:rsid w:val="001612B7"/>
    <w:rsid w:val="0016190C"/>
    <w:rsid w:val="00161A21"/>
    <w:rsid w:val="0016265F"/>
    <w:rsid w:val="00163803"/>
    <w:rsid w:val="001647E4"/>
    <w:rsid w:val="0016534F"/>
    <w:rsid w:val="001658A9"/>
    <w:rsid w:val="00165D73"/>
    <w:rsid w:val="001701C7"/>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27A"/>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AD5"/>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7DD"/>
    <w:rsid w:val="00220F24"/>
    <w:rsid w:val="0022105C"/>
    <w:rsid w:val="00221195"/>
    <w:rsid w:val="002214DF"/>
    <w:rsid w:val="00222136"/>
    <w:rsid w:val="002221CC"/>
    <w:rsid w:val="00222513"/>
    <w:rsid w:val="00223F27"/>
    <w:rsid w:val="002241CB"/>
    <w:rsid w:val="00224726"/>
    <w:rsid w:val="00224732"/>
    <w:rsid w:val="00225409"/>
    <w:rsid w:val="002255B7"/>
    <w:rsid w:val="002256D7"/>
    <w:rsid w:val="00230485"/>
    <w:rsid w:val="00230AA1"/>
    <w:rsid w:val="00230B18"/>
    <w:rsid w:val="00231521"/>
    <w:rsid w:val="00231C20"/>
    <w:rsid w:val="00232639"/>
    <w:rsid w:val="00232ABF"/>
    <w:rsid w:val="00232AEE"/>
    <w:rsid w:val="00232E88"/>
    <w:rsid w:val="00233227"/>
    <w:rsid w:val="0023425D"/>
    <w:rsid w:val="0023480F"/>
    <w:rsid w:val="00235660"/>
    <w:rsid w:val="00235946"/>
    <w:rsid w:val="00235AEB"/>
    <w:rsid w:val="00236B87"/>
    <w:rsid w:val="00236E96"/>
    <w:rsid w:val="002374B5"/>
    <w:rsid w:val="00237FE8"/>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0A4"/>
    <w:rsid w:val="002A0971"/>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0F89"/>
    <w:rsid w:val="002F1083"/>
    <w:rsid w:val="002F1204"/>
    <w:rsid w:val="002F2065"/>
    <w:rsid w:val="002F345C"/>
    <w:rsid w:val="002F3600"/>
    <w:rsid w:val="002F4822"/>
    <w:rsid w:val="0030079D"/>
    <w:rsid w:val="00300B37"/>
    <w:rsid w:val="00300F5A"/>
    <w:rsid w:val="00301052"/>
    <w:rsid w:val="003010F0"/>
    <w:rsid w:val="003019C3"/>
    <w:rsid w:val="003021C0"/>
    <w:rsid w:val="003022DB"/>
    <w:rsid w:val="00302647"/>
    <w:rsid w:val="00306A55"/>
    <w:rsid w:val="00306D34"/>
    <w:rsid w:val="003079FC"/>
    <w:rsid w:val="00310218"/>
    <w:rsid w:val="00310B81"/>
    <w:rsid w:val="00311B8C"/>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3FE8"/>
    <w:rsid w:val="0033524D"/>
    <w:rsid w:val="00335620"/>
    <w:rsid w:val="00336501"/>
    <w:rsid w:val="00340C00"/>
    <w:rsid w:val="00340E71"/>
    <w:rsid w:val="0034393A"/>
    <w:rsid w:val="00343B66"/>
    <w:rsid w:val="00343F1A"/>
    <w:rsid w:val="0034680F"/>
    <w:rsid w:val="0034798C"/>
    <w:rsid w:val="003502A6"/>
    <w:rsid w:val="00351703"/>
    <w:rsid w:val="00352634"/>
    <w:rsid w:val="003535AB"/>
    <w:rsid w:val="00353AD0"/>
    <w:rsid w:val="003540CE"/>
    <w:rsid w:val="00356924"/>
    <w:rsid w:val="00356D5C"/>
    <w:rsid w:val="00357ADE"/>
    <w:rsid w:val="00357C13"/>
    <w:rsid w:val="00360004"/>
    <w:rsid w:val="00361B52"/>
    <w:rsid w:val="00362708"/>
    <w:rsid w:val="0036430B"/>
    <w:rsid w:val="00365802"/>
    <w:rsid w:val="00365F48"/>
    <w:rsid w:val="00366CC9"/>
    <w:rsid w:val="0036774E"/>
    <w:rsid w:val="00367A32"/>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4AAC"/>
    <w:rsid w:val="003A58FE"/>
    <w:rsid w:val="003A60B3"/>
    <w:rsid w:val="003A625B"/>
    <w:rsid w:val="003A632D"/>
    <w:rsid w:val="003B014E"/>
    <w:rsid w:val="003B1C37"/>
    <w:rsid w:val="003B2265"/>
    <w:rsid w:val="003B3E69"/>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4DD"/>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D6FB1"/>
    <w:rsid w:val="003E02AE"/>
    <w:rsid w:val="003E07E7"/>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4B40"/>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5C76"/>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2E68"/>
    <w:rsid w:val="0047347C"/>
    <w:rsid w:val="00473E69"/>
    <w:rsid w:val="0047555A"/>
    <w:rsid w:val="00475728"/>
    <w:rsid w:val="004757D0"/>
    <w:rsid w:val="00475D0B"/>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971AA"/>
    <w:rsid w:val="004A0AD0"/>
    <w:rsid w:val="004A17D9"/>
    <w:rsid w:val="004A283F"/>
    <w:rsid w:val="004A35A7"/>
    <w:rsid w:val="004A3A25"/>
    <w:rsid w:val="004A3BCD"/>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1D7"/>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06"/>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6E8"/>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74B"/>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2CAC"/>
    <w:rsid w:val="005737A1"/>
    <w:rsid w:val="00574214"/>
    <w:rsid w:val="005759A6"/>
    <w:rsid w:val="00575DBC"/>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4DA"/>
    <w:rsid w:val="005C3850"/>
    <w:rsid w:val="005C3F08"/>
    <w:rsid w:val="005C6DCC"/>
    <w:rsid w:val="005D06B6"/>
    <w:rsid w:val="005D143E"/>
    <w:rsid w:val="005D2101"/>
    <w:rsid w:val="005D22FA"/>
    <w:rsid w:val="005D2756"/>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5F7C78"/>
    <w:rsid w:val="00601814"/>
    <w:rsid w:val="0060213C"/>
    <w:rsid w:val="00602681"/>
    <w:rsid w:val="006027BE"/>
    <w:rsid w:val="00603DEE"/>
    <w:rsid w:val="00604015"/>
    <w:rsid w:val="0060496E"/>
    <w:rsid w:val="00604AD2"/>
    <w:rsid w:val="00606DCD"/>
    <w:rsid w:val="006106D1"/>
    <w:rsid w:val="00612888"/>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F1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47028"/>
    <w:rsid w:val="00650414"/>
    <w:rsid w:val="00650F3C"/>
    <w:rsid w:val="006512AB"/>
    <w:rsid w:val="006516D8"/>
    <w:rsid w:val="006523C6"/>
    <w:rsid w:val="00652FE6"/>
    <w:rsid w:val="00653147"/>
    <w:rsid w:val="00653305"/>
    <w:rsid w:val="006544A3"/>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2C31"/>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5FB"/>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07B"/>
    <w:rsid w:val="006C29A7"/>
    <w:rsid w:val="006C32B2"/>
    <w:rsid w:val="006C386A"/>
    <w:rsid w:val="006C3E25"/>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64F"/>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4E9"/>
    <w:rsid w:val="00731D7A"/>
    <w:rsid w:val="007320D3"/>
    <w:rsid w:val="0073221C"/>
    <w:rsid w:val="00732AE4"/>
    <w:rsid w:val="00732D03"/>
    <w:rsid w:val="00732DAD"/>
    <w:rsid w:val="00733085"/>
    <w:rsid w:val="00733452"/>
    <w:rsid w:val="00733966"/>
    <w:rsid w:val="00733B70"/>
    <w:rsid w:val="00734538"/>
    <w:rsid w:val="00734E3C"/>
    <w:rsid w:val="00735442"/>
    <w:rsid w:val="007357AF"/>
    <w:rsid w:val="00737B6F"/>
    <w:rsid w:val="007411A4"/>
    <w:rsid w:val="00743745"/>
    <w:rsid w:val="0074420D"/>
    <w:rsid w:val="0074460B"/>
    <w:rsid w:val="007452D5"/>
    <w:rsid w:val="00745506"/>
    <w:rsid w:val="00746C12"/>
    <w:rsid w:val="00746ECA"/>
    <w:rsid w:val="0075023E"/>
    <w:rsid w:val="00750772"/>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08B"/>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1E29"/>
    <w:rsid w:val="007B2073"/>
    <w:rsid w:val="007B39D5"/>
    <w:rsid w:val="007B3F3F"/>
    <w:rsid w:val="007B4815"/>
    <w:rsid w:val="007B60A3"/>
    <w:rsid w:val="007B6CA8"/>
    <w:rsid w:val="007B72D4"/>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642B"/>
    <w:rsid w:val="007D09D2"/>
    <w:rsid w:val="007D10F0"/>
    <w:rsid w:val="007D16E7"/>
    <w:rsid w:val="007D1DF7"/>
    <w:rsid w:val="007D24D4"/>
    <w:rsid w:val="007D2DFE"/>
    <w:rsid w:val="007D526F"/>
    <w:rsid w:val="007D640D"/>
    <w:rsid w:val="007E02DD"/>
    <w:rsid w:val="007E0512"/>
    <w:rsid w:val="007E0A55"/>
    <w:rsid w:val="007E1FCB"/>
    <w:rsid w:val="007E317F"/>
    <w:rsid w:val="007E4CA1"/>
    <w:rsid w:val="007E5CA5"/>
    <w:rsid w:val="007E5FC4"/>
    <w:rsid w:val="007E71B6"/>
    <w:rsid w:val="007F03CA"/>
    <w:rsid w:val="007F1E97"/>
    <w:rsid w:val="007F2C70"/>
    <w:rsid w:val="007F2E4D"/>
    <w:rsid w:val="007F3A90"/>
    <w:rsid w:val="007F3BA7"/>
    <w:rsid w:val="007F4426"/>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D1B"/>
    <w:rsid w:val="00810187"/>
    <w:rsid w:val="008111F7"/>
    <w:rsid w:val="00811257"/>
    <w:rsid w:val="00811A02"/>
    <w:rsid w:val="00812D2E"/>
    <w:rsid w:val="00812EF6"/>
    <w:rsid w:val="008137E6"/>
    <w:rsid w:val="0081384E"/>
    <w:rsid w:val="008138FF"/>
    <w:rsid w:val="00814612"/>
    <w:rsid w:val="00814E6D"/>
    <w:rsid w:val="00815361"/>
    <w:rsid w:val="0081686E"/>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20D"/>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92F"/>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C2F"/>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0876"/>
    <w:rsid w:val="00980A58"/>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72A"/>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3E52"/>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148"/>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0C2B"/>
    <w:rsid w:val="00A1230C"/>
    <w:rsid w:val="00A139F1"/>
    <w:rsid w:val="00A14519"/>
    <w:rsid w:val="00A167F4"/>
    <w:rsid w:val="00A20AF1"/>
    <w:rsid w:val="00A20FD0"/>
    <w:rsid w:val="00A20FE0"/>
    <w:rsid w:val="00A211DC"/>
    <w:rsid w:val="00A232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1F7"/>
    <w:rsid w:val="00A34716"/>
    <w:rsid w:val="00A36D57"/>
    <w:rsid w:val="00A400FC"/>
    <w:rsid w:val="00A41291"/>
    <w:rsid w:val="00A41595"/>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28C"/>
    <w:rsid w:val="00A84897"/>
    <w:rsid w:val="00A84E0C"/>
    <w:rsid w:val="00A872DA"/>
    <w:rsid w:val="00A876C6"/>
    <w:rsid w:val="00A87B14"/>
    <w:rsid w:val="00A91312"/>
    <w:rsid w:val="00A91EED"/>
    <w:rsid w:val="00A92045"/>
    <w:rsid w:val="00A928F1"/>
    <w:rsid w:val="00A93061"/>
    <w:rsid w:val="00A93873"/>
    <w:rsid w:val="00A93DD0"/>
    <w:rsid w:val="00A93E21"/>
    <w:rsid w:val="00A93E49"/>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57FB"/>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673EE"/>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D45"/>
    <w:rsid w:val="00B8401B"/>
    <w:rsid w:val="00B84531"/>
    <w:rsid w:val="00B84D58"/>
    <w:rsid w:val="00B854FA"/>
    <w:rsid w:val="00B85B86"/>
    <w:rsid w:val="00B86D68"/>
    <w:rsid w:val="00B87DAF"/>
    <w:rsid w:val="00B9045A"/>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789"/>
    <w:rsid w:val="00BD103E"/>
    <w:rsid w:val="00BD1545"/>
    <w:rsid w:val="00BD1669"/>
    <w:rsid w:val="00BD273D"/>
    <w:rsid w:val="00BD297A"/>
    <w:rsid w:val="00BD32A9"/>
    <w:rsid w:val="00BD32B1"/>
    <w:rsid w:val="00BD3C98"/>
    <w:rsid w:val="00BD3D00"/>
    <w:rsid w:val="00BD4090"/>
    <w:rsid w:val="00BD40C7"/>
    <w:rsid w:val="00BD4822"/>
    <w:rsid w:val="00BD4FC9"/>
    <w:rsid w:val="00BD6827"/>
    <w:rsid w:val="00BD6D9B"/>
    <w:rsid w:val="00BE224A"/>
    <w:rsid w:val="00BE3172"/>
    <w:rsid w:val="00BE577E"/>
    <w:rsid w:val="00BE5F04"/>
    <w:rsid w:val="00BE6707"/>
    <w:rsid w:val="00BE719D"/>
    <w:rsid w:val="00BE7F00"/>
    <w:rsid w:val="00BF04D9"/>
    <w:rsid w:val="00BF0845"/>
    <w:rsid w:val="00BF1271"/>
    <w:rsid w:val="00BF13AE"/>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34B"/>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4B8"/>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77E08"/>
    <w:rsid w:val="00C81450"/>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2178"/>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69CA"/>
    <w:rsid w:val="00D8799A"/>
    <w:rsid w:val="00D902C3"/>
    <w:rsid w:val="00D90501"/>
    <w:rsid w:val="00D90858"/>
    <w:rsid w:val="00D91675"/>
    <w:rsid w:val="00D92758"/>
    <w:rsid w:val="00D92F4A"/>
    <w:rsid w:val="00D93D55"/>
    <w:rsid w:val="00D93E5C"/>
    <w:rsid w:val="00D94FC1"/>
    <w:rsid w:val="00D95795"/>
    <w:rsid w:val="00D9684F"/>
    <w:rsid w:val="00D9728A"/>
    <w:rsid w:val="00D97A03"/>
    <w:rsid w:val="00DA25A9"/>
    <w:rsid w:val="00DA4119"/>
    <w:rsid w:val="00DA53DD"/>
    <w:rsid w:val="00DA5F18"/>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CA"/>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B1E"/>
    <w:rsid w:val="00E121AA"/>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1B2E"/>
    <w:rsid w:val="00E32B68"/>
    <w:rsid w:val="00E32D88"/>
    <w:rsid w:val="00E33194"/>
    <w:rsid w:val="00E33295"/>
    <w:rsid w:val="00E336FF"/>
    <w:rsid w:val="00E340CA"/>
    <w:rsid w:val="00E34954"/>
    <w:rsid w:val="00E349A4"/>
    <w:rsid w:val="00E34A44"/>
    <w:rsid w:val="00E3520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6442"/>
    <w:rsid w:val="00E47033"/>
    <w:rsid w:val="00E471B3"/>
    <w:rsid w:val="00E477AF"/>
    <w:rsid w:val="00E477E7"/>
    <w:rsid w:val="00E47DC3"/>
    <w:rsid w:val="00E51A65"/>
    <w:rsid w:val="00E51E7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3E5"/>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024"/>
    <w:rsid w:val="00EA6EE0"/>
    <w:rsid w:val="00EA7037"/>
    <w:rsid w:val="00EB018D"/>
    <w:rsid w:val="00EB12B2"/>
    <w:rsid w:val="00EB17F8"/>
    <w:rsid w:val="00EB1C1F"/>
    <w:rsid w:val="00EB41C9"/>
    <w:rsid w:val="00EB5056"/>
    <w:rsid w:val="00EB50E6"/>
    <w:rsid w:val="00EB5EEB"/>
    <w:rsid w:val="00EB7467"/>
    <w:rsid w:val="00EB7780"/>
    <w:rsid w:val="00EB792A"/>
    <w:rsid w:val="00EB7DBF"/>
    <w:rsid w:val="00EB7F56"/>
    <w:rsid w:val="00EC0815"/>
    <w:rsid w:val="00EC14EC"/>
    <w:rsid w:val="00EC180A"/>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5D6E"/>
    <w:rsid w:val="00ED6123"/>
    <w:rsid w:val="00ED62D1"/>
    <w:rsid w:val="00EE299F"/>
    <w:rsid w:val="00EE3601"/>
    <w:rsid w:val="00EE413D"/>
    <w:rsid w:val="00EE4673"/>
    <w:rsid w:val="00EE499B"/>
    <w:rsid w:val="00EE533F"/>
    <w:rsid w:val="00EE6807"/>
    <w:rsid w:val="00EE6CD5"/>
    <w:rsid w:val="00EE78BB"/>
    <w:rsid w:val="00EE7BFA"/>
    <w:rsid w:val="00EF07A3"/>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815"/>
    <w:rsid w:val="00F4290F"/>
    <w:rsid w:val="00F42931"/>
    <w:rsid w:val="00F4303A"/>
    <w:rsid w:val="00F4535E"/>
    <w:rsid w:val="00F4536A"/>
    <w:rsid w:val="00F453E9"/>
    <w:rsid w:val="00F4595F"/>
    <w:rsid w:val="00F45FFB"/>
    <w:rsid w:val="00F468FA"/>
    <w:rsid w:val="00F47B70"/>
    <w:rsid w:val="00F47F28"/>
    <w:rsid w:val="00F5028F"/>
    <w:rsid w:val="00F51BD3"/>
    <w:rsid w:val="00F51D7B"/>
    <w:rsid w:val="00F533A7"/>
    <w:rsid w:val="00F53B84"/>
    <w:rsid w:val="00F541F5"/>
    <w:rsid w:val="00F543A1"/>
    <w:rsid w:val="00F55972"/>
    <w:rsid w:val="00F55997"/>
    <w:rsid w:val="00F5671D"/>
    <w:rsid w:val="00F579B1"/>
    <w:rsid w:val="00F603D7"/>
    <w:rsid w:val="00F608CE"/>
    <w:rsid w:val="00F611DE"/>
    <w:rsid w:val="00F61A44"/>
    <w:rsid w:val="00F62CEF"/>
    <w:rsid w:val="00F63231"/>
    <w:rsid w:val="00F64D9D"/>
    <w:rsid w:val="00F66305"/>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A98"/>
    <w:rsid w:val="00F96CDF"/>
    <w:rsid w:val="00F96D20"/>
    <w:rsid w:val="00F96D56"/>
    <w:rsid w:val="00F96F50"/>
    <w:rsid w:val="00FA0161"/>
    <w:rsid w:val="00FA2B3C"/>
    <w:rsid w:val="00FA2F96"/>
    <w:rsid w:val="00FA3AEB"/>
    <w:rsid w:val="00FA414D"/>
    <w:rsid w:val="00FA4305"/>
    <w:rsid w:val="00FA4C56"/>
    <w:rsid w:val="00FA4CAB"/>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96D"/>
    <w:rsid w:val="00FC0F66"/>
    <w:rsid w:val="00FC0FB9"/>
    <w:rsid w:val="00FC1750"/>
    <w:rsid w:val="00FC3113"/>
    <w:rsid w:val="00FC33C4"/>
    <w:rsid w:val="00FC4201"/>
    <w:rsid w:val="00FC6288"/>
    <w:rsid w:val="00FC6A1D"/>
    <w:rsid w:val="00FC6E76"/>
    <w:rsid w:val="00FC7227"/>
    <w:rsid w:val="00FD16D5"/>
    <w:rsid w:val="00FD1CE4"/>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rsid w:val="007314E9"/>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7314E9"/>
    <w:pPr>
      <w:widowControl w:val="0"/>
      <w:jc w:val="center"/>
    </w:pPr>
    <w:rPr>
      <w:rFonts w:ascii="Arial" w:hAnsi="Arial"/>
      <w:b/>
      <w:snapToGrid w:val="0"/>
      <w:szCs w:val="20"/>
      <w:lang w:val="es-ES_tradnl"/>
    </w:rPr>
  </w:style>
  <w:style w:type="character" w:styleId="Hipervnculovisitado">
    <w:name w:val="FollowedHyperlink"/>
    <w:rsid w:val="007314E9"/>
    <w:rPr>
      <w:color w:val="800080"/>
      <w:u w:val="single"/>
    </w:rPr>
  </w:style>
  <w:style w:type="paragraph" w:customStyle="1" w:styleId="xl28">
    <w:name w:val="xl28"/>
    <w:basedOn w:val="Normal"/>
    <w:rsid w:val="007314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7314E9"/>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7314E9"/>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7314E9"/>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314E9"/>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7314E9"/>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7314E9"/>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7314E9"/>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7314E9"/>
    <w:pPr>
      <w:widowControl w:val="0"/>
      <w:jc w:val="both"/>
    </w:pPr>
    <w:rPr>
      <w:rFonts w:ascii="Times New Roman" w:hAnsi="Times New Roman"/>
      <w:b/>
      <w:sz w:val="24"/>
      <w:szCs w:val="20"/>
    </w:rPr>
  </w:style>
  <w:style w:type="paragraph" w:customStyle="1" w:styleId="Head2">
    <w:name w:val="Head2"/>
    <w:basedOn w:val="Normal"/>
    <w:rsid w:val="007314E9"/>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7314E9"/>
    <w:pPr>
      <w:widowControl w:val="0"/>
      <w:ind w:left="709" w:hanging="709"/>
      <w:jc w:val="both"/>
    </w:pPr>
    <w:rPr>
      <w:rFonts w:ascii="Times New Roman" w:hAnsi="Times New Roman"/>
      <w:sz w:val="24"/>
      <w:szCs w:val="20"/>
    </w:rPr>
  </w:style>
  <w:style w:type="character" w:customStyle="1" w:styleId="hps">
    <w:name w:val="hps"/>
    <w:rsid w:val="00E4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642075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rcondori@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3531-E5C2-4CE8-9FED-C16AF9E7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17796</Words>
  <Characters>97882</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3</cp:revision>
  <cp:lastPrinted>2018-06-28T16:06:00Z</cp:lastPrinted>
  <dcterms:created xsi:type="dcterms:W3CDTF">2020-05-19T15:33:00Z</dcterms:created>
  <dcterms:modified xsi:type="dcterms:W3CDTF">2020-05-19T15:33:00Z</dcterms:modified>
</cp:coreProperties>
</file>