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F2B" w:rsidRDefault="00906F2B" w:rsidP="004A6352">
      <w:pPr>
        <w:jc w:val="center"/>
        <w:outlineLvl w:val="0"/>
        <w:rPr>
          <w:rFonts w:cs="Arial"/>
          <w:b/>
          <w:sz w:val="18"/>
          <w:szCs w:val="18"/>
        </w:rPr>
      </w:pPr>
    </w:p>
    <w:p w:rsidR="00D94AF4" w:rsidRPr="00A37D29" w:rsidRDefault="00D94AF4" w:rsidP="00D94AF4">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A37D29">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D94AF4" w:rsidRDefault="00D94AF4" w:rsidP="00D94AF4">
      <w:pPr>
        <w:jc w:val="center"/>
        <w:outlineLvl w:val="0"/>
        <w:rPr>
          <w:rFonts w:ascii="Arial" w:hAnsi="Arial" w:cs="Arial"/>
          <w:b/>
          <w:color w:val="003366"/>
          <w:sz w:val="40"/>
          <w:szCs w:val="18"/>
        </w:rPr>
      </w:pPr>
      <w:bookmarkStart w:id="0" w:name="_Toc522637181"/>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bookmarkEnd w:id="0"/>
      <w:r w:rsidRPr="00205459">
        <w:rPr>
          <w:rFonts w:ascii="Arial" w:hAnsi="Arial" w:cs="Arial"/>
          <w:b/>
          <w:color w:val="003366"/>
          <w:sz w:val="40"/>
          <w:szCs w:val="18"/>
        </w:rPr>
        <w:t xml:space="preserve"> </w:t>
      </w:r>
    </w:p>
    <w:p w:rsidR="00D94AF4" w:rsidRPr="00205459" w:rsidRDefault="00D94AF4" w:rsidP="00D94AF4">
      <w:pPr>
        <w:jc w:val="center"/>
        <w:outlineLvl w:val="0"/>
        <w:rPr>
          <w:rFonts w:ascii="Arial" w:hAnsi="Arial" w:cs="Arial"/>
          <w:b/>
          <w:color w:val="003366"/>
          <w:sz w:val="40"/>
          <w:szCs w:val="18"/>
        </w:rPr>
      </w:pPr>
      <w:bookmarkStart w:id="1" w:name="_Toc522637182"/>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D94AF4" w:rsidRPr="00A37D29" w:rsidRDefault="009120C5"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rFonts w:ascii="Arial" w:hAnsi="Arial" w:cs="Arial"/>
          <w:b/>
          <w:noProof/>
          <w:color w:val="003366"/>
          <w:sz w:val="40"/>
          <w:szCs w:val="18"/>
          <w:lang w:val="es-BO" w:eastAsia="es-BO"/>
        </w:rPr>
        <w:drawing>
          <wp:anchor distT="0" distB="0" distL="114300" distR="114300" simplePos="0" relativeHeight="251658240" behindDoc="1" locked="0" layoutInCell="1" allowOverlap="1" wp14:anchorId="510BC88F" wp14:editId="4C1A037E">
            <wp:simplePos x="0" y="0"/>
            <wp:positionH relativeFrom="column">
              <wp:posOffset>999490</wp:posOffset>
            </wp:positionH>
            <wp:positionV relativeFrom="paragraph">
              <wp:posOffset>23495</wp:posOffset>
            </wp:positionV>
            <wp:extent cx="3627120" cy="3688080"/>
            <wp:effectExtent l="0" t="0" r="0" b="7620"/>
            <wp:wrapTight wrapText="bothSides">
              <wp:wrapPolygon edited="0">
                <wp:start x="0" y="0"/>
                <wp:lineTo x="0" y="21533"/>
                <wp:lineTo x="21441" y="21533"/>
                <wp:lineTo x="2144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120" cy="3688080"/>
                    </a:xfrm>
                    <a:prstGeom prst="rect">
                      <a:avLst/>
                    </a:prstGeom>
                    <a:noFill/>
                  </pic:spPr>
                </pic:pic>
              </a:graphicData>
            </a:graphic>
            <wp14:sizeRelH relativeFrom="page">
              <wp14:pctWidth>0</wp14:pctWidth>
            </wp14:sizeRelH>
            <wp14:sizeRelV relativeFrom="page">
              <wp14:pctHeight>0</wp14:pctHeight>
            </wp14:sizeRelV>
          </wp:anchor>
        </w:drawing>
      </w: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1A2C1C" w:rsidP="00D94AF4">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D94AF4" w:rsidTr="0046120C">
        <w:trPr>
          <w:trHeight w:val="454"/>
          <w:jc w:val="center"/>
        </w:trPr>
        <w:tc>
          <w:tcPr>
            <w:tcW w:w="4583" w:type="dxa"/>
            <w:vAlign w:val="center"/>
          </w:tcPr>
          <w:p w:rsidR="00D94AF4" w:rsidRDefault="00D94AF4" w:rsidP="00C76EFF">
            <w:pPr>
              <w:jc w:val="center"/>
              <w:rPr>
                <w:rFonts w:ascii="Arial" w:hAnsi="Arial" w:cs="Arial"/>
                <w:b/>
                <w:bCs/>
                <w:sz w:val="22"/>
              </w:rPr>
            </w:pPr>
            <w:r>
              <w:rPr>
                <w:rFonts w:ascii="Arial" w:hAnsi="Arial" w:cs="Arial"/>
                <w:b/>
                <w:bCs/>
                <w:sz w:val="22"/>
              </w:rPr>
              <w:t>1</w:t>
            </w:r>
            <w:r w:rsidR="00F5785B">
              <w:rPr>
                <w:rFonts w:ascii="Arial" w:hAnsi="Arial" w:cs="Arial"/>
                <w:b/>
                <w:bCs/>
                <w:sz w:val="22"/>
              </w:rPr>
              <w:t>9</w:t>
            </w:r>
            <w:r>
              <w:rPr>
                <w:rFonts w:ascii="Arial" w:hAnsi="Arial" w:cs="Arial"/>
                <w:b/>
                <w:bCs/>
                <w:sz w:val="22"/>
              </w:rPr>
              <w:t>-0951-00</w:t>
            </w:r>
            <w:r w:rsidRPr="00FB1242">
              <w:rPr>
                <w:rFonts w:ascii="Arial" w:hAnsi="Arial" w:cs="Arial"/>
                <w:b/>
                <w:bCs/>
                <w:sz w:val="22"/>
              </w:rPr>
              <w:t>-</w:t>
            </w:r>
            <w:r w:rsidR="00C76EFF">
              <w:rPr>
                <w:rFonts w:ascii="Arial" w:hAnsi="Arial" w:cs="Arial"/>
                <w:b/>
                <w:bCs/>
                <w:sz w:val="22"/>
              </w:rPr>
              <w:t>986174</w:t>
            </w:r>
            <w:r w:rsidRPr="00395864">
              <w:rPr>
                <w:rFonts w:ascii="Arial" w:hAnsi="Arial" w:cs="Arial"/>
                <w:b/>
                <w:bCs/>
                <w:sz w:val="22"/>
              </w:rPr>
              <w:t>-</w:t>
            </w:r>
            <w:r w:rsidR="00F5785B">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D94AF4" w:rsidRPr="00205459" w:rsidRDefault="00D94AF4" w:rsidP="00D94AF4">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85481F">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995748">
        <w:rPr>
          <w:rFonts w:ascii="Arial" w:hAnsi="Arial" w:cs="Arial"/>
          <w:b/>
          <w:bCs/>
          <w:color w:val="0000FF"/>
          <w:sz w:val="28"/>
          <w:lang w:val="pt-BR"/>
        </w:rPr>
        <w:t>41</w:t>
      </w:r>
      <w:r>
        <w:rPr>
          <w:rFonts w:ascii="Arial" w:hAnsi="Arial" w:cs="Arial"/>
          <w:b/>
          <w:bCs/>
          <w:color w:val="0000FF"/>
          <w:sz w:val="28"/>
          <w:lang w:val="pt-BR"/>
        </w:rPr>
        <w:t>/</w:t>
      </w:r>
      <w:r w:rsidRPr="00205459">
        <w:rPr>
          <w:rFonts w:ascii="Arial" w:hAnsi="Arial" w:cs="Arial"/>
          <w:b/>
          <w:bCs/>
          <w:color w:val="0000FF"/>
          <w:sz w:val="28"/>
          <w:lang w:val="pt-BR"/>
        </w:rPr>
        <w:t>201</w:t>
      </w:r>
      <w:r w:rsidR="00F5785B">
        <w:rPr>
          <w:rFonts w:ascii="Arial" w:hAnsi="Arial" w:cs="Arial"/>
          <w:b/>
          <w:bCs/>
          <w:color w:val="0000FF"/>
          <w:sz w:val="28"/>
          <w:lang w:val="pt-BR"/>
        </w:rPr>
        <w:t>9</w:t>
      </w:r>
      <w:r w:rsidRPr="00205459">
        <w:rPr>
          <w:rFonts w:ascii="Arial" w:hAnsi="Arial" w:cs="Arial"/>
          <w:b/>
          <w:bCs/>
          <w:color w:val="0000FF"/>
          <w:sz w:val="28"/>
          <w:lang w:val="pt-BR"/>
        </w:rPr>
        <w:t>-</w:t>
      </w:r>
      <w:r w:rsidR="00F5785B">
        <w:rPr>
          <w:rFonts w:ascii="Arial" w:hAnsi="Arial" w:cs="Arial"/>
          <w:b/>
          <w:bCs/>
          <w:color w:val="0000FF"/>
          <w:sz w:val="28"/>
          <w:lang w:val="pt-BR"/>
        </w:rPr>
        <w:t>1</w:t>
      </w:r>
      <w:r w:rsidRPr="00205459">
        <w:rPr>
          <w:rFonts w:ascii="Arial" w:hAnsi="Arial" w:cs="Arial"/>
          <w:b/>
          <w:bCs/>
          <w:color w:val="0000FF"/>
          <w:sz w:val="28"/>
          <w:lang w:val="pt-BR"/>
        </w:rPr>
        <w:t>C</w:t>
      </w:r>
    </w:p>
    <w:p w:rsidR="00D94AF4" w:rsidRPr="00205459" w:rsidRDefault="00D94AF4" w:rsidP="00D94AF4">
      <w:pPr>
        <w:jc w:val="center"/>
        <w:rPr>
          <w:rFonts w:ascii="Arial" w:hAnsi="Arial" w:cs="Arial"/>
          <w:b/>
          <w:bCs/>
          <w:sz w:val="20"/>
          <w:lang w:val="pt-BR"/>
        </w:rPr>
      </w:pPr>
    </w:p>
    <w:p w:rsidR="00D94AF4" w:rsidRPr="00205459" w:rsidRDefault="00F5785B"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8E0CBB" w:rsidP="00995748">
            <w:pPr>
              <w:jc w:val="center"/>
              <w:rPr>
                <w:rFonts w:ascii="Arial" w:hAnsi="Arial" w:cs="Arial"/>
                <w:b/>
                <w:bCs/>
                <w:sz w:val="24"/>
              </w:rPr>
            </w:pPr>
            <w:r>
              <w:rPr>
                <w:rFonts w:ascii="Arial" w:hAnsi="Arial" w:cs="Arial"/>
                <w:b/>
                <w:bCs/>
                <w:color w:val="0000FF"/>
                <w:sz w:val="32"/>
              </w:rPr>
              <w:t>SERVICIO</w:t>
            </w:r>
            <w:r w:rsidR="00C87A66">
              <w:rPr>
                <w:rFonts w:ascii="Arial" w:hAnsi="Arial" w:cs="Arial"/>
                <w:b/>
                <w:bCs/>
                <w:color w:val="0000FF"/>
                <w:sz w:val="32"/>
              </w:rPr>
              <w:t>S</w:t>
            </w:r>
            <w:r>
              <w:rPr>
                <w:rFonts w:ascii="Arial" w:hAnsi="Arial" w:cs="Arial"/>
                <w:b/>
                <w:bCs/>
                <w:color w:val="0000FF"/>
                <w:sz w:val="32"/>
              </w:rPr>
              <w:t xml:space="preserve"> </w:t>
            </w:r>
            <w:r w:rsidR="00995748">
              <w:rPr>
                <w:rFonts w:ascii="Arial" w:hAnsi="Arial" w:cs="Arial"/>
                <w:b/>
                <w:bCs/>
                <w:color w:val="0000FF"/>
                <w:sz w:val="32"/>
              </w:rPr>
              <w:t xml:space="preserve">DE SMARTNET PARA EQUIPOS DE COMUNICACIÓN DEL CENTRO DE </w:t>
            </w:r>
            <w:r w:rsidR="007500EB">
              <w:rPr>
                <w:rFonts w:ascii="Arial" w:hAnsi="Arial" w:cs="Arial"/>
                <w:b/>
                <w:bCs/>
                <w:color w:val="0000FF"/>
                <w:sz w:val="32"/>
              </w:rPr>
              <w:t>CÓ</w:t>
            </w:r>
            <w:r w:rsidR="00995748">
              <w:rPr>
                <w:rFonts w:ascii="Arial" w:hAnsi="Arial" w:cs="Arial"/>
                <w:b/>
                <w:bCs/>
                <w:color w:val="0000FF"/>
                <w:sz w:val="32"/>
              </w:rPr>
              <w:t>MPUTO Y DE IPS PARA FIREWALL PERIMETRAL</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D94AF4" w:rsidRPr="009F0AC1" w:rsidRDefault="00D94AF4" w:rsidP="00D94AF4">
      <w:pPr>
        <w:jc w:val="center"/>
        <w:rPr>
          <w:rFonts w:ascii="Arial" w:hAnsi="Arial"/>
          <w:sz w:val="24"/>
        </w:rPr>
      </w:pPr>
      <w:r w:rsidRPr="009F0AC1">
        <w:rPr>
          <w:rFonts w:ascii="Arial" w:hAnsi="Arial"/>
          <w:b/>
          <w:bCs/>
          <w:sz w:val="24"/>
        </w:rPr>
        <w:t xml:space="preserve">La Paz, </w:t>
      </w:r>
      <w:r w:rsidR="007500EB">
        <w:rPr>
          <w:rFonts w:ascii="Arial" w:hAnsi="Arial"/>
          <w:b/>
          <w:bCs/>
          <w:sz w:val="24"/>
        </w:rPr>
        <w:t>Octubre</w:t>
      </w:r>
      <w:r>
        <w:rPr>
          <w:rFonts w:ascii="Arial" w:hAnsi="Arial"/>
          <w:b/>
          <w:bCs/>
          <w:sz w:val="24"/>
        </w:rPr>
        <w:t xml:space="preserve"> </w:t>
      </w:r>
      <w:r w:rsidRPr="009F0AC1">
        <w:rPr>
          <w:rFonts w:ascii="Arial" w:hAnsi="Arial"/>
          <w:b/>
          <w:bCs/>
          <w:sz w:val="24"/>
        </w:rPr>
        <w:t>de 201</w:t>
      </w:r>
      <w:r w:rsidR="00F5785B">
        <w:rPr>
          <w:rFonts w:ascii="Arial" w:hAnsi="Arial"/>
          <w:b/>
          <w:bCs/>
          <w:sz w:val="24"/>
        </w:rPr>
        <w:t>9</w:t>
      </w:r>
    </w:p>
    <w:p w:rsidR="00D94AF4" w:rsidRPr="00673E6A" w:rsidRDefault="00D94AF4" w:rsidP="00D94AF4">
      <w:pPr>
        <w:jc w:val="center"/>
      </w:pPr>
    </w:p>
    <w:p w:rsidR="00877922" w:rsidRDefault="00877922" w:rsidP="00877922">
      <w:pPr>
        <w:pStyle w:val="TtulodeTDC"/>
        <w:jc w:val="center"/>
        <w:rPr>
          <w:rFonts w:ascii="Verdana" w:hAnsi="Verdana"/>
          <w:color w:val="000000"/>
          <w:sz w:val="20"/>
          <w:szCs w:val="20"/>
          <w:lang w:val="es-BO"/>
        </w:rPr>
      </w:pPr>
      <w:r w:rsidRPr="00877922">
        <w:rPr>
          <w:rFonts w:ascii="Verdana" w:hAnsi="Verdana"/>
          <w:color w:val="000000"/>
          <w:sz w:val="20"/>
          <w:szCs w:val="20"/>
          <w:lang w:val="es-BO"/>
        </w:rPr>
        <w:lastRenderedPageBreak/>
        <w:t>CONTENIDO</w:t>
      </w:r>
    </w:p>
    <w:p w:rsidR="007F36C7" w:rsidRPr="007F36C7" w:rsidRDefault="007F36C7" w:rsidP="007F36C7">
      <w:pPr>
        <w:rPr>
          <w:lang w:val="es-BO" w:eastAsia="en-US"/>
        </w:rPr>
      </w:pPr>
    </w:p>
    <w:p w:rsidR="007F36C7" w:rsidRPr="007F36C7" w:rsidRDefault="00877922" w:rsidP="007F36C7">
      <w:pPr>
        <w:pStyle w:val="TDC1"/>
        <w:tabs>
          <w:tab w:val="right" w:leader="dot" w:pos="8828"/>
        </w:tabs>
        <w:rPr>
          <w:rFonts w:ascii="Calibri" w:hAnsi="Calibr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22637183" w:history="1">
        <w:r w:rsidR="007F36C7" w:rsidRPr="00595328">
          <w:rPr>
            <w:rStyle w:val="Hipervnculo"/>
            <w:noProof/>
          </w:rPr>
          <w:t>1</w:t>
        </w:r>
        <w:r w:rsidR="007F36C7">
          <w:rPr>
            <w:rStyle w:val="Hipervnculo"/>
            <w:noProof/>
          </w:rPr>
          <w:t xml:space="preserve">         </w:t>
        </w:r>
        <w:r w:rsidR="007F36C7" w:rsidRPr="00595328">
          <w:rPr>
            <w:rStyle w:val="Hipervnculo"/>
            <w:noProof/>
          </w:rPr>
          <w:t>NORMATIVA APLICABLE AL PROCESO DE CONTRATACIÓN</w:t>
        </w:r>
        <w:r w:rsidR="007F36C7">
          <w:rPr>
            <w:noProof/>
            <w:webHidden/>
          </w:rPr>
          <w:tab/>
        </w:r>
        <w:r w:rsidR="007F36C7">
          <w:rPr>
            <w:noProof/>
            <w:webHidden/>
          </w:rPr>
          <w:fldChar w:fldCharType="begin"/>
        </w:r>
        <w:r w:rsidR="007F36C7">
          <w:rPr>
            <w:noProof/>
            <w:webHidden/>
          </w:rPr>
          <w:instrText xml:space="preserve"> PAGEREF _Toc522637183 \h </w:instrText>
        </w:r>
        <w:r w:rsidR="007F36C7">
          <w:rPr>
            <w:noProof/>
            <w:webHidden/>
          </w:rPr>
        </w:r>
        <w:r w:rsidR="007F36C7">
          <w:rPr>
            <w:noProof/>
            <w:webHidden/>
          </w:rPr>
          <w:fldChar w:fldCharType="separate"/>
        </w:r>
        <w:r w:rsidR="00C30077">
          <w:rPr>
            <w:noProof/>
            <w:webHidden/>
          </w:rPr>
          <w:t>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84" w:history="1">
        <w:r w:rsidR="007F36C7" w:rsidRPr="00595328">
          <w:rPr>
            <w:rStyle w:val="Hipervnculo"/>
            <w:noProof/>
          </w:rPr>
          <w:t>2</w:t>
        </w:r>
        <w:r w:rsidR="007F36C7" w:rsidRPr="007F36C7">
          <w:rPr>
            <w:rFonts w:ascii="Calibri" w:hAnsi="Calibri"/>
            <w:noProof/>
            <w:sz w:val="22"/>
            <w:szCs w:val="22"/>
            <w:lang w:val="es-BO" w:eastAsia="es-BO"/>
          </w:rPr>
          <w:tab/>
        </w:r>
        <w:r w:rsidR="007F36C7" w:rsidRPr="00595328">
          <w:rPr>
            <w:rStyle w:val="Hipervnculo"/>
            <w:noProof/>
          </w:rPr>
          <w:t>PROPONENTES ELEGIBLES</w:t>
        </w:r>
        <w:r w:rsidR="007F36C7">
          <w:rPr>
            <w:noProof/>
            <w:webHidden/>
          </w:rPr>
          <w:tab/>
        </w:r>
        <w:r w:rsidR="007F36C7">
          <w:rPr>
            <w:noProof/>
            <w:webHidden/>
          </w:rPr>
          <w:fldChar w:fldCharType="begin"/>
        </w:r>
        <w:r w:rsidR="007F36C7">
          <w:rPr>
            <w:noProof/>
            <w:webHidden/>
          </w:rPr>
          <w:instrText xml:space="preserve"> PAGEREF _Toc522637184 \h </w:instrText>
        </w:r>
        <w:r w:rsidR="007F36C7">
          <w:rPr>
            <w:noProof/>
            <w:webHidden/>
          </w:rPr>
        </w:r>
        <w:r w:rsidR="007F36C7">
          <w:rPr>
            <w:noProof/>
            <w:webHidden/>
          </w:rPr>
          <w:fldChar w:fldCharType="separate"/>
        </w:r>
        <w:r w:rsidR="00C30077">
          <w:rPr>
            <w:noProof/>
            <w:webHidden/>
          </w:rPr>
          <w:t>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85" w:history="1">
        <w:r w:rsidR="007F36C7" w:rsidRPr="00595328">
          <w:rPr>
            <w:rStyle w:val="Hipervnculo"/>
            <w:noProof/>
          </w:rPr>
          <w:t>3</w:t>
        </w:r>
        <w:r w:rsidR="007F36C7" w:rsidRPr="007F36C7">
          <w:rPr>
            <w:rFonts w:ascii="Calibri" w:hAnsi="Calibri"/>
            <w:noProof/>
            <w:sz w:val="22"/>
            <w:szCs w:val="22"/>
            <w:lang w:val="es-BO" w:eastAsia="es-BO"/>
          </w:rPr>
          <w:tab/>
        </w:r>
        <w:r w:rsidR="007F36C7" w:rsidRPr="00595328">
          <w:rPr>
            <w:rStyle w:val="Hipervnculo"/>
            <w:noProof/>
          </w:rPr>
          <w:t>ACTIVIDADES ADMINISTRATIVAS PREVIAS A LA PRESENTACIÓN DE PROPUESTAS</w:t>
        </w:r>
        <w:r w:rsidR="007F36C7">
          <w:rPr>
            <w:noProof/>
            <w:webHidden/>
          </w:rPr>
          <w:tab/>
        </w:r>
        <w:r w:rsidR="007F36C7">
          <w:rPr>
            <w:noProof/>
            <w:webHidden/>
          </w:rPr>
          <w:fldChar w:fldCharType="begin"/>
        </w:r>
        <w:r w:rsidR="007F36C7">
          <w:rPr>
            <w:noProof/>
            <w:webHidden/>
          </w:rPr>
          <w:instrText xml:space="preserve"> PAGEREF _Toc522637185 \h </w:instrText>
        </w:r>
        <w:r w:rsidR="007F36C7">
          <w:rPr>
            <w:noProof/>
            <w:webHidden/>
          </w:rPr>
        </w:r>
        <w:r w:rsidR="007F36C7">
          <w:rPr>
            <w:noProof/>
            <w:webHidden/>
          </w:rPr>
          <w:fldChar w:fldCharType="separate"/>
        </w:r>
        <w:r w:rsidR="00C30077">
          <w:rPr>
            <w:noProof/>
            <w:webHidden/>
          </w:rPr>
          <w:t>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89" w:history="1">
        <w:r w:rsidR="007F36C7" w:rsidRPr="00595328">
          <w:rPr>
            <w:rStyle w:val="Hipervnculo"/>
            <w:noProof/>
          </w:rPr>
          <w:t>4</w:t>
        </w:r>
        <w:r w:rsidR="007F36C7" w:rsidRPr="007F36C7">
          <w:rPr>
            <w:rFonts w:ascii="Calibri" w:hAnsi="Calibri"/>
            <w:noProof/>
            <w:sz w:val="22"/>
            <w:szCs w:val="22"/>
            <w:lang w:val="es-BO" w:eastAsia="es-BO"/>
          </w:rPr>
          <w:tab/>
        </w:r>
        <w:r w:rsidR="007F36C7" w:rsidRPr="00595328">
          <w:rPr>
            <w:rStyle w:val="Hipervnculo"/>
            <w:noProof/>
          </w:rPr>
          <w:t>GARANTÍAS</w:t>
        </w:r>
        <w:r w:rsidR="007F36C7">
          <w:rPr>
            <w:noProof/>
            <w:webHidden/>
          </w:rPr>
          <w:tab/>
        </w:r>
        <w:r w:rsidR="007F36C7">
          <w:rPr>
            <w:noProof/>
            <w:webHidden/>
          </w:rPr>
          <w:fldChar w:fldCharType="begin"/>
        </w:r>
        <w:r w:rsidR="007F36C7">
          <w:rPr>
            <w:noProof/>
            <w:webHidden/>
          </w:rPr>
          <w:instrText xml:space="preserve"> PAGEREF _Toc522637189 \h </w:instrText>
        </w:r>
        <w:r w:rsidR="007F36C7">
          <w:rPr>
            <w:noProof/>
            <w:webHidden/>
          </w:rPr>
        </w:r>
        <w:r w:rsidR="007F36C7">
          <w:rPr>
            <w:noProof/>
            <w:webHidden/>
          </w:rPr>
          <w:fldChar w:fldCharType="separate"/>
        </w:r>
        <w:r w:rsidR="00C30077">
          <w:rPr>
            <w:noProof/>
            <w:webHidden/>
          </w:rPr>
          <w:t>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1" w:history="1">
        <w:r w:rsidR="007F36C7" w:rsidRPr="00595328">
          <w:rPr>
            <w:rStyle w:val="Hipervnculo"/>
            <w:noProof/>
          </w:rPr>
          <w:t>5</w:t>
        </w:r>
        <w:r w:rsidR="007F36C7" w:rsidRPr="007F36C7">
          <w:rPr>
            <w:rFonts w:ascii="Calibri" w:hAnsi="Calibri"/>
            <w:noProof/>
            <w:sz w:val="22"/>
            <w:szCs w:val="22"/>
            <w:lang w:val="es-BO" w:eastAsia="es-BO"/>
          </w:rPr>
          <w:tab/>
        </w:r>
        <w:r w:rsidR="007F36C7" w:rsidRPr="00595328">
          <w:rPr>
            <w:rStyle w:val="Hipervnculo"/>
            <w:noProof/>
          </w:rPr>
          <w:t>RECHAZO Y DESCALIFICACIÓN DE PROPUESTAS</w:t>
        </w:r>
        <w:r w:rsidR="007F36C7">
          <w:rPr>
            <w:noProof/>
            <w:webHidden/>
          </w:rPr>
          <w:tab/>
        </w:r>
        <w:r w:rsidR="007F36C7">
          <w:rPr>
            <w:noProof/>
            <w:webHidden/>
          </w:rPr>
          <w:fldChar w:fldCharType="begin"/>
        </w:r>
        <w:r w:rsidR="007F36C7">
          <w:rPr>
            <w:noProof/>
            <w:webHidden/>
          </w:rPr>
          <w:instrText xml:space="preserve"> PAGEREF _Toc522637191 \h </w:instrText>
        </w:r>
        <w:r w:rsidR="007F36C7">
          <w:rPr>
            <w:noProof/>
            <w:webHidden/>
          </w:rPr>
        </w:r>
        <w:r w:rsidR="007F36C7">
          <w:rPr>
            <w:noProof/>
            <w:webHidden/>
          </w:rPr>
          <w:fldChar w:fldCharType="separate"/>
        </w:r>
        <w:r w:rsidR="00C30077">
          <w:rPr>
            <w:noProof/>
            <w:webHidden/>
          </w:rPr>
          <w:t>5</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3" w:history="1">
        <w:r w:rsidR="007F36C7" w:rsidRPr="00595328">
          <w:rPr>
            <w:rStyle w:val="Hipervnculo"/>
            <w:noProof/>
          </w:rPr>
          <w:t>6</w:t>
        </w:r>
        <w:r w:rsidR="007F36C7" w:rsidRPr="007F36C7">
          <w:rPr>
            <w:rFonts w:ascii="Calibri" w:hAnsi="Calibri"/>
            <w:noProof/>
            <w:sz w:val="22"/>
            <w:szCs w:val="22"/>
            <w:lang w:val="es-BO" w:eastAsia="es-BO"/>
          </w:rPr>
          <w:tab/>
        </w:r>
        <w:r w:rsidR="007F36C7" w:rsidRPr="00595328">
          <w:rPr>
            <w:rStyle w:val="Hipervnculo"/>
            <w:noProof/>
          </w:rPr>
          <w:t>CRITERIOS DE SUBSNABILIDAD Y ERRORES NO SUBSANABLES</w:t>
        </w:r>
        <w:r w:rsidR="007F36C7">
          <w:rPr>
            <w:noProof/>
            <w:webHidden/>
          </w:rPr>
          <w:tab/>
        </w:r>
        <w:r w:rsidR="007F36C7">
          <w:rPr>
            <w:noProof/>
            <w:webHidden/>
          </w:rPr>
          <w:fldChar w:fldCharType="begin"/>
        </w:r>
        <w:r w:rsidR="007F36C7">
          <w:rPr>
            <w:noProof/>
            <w:webHidden/>
          </w:rPr>
          <w:instrText xml:space="preserve"> PAGEREF _Toc522637193 \h </w:instrText>
        </w:r>
        <w:r w:rsidR="007F36C7">
          <w:rPr>
            <w:noProof/>
            <w:webHidden/>
          </w:rPr>
        </w:r>
        <w:r w:rsidR="007F36C7">
          <w:rPr>
            <w:noProof/>
            <w:webHidden/>
          </w:rPr>
          <w:fldChar w:fldCharType="separate"/>
        </w:r>
        <w:r w:rsidR="00C30077">
          <w:rPr>
            <w:noProof/>
            <w:webHidden/>
          </w:rPr>
          <w:t>6</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6" w:history="1">
        <w:r w:rsidR="007F36C7" w:rsidRPr="00595328">
          <w:rPr>
            <w:rStyle w:val="Hipervnculo"/>
            <w:noProof/>
          </w:rPr>
          <w:t>7</w:t>
        </w:r>
        <w:r w:rsidR="007F36C7" w:rsidRPr="007F36C7">
          <w:rPr>
            <w:rFonts w:ascii="Calibri" w:hAnsi="Calibri"/>
            <w:noProof/>
            <w:sz w:val="22"/>
            <w:szCs w:val="22"/>
            <w:lang w:val="es-BO" w:eastAsia="es-BO"/>
          </w:rPr>
          <w:tab/>
        </w:r>
        <w:r w:rsidR="007F36C7" w:rsidRPr="00595328">
          <w:rPr>
            <w:rStyle w:val="Hipervnculo"/>
            <w:noProof/>
          </w:rPr>
          <w:t>DECLARATORIA DESIERTA</w:t>
        </w:r>
        <w:r w:rsidR="007F36C7">
          <w:rPr>
            <w:noProof/>
            <w:webHidden/>
          </w:rPr>
          <w:tab/>
        </w:r>
        <w:r w:rsidR="007F36C7">
          <w:rPr>
            <w:noProof/>
            <w:webHidden/>
          </w:rPr>
          <w:fldChar w:fldCharType="begin"/>
        </w:r>
        <w:r w:rsidR="007F36C7">
          <w:rPr>
            <w:noProof/>
            <w:webHidden/>
          </w:rPr>
          <w:instrText xml:space="preserve"> PAGEREF _Toc522637196 \h </w:instrText>
        </w:r>
        <w:r w:rsidR="007F36C7">
          <w:rPr>
            <w:noProof/>
            <w:webHidden/>
          </w:rPr>
        </w:r>
        <w:r w:rsidR="007F36C7">
          <w:rPr>
            <w:noProof/>
            <w:webHidden/>
          </w:rPr>
          <w:fldChar w:fldCharType="separate"/>
        </w:r>
        <w:r w:rsidR="00C30077">
          <w:rPr>
            <w:noProof/>
            <w:webHidden/>
          </w:rPr>
          <w:t>7</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7" w:history="1">
        <w:r w:rsidR="007F36C7" w:rsidRPr="00595328">
          <w:rPr>
            <w:rStyle w:val="Hipervnculo"/>
            <w:noProof/>
          </w:rPr>
          <w:t>8</w:t>
        </w:r>
        <w:r w:rsidR="007F36C7" w:rsidRPr="007F36C7">
          <w:rPr>
            <w:rFonts w:ascii="Calibri" w:hAnsi="Calibri"/>
            <w:noProof/>
            <w:sz w:val="22"/>
            <w:szCs w:val="22"/>
            <w:lang w:val="es-BO" w:eastAsia="es-BO"/>
          </w:rPr>
          <w:tab/>
        </w:r>
        <w:r w:rsidR="007F36C7" w:rsidRPr="00595328">
          <w:rPr>
            <w:rStyle w:val="Hipervnculo"/>
            <w:noProof/>
          </w:rPr>
          <w:t>CANCELACIÓN, SUSPENSIÓN Y ANULACIÓN DEL PROCESO DE CONTRATACIÓN</w:t>
        </w:r>
        <w:r w:rsidR="007F36C7">
          <w:rPr>
            <w:noProof/>
            <w:webHidden/>
          </w:rPr>
          <w:tab/>
        </w:r>
        <w:r w:rsidR="007F36C7">
          <w:rPr>
            <w:noProof/>
            <w:webHidden/>
          </w:rPr>
          <w:fldChar w:fldCharType="begin"/>
        </w:r>
        <w:r w:rsidR="007F36C7">
          <w:rPr>
            <w:noProof/>
            <w:webHidden/>
          </w:rPr>
          <w:instrText xml:space="preserve"> PAGEREF _Toc522637197 \h </w:instrText>
        </w:r>
        <w:r w:rsidR="007F36C7">
          <w:rPr>
            <w:noProof/>
            <w:webHidden/>
          </w:rPr>
        </w:r>
        <w:r w:rsidR="007F36C7">
          <w:rPr>
            <w:noProof/>
            <w:webHidden/>
          </w:rPr>
          <w:fldChar w:fldCharType="separate"/>
        </w:r>
        <w:r w:rsidR="00C30077">
          <w:rPr>
            <w:noProof/>
            <w:webHidden/>
          </w:rPr>
          <w:t>7</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8" w:history="1">
        <w:r w:rsidR="007F36C7" w:rsidRPr="00595328">
          <w:rPr>
            <w:rStyle w:val="Hipervnculo"/>
            <w:noProof/>
          </w:rPr>
          <w:t>9</w:t>
        </w:r>
        <w:r w:rsidR="007F36C7" w:rsidRPr="007F36C7">
          <w:rPr>
            <w:rFonts w:ascii="Calibri" w:hAnsi="Calibri"/>
            <w:noProof/>
            <w:sz w:val="22"/>
            <w:szCs w:val="22"/>
            <w:lang w:val="es-BO" w:eastAsia="es-BO"/>
          </w:rPr>
          <w:tab/>
        </w:r>
        <w:r w:rsidR="007F36C7" w:rsidRPr="00595328">
          <w:rPr>
            <w:rStyle w:val="Hipervnculo"/>
            <w:noProof/>
          </w:rPr>
          <w:t>RESOLUCIONES RECURRIBLES</w:t>
        </w:r>
        <w:r w:rsidR="007F36C7">
          <w:rPr>
            <w:noProof/>
            <w:webHidden/>
          </w:rPr>
          <w:tab/>
        </w:r>
        <w:r w:rsidR="007F36C7">
          <w:rPr>
            <w:noProof/>
            <w:webHidden/>
          </w:rPr>
          <w:fldChar w:fldCharType="begin"/>
        </w:r>
        <w:r w:rsidR="007F36C7">
          <w:rPr>
            <w:noProof/>
            <w:webHidden/>
          </w:rPr>
          <w:instrText xml:space="preserve"> PAGEREF _Toc522637198 \h </w:instrText>
        </w:r>
        <w:r w:rsidR="007F36C7">
          <w:rPr>
            <w:noProof/>
            <w:webHidden/>
          </w:rPr>
        </w:r>
        <w:r w:rsidR="007F36C7">
          <w:rPr>
            <w:noProof/>
            <w:webHidden/>
          </w:rPr>
          <w:fldChar w:fldCharType="separate"/>
        </w:r>
        <w:r w:rsidR="00C30077">
          <w:rPr>
            <w:noProof/>
            <w:webHidden/>
          </w:rPr>
          <w:t>7</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199" w:history="1">
        <w:r w:rsidR="007F36C7" w:rsidRPr="00595328">
          <w:rPr>
            <w:rStyle w:val="Hipervnculo"/>
            <w:noProof/>
          </w:rPr>
          <w:t>10</w:t>
        </w:r>
        <w:r w:rsidR="007F36C7" w:rsidRPr="007F36C7">
          <w:rPr>
            <w:rFonts w:ascii="Calibri" w:hAnsi="Calibri"/>
            <w:noProof/>
            <w:sz w:val="22"/>
            <w:szCs w:val="22"/>
            <w:lang w:val="es-BO" w:eastAsia="es-BO"/>
          </w:rPr>
          <w:tab/>
        </w:r>
        <w:r w:rsidR="007F36C7" w:rsidRPr="00595328">
          <w:rPr>
            <w:rStyle w:val="Hipervnculo"/>
            <w:noProof/>
          </w:rPr>
          <w:t>DOCUMENTOS QUE DEBE PRESENTAR EL PROPONENTE</w:t>
        </w:r>
        <w:r w:rsidR="007F36C7">
          <w:rPr>
            <w:noProof/>
            <w:webHidden/>
          </w:rPr>
          <w:tab/>
        </w:r>
        <w:r w:rsidR="007F36C7">
          <w:rPr>
            <w:noProof/>
            <w:webHidden/>
          </w:rPr>
          <w:fldChar w:fldCharType="begin"/>
        </w:r>
        <w:r w:rsidR="007F36C7">
          <w:rPr>
            <w:noProof/>
            <w:webHidden/>
          </w:rPr>
          <w:instrText xml:space="preserve"> PAGEREF _Toc522637199 \h </w:instrText>
        </w:r>
        <w:r w:rsidR="007F36C7">
          <w:rPr>
            <w:noProof/>
            <w:webHidden/>
          </w:rPr>
        </w:r>
        <w:r w:rsidR="007F36C7">
          <w:rPr>
            <w:noProof/>
            <w:webHidden/>
          </w:rPr>
          <w:fldChar w:fldCharType="separate"/>
        </w:r>
        <w:r w:rsidR="00C30077">
          <w:rPr>
            <w:noProof/>
            <w:webHidden/>
          </w:rPr>
          <w:t>7</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01" w:history="1">
        <w:r w:rsidR="007F36C7" w:rsidRPr="00595328">
          <w:rPr>
            <w:rStyle w:val="Hipervnculo"/>
            <w:noProof/>
          </w:rPr>
          <w:t>11</w:t>
        </w:r>
        <w:r w:rsidR="007F36C7" w:rsidRPr="007F36C7">
          <w:rPr>
            <w:rFonts w:ascii="Calibri" w:hAnsi="Calibri"/>
            <w:noProof/>
            <w:sz w:val="22"/>
            <w:szCs w:val="22"/>
            <w:lang w:val="es-BO" w:eastAsia="es-BO"/>
          </w:rPr>
          <w:tab/>
        </w:r>
        <w:r w:rsidR="007F36C7" w:rsidRPr="00595328">
          <w:rPr>
            <w:rStyle w:val="Hipervnculo"/>
            <w:noProof/>
          </w:rPr>
          <w:t>RECEPCIÓN DE PROPUESTAS</w:t>
        </w:r>
        <w:r w:rsidR="007F36C7">
          <w:rPr>
            <w:noProof/>
            <w:webHidden/>
          </w:rPr>
          <w:tab/>
        </w:r>
        <w:r w:rsidR="007F36C7">
          <w:rPr>
            <w:noProof/>
            <w:webHidden/>
          </w:rPr>
          <w:fldChar w:fldCharType="begin"/>
        </w:r>
        <w:r w:rsidR="007F36C7">
          <w:rPr>
            <w:noProof/>
            <w:webHidden/>
          </w:rPr>
          <w:instrText xml:space="preserve"> PAGEREF _Toc522637201 \h </w:instrText>
        </w:r>
        <w:r w:rsidR="007F36C7">
          <w:rPr>
            <w:noProof/>
            <w:webHidden/>
          </w:rPr>
        </w:r>
        <w:r w:rsidR="007F36C7">
          <w:rPr>
            <w:noProof/>
            <w:webHidden/>
          </w:rPr>
          <w:fldChar w:fldCharType="separate"/>
        </w:r>
        <w:r w:rsidR="00C30077">
          <w:rPr>
            <w:noProof/>
            <w:webHidden/>
          </w:rPr>
          <w:t>8</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03" w:history="1">
        <w:r w:rsidR="007F36C7" w:rsidRPr="00595328">
          <w:rPr>
            <w:rStyle w:val="Hipervnculo"/>
            <w:noProof/>
          </w:rPr>
          <w:t>12</w:t>
        </w:r>
        <w:r w:rsidR="007F36C7" w:rsidRPr="007F36C7">
          <w:rPr>
            <w:rFonts w:ascii="Calibri" w:hAnsi="Calibri"/>
            <w:noProof/>
            <w:sz w:val="22"/>
            <w:szCs w:val="22"/>
            <w:lang w:val="es-BO" w:eastAsia="es-BO"/>
          </w:rPr>
          <w:tab/>
        </w:r>
        <w:r w:rsidR="007F36C7" w:rsidRPr="00595328">
          <w:rPr>
            <w:rStyle w:val="Hipervnculo"/>
            <w:noProof/>
          </w:rPr>
          <w:t>APERTURA DE PROPUESTAS</w:t>
        </w:r>
        <w:r w:rsidR="007F36C7">
          <w:rPr>
            <w:noProof/>
            <w:webHidden/>
          </w:rPr>
          <w:tab/>
        </w:r>
        <w:r w:rsidR="007F36C7">
          <w:rPr>
            <w:noProof/>
            <w:webHidden/>
          </w:rPr>
          <w:fldChar w:fldCharType="begin"/>
        </w:r>
        <w:r w:rsidR="007F36C7">
          <w:rPr>
            <w:noProof/>
            <w:webHidden/>
          </w:rPr>
          <w:instrText xml:space="preserve"> PAGEREF _Toc522637203 \h </w:instrText>
        </w:r>
        <w:r w:rsidR="007F36C7">
          <w:rPr>
            <w:noProof/>
            <w:webHidden/>
          </w:rPr>
        </w:r>
        <w:r w:rsidR="007F36C7">
          <w:rPr>
            <w:noProof/>
            <w:webHidden/>
          </w:rPr>
          <w:fldChar w:fldCharType="separate"/>
        </w:r>
        <w:r w:rsidR="00C30077">
          <w:rPr>
            <w:noProof/>
            <w:webHidden/>
          </w:rPr>
          <w:t>8</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04" w:history="1">
        <w:r w:rsidR="007F36C7" w:rsidRPr="00595328">
          <w:rPr>
            <w:rStyle w:val="Hipervnculo"/>
            <w:noProof/>
          </w:rPr>
          <w:t>13</w:t>
        </w:r>
        <w:r w:rsidR="007F36C7" w:rsidRPr="007F36C7">
          <w:rPr>
            <w:rFonts w:ascii="Calibri" w:hAnsi="Calibri"/>
            <w:noProof/>
            <w:sz w:val="22"/>
            <w:szCs w:val="22"/>
            <w:lang w:val="es-BO" w:eastAsia="es-BO"/>
          </w:rPr>
          <w:tab/>
        </w:r>
        <w:r w:rsidR="006E11A1">
          <w:rPr>
            <w:rStyle w:val="Hipervnculo"/>
            <w:noProof/>
          </w:rPr>
          <w:t>EVALUACIÓN DE PROPUESTAS</w:t>
        </w:r>
        <w:r w:rsidR="007F36C7">
          <w:rPr>
            <w:noProof/>
            <w:webHidden/>
          </w:rPr>
          <w:tab/>
        </w:r>
        <w:r w:rsidR="007F36C7">
          <w:rPr>
            <w:noProof/>
            <w:webHidden/>
          </w:rPr>
          <w:fldChar w:fldCharType="begin"/>
        </w:r>
        <w:r w:rsidR="007F36C7">
          <w:rPr>
            <w:noProof/>
            <w:webHidden/>
          </w:rPr>
          <w:instrText xml:space="preserve"> PAGEREF _Toc522637204 \h </w:instrText>
        </w:r>
        <w:r w:rsidR="007F36C7">
          <w:rPr>
            <w:noProof/>
            <w:webHidden/>
          </w:rPr>
        </w:r>
        <w:r w:rsidR="007F36C7">
          <w:rPr>
            <w:noProof/>
            <w:webHidden/>
          </w:rPr>
          <w:fldChar w:fldCharType="separate"/>
        </w:r>
        <w:r w:rsidR="00C30077">
          <w:rPr>
            <w:noProof/>
            <w:webHidden/>
          </w:rPr>
          <w:t>9</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05" w:history="1">
        <w:r w:rsidR="007F36C7" w:rsidRPr="00595328">
          <w:rPr>
            <w:rStyle w:val="Hipervnculo"/>
            <w:noProof/>
          </w:rPr>
          <w:t>14</w:t>
        </w:r>
        <w:r w:rsidR="007F36C7" w:rsidRPr="007F36C7">
          <w:rPr>
            <w:rFonts w:ascii="Calibri" w:hAnsi="Calibri"/>
            <w:noProof/>
            <w:sz w:val="22"/>
            <w:szCs w:val="22"/>
            <w:lang w:val="es-BO" w:eastAsia="es-BO"/>
          </w:rPr>
          <w:tab/>
        </w:r>
        <w:r w:rsidR="007F36C7" w:rsidRPr="00595328">
          <w:rPr>
            <w:rStyle w:val="Hipervnculo"/>
            <w:noProof/>
          </w:rPr>
          <w:t>EVALUACIÓN PRELIMINAR</w:t>
        </w:r>
        <w:r w:rsidR="007F36C7">
          <w:rPr>
            <w:noProof/>
            <w:webHidden/>
          </w:rPr>
          <w:tab/>
        </w:r>
        <w:r w:rsidR="007F36C7">
          <w:rPr>
            <w:noProof/>
            <w:webHidden/>
          </w:rPr>
          <w:fldChar w:fldCharType="begin"/>
        </w:r>
        <w:r w:rsidR="007F36C7">
          <w:rPr>
            <w:noProof/>
            <w:webHidden/>
          </w:rPr>
          <w:instrText xml:space="preserve"> PAGEREF _Toc522637205 \h </w:instrText>
        </w:r>
        <w:r w:rsidR="007F36C7">
          <w:rPr>
            <w:noProof/>
            <w:webHidden/>
          </w:rPr>
        </w:r>
        <w:r w:rsidR="007F36C7">
          <w:rPr>
            <w:noProof/>
            <w:webHidden/>
          </w:rPr>
          <w:fldChar w:fldCharType="separate"/>
        </w:r>
        <w:r w:rsidR="00C30077">
          <w:rPr>
            <w:noProof/>
            <w:webHidden/>
          </w:rPr>
          <w:t>9</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06" w:history="1">
        <w:r w:rsidR="007F36C7" w:rsidRPr="00595328">
          <w:rPr>
            <w:rStyle w:val="Hipervnculo"/>
            <w:noProof/>
          </w:rPr>
          <w:t>15</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PRECIO EVALUADO MÁS BAJO </w:t>
        </w:r>
        <w:r w:rsidR="007F36C7">
          <w:rPr>
            <w:noProof/>
            <w:webHidden/>
          </w:rPr>
          <w:tab/>
        </w:r>
        <w:r w:rsidR="007F36C7">
          <w:rPr>
            <w:noProof/>
            <w:webHidden/>
          </w:rPr>
          <w:fldChar w:fldCharType="begin"/>
        </w:r>
        <w:r w:rsidR="007F36C7">
          <w:rPr>
            <w:noProof/>
            <w:webHidden/>
          </w:rPr>
          <w:instrText xml:space="preserve"> PAGEREF _Toc522637206 \h </w:instrText>
        </w:r>
        <w:r w:rsidR="007F36C7">
          <w:rPr>
            <w:noProof/>
            <w:webHidden/>
          </w:rPr>
        </w:r>
        <w:r w:rsidR="007F36C7">
          <w:rPr>
            <w:noProof/>
            <w:webHidden/>
          </w:rPr>
          <w:fldChar w:fldCharType="separate"/>
        </w:r>
        <w:r w:rsidR="00C30077">
          <w:rPr>
            <w:noProof/>
            <w:webHidden/>
          </w:rPr>
          <w:t>9</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2" w:history="1">
        <w:r w:rsidR="007F36C7" w:rsidRPr="00595328">
          <w:rPr>
            <w:rStyle w:val="Hipervnculo"/>
            <w:noProof/>
          </w:rPr>
          <w:t>16</w:t>
        </w:r>
        <w:r w:rsidR="007F36C7" w:rsidRPr="007F36C7">
          <w:rPr>
            <w:rFonts w:ascii="Calibri" w:hAnsi="Calibri"/>
            <w:noProof/>
            <w:sz w:val="22"/>
            <w:szCs w:val="22"/>
            <w:lang w:val="es-BO" w:eastAsia="es-BO"/>
          </w:rPr>
          <w:tab/>
        </w:r>
        <w:r w:rsidR="007F36C7" w:rsidRPr="00595328">
          <w:rPr>
            <w:rStyle w:val="Hipervnculo"/>
            <w:noProof/>
          </w:rPr>
          <w:t xml:space="preserve">MÉTODO DE SELECCIÓN Y ADJUDICACIÓN CALIDAD, PROPUESTA TÉCNICA Y COSTO </w:t>
        </w:r>
        <w:r w:rsidR="007F36C7">
          <w:rPr>
            <w:noProof/>
            <w:webHidden/>
          </w:rPr>
          <w:tab/>
        </w:r>
        <w:r w:rsidR="007F36C7">
          <w:rPr>
            <w:noProof/>
            <w:webHidden/>
          </w:rPr>
          <w:fldChar w:fldCharType="begin"/>
        </w:r>
        <w:r w:rsidR="007F36C7">
          <w:rPr>
            <w:noProof/>
            <w:webHidden/>
          </w:rPr>
          <w:instrText xml:space="preserve"> PAGEREF _Toc522637212 \h </w:instrText>
        </w:r>
        <w:r w:rsidR="007F36C7">
          <w:rPr>
            <w:noProof/>
            <w:webHidden/>
          </w:rPr>
        </w:r>
        <w:r w:rsidR="007F36C7">
          <w:rPr>
            <w:noProof/>
            <w:webHidden/>
          </w:rPr>
          <w:fldChar w:fldCharType="separate"/>
        </w:r>
        <w:r w:rsidR="00C30077">
          <w:rPr>
            <w:noProof/>
            <w:webHidden/>
          </w:rPr>
          <w:t>10</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3" w:history="1">
        <w:r w:rsidR="007F36C7" w:rsidRPr="00595328">
          <w:rPr>
            <w:rStyle w:val="Hipervnculo"/>
            <w:noProof/>
          </w:rPr>
          <w:t>17</w:t>
        </w:r>
        <w:r w:rsidR="007F36C7" w:rsidRPr="007F36C7">
          <w:rPr>
            <w:rFonts w:ascii="Calibri" w:hAnsi="Calibri"/>
            <w:noProof/>
            <w:sz w:val="22"/>
            <w:szCs w:val="22"/>
            <w:lang w:val="es-BO" w:eastAsia="es-BO"/>
          </w:rPr>
          <w:tab/>
        </w:r>
        <w:r w:rsidR="007F36C7" w:rsidRPr="00595328">
          <w:rPr>
            <w:rStyle w:val="Hipervnculo"/>
            <w:noProof/>
          </w:rPr>
          <w:t xml:space="preserve">METODO DE SELECCIÓN Y ADJUDICACIÓN PRESUPUESTO FIJO </w:t>
        </w:r>
        <w:r w:rsidR="007F36C7">
          <w:rPr>
            <w:noProof/>
            <w:webHidden/>
          </w:rPr>
          <w:tab/>
        </w:r>
        <w:r w:rsidR="007F36C7">
          <w:rPr>
            <w:noProof/>
            <w:webHidden/>
          </w:rPr>
          <w:fldChar w:fldCharType="begin"/>
        </w:r>
        <w:r w:rsidR="007F36C7">
          <w:rPr>
            <w:noProof/>
            <w:webHidden/>
          </w:rPr>
          <w:instrText xml:space="preserve"> PAGEREF _Toc522637213 \h </w:instrText>
        </w:r>
        <w:r w:rsidR="007F36C7">
          <w:rPr>
            <w:noProof/>
            <w:webHidden/>
          </w:rPr>
        </w:r>
        <w:r w:rsidR="007F36C7">
          <w:rPr>
            <w:noProof/>
            <w:webHidden/>
          </w:rPr>
          <w:fldChar w:fldCharType="separate"/>
        </w:r>
        <w:r w:rsidR="00C30077">
          <w:rPr>
            <w:noProof/>
            <w:webHidden/>
          </w:rPr>
          <w:t>10</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4" w:history="1">
        <w:r w:rsidR="007F36C7" w:rsidRPr="00595328">
          <w:rPr>
            <w:rStyle w:val="Hipervnculo"/>
            <w:noProof/>
          </w:rPr>
          <w:t>18</w:t>
        </w:r>
        <w:r w:rsidR="007F36C7" w:rsidRPr="007F36C7">
          <w:rPr>
            <w:rFonts w:ascii="Calibri" w:hAnsi="Calibri"/>
            <w:noProof/>
            <w:sz w:val="22"/>
            <w:szCs w:val="22"/>
            <w:lang w:val="es-BO" w:eastAsia="es-BO"/>
          </w:rPr>
          <w:tab/>
        </w:r>
        <w:r w:rsidR="007F36C7" w:rsidRPr="00595328">
          <w:rPr>
            <w:rStyle w:val="Hipervnculo"/>
            <w:noProof/>
          </w:rPr>
          <w:t>CONTENIDO DEL INFORME DE EVALUACIÓN Y RECOMENDACIÓN</w:t>
        </w:r>
        <w:r w:rsidR="007F36C7">
          <w:rPr>
            <w:noProof/>
            <w:webHidden/>
          </w:rPr>
          <w:tab/>
        </w:r>
        <w:r w:rsidR="007F36C7">
          <w:rPr>
            <w:noProof/>
            <w:webHidden/>
          </w:rPr>
          <w:fldChar w:fldCharType="begin"/>
        </w:r>
        <w:r w:rsidR="007F36C7">
          <w:rPr>
            <w:noProof/>
            <w:webHidden/>
          </w:rPr>
          <w:instrText xml:space="preserve"> PAGEREF _Toc522637214 \h </w:instrText>
        </w:r>
        <w:r w:rsidR="007F36C7">
          <w:rPr>
            <w:noProof/>
            <w:webHidden/>
          </w:rPr>
        </w:r>
        <w:r w:rsidR="007F36C7">
          <w:rPr>
            <w:noProof/>
            <w:webHidden/>
          </w:rPr>
          <w:fldChar w:fldCharType="separate"/>
        </w:r>
        <w:r w:rsidR="00C30077">
          <w:rPr>
            <w:noProof/>
            <w:webHidden/>
          </w:rPr>
          <w:t>10</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5" w:history="1">
        <w:r w:rsidR="007F36C7" w:rsidRPr="00595328">
          <w:rPr>
            <w:rStyle w:val="Hipervnculo"/>
            <w:noProof/>
          </w:rPr>
          <w:t>19</w:t>
        </w:r>
        <w:r w:rsidR="007F36C7" w:rsidRPr="007F36C7">
          <w:rPr>
            <w:rFonts w:ascii="Calibri" w:hAnsi="Calibri"/>
            <w:noProof/>
            <w:sz w:val="22"/>
            <w:szCs w:val="22"/>
            <w:lang w:val="es-BO" w:eastAsia="es-BO"/>
          </w:rPr>
          <w:tab/>
        </w:r>
        <w:r w:rsidR="007F36C7" w:rsidRPr="00595328">
          <w:rPr>
            <w:rStyle w:val="Hipervnculo"/>
            <w:noProof/>
          </w:rPr>
          <w:t>ADJUDICACIÓN O DECLARATORIA DESIERTA</w:t>
        </w:r>
        <w:r w:rsidR="007F36C7">
          <w:rPr>
            <w:noProof/>
            <w:webHidden/>
          </w:rPr>
          <w:tab/>
        </w:r>
        <w:r w:rsidR="007F36C7">
          <w:rPr>
            <w:noProof/>
            <w:webHidden/>
          </w:rPr>
          <w:fldChar w:fldCharType="begin"/>
        </w:r>
        <w:r w:rsidR="007F36C7">
          <w:rPr>
            <w:noProof/>
            <w:webHidden/>
          </w:rPr>
          <w:instrText xml:space="preserve"> PAGEREF _Toc522637215 \h </w:instrText>
        </w:r>
        <w:r w:rsidR="007F36C7">
          <w:rPr>
            <w:noProof/>
            <w:webHidden/>
          </w:rPr>
        </w:r>
        <w:r w:rsidR="007F36C7">
          <w:rPr>
            <w:noProof/>
            <w:webHidden/>
          </w:rPr>
          <w:fldChar w:fldCharType="separate"/>
        </w:r>
        <w:r w:rsidR="00C30077">
          <w:rPr>
            <w:noProof/>
            <w:webHidden/>
          </w:rPr>
          <w:t>11</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6" w:history="1">
        <w:r w:rsidR="007F36C7" w:rsidRPr="00595328">
          <w:rPr>
            <w:rStyle w:val="Hipervnculo"/>
            <w:noProof/>
          </w:rPr>
          <w:t>20</w:t>
        </w:r>
        <w:r w:rsidR="007F36C7" w:rsidRPr="007F36C7">
          <w:rPr>
            <w:rFonts w:ascii="Calibri" w:hAnsi="Calibri"/>
            <w:noProof/>
            <w:sz w:val="22"/>
            <w:szCs w:val="22"/>
            <w:lang w:val="es-BO" w:eastAsia="es-BO"/>
          </w:rPr>
          <w:tab/>
        </w:r>
        <w:r w:rsidR="007F36C7" w:rsidRPr="00595328">
          <w:rPr>
            <w:rStyle w:val="Hipervnculo"/>
            <w:noProof/>
          </w:rPr>
          <w:t>FORMALIZACIÓN DE LA CONTRATACIÓN</w:t>
        </w:r>
        <w:r w:rsidR="007F36C7">
          <w:rPr>
            <w:noProof/>
            <w:webHidden/>
          </w:rPr>
          <w:tab/>
        </w:r>
        <w:r w:rsidR="007F36C7">
          <w:rPr>
            <w:noProof/>
            <w:webHidden/>
          </w:rPr>
          <w:fldChar w:fldCharType="begin"/>
        </w:r>
        <w:r w:rsidR="007F36C7">
          <w:rPr>
            <w:noProof/>
            <w:webHidden/>
          </w:rPr>
          <w:instrText xml:space="preserve"> PAGEREF _Toc522637216 \h </w:instrText>
        </w:r>
        <w:r w:rsidR="007F36C7">
          <w:rPr>
            <w:noProof/>
            <w:webHidden/>
          </w:rPr>
        </w:r>
        <w:r w:rsidR="007F36C7">
          <w:rPr>
            <w:noProof/>
            <w:webHidden/>
          </w:rPr>
          <w:fldChar w:fldCharType="separate"/>
        </w:r>
        <w:r w:rsidR="00C30077">
          <w:rPr>
            <w:noProof/>
            <w:webHidden/>
          </w:rPr>
          <w:t>11</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7" w:history="1">
        <w:r w:rsidR="007F36C7" w:rsidRPr="00595328">
          <w:rPr>
            <w:rStyle w:val="Hipervnculo"/>
            <w:noProof/>
          </w:rPr>
          <w:t>21</w:t>
        </w:r>
        <w:r w:rsidR="007F36C7" w:rsidRPr="007F36C7">
          <w:rPr>
            <w:rFonts w:ascii="Calibri" w:hAnsi="Calibri"/>
            <w:noProof/>
            <w:sz w:val="22"/>
            <w:szCs w:val="22"/>
            <w:lang w:val="es-BO" w:eastAsia="es-BO"/>
          </w:rPr>
          <w:tab/>
        </w:r>
        <w:r w:rsidR="007F36C7" w:rsidRPr="00595328">
          <w:rPr>
            <w:rStyle w:val="Hipervnculo"/>
            <w:noProof/>
          </w:rPr>
          <w:t>MODIFICACIONES AL CONTRATO</w:t>
        </w:r>
        <w:r w:rsidR="007F36C7">
          <w:rPr>
            <w:noProof/>
            <w:webHidden/>
          </w:rPr>
          <w:tab/>
        </w:r>
        <w:r w:rsidR="007F36C7">
          <w:rPr>
            <w:noProof/>
            <w:webHidden/>
          </w:rPr>
          <w:fldChar w:fldCharType="begin"/>
        </w:r>
        <w:r w:rsidR="007F36C7">
          <w:rPr>
            <w:noProof/>
            <w:webHidden/>
          </w:rPr>
          <w:instrText xml:space="preserve"> PAGEREF _Toc522637217 \h </w:instrText>
        </w:r>
        <w:r w:rsidR="007F36C7">
          <w:rPr>
            <w:noProof/>
            <w:webHidden/>
          </w:rPr>
        </w:r>
        <w:r w:rsidR="007F36C7">
          <w:rPr>
            <w:noProof/>
            <w:webHidden/>
          </w:rPr>
          <w:fldChar w:fldCharType="separate"/>
        </w:r>
        <w:r w:rsidR="00C30077">
          <w:rPr>
            <w:noProof/>
            <w:webHidden/>
          </w:rPr>
          <w:t>12</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8" w:history="1">
        <w:r w:rsidR="007F36C7" w:rsidRPr="00595328">
          <w:rPr>
            <w:rStyle w:val="Hipervnculo"/>
            <w:noProof/>
          </w:rPr>
          <w:t>22</w:t>
        </w:r>
        <w:r w:rsidR="007F36C7" w:rsidRPr="007F36C7">
          <w:rPr>
            <w:rFonts w:ascii="Calibri" w:hAnsi="Calibri"/>
            <w:noProof/>
            <w:sz w:val="22"/>
            <w:szCs w:val="22"/>
            <w:lang w:val="es-BO" w:eastAsia="es-BO"/>
          </w:rPr>
          <w:tab/>
        </w:r>
        <w:r w:rsidR="007F36C7" w:rsidRPr="00595328">
          <w:rPr>
            <w:rStyle w:val="Hipervnculo"/>
            <w:noProof/>
          </w:rPr>
          <w:t>SEGUIMIENTO Y CONTROL DE LOS SERVICIOS GENERALES CONTINUOS Y DISCONTINUOS</w:t>
        </w:r>
        <w:r w:rsidR="007F36C7">
          <w:rPr>
            <w:noProof/>
            <w:webHidden/>
          </w:rPr>
          <w:tab/>
        </w:r>
        <w:r w:rsidR="007F36C7">
          <w:rPr>
            <w:noProof/>
            <w:webHidden/>
          </w:rPr>
          <w:fldChar w:fldCharType="begin"/>
        </w:r>
        <w:r w:rsidR="007F36C7">
          <w:rPr>
            <w:noProof/>
            <w:webHidden/>
          </w:rPr>
          <w:instrText xml:space="preserve"> PAGEREF _Toc522637218 \h </w:instrText>
        </w:r>
        <w:r w:rsidR="007F36C7">
          <w:rPr>
            <w:noProof/>
            <w:webHidden/>
          </w:rPr>
        </w:r>
        <w:r w:rsidR="007F36C7">
          <w:rPr>
            <w:noProof/>
            <w:webHidden/>
          </w:rPr>
          <w:fldChar w:fldCharType="separate"/>
        </w:r>
        <w:r w:rsidR="00C30077">
          <w:rPr>
            <w:noProof/>
            <w:webHidden/>
          </w:rPr>
          <w:t>13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19" w:history="1">
        <w:r w:rsidR="007F36C7" w:rsidRPr="00595328">
          <w:rPr>
            <w:rStyle w:val="Hipervnculo"/>
            <w:noProof/>
          </w:rPr>
          <w:t>23</w:t>
        </w:r>
        <w:r w:rsidR="007F36C7" w:rsidRPr="007F36C7">
          <w:rPr>
            <w:rFonts w:ascii="Calibri" w:hAnsi="Calibri"/>
            <w:noProof/>
            <w:sz w:val="22"/>
            <w:szCs w:val="22"/>
            <w:lang w:val="es-BO" w:eastAsia="es-BO"/>
          </w:rPr>
          <w:tab/>
        </w:r>
        <w:r w:rsidR="007F36C7" w:rsidRPr="00595328">
          <w:rPr>
            <w:rStyle w:val="Hipervnculo"/>
            <w:noProof/>
          </w:rPr>
          <w:t>INFORME DE CONFORMIDAD DEL SERVICIO GENERAL</w:t>
        </w:r>
        <w:r w:rsidR="007F36C7">
          <w:rPr>
            <w:noProof/>
            <w:webHidden/>
          </w:rPr>
          <w:tab/>
        </w:r>
        <w:r w:rsidR="007F36C7">
          <w:rPr>
            <w:noProof/>
            <w:webHidden/>
          </w:rPr>
          <w:fldChar w:fldCharType="begin"/>
        </w:r>
        <w:r w:rsidR="007F36C7">
          <w:rPr>
            <w:noProof/>
            <w:webHidden/>
          </w:rPr>
          <w:instrText xml:space="preserve"> PAGEREF _Toc522637219 \h </w:instrText>
        </w:r>
        <w:r w:rsidR="007F36C7">
          <w:rPr>
            <w:noProof/>
            <w:webHidden/>
          </w:rPr>
        </w:r>
        <w:r w:rsidR="007F36C7">
          <w:rPr>
            <w:noProof/>
            <w:webHidden/>
          </w:rPr>
          <w:fldChar w:fldCharType="separate"/>
        </w:r>
        <w:r w:rsidR="00C30077">
          <w:rPr>
            <w:noProof/>
            <w:webHidden/>
          </w:rPr>
          <w:t>13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20" w:history="1">
        <w:r w:rsidR="007F36C7" w:rsidRPr="00595328">
          <w:rPr>
            <w:rStyle w:val="Hipervnculo"/>
            <w:noProof/>
          </w:rPr>
          <w:t>24</w:t>
        </w:r>
        <w:r w:rsidR="007F36C7" w:rsidRPr="007F36C7">
          <w:rPr>
            <w:rFonts w:ascii="Calibri" w:hAnsi="Calibri"/>
            <w:noProof/>
            <w:sz w:val="22"/>
            <w:szCs w:val="22"/>
            <w:lang w:val="es-BO" w:eastAsia="es-BO"/>
          </w:rPr>
          <w:tab/>
        </w:r>
        <w:r w:rsidR="007F36C7" w:rsidRPr="00595328">
          <w:rPr>
            <w:rStyle w:val="Hipervnculo"/>
            <w:noProof/>
          </w:rPr>
          <w:t>CIERRE DE CONTRATO Y PAGO</w:t>
        </w:r>
        <w:r w:rsidR="007F36C7">
          <w:rPr>
            <w:noProof/>
            <w:webHidden/>
          </w:rPr>
          <w:tab/>
        </w:r>
        <w:r w:rsidR="007F36C7">
          <w:rPr>
            <w:noProof/>
            <w:webHidden/>
          </w:rPr>
          <w:fldChar w:fldCharType="begin"/>
        </w:r>
        <w:r w:rsidR="007F36C7">
          <w:rPr>
            <w:noProof/>
            <w:webHidden/>
          </w:rPr>
          <w:instrText xml:space="preserve"> PAGEREF _Toc522637220 \h </w:instrText>
        </w:r>
        <w:r w:rsidR="007F36C7">
          <w:rPr>
            <w:noProof/>
            <w:webHidden/>
          </w:rPr>
        </w:r>
        <w:r w:rsidR="007F36C7">
          <w:rPr>
            <w:noProof/>
            <w:webHidden/>
          </w:rPr>
          <w:fldChar w:fldCharType="separate"/>
        </w:r>
        <w:r w:rsidR="00C30077">
          <w:rPr>
            <w:noProof/>
            <w:webHidden/>
          </w:rPr>
          <w:t>13</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21" w:history="1">
        <w:r w:rsidR="007F36C7" w:rsidRPr="00595328">
          <w:rPr>
            <w:rStyle w:val="Hipervnculo"/>
            <w:noProof/>
          </w:rPr>
          <w:t>25</w:t>
        </w:r>
        <w:r w:rsidR="007F36C7" w:rsidRPr="007F36C7">
          <w:rPr>
            <w:rFonts w:ascii="Calibri" w:hAnsi="Calibri"/>
            <w:noProof/>
            <w:sz w:val="22"/>
            <w:szCs w:val="22"/>
            <w:lang w:val="es-BO" w:eastAsia="es-BO"/>
          </w:rPr>
          <w:tab/>
        </w:r>
        <w:r w:rsidR="007F36C7" w:rsidRPr="00595328">
          <w:rPr>
            <w:rStyle w:val="Hipervnculo"/>
            <w:noProof/>
          </w:rPr>
          <w:t>CONVOCATORIA Y DATOS GENERALES DEL PROCESO DE CONTRATACIÓN</w:t>
        </w:r>
        <w:r w:rsidR="007F36C7">
          <w:rPr>
            <w:noProof/>
            <w:webHidden/>
          </w:rPr>
          <w:tab/>
        </w:r>
        <w:r w:rsidR="007F36C7">
          <w:rPr>
            <w:noProof/>
            <w:webHidden/>
          </w:rPr>
          <w:fldChar w:fldCharType="begin"/>
        </w:r>
        <w:r w:rsidR="007F36C7">
          <w:rPr>
            <w:noProof/>
            <w:webHidden/>
          </w:rPr>
          <w:instrText xml:space="preserve"> PAGEREF _Toc522637221 \h </w:instrText>
        </w:r>
        <w:r w:rsidR="007F36C7">
          <w:rPr>
            <w:noProof/>
            <w:webHidden/>
          </w:rPr>
        </w:r>
        <w:r w:rsidR="007F36C7">
          <w:rPr>
            <w:noProof/>
            <w:webHidden/>
          </w:rPr>
          <w:fldChar w:fldCharType="separate"/>
        </w:r>
        <w:r w:rsidR="00C30077">
          <w:rPr>
            <w:noProof/>
            <w:webHidden/>
          </w:rPr>
          <w:t>15</w:t>
        </w:r>
        <w:r w:rsidR="007F36C7">
          <w:rPr>
            <w:noProof/>
            <w:webHidden/>
          </w:rPr>
          <w:fldChar w:fldCharType="end"/>
        </w:r>
      </w:hyperlink>
    </w:p>
    <w:p w:rsidR="007F36C7" w:rsidRPr="007F36C7" w:rsidRDefault="00B51DB0">
      <w:pPr>
        <w:pStyle w:val="TDC1"/>
        <w:tabs>
          <w:tab w:val="left" w:pos="660"/>
          <w:tab w:val="right" w:leader="dot" w:pos="8828"/>
        </w:tabs>
        <w:rPr>
          <w:rFonts w:ascii="Calibri" w:hAnsi="Calibri"/>
          <w:noProof/>
          <w:sz w:val="22"/>
          <w:szCs w:val="22"/>
          <w:lang w:val="es-BO" w:eastAsia="es-BO"/>
        </w:rPr>
      </w:pPr>
      <w:hyperlink w:anchor="_Toc522637222" w:history="1">
        <w:r w:rsidR="007F36C7" w:rsidRPr="00595328">
          <w:rPr>
            <w:rStyle w:val="Hipervnculo"/>
            <w:noProof/>
          </w:rPr>
          <w:t>26</w:t>
        </w:r>
        <w:r w:rsidR="007F36C7" w:rsidRPr="007F36C7">
          <w:rPr>
            <w:rFonts w:ascii="Calibri" w:hAnsi="Calibri"/>
            <w:noProof/>
            <w:sz w:val="22"/>
            <w:szCs w:val="22"/>
            <w:lang w:val="es-BO" w:eastAsia="es-BO"/>
          </w:rPr>
          <w:tab/>
        </w:r>
        <w:r w:rsidR="007F36C7" w:rsidRPr="00595328">
          <w:rPr>
            <w:rStyle w:val="Hipervnculo"/>
            <w:noProof/>
          </w:rPr>
          <w:t>ESPECIFICACIONES TÉCNICAS Y CONDICIONES REQUERIDAS PARA EL SERVICIO GENERAL</w:t>
        </w:r>
        <w:r w:rsidR="007F36C7">
          <w:rPr>
            <w:noProof/>
            <w:webHidden/>
          </w:rPr>
          <w:tab/>
        </w:r>
        <w:r w:rsidR="007F36C7">
          <w:rPr>
            <w:noProof/>
            <w:webHidden/>
          </w:rPr>
          <w:fldChar w:fldCharType="begin"/>
        </w:r>
        <w:r w:rsidR="007F36C7">
          <w:rPr>
            <w:noProof/>
            <w:webHidden/>
          </w:rPr>
          <w:instrText xml:space="preserve"> PAGEREF _Toc522637222 \h </w:instrText>
        </w:r>
        <w:r w:rsidR="007F36C7">
          <w:rPr>
            <w:noProof/>
            <w:webHidden/>
          </w:rPr>
        </w:r>
        <w:r w:rsidR="007F36C7">
          <w:rPr>
            <w:noProof/>
            <w:webHidden/>
          </w:rPr>
          <w:fldChar w:fldCharType="separate"/>
        </w:r>
        <w:r w:rsidR="00C30077">
          <w:rPr>
            <w:noProof/>
            <w:webHidden/>
          </w:rPr>
          <w:t>17</w:t>
        </w:r>
        <w:r w:rsidR="007F36C7">
          <w:rPr>
            <w:noProof/>
            <w:webHidden/>
          </w:rPr>
          <w:fldChar w:fldCharType="end"/>
        </w:r>
      </w:hyperlink>
    </w:p>
    <w:p w:rsidR="007F36C7" w:rsidRPr="007F36C7" w:rsidRDefault="007F36C7">
      <w:pPr>
        <w:pStyle w:val="TDC1"/>
        <w:tabs>
          <w:tab w:val="right" w:leader="dot" w:pos="8828"/>
        </w:tabs>
        <w:rPr>
          <w:rFonts w:ascii="Calibri" w:hAnsi="Calibri"/>
          <w:noProof/>
          <w:sz w:val="22"/>
          <w:szCs w:val="22"/>
          <w:lang w:val="es-BO" w:eastAsia="es-BO"/>
        </w:rPr>
      </w:pPr>
    </w:p>
    <w:p w:rsidR="00877922" w:rsidRDefault="00877922" w:rsidP="00877922">
      <w:pPr>
        <w:jc w:val="both"/>
        <w:rPr>
          <w:lang w:val="es-BO"/>
        </w:rPr>
      </w:pPr>
      <w:r w:rsidRPr="00780825">
        <w:rPr>
          <w:b/>
          <w:lang w:val="es-BO"/>
        </w:rPr>
        <w:fldChar w:fldCharType="end"/>
      </w:r>
    </w:p>
    <w:p w:rsidR="00DD079D" w:rsidRDefault="00DD079D" w:rsidP="00DD079D">
      <w:pPr>
        <w:jc w:val="both"/>
      </w:pPr>
    </w:p>
    <w:p w:rsidR="00DD079D" w:rsidRDefault="00DD079D" w:rsidP="00DD079D">
      <w:pPr>
        <w:outlineLvl w:val="0"/>
        <w:rPr>
          <w:rFonts w:cs="Arial"/>
          <w:color w:val="FF0000"/>
          <w:sz w:val="18"/>
          <w:szCs w:val="18"/>
        </w:rPr>
      </w:pPr>
    </w:p>
    <w:p w:rsidR="00DD079D" w:rsidRDefault="00DD079D" w:rsidP="00DD079D">
      <w:pPr>
        <w:outlineLvl w:val="0"/>
        <w:rPr>
          <w:rFonts w:cs="Arial"/>
          <w:color w:val="FF0000"/>
          <w:sz w:val="18"/>
          <w:szCs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7A57BC" w:rsidRDefault="007A57BC" w:rsidP="00650B21">
      <w:pPr>
        <w:jc w:val="center"/>
        <w:rPr>
          <w:b/>
          <w:sz w:val="18"/>
        </w:rPr>
      </w:pPr>
    </w:p>
    <w:p w:rsidR="00A72FB0" w:rsidRPr="00650B21" w:rsidRDefault="00877922" w:rsidP="00650B21">
      <w:pPr>
        <w:jc w:val="center"/>
        <w:rPr>
          <w:b/>
          <w:sz w:val="18"/>
        </w:rPr>
      </w:pPr>
      <w:r>
        <w:rPr>
          <w:b/>
          <w:sz w:val="18"/>
        </w:rPr>
        <w:br w:type="page"/>
      </w:r>
      <w:r w:rsidR="00A72FB0"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0B16D5">
      <w:pPr>
        <w:pStyle w:val="Ttulo"/>
        <w:numPr>
          <w:ilvl w:val="0"/>
          <w:numId w:val="16"/>
        </w:numPr>
        <w:spacing w:before="0" w:after="0"/>
        <w:jc w:val="both"/>
        <w:rPr>
          <w:rFonts w:ascii="Verdana" w:hAnsi="Verdana"/>
          <w:sz w:val="18"/>
        </w:rPr>
      </w:pPr>
      <w:bookmarkStart w:id="2" w:name="_Toc347135266"/>
      <w:bookmarkStart w:id="3" w:name="_Toc522637183"/>
      <w:r w:rsidRPr="00EE4099">
        <w:rPr>
          <w:rFonts w:ascii="Verdana" w:hAnsi="Verdana"/>
          <w:sz w:val="18"/>
        </w:rPr>
        <w:t>NORMATIVA APLICABLE AL PROCESO DE CONTRATACIÓN</w:t>
      </w:r>
      <w:bookmarkEnd w:id="2"/>
      <w:bookmarkEnd w:id="3"/>
    </w:p>
    <w:p w:rsidR="00813A80" w:rsidRPr="00521D92" w:rsidRDefault="00813A80" w:rsidP="00DF2F0D">
      <w:pPr>
        <w:ind w:left="567" w:hanging="567"/>
        <w:jc w:val="both"/>
        <w:rPr>
          <w:rFonts w:cs="Arial"/>
          <w:sz w:val="10"/>
          <w:szCs w:val="10"/>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521D92" w:rsidRDefault="005113EF" w:rsidP="005113EF">
      <w:pPr>
        <w:ind w:left="360"/>
        <w:jc w:val="both"/>
        <w:rPr>
          <w:rFonts w:cs="Arial"/>
          <w:sz w:val="10"/>
          <w:szCs w:val="10"/>
        </w:rPr>
      </w:pPr>
    </w:p>
    <w:p w:rsidR="00AE16EC" w:rsidRPr="00EE4099" w:rsidRDefault="00A72FB0" w:rsidP="000B16D5">
      <w:pPr>
        <w:pStyle w:val="Ttulo"/>
        <w:numPr>
          <w:ilvl w:val="0"/>
          <w:numId w:val="16"/>
        </w:numPr>
        <w:spacing w:before="0" w:after="0"/>
        <w:jc w:val="both"/>
        <w:rPr>
          <w:rFonts w:ascii="Verdana" w:hAnsi="Verdana"/>
          <w:sz w:val="18"/>
        </w:rPr>
      </w:pPr>
      <w:bookmarkStart w:id="4" w:name="_Toc347135267"/>
      <w:bookmarkStart w:id="5" w:name="_Toc522637184"/>
      <w:r w:rsidRPr="00EE4099">
        <w:rPr>
          <w:rFonts w:ascii="Verdana" w:hAnsi="Verdana"/>
          <w:sz w:val="18"/>
        </w:rPr>
        <w:t>PROPONENTES ELEGIBLES</w:t>
      </w:r>
      <w:bookmarkEnd w:id="4"/>
      <w:bookmarkEnd w:id="5"/>
    </w:p>
    <w:p w:rsidR="005113EF" w:rsidRPr="00521D92" w:rsidRDefault="005113EF" w:rsidP="005113EF">
      <w:pPr>
        <w:jc w:val="both"/>
        <w:rPr>
          <w:rFonts w:cs="Arial"/>
          <w:b/>
          <w:sz w:val="10"/>
          <w:szCs w:val="10"/>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521D92" w:rsidRDefault="00F3383D" w:rsidP="00DF2F0D">
      <w:pPr>
        <w:ind w:left="567"/>
        <w:jc w:val="both"/>
        <w:rPr>
          <w:rFonts w:cs="Arial"/>
          <w:sz w:val="10"/>
          <w:szCs w:val="10"/>
        </w:rPr>
      </w:pP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B7091F" w:rsidRPr="00780825" w:rsidRDefault="00B7091F" w:rsidP="00B709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 xml:space="preserve">Cooperativas </w:t>
      </w:r>
      <w:r w:rsidRPr="00780825">
        <w:rPr>
          <w:sz w:val="18"/>
          <w:szCs w:val="18"/>
          <w:lang w:val="es-BO"/>
        </w:rPr>
        <w:t>(cuando su documento de constitución establezca su capacidad de ofertar servicios).</w:t>
      </w:r>
    </w:p>
    <w:p w:rsidR="00B7091F" w:rsidRPr="00780825" w:rsidRDefault="00B7091F" w:rsidP="00B709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A72FB0" w:rsidRPr="00521D92" w:rsidRDefault="00A72FB0" w:rsidP="00A72FB0">
      <w:pPr>
        <w:jc w:val="both"/>
        <w:rPr>
          <w:rFonts w:cs="Arial"/>
          <w:sz w:val="10"/>
          <w:szCs w:val="10"/>
          <w:lang w:val="es-BO"/>
        </w:rPr>
      </w:pPr>
    </w:p>
    <w:p w:rsidR="005113EF" w:rsidRPr="00EE4099" w:rsidRDefault="005113EF" w:rsidP="000B16D5">
      <w:pPr>
        <w:pStyle w:val="Ttulo"/>
        <w:numPr>
          <w:ilvl w:val="0"/>
          <w:numId w:val="16"/>
        </w:numPr>
        <w:spacing w:before="0" w:after="0"/>
        <w:jc w:val="both"/>
        <w:rPr>
          <w:rFonts w:ascii="Verdana" w:hAnsi="Verdana"/>
          <w:sz w:val="18"/>
        </w:rPr>
      </w:pPr>
      <w:bookmarkStart w:id="6" w:name="_Toc347135268"/>
      <w:bookmarkStart w:id="7" w:name="_Toc522637185"/>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6"/>
      <w:bookmarkEnd w:id="7"/>
    </w:p>
    <w:p w:rsidR="007978DB" w:rsidRPr="00521D92" w:rsidRDefault="007978DB" w:rsidP="007978DB">
      <w:pPr>
        <w:jc w:val="both"/>
        <w:rPr>
          <w:rFonts w:cs="Arial"/>
          <w:b/>
          <w:sz w:val="10"/>
          <w:szCs w:val="10"/>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6120C">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8" w:name="_Toc347135269"/>
      <w:bookmarkStart w:id="9" w:name="_Toc522637186"/>
      <w:r w:rsidRPr="00EE4099">
        <w:rPr>
          <w:rFonts w:ascii="Verdana" w:hAnsi="Verdana"/>
          <w:sz w:val="18"/>
        </w:rPr>
        <w:t>Inspección Previa</w:t>
      </w:r>
      <w:bookmarkEnd w:id="8"/>
      <w:bookmarkEnd w:id="9"/>
    </w:p>
    <w:p w:rsidR="008759CA" w:rsidRPr="00521D92" w:rsidRDefault="008759CA" w:rsidP="008759CA">
      <w:pPr>
        <w:tabs>
          <w:tab w:val="num" w:pos="1134"/>
        </w:tabs>
        <w:ind w:left="360"/>
        <w:jc w:val="both"/>
        <w:rPr>
          <w:rFonts w:cs="Arial"/>
          <w:sz w:val="10"/>
          <w:szCs w:val="10"/>
        </w:rPr>
      </w:pPr>
    </w:p>
    <w:p w:rsidR="00E3591C" w:rsidRPr="001B18FB" w:rsidRDefault="00E3591C" w:rsidP="00E3591C">
      <w:pPr>
        <w:ind w:left="993"/>
        <w:jc w:val="both"/>
        <w:rPr>
          <w:rFonts w:cs="Arial"/>
          <w:sz w:val="18"/>
          <w:szCs w:val="18"/>
        </w:rPr>
      </w:pPr>
      <w:r w:rsidRPr="009F187A">
        <w:rPr>
          <w:sz w:val="18"/>
          <w:szCs w:val="18"/>
        </w:rPr>
        <w:t>“No Corresponde”</w:t>
      </w:r>
      <w:r>
        <w:rPr>
          <w:b/>
          <w:sz w:val="18"/>
          <w:szCs w:val="18"/>
        </w:rPr>
        <w:t xml:space="preserve"> </w:t>
      </w:r>
    </w:p>
    <w:p w:rsidR="00962856" w:rsidRPr="00521D92" w:rsidRDefault="00962856" w:rsidP="008759CA">
      <w:pPr>
        <w:ind w:left="567"/>
        <w:jc w:val="both"/>
        <w:rPr>
          <w:rFonts w:cs="Arial"/>
          <w:sz w:val="10"/>
          <w:szCs w:val="10"/>
        </w:rPr>
      </w:pPr>
    </w:p>
    <w:p w:rsidR="008759CA" w:rsidRPr="00EE4099" w:rsidRDefault="008759CA" w:rsidP="000B16D5">
      <w:pPr>
        <w:pStyle w:val="Ttulo"/>
        <w:numPr>
          <w:ilvl w:val="1"/>
          <w:numId w:val="16"/>
        </w:numPr>
        <w:spacing w:before="0" w:after="0"/>
        <w:ind w:left="993" w:hanging="567"/>
        <w:jc w:val="both"/>
        <w:rPr>
          <w:rFonts w:ascii="Verdana" w:hAnsi="Verdana"/>
          <w:sz w:val="18"/>
        </w:rPr>
      </w:pPr>
      <w:bookmarkStart w:id="10" w:name="_Toc347135270"/>
      <w:bookmarkStart w:id="11" w:name="_Toc522637187"/>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10"/>
      <w:bookmarkEnd w:id="11"/>
    </w:p>
    <w:p w:rsidR="008759CA" w:rsidRPr="00521D92" w:rsidRDefault="008759CA" w:rsidP="008759CA">
      <w:pPr>
        <w:ind w:left="1068"/>
        <w:jc w:val="both"/>
        <w:rPr>
          <w:rFonts w:cs="Arial"/>
          <w:sz w:val="10"/>
          <w:szCs w:val="10"/>
        </w:rPr>
      </w:pPr>
    </w:p>
    <w:p w:rsidR="008759CA" w:rsidRPr="001B18FB" w:rsidRDefault="009F187A" w:rsidP="0063283A">
      <w:pPr>
        <w:ind w:left="993"/>
        <w:jc w:val="both"/>
        <w:rPr>
          <w:rFonts w:cs="Arial"/>
          <w:sz w:val="18"/>
          <w:szCs w:val="18"/>
        </w:rPr>
      </w:pPr>
      <w:r w:rsidRPr="009F187A">
        <w:rPr>
          <w:sz w:val="18"/>
          <w:szCs w:val="18"/>
        </w:rPr>
        <w:t>“No Corresponde”</w:t>
      </w:r>
      <w:r>
        <w:rPr>
          <w:b/>
          <w:sz w:val="18"/>
          <w:szCs w:val="18"/>
        </w:rPr>
        <w:t xml:space="preserve"> </w:t>
      </w:r>
    </w:p>
    <w:p w:rsidR="00DA6158" w:rsidRPr="00521D92" w:rsidRDefault="00DA6158" w:rsidP="00DA6158">
      <w:pPr>
        <w:jc w:val="both"/>
        <w:rPr>
          <w:rFonts w:cs="Arial"/>
          <w:sz w:val="10"/>
          <w:szCs w:val="10"/>
        </w:rPr>
      </w:pPr>
      <w:r w:rsidRPr="001B18FB">
        <w:rPr>
          <w:rFonts w:cs="Arial"/>
          <w:sz w:val="18"/>
          <w:szCs w:val="18"/>
        </w:rPr>
        <w:tab/>
      </w:r>
    </w:p>
    <w:p w:rsidR="00DA6158" w:rsidRPr="00EE4099" w:rsidRDefault="00DA6158" w:rsidP="000B16D5">
      <w:pPr>
        <w:pStyle w:val="Ttulo"/>
        <w:numPr>
          <w:ilvl w:val="1"/>
          <w:numId w:val="16"/>
        </w:numPr>
        <w:spacing w:before="0" w:after="0"/>
        <w:ind w:left="993" w:hanging="567"/>
        <w:jc w:val="both"/>
        <w:rPr>
          <w:rFonts w:ascii="Verdana" w:hAnsi="Verdana"/>
          <w:sz w:val="18"/>
        </w:rPr>
      </w:pPr>
      <w:bookmarkStart w:id="12" w:name="_Toc347135271"/>
      <w:bookmarkStart w:id="13" w:name="_Toc522637188"/>
      <w:r w:rsidRPr="00EE4099">
        <w:rPr>
          <w:rFonts w:ascii="Verdana" w:hAnsi="Verdana"/>
          <w:sz w:val="18"/>
        </w:rPr>
        <w:t>Reunión Informativa de Aclaración</w:t>
      </w:r>
      <w:bookmarkEnd w:id="12"/>
      <w:bookmarkEnd w:id="13"/>
    </w:p>
    <w:p w:rsidR="00DA6158" w:rsidRPr="00521D92" w:rsidRDefault="00DA6158" w:rsidP="00997D9E">
      <w:pPr>
        <w:tabs>
          <w:tab w:val="num" w:pos="567"/>
        </w:tabs>
        <w:ind w:left="567"/>
        <w:jc w:val="both"/>
        <w:rPr>
          <w:rFonts w:cs="Arial"/>
          <w:sz w:val="10"/>
          <w:szCs w:val="10"/>
        </w:rPr>
      </w:pPr>
    </w:p>
    <w:p w:rsidR="0074501B" w:rsidRPr="00780825" w:rsidRDefault="0074501B" w:rsidP="0074501B">
      <w:pPr>
        <w:pStyle w:val="Prrafodelista"/>
        <w:ind w:left="993"/>
        <w:jc w:val="both"/>
        <w:rPr>
          <w:rFonts w:ascii="Verdana" w:hAnsi="Verdana" w:cs="Arial"/>
          <w:sz w:val="18"/>
          <w:szCs w:val="18"/>
          <w:lang w:val="es-BO"/>
        </w:rPr>
      </w:pPr>
      <w:r w:rsidRPr="00780825">
        <w:rPr>
          <w:rFonts w:ascii="Verdana" w:hAnsi="Verdana"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74501B" w:rsidRPr="000F39A3" w:rsidRDefault="0074501B" w:rsidP="0074501B">
      <w:pPr>
        <w:ind w:left="785"/>
        <w:jc w:val="both"/>
        <w:rPr>
          <w:rFonts w:cs="Arial"/>
          <w:sz w:val="12"/>
          <w:szCs w:val="12"/>
          <w:lang w:val="es-BO"/>
        </w:rPr>
      </w:pPr>
    </w:p>
    <w:p w:rsidR="0074501B" w:rsidRPr="00780825" w:rsidRDefault="0074501B" w:rsidP="0074501B">
      <w:pPr>
        <w:pStyle w:val="Prrafodelista"/>
        <w:ind w:left="993"/>
        <w:jc w:val="both"/>
        <w:rPr>
          <w:rFonts w:ascii="Verdana" w:hAnsi="Verdana" w:cs="Arial"/>
          <w:sz w:val="18"/>
          <w:szCs w:val="18"/>
          <w:lang w:val="es-BO"/>
        </w:rPr>
      </w:pPr>
      <w:r w:rsidRPr="00780825">
        <w:rPr>
          <w:rFonts w:ascii="Verdana" w:hAnsi="Verdana" w:cs="Arial"/>
          <w:sz w:val="18"/>
          <w:szCs w:val="18"/>
          <w:lang w:val="es-BO"/>
        </w:rPr>
        <w:t>Las solicitudes de aclaración, las consultas escritas y sus respuestas, deberán ser tratadas en la Reunión Informativa de Aclaración.</w:t>
      </w:r>
    </w:p>
    <w:p w:rsidR="0074501B" w:rsidRPr="000F39A3" w:rsidRDefault="0074501B" w:rsidP="0074501B">
      <w:pPr>
        <w:ind w:left="284"/>
        <w:jc w:val="both"/>
        <w:rPr>
          <w:rFonts w:cs="Arial"/>
          <w:sz w:val="12"/>
          <w:szCs w:val="12"/>
          <w:lang w:val="es-BO"/>
        </w:rPr>
      </w:pPr>
    </w:p>
    <w:p w:rsidR="0074501B" w:rsidRPr="00780825" w:rsidRDefault="0074501B" w:rsidP="0074501B">
      <w:pPr>
        <w:ind w:left="993"/>
        <w:jc w:val="both"/>
        <w:rPr>
          <w:rFonts w:cs="Arial"/>
          <w:sz w:val="18"/>
          <w:szCs w:val="18"/>
          <w:lang w:val="es-BO"/>
        </w:rPr>
      </w:pPr>
      <w:r w:rsidRPr="0078082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706EF9" w:rsidRPr="00521D92" w:rsidRDefault="00706EF9" w:rsidP="005113EF">
      <w:pPr>
        <w:jc w:val="both"/>
        <w:rPr>
          <w:rFonts w:cs="Arial"/>
          <w:b/>
          <w:sz w:val="10"/>
          <w:szCs w:val="10"/>
          <w:lang w:eastAsia="en-US"/>
        </w:rPr>
      </w:pPr>
    </w:p>
    <w:p w:rsidR="00A72FB0" w:rsidRPr="00EE4099" w:rsidRDefault="00A72FB0" w:rsidP="000B16D5">
      <w:pPr>
        <w:pStyle w:val="Ttulo"/>
        <w:numPr>
          <w:ilvl w:val="0"/>
          <w:numId w:val="16"/>
        </w:numPr>
        <w:spacing w:before="0" w:after="0"/>
        <w:jc w:val="both"/>
        <w:rPr>
          <w:rFonts w:ascii="Verdana" w:hAnsi="Verdana"/>
          <w:sz w:val="18"/>
        </w:rPr>
      </w:pPr>
      <w:bookmarkStart w:id="14" w:name="_Toc347135272"/>
      <w:bookmarkStart w:id="15" w:name="_Toc522637189"/>
      <w:r w:rsidRPr="00EE4099">
        <w:rPr>
          <w:rFonts w:ascii="Verdana" w:hAnsi="Verdana"/>
          <w:sz w:val="18"/>
        </w:rPr>
        <w:t>GARANTÍAS</w:t>
      </w:r>
      <w:bookmarkEnd w:id="14"/>
      <w:bookmarkEnd w:id="15"/>
      <w:r w:rsidR="00521D92">
        <w:rPr>
          <w:rStyle w:val="Refdenotaalpie"/>
          <w:sz w:val="18"/>
          <w:szCs w:val="18"/>
        </w:rPr>
        <w:footnoteReference w:id="1"/>
      </w:r>
    </w:p>
    <w:p w:rsidR="00521D92" w:rsidRPr="00521D92" w:rsidRDefault="00521D92" w:rsidP="0055174D">
      <w:pPr>
        <w:ind w:left="432"/>
        <w:jc w:val="both"/>
        <w:rPr>
          <w:rFonts w:cs="Arial"/>
          <w:sz w:val="10"/>
          <w:szCs w:val="10"/>
          <w:lang w:val="es-BO"/>
        </w:rPr>
      </w:pPr>
    </w:p>
    <w:p w:rsidR="0055174D" w:rsidRPr="00780825" w:rsidRDefault="0055174D" w:rsidP="0055174D">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6A239E" w:rsidRPr="00521D92" w:rsidRDefault="006A239E" w:rsidP="00D45542">
      <w:pPr>
        <w:jc w:val="both"/>
        <w:rPr>
          <w:rFonts w:cs="Arial"/>
          <w:sz w:val="10"/>
          <w:szCs w:val="10"/>
        </w:rPr>
      </w:pPr>
    </w:p>
    <w:p w:rsidR="00A72FB0" w:rsidRPr="00946C25" w:rsidRDefault="00813A80" w:rsidP="000B16D5">
      <w:pPr>
        <w:pStyle w:val="Ttulo"/>
        <w:numPr>
          <w:ilvl w:val="1"/>
          <w:numId w:val="16"/>
        </w:numPr>
        <w:spacing w:before="0" w:after="0"/>
        <w:ind w:left="993" w:hanging="567"/>
        <w:jc w:val="both"/>
        <w:rPr>
          <w:rFonts w:ascii="Verdana" w:hAnsi="Verdana"/>
          <w:sz w:val="18"/>
        </w:rPr>
      </w:pPr>
      <w:bookmarkStart w:id="16" w:name="_Toc347135113"/>
      <w:bookmarkStart w:id="17" w:name="_Toc347135273"/>
      <w:bookmarkStart w:id="18" w:name="_Toc522637190"/>
      <w:r w:rsidRPr="00946C25">
        <w:rPr>
          <w:rFonts w:ascii="Verdana" w:hAnsi="Verdana"/>
          <w:sz w:val="18"/>
        </w:rPr>
        <w:t>La</w:t>
      </w:r>
      <w:r w:rsidR="00521D92">
        <w:rPr>
          <w:rFonts w:ascii="Verdana" w:hAnsi="Verdana"/>
          <w:sz w:val="18"/>
        </w:rPr>
        <w:t>s</w:t>
      </w:r>
      <w:r w:rsidRPr="00946C25">
        <w:rPr>
          <w:rFonts w:ascii="Verdana" w:hAnsi="Verdana"/>
          <w:sz w:val="18"/>
        </w:rPr>
        <w:t xml:space="preserve"> garantía</w:t>
      </w:r>
      <w:r w:rsidR="00521D92">
        <w:rPr>
          <w:rFonts w:ascii="Verdana" w:hAnsi="Verdana"/>
          <w:sz w:val="18"/>
        </w:rPr>
        <w:t>s</w:t>
      </w:r>
      <w:r w:rsidRPr="00946C25">
        <w:rPr>
          <w:rFonts w:ascii="Verdana" w:hAnsi="Verdana"/>
          <w:sz w:val="18"/>
        </w:rPr>
        <w:t xml:space="preserve"> requerida</w:t>
      </w:r>
      <w:r w:rsidR="00521D92">
        <w:rPr>
          <w:rFonts w:ascii="Verdana" w:hAnsi="Verdana"/>
          <w:sz w:val="18"/>
        </w:rPr>
        <w:t>s</w:t>
      </w:r>
      <w:r w:rsidRPr="00946C25">
        <w:rPr>
          <w:rFonts w:ascii="Verdana" w:hAnsi="Verdana"/>
          <w:sz w:val="18"/>
        </w:rPr>
        <w:t>, de acuerdo con el objeto, son:</w:t>
      </w:r>
      <w:bookmarkEnd w:id="16"/>
      <w:bookmarkEnd w:id="17"/>
      <w:bookmarkEnd w:id="18"/>
    </w:p>
    <w:p w:rsidR="00A72FB0" w:rsidRDefault="00A72FB0" w:rsidP="00A72FB0">
      <w:pPr>
        <w:ind w:left="2124" w:hanging="711"/>
        <w:jc w:val="both"/>
        <w:rPr>
          <w:rFonts w:cs="Arial"/>
          <w:sz w:val="18"/>
          <w:szCs w:val="18"/>
        </w:rPr>
      </w:pPr>
    </w:p>
    <w:p w:rsidR="0085481F" w:rsidRPr="00780825" w:rsidRDefault="0085481F" w:rsidP="0085481F">
      <w:pPr>
        <w:numPr>
          <w:ilvl w:val="0"/>
          <w:numId w:val="14"/>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85481F" w:rsidRPr="00780825" w:rsidRDefault="0085481F" w:rsidP="0085481F">
      <w:pPr>
        <w:ind w:left="1701"/>
        <w:jc w:val="both"/>
        <w:rPr>
          <w:rFonts w:cs="Arial"/>
          <w:sz w:val="18"/>
          <w:szCs w:val="18"/>
          <w:lang w:val="es-BO"/>
        </w:rPr>
      </w:pPr>
    </w:p>
    <w:p w:rsidR="0085481F" w:rsidRPr="00780825" w:rsidRDefault="0085481F" w:rsidP="0085481F">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p>
    <w:p w:rsidR="0085481F" w:rsidRPr="00780825" w:rsidRDefault="0085481F" w:rsidP="0085481F">
      <w:pPr>
        <w:pStyle w:val="Ttulo4"/>
        <w:numPr>
          <w:ilvl w:val="0"/>
          <w:numId w:val="0"/>
        </w:numPr>
        <w:ind w:left="1701" w:hanging="567"/>
        <w:rPr>
          <w:lang w:val="es-BO"/>
        </w:rPr>
      </w:pPr>
    </w:p>
    <w:p w:rsidR="0085481F" w:rsidRPr="00780825" w:rsidRDefault="0085481F" w:rsidP="0085481F">
      <w:pPr>
        <w:numPr>
          <w:ilvl w:val="0"/>
          <w:numId w:val="14"/>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Pr="00780825">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5481F" w:rsidRPr="00780825" w:rsidRDefault="0085481F" w:rsidP="0085481F">
      <w:pPr>
        <w:ind w:left="1701"/>
        <w:jc w:val="both"/>
        <w:rPr>
          <w:b/>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5481F" w:rsidRPr="00780825" w:rsidRDefault="0085481F" w:rsidP="0085481F">
      <w:pPr>
        <w:ind w:left="1701"/>
        <w:jc w:val="both"/>
        <w:rPr>
          <w:sz w:val="18"/>
          <w:szCs w:val="18"/>
          <w:lang w:val="es-BO"/>
        </w:rPr>
      </w:pPr>
    </w:p>
    <w:p w:rsidR="0085481F" w:rsidRPr="00780825" w:rsidRDefault="0085481F" w:rsidP="0085481F">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85481F" w:rsidRPr="00780825" w:rsidRDefault="0085481F" w:rsidP="0085481F">
      <w:pPr>
        <w:ind w:left="1701"/>
        <w:jc w:val="both"/>
        <w:rPr>
          <w:sz w:val="18"/>
          <w:szCs w:val="18"/>
          <w:lang w:val="es-BO"/>
        </w:rPr>
      </w:pPr>
    </w:p>
    <w:p w:rsidR="00F25EE8" w:rsidRDefault="0085481F" w:rsidP="0085481F">
      <w:pPr>
        <w:numPr>
          <w:ilvl w:val="0"/>
          <w:numId w:val="14"/>
        </w:numPr>
        <w:ind w:hanging="639"/>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sz w:val="18"/>
          <w:szCs w:val="18"/>
          <w:lang w:val="es-BO"/>
        </w:rPr>
        <w:t>.</w:t>
      </w:r>
    </w:p>
    <w:p w:rsidR="0085481F" w:rsidRPr="0055174D" w:rsidRDefault="0085481F" w:rsidP="0085481F">
      <w:pPr>
        <w:tabs>
          <w:tab w:val="num" w:pos="-2127"/>
        </w:tabs>
        <w:ind w:left="1418"/>
        <w:jc w:val="both"/>
        <w:rPr>
          <w:sz w:val="18"/>
          <w:szCs w:val="18"/>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19" w:name="_Toc347135114"/>
      <w:bookmarkStart w:id="20" w:name="_Toc347135274"/>
      <w:r w:rsidRPr="00780825">
        <w:rPr>
          <w:rFonts w:ascii="Verdana" w:hAnsi="Verdana"/>
          <w:b/>
          <w:sz w:val="18"/>
          <w:lang w:val="es-BO"/>
        </w:rPr>
        <w:t>Ejecución de la Garantía de Seriedad de Propuesta</w:t>
      </w:r>
      <w:bookmarkEnd w:id="19"/>
      <w:bookmarkEnd w:id="20"/>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 xml:space="preserve">La Garantía de Seriedad de Propuesta, en caso de haberse solicitado, será ejecutada cuando:  </w:t>
      </w:r>
    </w:p>
    <w:p w:rsidR="00687DBD" w:rsidRPr="00780825" w:rsidRDefault="00687DBD" w:rsidP="00687DBD">
      <w:pPr>
        <w:ind w:left="567"/>
        <w:jc w:val="both"/>
        <w:rPr>
          <w:rFonts w:cs="Arial"/>
          <w:sz w:val="18"/>
          <w:szCs w:val="18"/>
          <w:lang w:val="es-BO"/>
        </w:rPr>
      </w:pP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decida retirar su propuesta con posterioridad al plazo límite de presentación de propuestas.</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Se compruebe falsedad en la información declarada en el Formulario de Presentación de Propuestas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687DBD" w:rsidRPr="00780825" w:rsidRDefault="00687DBD" w:rsidP="00E55172">
      <w:pPr>
        <w:numPr>
          <w:ilvl w:val="0"/>
          <w:numId w:val="24"/>
        </w:numPr>
        <w:tabs>
          <w:tab w:val="clear" w:pos="1773"/>
        </w:tabs>
        <w:ind w:left="1701" w:hanging="425"/>
        <w:jc w:val="both"/>
        <w:rPr>
          <w:sz w:val="18"/>
          <w:lang w:val="es-BO"/>
        </w:rPr>
      </w:pPr>
      <w:r w:rsidRPr="00780825">
        <w:rPr>
          <w:sz w:val="18"/>
          <w:lang w:val="es-BO"/>
        </w:rPr>
        <w:lastRenderedPageBreak/>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C52D1D" w:rsidRDefault="00C52D1D" w:rsidP="00732B93">
      <w:pPr>
        <w:ind w:left="708"/>
        <w:jc w:val="both"/>
        <w:rPr>
          <w:rFonts w:cs="Arial"/>
          <w:sz w:val="18"/>
          <w:szCs w:val="18"/>
          <w:highlight w:val="yellow"/>
          <w:lang w:val="es-BO"/>
        </w:rPr>
      </w:pPr>
    </w:p>
    <w:p w:rsidR="00687DBD" w:rsidRPr="00780825" w:rsidRDefault="00687DBD" w:rsidP="000B16D5">
      <w:pPr>
        <w:pStyle w:val="Prrafodelista"/>
        <w:numPr>
          <w:ilvl w:val="1"/>
          <w:numId w:val="16"/>
        </w:numPr>
        <w:ind w:left="1134" w:hanging="708"/>
        <w:rPr>
          <w:rFonts w:ascii="Verdana" w:hAnsi="Verdana"/>
          <w:b/>
          <w:sz w:val="18"/>
          <w:lang w:val="es-BO"/>
        </w:rPr>
      </w:pPr>
      <w:bookmarkStart w:id="21" w:name="_Toc347135115"/>
      <w:bookmarkStart w:id="22" w:name="_Toc347135275"/>
      <w:r w:rsidRPr="00780825">
        <w:rPr>
          <w:rFonts w:ascii="Verdana" w:hAnsi="Verdana"/>
          <w:b/>
          <w:sz w:val="18"/>
          <w:lang w:val="es-BO"/>
        </w:rPr>
        <w:t>Devolución de la Garantía de Seriedad de Propuesta</w:t>
      </w:r>
      <w:bookmarkEnd w:id="21"/>
      <w:bookmarkEnd w:id="22"/>
    </w:p>
    <w:p w:rsidR="00687DBD" w:rsidRPr="00780825" w:rsidRDefault="00687DBD" w:rsidP="00687DBD">
      <w:pPr>
        <w:jc w:val="both"/>
        <w:rPr>
          <w:rFonts w:cs="Arial"/>
          <w:sz w:val="18"/>
          <w:szCs w:val="18"/>
          <w:lang w:val="es-BO"/>
        </w:rPr>
      </w:pPr>
    </w:p>
    <w:p w:rsidR="00687DBD" w:rsidRPr="00780825" w:rsidRDefault="00687DBD" w:rsidP="00687DBD">
      <w:pPr>
        <w:ind w:left="1134"/>
        <w:jc w:val="both"/>
        <w:rPr>
          <w:rFonts w:cs="Arial"/>
          <w:sz w:val="18"/>
          <w:szCs w:val="18"/>
          <w:lang w:val="es-BO"/>
        </w:rPr>
      </w:pPr>
      <w:r w:rsidRPr="00780825">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687DBD" w:rsidRPr="00780825" w:rsidRDefault="00687DBD" w:rsidP="00687DBD">
      <w:pPr>
        <w:ind w:left="567"/>
        <w:jc w:val="both"/>
        <w:rPr>
          <w:rFonts w:cs="Arial"/>
          <w:sz w:val="18"/>
          <w:szCs w:val="18"/>
          <w:lang w:val="es-BO"/>
        </w:rPr>
      </w:pPr>
    </w:p>
    <w:p w:rsidR="00687DBD" w:rsidRPr="00780825" w:rsidRDefault="00687DBD" w:rsidP="0074501B">
      <w:pPr>
        <w:pStyle w:val="Ttulo4"/>
        <w:numPr>
          <w:ilvl w:val="0"/>
          <w:numId w:val="25"/>
        </w:numPr>
        <w:ind w:left="1418" w:hanging="284"/>
        <w:rPr>
          <w:lang w:val="es-BO"/>
        </w:rPr>
      </w:pPr>
      <w:r w:rsidRPr="00780825">
        <w:rPr>
          <w:lang w:val="es-BO"/>
        </w:rPr>
        <w:t>Notificación con la Resolución de Declaratoria Desierta.</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que resuelve el Recurso Administrativo de Impugnación, si existiese Recurso Administrativo de Impugnación, en contrataciones con montos mayores a Bs200.000.- (DOSCIENTOS MIL 00/100 BOLIVIANOS).</w:t>
      </w:r>
    </w:p>
    <w:p w:rsidR="00687DBD" w:rsidRPr="00780825" w:rsidRDefault="00687DBD" w:rsidP="00E55172">
      <w:pPr>
        <w:pStyle w:val="Ttulo4"/>
        <w:numPr>
          <w:ilvl w:val="0"/>
          <w:numId w:val="25"/>
        </w:numPr>
        <w:ind w:left="1418" w:hanging="284"/>
        <w:rPr>
          <w:lang w:val="es-BO"/>
        </w:rPr>
      </w:pPr>
      <w:r w:rsidRPr="00780825">
        <w:rPr>
          <w:lang w:val="es-BO"/>
        </w:rPr>
        <w:t>Comunicación del proponente rehusando aceptar la solicitud de la entidad convocante sobre la extensión del periodo de validez de propuestas.</w:t>
      </w:r>
    </w:p>
    <w:p w:rsidR="00687DBD" w:rsidRPr="00780825" w:rsidRDefault="00687DBD" w:rsidP="0074501B">
      <w:pPr>
        <w:pStyle w:val="Ttulo4"/>
        <w:numPr>
          <w:ilvl w:val="0"/>
          <w:numId w:val="25"/>
        </w:numPr>
        <w:ind w:left="1418" w:hanging="284"/>
        <w:rPr>
          <w:lang w:val="es-BO"/>
        </w:rPr>
      </w:pPr>
      <w:r w:rsidRPr="00780825">
        <w:rPr>
          <w:lang w:val="es-BO"/>
        </w:rPr>
        <w:t>Notificación de la Resolución de Cancelación del Proceso de Contratación.</w:t>
      </w:r>
    </w:p>
    <w:p w:rsidR="00687DBD" w:rsidRPr="00780825" w:rsidRDefault="00687DBD" w:rsidP="00E55172">
      <w:pPr>
        <w:pStyle w:val="Ttulo4"/>
        <w:numPr>
          <w:ilvl w:val="0"/>
          <w:numId w:val="25"/>
        </w:numPr>
        <w:ind w:left="1418" w:hanging="284"/>
        <w:rPr>
          <w:lang w:val="es-BO"/>
        </w:rPr>
      </w:pPr>
      <w:r w:rsidRPr="00780825">
        <w:rPr>
          <w:lang w:val="es-BO"/>
        </w:rPr>
        <w:t>Notificación de la Resolución de Anulación del Proceso de Contratación, cuando la anulación sea hasta antes de la publicación de la convocatoria.</w:t>
      </w:r>
    </w:p>
    <w:p w:rsidR="00687DBD" w:rsidRPr="00780825" w:rsidRDefault="00687DBD" w:rsidP="00E55172">
      <w:pPr>
        <w:pStyle w:val="Ttulo4"/>
        <w:numPr>
          <w:ilvl w:val="0"/>
          <w:numId w:val="25"/>
        </w:numPr>
        <w:ind w:left="1418" w:hanging="284"/>
        <w:rPr>
          <w:lang w:val="es-BO"/>
        </w:rPr>
      </w:pPr>
      <w:r w:rsidRPr="00780825">
        <w:rPr>
          <w:lang w:val="es-BO"/>
        </w:rPr>
        <w:t>Formalización de la contratación, mediante Contrato u Orden de Servicio con el proponente adjudicado.</w:t>
      </w:r>
    </w:p>
    <w:p w:rsidR="00687DBD" w:rsidRPr="00780825" w:rsidRDefault="00687DBD" w:rsidP="00687DBD">
      <w:pPr>
        <w:ind w:left="1410" w:hanging="705"/>
        <w:jc w:val="both"/>
        <w:rPr>
          <w:rFonts w:cs="Arial"/>
          <w:sz w:val="18"/>
          <w:szCs w:val="18"/>
          <w:lang w:val="es-BO"/>
        </w:rPr>
      </w:pPr>
    </w:p>
    <w:p w:rsidR="00687DBD" w:rsidRPr="00780825" w:rsidRDefault="00687DBD" w:rsidP="000B16D5">
      <w:pPr>
        <w:pStyle w:val="Prrafodelista"/>
        <w:numPr>
          <w:ilvl w:val="1"/>
          <w:numId w:val="16"/>
        </w:numPr>
        <w:ind w:left="1134" w:hanging="708"/>
        <w:jc w:val="both"/>
        <w:rPr>
          <w:rFonts w:ascii="Verdana" w:hAnsi="Verdana"/>
          <w:sz w:val="18"/>
          <w:lang w:val="es-BO"/>
        </w:rPr>
      </w:pPr>
      <w:bookmarkStart w:id="23" w:name="_Toc347135116"/>
      <w:bookmarkStart w:id="24" w:name="_Toc347135276"/>
      <w:r w:rsidRPr="00780825">
        <w:rPr>
          <w:rFonts w:ascii="Verdana" w:hAnsi="Verdana"/>
          <w:sz w:val="18"/>
          <w:lang w:val="es-BO"/>
        </w:rPr>
        <w:t>El tratamiento de ejecución y devolución de las Garantías de: Cumplimiento de Contrato y de Correcta Inversión de Anticipo, se establecerá en el Contrato.</w:t>
      </w:r>
      <w:bookmarkEnd w:id="23"/>
      <w:bookmarkEnd w:id="24"/>
    </w:p>
    <w:p w:rsidR="00687DBD" w:rsidRPr="00687DBD" w:rsidRDefault="00687DBD" w:rsidP="00732B93">
      <w:pPr>
        <w:ind w:left="708"/>
        <w:jc w:val="both"/>
        <w:rPr>
          <w:rFonts w:cs="Arial"/>
          <w:sz w:val="18"/>
          <w:szCs w:val="18"/>
          <w:highlight w:val="yellow"/>
          <w:lang w:val="es-BO"/>
        </w:rPr>
      </w:pPr>
    </w:p>
    <w:p w:rsidR="00C52D1D" w:rsidRPr="001B18FB" w:rsidRDefault="00C52D1D" w:rsidP="000B16D5">
      <w:pPr>
        <w:pStyle w:val="Ttulo"/>
        <w:numPr>
          <w:ilvl w:val="0"/>
          <w:numId w:val="16"/>
        </w:numPr>
        <w:spacing w:before="0" w:after="0"/>
        <w:jc w:val="both"/>
      </w:pPr>
      <w:bookmarkStart w:id="25" w:name="_Toc347135277"/>
      <w:bookmarkStart w:id="26" w:name="_Toc522637191"/>
      <w:r w:rsidRPr="00EE4099">
        <w:rPr>
          <w:rFonts w:ascii="Verdana" w:hAnsi="Verdana"/>
          <w:sz w:val="18"/>
        </w:rPr>
        <w:t>RECHAZO Y DESCALIFICACIÓN DE PROPUESTAS</w:t>
      </w:r>
      <w:bookmarkEnd w:id="25"/>
      <w:bookmarkEnd w:id="26"/>
    </w:p>
    <w:p w:rsidR="00C52D1D" w:rsidRPr="001B18FB" w:rsidRDefault="00C52D1D" w:rsidP="00732B93">
      <w:pPr>
        <w:jc w:val="both"/>
        <w:rPr>
          <w:rFonts w:cs="Arial"/>
          <w:b/>
          <w:sz w:val="18"/>
          <w:szCs w:val="18"/>
        </w:rPr>
      </w:pPr>
    </w:p>
    <w:p w:rsidR="00C52D1D" w:rsidRPr="00F3383D" w:rsidRDefault="00C52D1D" w:rsidP="000B16D5">
      <w:pPr>
        <w:pStyle w:val="Ttulo"/>
        <w:numPr>
          <w:ilvl w:val="1"/>
          <w:numId w:val="16"/>
        </w:numPr>
        <w:spacing w:before="0" w:after="0"/>
        <w:ind w:left="993" w:hanging="567"/>
        <w:jc w:val="both"/>
        <w:rPr>
          <w:rFonts w:ascii="Verdana" w:hAnsi="Verdana"/>
          <w:b w:val="0"/>
          <w:sz w:val="18"/>
        </w:rPr>
      </w:pPr>
      <w:bookmarkStart w:id="27" w:name="_Toc347135118"/>
      <w:bookmarkStart w:id="28" w:name="_Toc347135278"/>
      <w:bookmarkStart w:id="29" w:name="_Toc522637192"/>
      <w:r w:rsidRPr="00F3383D">
        <w:rPr>
          <w:rFonts w:ascii="Verdana" w:hAnsi="Verdana"/>
          <w:b w:val="0"/>
          <w:sz w:val="18"/>
        </w:rPr>
        <w:t xml:space="preserve">Procederá el rechazo de la </w:t>
      </w:r>
      <w:r w:rsidR="00687DBD">
        <w:rPr>
          <w:rFonts w:ascii="Verdana" w:hAnsi="Verdana"/>
          <w:b w:val="0"/>
          <w:sz w:val="18"/>
        </w:rPr>
        <w:t>Propuesta</w:t>
      </w:r>
      <w:r w:rsidR="0063283A">
        <w:rPr>
          <w:rFonts w:ascii="Verdana" w:hAnsi="Verdana"/>
          <w:b w:val="0"/>
          <w:sz w:val="18"/>
        </w:rPr>
        <w:t xml:space="preserve"> </w:t>
      </w:r>
      <w:r w:rsidRPr="00F3383D">
        <w:rPr>
          <w:rFonts w:ascii="Verdana" w:hAnsi="Verdana"/>
          <w:b w:val="0"/>
          <w:sz w:val="18"/>
        </w:rPr>
        <w:t>cuando ésta fuese presentada fuera del plazo (fecha y hora) y/o en lugar diferente al establecido en el presente DBC.</w:t>
      </w:r>
      <w:bookmarkEnd w:id="27"/>
      <w:bookmarkEnd w:id="28"/>
      <w:bookmarkEnd w:id="29"/>
    </w:p>
    <w:p w:rsidR="00C52D1D" w:rsidRPr="001B18FB" w:rsidRDefault="00C52D1D" w:rsidP="00732B93">
      <w:pPr>
        <w:ind w:left="360"/>
        <w:jc w:val="both"/>
        <w:rPr>
          <w:rFonts w:cs="Arial"/>
          <w:sz w:val="18"/>
          <w:szCs w:val="18"/>
        </w:rPr>
      </w:pP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Propuestas (Formulario  A-1). </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período de validez de la propuesta, no se ajuste al plazo mínimo establecido en el sub numeral 10.3 del presente DBC.</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 en contratación con Precio Referencial mayor Bs200.000.- (DOSCIENTOS MIL 00/100 BOLIVIANOS), si esta hubiese sido requerida; salvo en servicios generales discontinuos.</w:t>
      </w:r>
    </w:p>
    <w:p w:rsidR="006874EA" w:rsidRPr="00780825" w:rsidRDefault="006874EA" w:rsidP="00166930">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 en una misma propuesta.</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6874EA" w:rsidRPr="00780825" w:rsidRDefault="006874EA" w:rsidP="0074501B">
      <w:pPr>
        <w:pStyle w:val="Prrafodelista"/>
        <w:numPr>
          <w:ilvl w:val="0"/>
          <w:numId w:val="10"/>
        </w:numPr>
        <w:ind w:left="1418" w:hanging="284"/>
        <w:jc w:val="both"/>
        <w:rPr>
          <w:rFonts w:ascii="Verdana" w:hAnsi="Verdana" w:cs="Arial"/>
          <w:sz w:val="18"/>
          <w:szCs w:val="18"/>
          <w:lang w:val="es-BO"/>
        </w:rPr>
      </w:pPr>
      <w:r w:rsidRPr="00780825">
        <w:rPr>
          <w:rFonts w:ascii="Verdana" w:hAnsi="Verdana" w:cs="Arial"/>
          <w:sz w:val="18"/>
          <w:szCs w:val="18"/>
          <w:lang w:val="es-BO"/>
        </w:rPr>
        <w:lastRenderedPageBreak/>
        <w:t>Cuando la propuesta presente errores no subsanables.</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presentada por el proponente adjudicado, no respalde lo señalado en el Formulario de Presentación de Propuesta (Formulario A-1).</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6874EA" w:rsidRPr="00780825" w:rsidRDefault="006874EA" w:rsidP="006874EA">
      <w:pPr>
        <w:pStyle w:val="Prrafodelista"/>
        <w:numPr>
          <w:ilvl w:val="0"/>
          <w:numId w:val="10"/>
        </w:numPr>
        <w:tabs>
          <w:tab w:val="num" w:pos="1418"/>
        </w:tabs>
        <w:ind w:left="1418" w:hanging="284"/>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877922" w:rsidRPr="00780825" w:rsidRDefault="00877922" w:rsidP="006874EA">
      <w:pPr>
        <w:pStyle w:val="Prrafodelista"/>
        <w:ind w:left="1701"/>
        <w:jc w:val="both"/>
        <w:rPr>
          <w:rFonts w:ascii="Verdana" w:hAnsi="Verdana" w:cs="Arial"/>
          <w:sz w:val="18"/>
          <w:szCs w:val="18"/>
          <w:lang w:val="es-BO"/>
        </w:rPr>
      </w:pPr>
    </w:p>
    <w:p w:rsidR="00C52D1D" w:rsidRDefault="006874EA" w:rsidP="006874EA">
      <w:pPr>
        <w:ind w:left="1134"/>
        <w:jc w:val="both"/>
        <w:rPr>
          <w:rFonts w:cs="Arial"/>
          <w:sz w:val="18"/>
          <w:szCs w:val="18"/>
          <w:lang w:val="es-BO"/>
        </w:rPr>
      </w:pPr>
      <w:r w:rsidRPr="00780825">
        <w:rPr>
          <w:rFonts w:cs="Arial"/>
          <w:sz w:val="18"/>
          <w:szCs w:val="18"/>
          <w:lang w:val="es-BO"/>
        </w:rPr>
        <w:t>La descalificación de propuestas deberá realizarse única y exclusivamente por las causales señaladas precedentemente.</w:t>
      </w:r>
    </w:p>
    <w:p w:rsidR="006874EA" w:rsidRDefault="006874EA" w:rsidP="006874EA">
      <w:pPr>
        <w:ind w:left="1134"/>
        <w:jc w:val="both"/>
        <w:rPr>
          <w:rFonts w:cs="Arial"/>
          <w:sz w:val="18"/>
          <w:szCs w:val="18"/>
        </w:rPr>
      </w:pPr>
    </w:p>
    <w:p w:rsidR="00C52D1D" w:rsidRPr="00F3383D" w:rsidRDefault="00F41E33" w:rsidP="000B16D5">
      <w:pPr>
        <w:pStyle w:val="Ttulo"/>
        <w:numPr>
          <w:ilvl w:val="0"/>
          <w:numId w:val="16"/>
        </w:numPr>
        <w:spacing w:before="0" w:after="0"/>
        <w:jc w:val="both"/>
        <w:rPr>
          <w:rFonts w:ascii="Verdana" w:hAnsi="Verdana"/>
          <w:sz w:val="18"/>
        </w:rPr>
      </w:pPr>
      <w:bookmarkStart w:id="30" w:name="_Toc347135280"/>
      <w:bookmarkStart w:id="31" w:name="_Toc522637193"/>
      <w:r>
        <w:rPr>
          <w:rFonts w:ascii="Verdana" w:hAnsi="Verdana"/>
          <w:sz w:val="18"/>
        </w:rPr>
        <w:t>CRITERIOS DE SUBSNABILIDAD Y E</w:t>
      </w:r>
      <w:r w:rsidR="00732B93" w:rsidRPr="00F3383D">
        <w:rPr>
          <w:rFonts w:ascii="Verdana" w:hAnsi="Verdana"/>
          <w:sz w:val="18"/>
        </w:rPr>
        <w:t>RRORES NO SUBSANABLES</w:t>
      </w:r>
      <w:bookmarkEnd w:id="30"/>
      <w:bookmarkEnd w:id="31"/>
    </w:p>
    <w:p w:rsidR="00327819" w:rsidRPr="001B18FB" w:rsidRDefault="00327819" w:rsidP="00327819">
      <w:pPr>
        <w:ind w:left="567"/>
        <w:jc w:val="both"/>
        <w:rPr>
          <w:rFonts w:cs="Arial"/>
          <w:b/>
          <w:sz w:val="18"/>
          <w:szCs w:val="18"/>
        </w:rPr>
      </w:pPr>
    </w:p>
    <w:p w:rsidR="00327819" w:rsidRPr="002B7065" w:rsidRDefault="00327819" w:rsidP="000B16D5">
      <w:pPr>
        <w:pStyle w:val="Ttulo"/>
        <w:numPr>
          <w:ilvl w:val="1"/>
          <w:numId w:val="16"/>
        </w:numPr>
        <w:spacing w:before="0" w:after="0"/>
        <w:ind w:left="993" w:hanging="567"/>
        <w:jc w:val="both"/>
        <w:rPr>
          <w:rFonts w:ascii="Verdana" w:hAnsi="Verdana"/>
          <w:sz w:val="18"/>
        </w:rPr>
      </w:pPr>
      <w:bookmarkStart w:id="32" w:name="_Toc347135281"/>
      <w:bookmarkStart w:id="33" w:name="_Toc522637194"/>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32"/>
      <w:bookmarkEnd w:id="33"/>
    </w:p>
    <w:p w:rsidR="0005747F" w:rsidRPr="00604287" w:rsidRDefault="0005747F" w:rsidP="0005747F">
      <w:pPr>
        <w:ind w:left="567"/>
        <w:jc w:val="both"/>
        <w:rPr>
          <w:rFonts w:cs="Arial"/>
          <w:b/>
          <w:sz w:val="18"/>
          <w:szCs w:val="18"/>
        </w:rPr>
      </w:pP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 el presente DBC.</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los errores sean accidentales, accesorios o de forma y que no inciden en la validez y legalidad de la propuesta presentada.</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 xml:space="preserve">Cuando la propuesta no presente aquellas condiciones o requisitos que no estén claramente señalados en el presente DBC. </w:t>
      </w:r>
    </w:p>
    <w:p w:rsidR="008A6EAF" w:rsidRPr="00780825" w:rsidRDefault="008A6EAF" w:rsidP="00166930">
      <w:pPr>
        <w:numPr>
          <w:ilvl w:val="0"/>
          <w:numId w:val="21"/>
        </w:numPr>
        <w:ind w:left="1418" w:hanging="284"/>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A6EAF" w:rsidRPr="00780825" w:rsidRDefault="008A6EAF" w:rsidP="008A6EAF">
      <w:pPr>
        <w:ind w:left="2268" w:hanging="425"/>
        <w:jc w:val="both"/>
        <w:rPr>
          <w:rFonts w:cs="Arial"/>
          <w:color w:val="FF0000"/>
          <w:sz w:val="18"/>
          <w:szCs w:val="18"/>
          <w:lang w:val="es-BO"/>
        </w:rPr>
      </w:pPr>
    </w:p>
    <w:p w:rsidR="008A6EAF" w:rsidRPr="00780825" w:rsidRDefault="008A6EAF" w:rsidP="008A6EAF">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A6EAF" w:rsidRPr="00780825" w:rsidRDefault="008A6EAF" w:rsidP="008A6EAF">
      <w:pPr>
        <w:ind w:left="1418"/>
        <w:jc w:val="both"/>
        <w:rPr>
          <w:rFonts w:cs="Arial"/>
          <w:sz w:val="18"/>
          <w:szCs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 xml:space="preserve">Cuando la propuesta contenga errores subsanables, éstos serán señalados en el Informe de Evaluación y Recomendación de Adjudicación o Declaratoria Desierta. </w:t>
      </w:r>
    </w:p>
    <w:p w:rsidR="008A6EAF" w:rsidRPr="00780825" w:rsidRDefault="008A6EAF" w:rsidP="008A6EAF">
      <w:pPr>
        <w:pStyle w:val="Prrafodelista"/>
        <w:ind w:left="1134"/>
        <w:jc w:val="both"/>
        <w:rPr>
          <w:rFonts w:ascii="Verdana" w:hAnsi="Verdana"/>
          <w:sz w:val="18"/>
          <w:lang w:val="es-BO"/>
        </w:rPr>
      </w:pPr>
    </w:p>
    <w:p w:rsidR="008A6EAF" w:rsidRPr="00780825" w:rsidRDefault="008A6EAF" w:rsidP="008A6EAF">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327819" w:rsidRPr="008A6EAF" w:rsidRDefault="00327819" w:rsidP="00327819">
      <w:pPr>
        <w:ind w:left="1134" w:hanging="567"/>
        <w:jc w:val="both"/>
        <w:rPr>
          <w:rFonts w:cs="Arial"/>
          <w:color w:val="FF0000"/>
          <w:sz w:val="18"/>
          <w:szCs w:val="18"/>
          <w:lang w:val="es-BO"/>
        </w:rPr>
      </w:pPr>
    </w:p>
    <w:p w:rsidR="00327819" w:rsidRPr="002B7065" w:rsidRDefault="00327819" w:rsidP="000B16D5">
      <w:pPr>
        <w:pStyle w:val="Ttulo"/>
        <w:numPr>
          <w:ilvl w:val="1"/>
          <w:numId w:val="16"/>
        </w:numPr>
        <w:spacing w:before="0" w:after="0"/>
        <w:ind w:left="993"/>
        <w:jc w:val="both"/>
        <w:rPr>
          <w:rFonts w:ascii="Verdana" w:hAnsi="Verdana"/>
          <w:sz w:val="18"/>
        </w:rPr>
      </w:pPr>
      <w:bookmarkStart w:id="34" w:name="_Toc347135282"/>
      <w:bookmarkStart w:id="35" w:name="_Toc522637195"/>
      <w:r w:rsidRPr="002B7065">
        <w:rPr>
          <w:rFonts w:ascii="Verdana" w:hAnsi="Verdana"/>
          <w:sz w:val="18"/>
        </w:rPr>
        <w:t xml:space="preserve">Se </w:t>
      </w:r>
      <w:r w:rsidR="00166930" w:rsidRPr="00780825">
        <w:rPr>
          <w:rFonts w:ascii="Verdana" w:hAnsi="Verdana"/>
          <w:sz w:val="18"/>
        </w:rPr>
        <w:t>deberán considerar errores no subsanables</w:t>
      </w:r>
      <w:r w:rsidRPr="002B7065">
        <w:rPr>
          <w:rFonts w:ascii="Verdana" w:hAnsi="Verdana"/>
          <w:sz w:val="18"/>
        </w:rPr>
        <w:t>, siendo objeto de descalificación, los siguientes:</w:t>
      </w:r>
      <w:bookmarkEnd w:id="34"/>
      <w:bookmarkEnd w:id="35"/>
    </w:p>
    <w:p w:rsidR="0005747F" w:rsidRPr="001B18FB" w:rsidRDefault="0005747F" w:rsidP="0005747F">
      <w:pPr>
        <w:ind w:left="567"/>
        <w:jc w:val="both"/>
        <w:rPr>
          <w:rFonts w:cs="Arial"/>
          <w:sz w:val="18"/>
          <w:szCs w:val="18"/>
        </w:rPr>
      </w:pP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firma del Proponente en el Formulario de Presentación de Propuesta (Formulario A-1).</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Falta de presentación de la Garantía de Seriedad de Propuesta, si ésta hubiese sido solicitada.</w:t>
      </w:r>
    </w:p>
    <w:p w:rsidR="008A6EAF" w:rsidRPr="00780825" w:rsidRDefault="008A6EAF" w:rsidP="008A6EA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lastRenderedPageBreak/>
        <w:t>Cuando la  Garantía de Seriedad de Propuesta sea girada por un monto menor al solicitado en el presente DBC, admitiéndose un margen de error que no supere el cero punto uno por ciento (0.1%).</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8A6EAF" w:rsidRPr="00780825" w:rsidRDefault="008A6EAF" w:rsidP="00166930">
      <w:pPr>
        <w:pStyle w:val="Prrafodelista"/>
        <w:numPr>
          <w:ilvl w:val="0"/>
          <w:numId w:val="12"/>
        </w:numPr>
        <w:ind w:left="1418" w:hanging="284"/>
        <w:jc w:val="both"/>
        <w:rPr>
          <w:rFonts w:ascii="Verdana" w:hAnsi="Verdana" w:cs="Arial"/>
          <w:sz w:val="18"/>
          <w:szCs w:val="18"/>
          <w:lang w:val="es-BO"/>
        </w:rPr>
      </w:pPr>
      <w:r w:rsidRPr="00780825">
        <w:rPr>
          <w:rFonts w:ascii="Verdana" w:hAnsi="Verdana" w:cs="Arial"/>
          <w:sz w:val="18"/>
          <w:szCs w:val="18"/>
          <w:lang w:val="es-BO"/>
        </w:rPr>
        <w:t>Cuando se presente en fotocopia simple, el Formulario de Presentación de Propuesta (Formulario A-1) y/o la Garantía de Seriedad de Propuesta, si esta hubiese sido solicitada.</w:t>
      </w:r>
    </w:p>
    <w:p w:rsidR="00B466E7" w:rsidRPr="00877922" w:rsidRDefault="00B466E7" w:rsidP="00B466E7">
      <w:pPr>
        <w:jc w:val="both"/>
        <w:rPr>
          <w:rFonts w:cs="Arial"/>
          <w:sz w:val="12"/>
          <w:szCs w:val="12"/>
          <w:lang w:val="es-BO"/>
        </w:rPr>
      </w:pPr>
    </w:p>
    <w:p w:rsidR="00C52D1D" w:rsidRPr="00492AD8" w:rsidRDefault="00C52D1D" w:rsidP="000B16D5">
      <w:pPr>
        <w:pStyle w:val="Ttulo"/>
        <w:numPr>
          <w:ilvl w:val="0"/>
          <w:numId w:val="16"/>
        </w:numPr>
        <w:spacing w:before="0" w:after="0"/>
        <w:jc w:val="both"/>
        <w:rPr>
          <w:rFonts w:ascii="Verdana" w:hAnsi="Verdana"/>
          <w:sz w:val="18"/>
        </w:rPr>
      </w:pPr>
      <w:bookmarkStart w:id="36" w:name="_Toc347135283"/>
      <w:bookmarkStart w:id="37" w:name="_Toc522637196"/>
      <w:r w:rsidRPr="00492AD8">
        <w:rPr>
          <w:rFonts w:ascii="Verdana" w:hAnsi="Verdana"/>
          <w:sz w:val="18"/>
        </w:rPr>
        <w:t>DECLARATORIA DESIERTA</w:t>
      </w:r>
      <w:bookmarkEnd w:id="36"/>
      <w:bookmarkEnd w:id="37"/>
    </w:p>
    <w:p w:rsidR="00C52D1D" w:rsidRPr="0074501B" w:rsidRDefault="00C52D1D" w:rsidP="00C52D1D">
      <w:pPr>
        <w:rPr>
          <w:rFonts w:cs="Arial"/>
          <w:b/>
          <w:sz w:val="10"/>
          <w:szCs w:val="10"/>
        </w:rPr>
      </w:pPr>
    </w:p>
    <w:p w:rsidR="00C52D1D" w:rsidRPr="001B18FB" w:rsidRDefault="00327DA0" w:rsidP="009D2058">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0B16D5">
      <w:pPr>
        <w:pStyle w:val="Ttulo"/>
        <w:numPr>
          <w:ilvl w:val="0"/>
          <w:numId w:val="16"/>
        </w:numPr>
        <w:spacing w:before="0" w:after="0"/>
        <w:jc w:val="both"/>
        <w:rPr>
          <w:rFonts w:ascii="Verdana" w:hAnsi="Verdana"/>
          <w:sz w:val="18"/>
        </w:rPr>
      </w:pPr>
      <w:bookmarkStart w:id="38" w:name="_Toc347135284"/>
      <w:bookmarkStart w:id="39" w:name="_Toc522637197"/>
      <w:r w:rsidRPr="00492AD8">
        <w:rPr>
          <w:rFonts w:ascii="Verdana" w:hAnsi="Verdana"/>
          <w:sz w:val="18"/>
        </w:rPr>
        <w:t>CANCELACIÓN, SUSPENSIÓN Y ANULACIÓN DEL PROCESO DE CONTRATACIÓN</w:t>
      </w:r>
      <w:bookmarkEnd w:id="38"/>
      <w:bookmarkEnd w:id="39"/>
    </w:p>
    <w:p w:rsidR="00C52D1D" w:rsidRPr="0074501B" w:rsidRDefault="00C52D1D" w:rsidP="00C52D1D">
      <w:pPr>
        <w:ind w:left="360"/>
        <w:jc w:val="both"/>
        <w:rPr>
          <w:rFonts w:cs="Arial"/>
          <w:b/>
          <w:sz w:val="10"/>
          <w:szCs w:val="10"/>
        </w:rPr>
      </w:pPr>
    </w:p>
    <w:p w:rsidR="00C52D1D" w:rsidRPr="001B18FB" w:rsidRDefault="00C52D1D" w:rsidP="009D2058">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74501B" w:rsidRDefault="00C52D1D" w:rsidP="00C52D1D">
      <w:pPr>
        <w:jc w:val="both"/>
        <w:rPr>
          <w:rFonts w:cs="Arial"/>
          <w:sz w:val="10"/>
          <w:szCs w:val="10"/>
        </w:rPr>
      </w:pPr>
    </w:p>
    <w:p w:rsidR="00C52D1D" w:rsidRPr="00492AD8" w:rsidRDefault="00C52D1D" w:rsidP="000B16D5">
      <w:pPr>
        <w:pStyle w:val="Ttulo"/>
        <w:numPr>
          <w:ilvl w:val="0"/>
          <w:numId w:val="16"/>
        </w:numPr>
        <w:spacing w:before="0" w:after="0"/>
        <w:jc w:val="both"/>
        <w:rPr>
          <w:rFonts w:ascii="Verdana" w:hAnsi="Verdana"/>
          <w:sz w:val="18"/>
        </w:rPr>
      </w:pPr>
      <w:bookmarkStart w:id="40" w:name="_Toc347135285"/>
      <w:bookmarkStart w:id="41" w:name="_Toc522637198"/>
      <w:r w:rsidRPr="00492AD8">
        <w:rPr>
          <w:rFonts w:ascii="Verdana" w:hAnsi="Verdana"/>
          <w:sz w:val="18"/>
        </w:rPr>
        <w:t>RESOLUCIONES RECURRIBLES</w:t>
      </w:r>
      <w:bookmarkEnd w:id="40"/>
      <w:bookmarkEnd w:id="41"/>
    </w:p>
    <w:p w:rsidR="00C52D1D" w:rsidRPr="0074501B" w:rsidRDefault="00C52D1D" w:rsidP="00C52D1D">
      <w:pPr>
        <w:rPr>
          <w:sz w:val="10"/>
          <w:szCs w:val="10"/>
        </w:rPr>
      </w:pPr>
    </w:p>
    <w:p w:rsidR="00C52D1D" w:rsidRPr="001B18FB" w:rsidRDefault="00C52D1D" w:rsidP="009D2058">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0B16D5">
      <w:pPr>
        <w:pStyle w:val="Ttulo"/>
        <w:numPr>
          <w:ilvl w:val="0"/>
          <w:numId w:val="16"/>
        </w:numPr>
        <w:spacing w:before="0" w:after="0"/>
        <w:jc w:val="both"/>
        <w:rPr>
          <w:rFonts w:ascii="Verdana" w:hAnsi="Verdana"/>
          <w:sz w:val="18"/>
        </w:rPr>
      </w:pPr>
      <w:bookmarkStart w:id="42" w:name="_Toc347135286"/>
      <w:bookmarkStart w:id="43" w:name="_Toc522637199"/>
      <w:r w:rsidRPr="00492AD8">
        <w:rPr>
          <w:rFonts w:ascii="Verdana" w:hAnsi="Verdana"/>
          <w:sz w:val="18"/>
        </w:rPr>
        <w:t>DOCUMENTOS QUE DEBE PRESENTAR EL PROPONENTE</w:t>
      </w:r>
      <w:bookmarkEnd w:id="42"/>
      <w:bookmarkEnd w:id="43"/>
    </w:p>
    <w:p w:rsidR="00C62B8F" w:rsidRPr="0074501B" w:rsidRDefault="00C62B8F" w:rsidP="00C62B8F">
      <w:pPr>
        <w:pStyle w:val="Ttulo"/>
        <w:spacing w:before="0" w:after="0"/>
        <w:ind w:left="432"/>
        <w:jc w:val="both"/>
        <w:rPr>
          <w:rFonts w:ascii="Verdana" w:hAnsi="Verdana"/>
          <w:sz w:val="10"/>
          <w:szCs w:val="10"/>
        </w:rPr>
      </w:pPr>
    </w:p>
    <w:p w:rsidR="00C62B8F" w:rsidRDefault="00C62B8F" w:rsidP="009D2058">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8A6EAF">
        <w:rPr>
          <w:rFonts w:cs="Arial"/>
          <w:sz w:val="18"/>
          <w:szCs w:val="18"/>
        </w:rPr>
        <w:t>propuesta</w:t>
      </w:r>
      <w:r w:rsidRPr="00C62B8F">
        <w:rPr>
          <w:rFonts w:cs="Arial"/>
          <w:sz w:val="18"/>
          <w:szCs w:val="18"/>
        </w:rPr>
        <w:t>, solicitados en el presente DBC, se constituirán en Declaraciones Juradas.</w:t>
      </w:r>
    </w:p>
    <w:p w:rsidR="00753655" w:rsidRPr="0074501B" w:rsidRDefault="00753655" w:rsidP="00753655">
      <w:pPr>
        <w:jc w:val="both"/>
        <w:rPr>
          <w:rFonts w:cs="Arial"/>
          <w:b/>
          <w:sz w:val="10"/>
          <w:szCs w:val="10"/>
          <w:lang w:eastAsia="en-US"/>
        </w:rPr>
      </w:pPr>
    </w:p>
    <w:p w:rsidR="003D0298" w:rsidRPr="002B7065" w:rsidRDefault="00753655" w:rsidP="000B16D5">
      <w:pPr>
        <w:pStyle w:val="Ttulo"/>
        <w:numPr>
          <w:ilvl w:val="1"/>
          <w:numId w:val="16"/>
        </w:numPr>
        <w:spacing w:before="0" w:after="0"/>
        <w:ind w:left="993" w:hanging="567"/>
        <w:jc w:val="both"/>
        <w:rPr>
          <w:rFonts w:ascii="Verdana" w:hAnsi="Verdana"/>
          <w:sz w:val="18"/>
        </w:rPr>
      </w:pPr>
      <w:bookmarkStart w:id="44" w:name="_Toc347135127"/>
      <w:bookmarkStart w:id="45" w:name="_Toc347135287"/>
      <w:bookmarkStart w:id="46" w:name="_Toc522637200"/>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44"/>
      <w:bookmarkEnd w:id="45"/>
      <w:bookmarkEnd w:id="46"/>
    </w:p>
    <w:p w:rsidR="00E22CD4" w:rsidRPr="00E22CD4" w:rsidRDefault="00E22CD4" w:rsidP="00E22CD4">
      <w:pPr>
        <w:rPr>
          <w:lang w:val="es-MX"/>
        </w:rPr>
      </w:pP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Presentación de Propuesta (Formulario A-1). </w:t>
      </w:r>
    </w:p>
    <w:p w:rsidR="008A6EAF" w:rsidRPr="00780825" w:rsidRDefault="008A6EAF" w:rsidP="000B16D5">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A6EAF" w:rsidRPr="00780825" w:rsidRDefault="008A6EAF" w:rsidP="00166930">
      <w:pPr>
        <w:pStyle w:val="Prrafodelista"/>
        <w:numPr>
          <w:ilvl w:val="0"/>
          <w:numId w:val="20"/>
        </w:numPr>
        <w:ind w:left="1418" w:hanging="284"/>
        <w:jc w:val="both"/>
        <w:rPr>
          <w:rFonts w:cs="Arial"/>
          <w:sz w:val="18"/>
          <w:szCs w:val="18"/>
          <w:lang w:val="es-BO"/>
        </w:rPr>
      </w:pPr>
      <w:r w:rsidRPr="00780825">
        <w:rPr>
          <w:rFonts w:ascii="Verdana" w:hAnsi="Verdana" w:cs="Arial"/>
          <w:sz w:val="18"/>
          <w:szCs w:val="18"/>
          <w:lang w:val="es-BO"/>
        </w:rPr>
        <w:t>Formulario de Propuesta Económica (Formulario B-1), salvo cuando el Método de Selección y Adjudicación sea Presupuesto Fijo, donde el proponente no presenta propuesta económica.</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A6EAF" w:rsidRPr="00780825" w:rsidRDefault="008A6EAF" w:rsidP="00166930">
      <w:pPr>
        <w:pStyle w:val="Prrafodelista"/>
        <w:numPr>
          <w:ilvl w:val="0"/>
          <w:numId w:val="20"/>
        </w:numPr>
        <w:ind w:left="1418" w:hanging="284"/>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753655" w:rsidRPr="0074501B" w:rsidRDefault="00753655" w:rsidP="00753655">
      <w:pPr>
        <w:ind w:left="720"/>
        <w:jc w:val="both"/>
        <w:rPr>
          <w:rFonts w:cs="Arial"/>
          <w:sz w:val="10"/>
          <w:szCs w:val="10"/>
          <w:lang w:val="es-BO"/>
        </w:rPr>
      </w:pPr>
    </w:p>
    <w:p w:rsidR="00F856CD" w:rsidRPr="00780825" w:rsidRDefault="00F856CD" w:rsidP="000B16D5">
      <w:pPr>
        <w:pStyle w:val="Prrafodelista"/>
        <w:numPr>
          <w:ilvl w:val="1"/>
          <w:numId w:val="16"/>
        </w:numPr>
        <w:ind w:left="1134" w:hanging="708"/>
        <w:rPr>
          <w:rFonts w:ascii="Verdana" w:hAnsi="Verdana"/>
          <w:sz w:val="18"/>
          <w:lang w:val="es-BO"/>
        </w:rPr>
      </w:pPr>
      <w:bookmarkStart w:id="47" w:name="_Toc347135128"/>
      <w:bookmarkStart w:id="48"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47"/>
      <w:bookmarkEnd w:id="48"/>
    </w:p>
    <w:p w:rsidR="00F856CD" w:rsidRPr="00780825" w:rsidRDefault="00F856CD" w:rsidP="00F856CD">
      <w:pPr>
        <w:tabs>
          <w:tab w:val="num" w:pos="2160"/>
        </w:tabs>
        <w:ind w:left="-336"/>
        <w:jc w:val="both"/>
        <w:rPr>
          <w:rFonts w:cs="Arial"/>
          <w:sz w:val="18"/>
          <w:szCs w:val="18"/>
          <w:lang w:val="es-BO"/>
        </w:rPr>
      </w:pPr>
    </w:p>
    <w:p w:rsidR="00F856CD" w:rsidRPr="00780825" w:rsidRDefault="00F856CD" w:rsidP="000B16D5">
      <w:pPr>
        <w:pStyle w:val="Prrafodelista"/>
        <w:numPr>
          <w:ilvl w:val="2"/>
          <w:numId w:val="16"/>
        </w:numPr>
        <w:ind w:left="1985" w:hanging="851"/>
        <w:rPr>
          <w:rFonts w:ascii="Verdana" w:hAnsi="Verdana"/>
          <w:sz w:val="18"/>
          <w:lang w:val="es-BO"/>
        </w:rPr>
      </w:pPr>
      <w:bookmarkStart w:id="49" w:name="_Toc347135129"/>
      <w:bookmarkStart w:id="50" w:name="_Toc347135289"/>
      <w:r w:rsidRPr="00780825">
        <w:rPr>
          <w:rFonts w:ascii="Verdana" w:hAnsi="Verdana"/>
          <w:sz w:val="18"/>
          <w:lang w:val="es-BO"/>
        </w:rPr>
        <w:t>La documentación conjunta a presentar es la siguiente:</w:t>
      </w:r>
      <w:bookmarkEnd w:id="49"/>
      <w:bookmarkEnd w:id="50"/>
    </w:p>
    <w:p w:rsidR="00F856CD" w:rsidRPr="00780825" w:rsidRDefault="00F856CD" w:rsidP="00F856CD">
      <w:pPr>
        <w:ind w:left="1418"/>
        <w:jc w:val="both"/>
        <w:rPr>
          <w:rFonts w:cs="Arial"/>
          <w:sz w:val="18"/>
          <w:szCs w:val="18"/>
          <w:lang w:val="es-BO"/>
        </w:rPr>
      </w:pP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Presentación de Propuesta (Formulario A-1).</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lastRenderedPageBreak/>
        <w:t>Formulario de Propuesta Económica (Formulario B-1), salvo cuando el Método de Selección y Adjudicación sea Presupuesto Fijo, donde el proponente no presenta propuesta económica.</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F856CD" w:rsidRPr="00780825" w:rsidRDefault="00F856CD" w:rsidP="000B16D5">
      <w:pPr>
        <w:numPr>
          <w:ilvl w:val="0"/>
          <w:numId w:val="18"/>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conformarán la Asociación.</w:t>
      </w:r>
    </w:p>
    <w:p w:rsidR="00F856CD" w:rsidRPr="00780825" w:rsidRDefault="00F856CD" w:rsidP="00F856CD">
      <w:pPr>
        <w:tabs>
          <w:tab w:val="left" w:pos="1134"/>
        </w:tabs>
        <w:ind w:left="720"/>
        <w:jc w:val="both"/>
        <w:rPr>
          <w:rFonts w:cs="Arial"/>
          <w:sz w:val="18"/>
          <w:szCs w:val="18"/>
          <w:lang w:val="es-BO"/>
        </w:rPr>
      </w:pPr>
    </w:p>
    <w:p w:rsidR="00F856CD" w:rsidRPr="00780825" w:rsidRDefault="00F856CD" w:rsidP="000B16D5">
      <w:pPr>
        <w:pStyle w:val="Prrafodelista"/>
        <w:numPr>
          <w:ilvl w:val="2"/>
          <w:numId w:val="16"/>
        </w:numPr>
        <w:ind w:left="1985" w:hanging="851"/>
        <w:jc w:val="both"/>
        <w:rPr>
          <w:rFonts w:ascii="Verdana" w:hAnsi="Verdana"/>
          <w:sz w:val="18"/>
          <w:lang w:val="es-BO"/>
        </w:rPr>
      </w:pPr>
      <w:bookmarkStart w:id="51" w:name="_Toc346871607"/>
      <w:bookmarkStart w:id="52" w:name="_Toc346873795"/>
      <w:bookmarkStart w:id="53" w:name="_Toc347135130"/>
      <w:bookmarkStart w:id="54"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51"/>
      <w:bookmarkEnd w:id="52"/>
      <w:r w:rsidRPr="00780825">
        <w:rPr>
          <w:rFonts w:ascii="Verdana" w:hAnsi="Verdana"/>
          <w:sz w:val="18"/>
          <w:lang w:val="es-BO"/>
        </w:rPr>
        <w:t>.</w:t>
      </w:r>
      <w:bookmarkEnd w:id="53"/>
      <w:bookmarkEnd w:id="54"/>
    </w:p>
    <w:p w:rsidR="00F856CD" w:rsidRPr="0074501B" w:rsidRDefault="00F856CD" w:rsidP="00F856CD">
      <w:pPr>
        <w:rPr>
          <w:sz w:val="10"/>
          <w:szCs w:val="10"/>
          <w:lang w:val="es-BO"/>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55" w:name="_Toc346871614"/>
      <w:bookmarkStart w:id="56" w:name="_Toc346873802"/>
      <w:r w:rsidRPr="00780825">
        <w:rPr>
          <w:rFonts w:ascii="Verdana" w:hAnsi="Verdana"/>
          <w:sz w:val="18"/>
          <w:lang w:val="es-BO"/>
        </w:rPr>
        <w:t>La propuesta deberá tener una validez no menor a treinta (30) días calendario, desde la fecha fijada para la apertura de propuestas.</w:t>
      </w:r>
      <w:bookmarkEnd w:id="55"/>
      <w:bookmarkEnd w:id="56"/>
    </w:p>
    <w:p w:rsidR="0085481F" w:rsidRPr="00E22CD4" w:rsidRDefault="0085481F" w:rsidP="004E4A52">
      <w:pPr>
        <w:pStyle w:val="Ttulo"/>
        <w:spacing w:before="0" w:after="0"/>
        <w:ind w:left="576"/>
        <w:jc w:val="both"/>
        <w:rPr>
          <w:sz w:val="18"/>
          <w:szCs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57" w:name="_Toc522637201"/>
      <w:bookmarkStart w:id="58" w:name="_Toc347135134"/>
      <w:bookmarkStart w:id="59" w:name="_Toc347135294"/>
      <w:r w:rsidRPr="00780825">
        <w:rPr>
          <w:rFonts w:ascii="Verdana" w:hAnsi="Verdana"/>
          <w:sz w:val="18"/>
        </w:rPr>
        <w:t>RECEPCIÓN DE PROPUESTAS</w:t>
      </w:r>
      <w:bookmarkEnd w:id="57"/>
    </w:p>
    <w:p w:rsidR="00F856CD" w:rsidRPr="0074501B" w:rsidRDefault="00F856CD" w:rsidP="00F856CD">
      <w:pPr>
        <w:jc w:val="both"/>
        <w:rPr>
          <w:rFonts w:cs="Arial"/>
          <w:sz w:val="10"/>
          <w:szCs w:val="10"/>
          <w:lang w:val="es-BO" w:eastAsia="en-US"/>
        </w:rPr>
      </w:pPr>
    </w:p>
    <w:p w:rsidR="00F856CD" w:rsidRPr="00780825" w:rsidRDefault="00F856CD" w:rsidP="000B16D5">
      <w:pPr>
        <w:pStyle w:val="Prrafodelista"/>
        <w:numPr>
          <w:ilvl w:val="1"/>
          <w:numId w:val="16"/>
        </w:numPr>
        <w:ind w:left="1134" w:hanging="708"/>
        <w:jc w:val="both"/>
        <w:rPr>
          <w:rFonts w:ascii="Verdana" w:hAnsi="Verdana"/>
          <w:sz w:val="18"/>
          <w:lang w:val="es-BO"/>
        </w:rPr>
      </w:pPr>
      <w:bookmarkStart w:id="60" w:name="_Toc347135133"/>
      <w:bookmarkStart w:id="61" w:name="_Toc347135293"/>
      <w:r w:rsidRPr="00780825">
        <w:rPr>
          <w:rFonts w:ascii="Verdana" w:hAnsi="Verdana"/>
          <w:sz w:val="18"/>
          <w:lang w:val="es-BO"/>
        </w:rPr>
        <w:t>La recepción de propuestas se efectuará en el lugar señalado en el presente DBC hasta la fecha y hora límite fijados en el mismo.</w:t>
      </w:r>
      <w:bookmarkEnd w:id="60"/>
      <w:bookmarkEnd w:id="61"/>
    </w:p>
    <w:p w:rsidR="00F856CD" w:rsidRPr="0074501B" w:rsidRDefault="00F856CD" w:rsidP="00F856CD">
      <w:pPr>
        <w:pStyle w:val="Prrafodelista"/>
        <w:ind w:left="1134"/>
        <w:jc w:val="both"/>
        <w:rPr>
          <w:rFonts w:ascii="Verdana" w:hAnsi="Verdana"/>
          <w:sz w:val="10"/>
          <w:szCs w:val="10"/>
          <w:lang w:val="es-BO"/>
        </w:rPr>
      </w:pPr>
    </w:p>
    <w:p w:rsidR="00B846AE" w:rsidRPr="00F856CD" w:rsidRDefault="00F856CD" w:rsidP="000B16D5">
      <w:pPr>
        <w:pStyle w:val="Prrafodelista"/>
        <w:numPr>
          <w:ilvl w:val="1"/>
          <w:numId w:val="16"/>
        </w:numPr>
        <w:ind w:left="993"/>
        <w:jc w:val="both"/>
        <w:rPr>
          <w:rFonts w:ascii="Verdana" w:hAnsi="Verdana"/>
          <w:sz w:val="18"/>
        </w:rPr>
      </w:pPr>
      <w:r w:rsidRPr="00F856CD">
        <w:rPr>
          <w:rFonts w:ascii="Verdana" w:hAnsi="Verdana"/>
          <w:sz w:val="18"/>
          <w:lang w:val="es-BO"/>
        </w:rPr>
        <w:t>La propuesta deberá ser presentada en sobre cerrado, dirigido a la entidad convocante, citando el Código Único de Contrataciones Estatales (CUCE) y el objeto de la Convocatoria</w:t>
      </w:r>
      <w:r>
        <w:rPr>
          <w:rFonts w:ascii="Verdana" w:hAnsi="Verdana"/>
          <w:sz w:val="18"/>
          <w:lang w:val="es-BO"/>
        </w:rPr>
        <w:t>. E</w:t>
      </w:r>
      <w:r w:rsidR="00B846AE" w:rsidRPr="00F856CD">
        <w:rPr>
          <w:rFonts w:ascii="Verdana" w:hAnsi="Verdana"/>
          <w:color w:val="0000FF"/>
          <w:sz w:val="18"/>
          <w:szCs w:val="18"/>
        </w:rPr>
        <w:t>l proponente podrá rotular su sobre de la siguiente manera:</w:t>
      </w:r>
    </w:p>
    <w:p w:rsidR="00B846AE" w:rsidRPr="004E240D" w:rsidRDefault="00B846AE" w:rsidP="00B846AE">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B846AE" w:rsidP="00C76EFF">
                  <w:pPr>
                    <w:ind w:right="180"/>
                    <w:jc w:val="center"/>
                    <w:rPr>
                      <w:rFonts w:ascii="Arial" w:hAnsi="Arial" w:cs="Arial"/>
                      <w:lang w:val="es-BO" w:eastAsia="es-BO"/>
                    </w:rPr>
                  </w:pPr>
                  <w:r>
                    <w:rPr>
                      <w:rFonts w:ascii="Arial" w:hAnsi="Arial" w:cs="Arial"/>
                      <w:lang w:val="es-BO" w:eastAsia="es-BO"/>
                    </w:rPr>
                    <w:t>1</w:t>
                  </w:r>
                  <w:r w:rsidR="00F5785B">
                    <w:rPr>
                      <w:rFonts w:ascii="Arial" w:hAnsi="Arial" w:cs="Arial"/>
                      <w:lang w:val="es-BO" w:eastAsia="es-BO"/>
                    </w:rPr>
                    <w:t>9</w:t>
                  </w:r>
                  <w:r>
                    <w:rPr>
                      <w:rFonts w:ascii="Arial" w:hAnsi="Arial" w:cs="Arial"/>
                      <w:lang w:val="es-BO" w:eastAsia="es-BO"/>
                    </w:rPr>
                    <w:t>-0951-00-</w:t>
                  </w:r>
                  <w:r w:rsidR="00C76EFF">
                    <w:rPr>
                      <w:rFonts w:ascii="Arial" w:hAnsi="Arial" w:cs="Arial"/>
                      <w:lang w:val="es-BO" w:eastAsia="es-BO"/>
                    </w:rPr>
                    <w:t>986174</w:t>
                  </w:r>
                  <w:r>
                    <w:rPr>
                      <w:rFonts w:ascii="Arial" w:hAnsi="Arial" w:cs="Arial"/>
                      <w:lang w:val="es-BO" w:eastAsia="es-BO"/>
                    </w:rPr>
                    <w:t>-</w:t>
                  </w:r>
                  <w:r w:rsidR="00F5785B">
                    <w:rPr>
                      <w:rFonts w:ascii="Arial" w:hAnsi="Arial" w:cs="Arial"/>
                      <w:lang w:val="es-BO" w:eastAsia="es-BO"/>
                    </w:rPr>
                    <w:t>1</w:t>
                  </w:r>
                  <w:r>
                    <w:rPr>
                      <w:rFonts w:ascii="Arial" w:hAnsi="Arial" w:cs="Arial"/>
                      <w:lang w:val="es-BO" w:eastAsia="es-BO"/>
                    </w:rPr>
                    <w:t>-1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 xml:space="preserve">APOYO NACIONAL A LA PRODUCCIÓN Y EMPLEO (POR SOLICITUD DE </w:t>
            </w:r>
            <w:r w:rsidR="006E11A1">
              <w:rPr>
                <w:rFonts w:ascii="Arial" w:hAnsi="Arial" w:cs="Arial"/>
                <w:bCs/>
                <w:color w:val="0000FF"/>
                <w:sz w:val="16"/>
                <w:szCs w:val="16"/>
                <w:lang w:val="es-ES" w:eastAsia="es-BO"/>
              </w:rPr>
              <w:t>PROPUESTAS</w:t>
            </w:r>
            <w:r>
              <w:rPr>
                <w:rFonts w:ascii="Arial" w:hAnsi="Arial" w:cs="Arial"/>
                <w:bCs/>
                <w:color w:val="0000FF"/>
                <w:sz w:val="16"/>
                <w:szCs w:val="16"/>
                <w:lang w:val="es-ES" w:eastAsia="es-BO"/>
              </w:rPr>
              <w:t>)</w:t>
            </w:r>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w:t>
            </w:r>
            <w:r w:rsidR="00F856CD">
              <w:rPr>
                <w:rFonts w:ascii="Arial" w:hAnsi="Arial" w:cs="Arial"/>
                <w:b/>
                <w:bCs/>
                <w:color w:val="0000FF"/>
                <w:lang w:val="es-BO" w:eastAsia="es-BO"/>
              </w:rPr>
              <w:t>P</w:t>
            </w:r>
            <w:r w:rsidRPr="002D7957">
              <w:rPr>
                <w:rFonts w:ascii="Arial" w:hAnsi="Arial" w:cs="Arial"/>
                <w:b/>
                <w:bCs/>
                <w:color w:val="0000FF"/>
                <w:lang w:val="es-BO" w:eastAsia="es-BO"/>
              </w:rPr>
              <w:t xml:space="preserve"> Nº 0</w:t>
            </w:r>
            <w:r w:rsidR="000F39A3">
              <w:rPr>
                <w:rFonts w:ascii="Arial" w:hAnsi="Arial" w:cs="Arial"/>
                <w:b/>
                <w:bCs/>
                <w:color w:val="0000FF"/>
                <w:lang w:val="es-BO" w:eastAsia="es-BO"/>
              </w:rPr>
              <w:t>41</w:t>
            </w:r>
            <w:r w:rsidRPr="002D7957">
              <w:rPr>
                <w:rFonts w:ascii="Arial" w:hAnsi="Arial" w:cs="Arial"/>
                <w:b/>
                <w:bCs/>
                <w:color w:val="0000FF"/>
                <w:lang w:val="es-BO" w:eastAsia="es-BO"/>
              </w:rPr>
              <w:t>/201</w:t>
            </w:r>
            <w:r w:rsidR="00F5785B">
              <w:rPr>
                <w:rFonts w:ascii="Arial" w:hAnsi="Arial" w:cs="Arial"/>
                <w:b/>
                <w:bCs/>
                <w:color w:val="0000FF"/>
                <w:lang w:val="es-BO" w:eastAsia="es-BO"/>
              </w:rPr>
              <w:t>9</w:t>
            </w:r>
            <w:r w:rsidRPr="002D7957">
              <w:rPr>
                <w:rFonts w:ascii="Arial" w:hAnsi="Arial" w:cs="Arial"/>
                <w:b/>
                <w:bCs/>
                <w:color w:val="0000FF"/>
                <w:lang w:val="es-BO" w:eastAsia="es-BO"/>
              </w:rPr>
              <w:t>–</w:t>
            </w:r>
            <w:r w:rsidR="00F5785B">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BA1021">
              <w:rPr>
                <w:rFonts w:ascii="Arial" w:hAnsi="Arial" w:cs="Arial"/>
                <w:b/>
                <w:snapToGrid w:val="0"/>
                <w:color w:val="0000FF"/>
                <w:lang w:val="es-ES_tradnl"/>
              </w:rPr>
              <w:t>SERVICIO</w:t>
            </w:r>
            <w:r w:rsidR="00C87A66">
              <w:rPr>
                <w:rFonts w:ascii="Arial" w:hAnsi="Arial" w:cs="Arial"/>
                <w:b/>
                <w:snapToGrid w:val="0"/>
                <w:color w:val="0000FF"/>
                <w:lang w:val="es-ES_tradnl"/>
              </w:rPr>
              <w:t>S</w:t>
            </w:r>
            <w:r w:rsidR="00BA1021">
              <w:rPr>
                <w:rFonts w:ascii="Arial" w:hAnsi="Arial" w:cs="Arial"/>
                <w:b/>
                <w:snapToGrid w:val="0"/>
                <w:color w:val="0000FF"/>
                <w:lang w:val="es-ES_tradnl"/>
              </w:rPr>
              <w:t xml:space="preserve"> </w:t>
            </w:r>
            <w:r w:rsidR="000F39A3">
              <w:rPr>
                <w:rFonts w:ascii="Arial" w:hAnsi="Arial" w:cs="Arial"/>
                <w:b/>
                <w:snapToGrid w:val="0"/>
                <w:color w:val="0000FF"/>
                <w:lang w:val="es-ES_tradnl"/>
              </w:rPr>
              <w:t xml:space="preserve">DE SMARTNET PARA EQUIPOS </w:t>
            </w:r>
            <w:r w:rsidR="002D6D49">
              <w:rPr>
                <w:rFonts w:ascii="Arial" w:hAnsi="Arial" w:cs="Arial"/>
                <w:b/>
                <w:snapToGrid w:val="0"/>
                <w:color w:val="0000FF"/>
                <w:lang w:val="es-ES_tradnl"/>
              </w:rPr>
              <w:t>DE COMUNICACIÓN DEL CENTRO DE CÓ</w:t>
            </w:r>
            <w:r w:rsidR="000F39A3">
              <w:rPr>
                <w:rFonts w:ascii="Arial" w:hAnsi="Arial" w:cs="Arial"/>
                <w:b/>
                <w:snapToGrid w:val="0"/>
                <w:color w:val="0000FF"/>
                <w:lang w:val="es-ES_tradnl"/>
              </w:rPr>
              <w:t>MPUTO Y DE IPS PARA FIREWALL PERIMETRAL</w:t>
            </w:r>
            <w:r w:rsidRPr="002D7957">
              <w:rPr>
                <w:rFonts w:cs="Arial"/>
                <w:b/>
                <w:bCs/>
                <w:color w:val="0000FF"/>
                <w:sz w:val="14"/>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F5785B"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2D6D49">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0F39A3">
              <w:rPr>
                <w:rFonts w:ascii="Arial" w:hAnsi="Arial" w:cs="Arial"/>
                <w:b/>
                <w:color w:val="0000FF"/>
                <w:lang w:val="es-BO" w:eastAsia="es-BO"/>
              </w:rPr>
              <w:t>7</w:t>
            </w:r>
            <w:r>
              <w:rPr>
                <w:rFonts w:ascii="Arial" w:hAnsi="Arial" w:cs="Arial"/>
                <w:b/>
                <w:color w:val="0000FF"/>
                <w:lang w:val="es-BO" w:eastAsia="es-BO"/>
              </w:rPr>
              <w:t>:</w:t>
            </w:r>
            <w:r w:rsidR="007D1C3E">
              <w:rPr>
                <w:rFonts w:ascii="Arial" w:hAnsi="Arial" w:cs="Arial"/>
                <w:b/>
                <w:color w:val="0000FF"/>
                <w:lang w:val="es-BO" w:eastAsia="es-BO"/>
              </w:rPr>
              <w:t>0</w:t>
            </w:r>
            <w:r>
              <w:rPr>
                <w:rFonts w:ascii="Arial" w:hAnsi="Arial" w:cs="Arial"/>
                <w:b/>
                <w:color w:val="0000FF"/>
                <w:lang w:val="es-BO" w:eastAsia="es-BO"/>
              </w:rPr>
              <w:t xml:space="preserve">0 </w:t>
            </w:r>
            <w:r>
              <w:rPr>
                <w:rFonts w:ascii="Arial" w:hAnsi="Arial" w:cs="Arial"/>
                <w:lang w:val="es-BO" w:eastAsia="es-BO"/>
              </w:rPr>
              <w:t xml:space="preserve">del </w:t>
            </w:r>
            <w:r w:rsidRPr="002D7957">
              <w:rPr>
                <w:rFonts w:ascii="Arial" w:hAnsi="Arial" w:cs="Arial"/>
                <w:lang w:val="es-BO" w:eastAsia="es-BO"/>
              </w:rPr>
              <w:t xml:space="preserve">día </w:t>
            </w:r>
            <w:r w:rsidR="004E2B7B">
              <w:rPr>
                <w:rFonts w:ascii="Arial" w:hAnsi="Arial" w:cs="Arial"/>
                <w:lang w:val="es-BO" w:eastAsia="es-BO"/>
              </w:rPr>
              <w:t>m</w:t>
            </w:r>
            <w:r w:rsidR="002D6D49">
              <w:rPr>
                <w:rFonts w:ascii="Arial" w:hAnsi="Arial" w:cs="Arial"/>
                <w:lang w:val="es-BO" w:eastAsia="es-BO"/>
              </w:rPr>
              <w:t>iércoles</w:t>
            </w:r>
            <w:r w:rsidR="00E74D45">
              <w:rPr>
                <w:rFonts w:ascii="Arial" w:hAnsi="Arial" w:cs="Arial"/>
                <w:lang w:val="es-BO" w:eastAsia="es-BO"/>
              </w:rPr>
              <w:t xml:space="preserve"> </w:t>
            </w:r>
            <w:r w:rsidR="002D6D49">
              <w:rPr>
                <w:rFonts w:ascii="Arial" w:hAnsi="Arial" w:cs="Arial"/>
                <w:lang w:val="es-BO" w:eastAsia="es-BO"/>
              </w:rPr>
              <w:t>16</w:t>
            </w:r>
            <w:r>
              <w:rPr>
                <w:rFonts w:ascii="Arial" w:hAnsi="Arial" w:cs="Arial"/>
                <w:lang w:val="es-BO" w:eastAsia="es-BO"/>
              </w:rPr>
              <w:t xml:space="preserve"> </w:t>
            </w:r>
            <w:r w:rsidR="00572954">
              <w:rPr>
                <w:rFonts w:ascii="Arial" w:hAnsi="Arial" w:cs="Arial"/>
                <w:b/>
                <w:bCs/>
                <w:color w:val="0000FF"/>
                <w:lang w:val="es-BO" w:eastAsia="es-BO"/>
              </w:rPr>
              <w:t xml:space="preserve">de </w:t>
            </w:r>
            <w:r w:rsidR="000F39A3">
              <w:rPr>
                <w:rFonts w:ascii="Arial" w:hAnsi="Arial" w:cs="Arial"/>
                <w:b/>
                <w:bCs/>
                <w:color w:val="0000FF"/>
                <w:lang w:val="es-BO" w:eastAsia="es-BO"/>
              </w:rPr>
              <w:t>octubre</w:t>
            </w:r>
            <w:r w:rsidR="00572954">
              <w:rPr>
                <w:rFonts w:ascii="Arial" w:hAnsi="Arial" w:cs="Arial"/>
                <w:b/>
                <w:bCs/>
                <w:color w:val="0000FF"/>
                <w:lang w:val="es-BO" w:eastAsia="es-BO"/>
              </w:rPr>
              <w:t xml:space="preserve"> </w:t>
            </w:r>
            <w:r>
              <w:rPr>
                <w:rFonts w:ascii="Arial" w:hAnsi="Arial" w:cs="Arial"/>
                <w:b/>
                <w:bCs/>
                <w:color w:val="0000FF"/>
                <w:lang w:val="es-BO" w:eastAsia="es-BO"/>
              </w:rPr>
              <w:t>del 201</w:t>
            </w:r>
            <w:r w:rsidR="00F5785B">
              <w:rPr>
                <w:rFonts w:ascii="Arial" w:hAnsi="Arial" w:cs="Arial"/>
                <w:b/>
                <w:bCs/>
                <w:color w:val="0000FF"/>
                <w:lang w:val="es-BO" w:eastAsia="es-BO"/>
              </w:rPr>
              <w:t>9</w:t>
            </w:r>
          </w:p>
        </w:tc>
      </w:tr>
    </w:tbl>
    <w:p w:rsidR="00B846AE" w:rsidRDefault="00B846AE" w:rsidP="00B846AE">
      <w:pPr>
        <w:pStyle w:val="Ttulo"/>
        <w:spacing w:before="0" w:after="0"/>
        <w:ind w:left="993"/>
        <w:jc w:val="both"/>
        <w:rPr>
          <w:rFonts w:ascii="Verdana" w:hAnsi="Verdana"/>
          <w:b w:val="0"/>
          <w:sz w:val="18"/>
          <w:lang w:val="es-MX"/>
        </w:rPr>
      </w:pPr>
    </w:p>
    <w:p w:rsidR="00F856CD" w:rsidRPr="00780825" w:rsidRDefault="00F856CD" w:rsidP="000B16D5">
      <w:pPr>
        <w:pStyle w:val="Ttulo"/>
        <w:numPr>
          <w:ilvl w:val="0"/>
          <w:numId w:val="16"/>
        </w:numPr>
        <w:spacing w:before="0" w:after="0"/>
        <w:jc w:val="both"/>
        <w:rPr>
          <w:rFonts w:ascii="Verdana" w:hAnsi="Verdana"/>
          <w:sz w:val="18"/>
        </w:rPr>
      </w:pPr>
      <w:bookmarkStart w:id="62" w:name="_Toc522637203"/>
      <w:bookmarkEnd w:id="58"/>
      <w:bookmarkEnd w:id="59"/>
      <w:r w:rsidRPr="00780825">
        <w:rPr>
          <w:rFonts w:ascii="Verdana" w:hAnsi="Verdana"/>
          <w:sz w:val="18"/>
        </w:rPr>
        <w:t>APERTURA DE PROPUESTAS</w:t>
      </w:r>
      <w:bookmarkEnd w:id="62"/>
    </w:p>
    <w:p w:rsidR="00F856CD" w:rsidRPr="0074501B" w:rsidRDefault="00F856CD" w:rsidP="00F856CD">
      <w:pPr>
        <w:jc w:val="both"/>
        <w:rPr>
          <w:rFonts w:cs="Arial"/>
          <w:b/>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F856CD" w:rsidRPr="0074501B" w:rsidRDefault="00F856CD" w:rsidP="00F856CD">
      <w:pPr>
        <w:ind w:left="567"/>
        <w:jc w:val="both"/>
        <w:rPr>
          <w:rFonts w:cs="Arial"/>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856CD" w:rsidRPr="0074501B" w:rsidRDefault="00F856CD" w:rsidP="00F856CD">
      <w:pPr>
        <w:ind w:left="360"/>
        <w:jc w:val="both"/>
        <w:rPr>
          <w:rFonts w:cs="Arial"/>
          <w:sz w:val="10"/>
          <w:szCs w:val="10"/>
          <w:lang w:val="es-BO" w:eastAsia="en-US"/>
        </w:rPr>
      </w:pPr>
    </w:p>
    <w:p w:rsidR="00F856CD" w:rsidRPr="00780825" w:rsidRDefault="00F856CD" w:rsidP="00F856CD">
      <w:pPr>
        <w:ind w:left="432"/>
        <w:jc w:val="both"/>
        <w:rPr>
          <w:rFonts w:cs="Arial"/>
          <w:sz w:val="18"/>
          <w:szCs w:val="18"/>
          <w:lang w:val="es-BO"/>
        </w:rPr>
      </w:pPr>
      <w:r w:rsidRPr="00780825">
        <w:rPr>
          <w:rFonts w:cs="Arial"/>
          <w:sz w:val="18"/>
          <w:szCs w:val="18"/>
          <w:lang w:val="es-BO"/>
        </w:rPr>
        <w:lastRenderedPageBreak/>
        <w:t>El acto se efectuará así se hubiese recibido una sola propuesta. En caso de no existir propuestas,  el Responsable de Evaluación o la Comisión de Calificación suspenderá el acto y recomendará al RPA, que la convocatoria sea declarada desierta.</w:t>
      </w:r>
    </w:p>
    <w:p w:rsidR="008D7DA5" w:rsidRPr="00F856CD" w:rsidRDefault="008D7DA5" w:rsidP="00FC7DC8">
      <w:pPr>
        <w:ind w:left="567"/>
        <w:jc w:val="both"/>
        <w:rPr>
          <w:rFonts w:cs="Arial"/>
          <w:sz w:val="18"/>
          <w:szCs w:val="18"/>
          <w:lang w:val="es-BO"/>
        </w:rPr>
      </w:pPr>
    </w:p>
    <w:p w:rsidR="00EF253A" w:rsidRPr="00BA3067" w:rsidRDefault="00EF253A" w:rsidP="000B16D5">
      <w:pPr>
        <w:pStyle w:val="Ttulo"/>
        <w:numPr>
          <w:ilvl w:val="0"/>
          <w:numId w:val="16"/>
        </w:numPr>
        <w:spacing w:before="0" w:after="0"/>
        <w:jc w:val="both"/>
        <w:rPr>
          <w:rFonts w:ascii="Verdana" w:hAnsi="Verdana"/>
          <w:sz w:val="18"/>
        </w:rPr>
      </w:pPr>
      <w:bookmarkStart w:id="63" w:name="_Toc347135297"/>
      <w:bookmarkStart w:id="64" w:name="_Toc522637204"/>
      <w:r w:rsidRPr="00BA3067">
        <w:rPr>
          <w:rFonts w:ascii="Verdana" w:hAnsi="Verdana"/>
          <w:sz w:val="18"/>
        </w:rPr>
        <w:t xml:space="preserve">EVALUACIÓN DE </w:t>
      </w:r>
      <w:bookmarkEnd w:id="63"/>
      <w:bookmarkEnd w:id="64"/>
      <w:r w:rsidR="006E11A1">
        <w:rPr>
          <w:rFonts w:ascii="Verdana" w:hAnsi="Verdana"/>
          <w:sz w:val="18"/>
        </w:rPr>
        <w:t>PROPUESTAS</w:t>
      </w:r>
    </w:p>
    <w:p w:rsidR="00EF253A" w:rsidRPr="0074501B" w:rsidRDefault="00EF253A" w:rsidP="00EF253A">
      <w:pPr>
        <w:ind w:left="708"/>
        <w:jc w:val="both"/>
        <w:rPr>
          <w:rFonts w:cs="Arial"/>
          <w:sz w:val="10"/>
          <w:szCs w:val="10"/>
        </w:rPr>
      </w:pPr>
    </w:p>
    <w:p w:rsidR="00EF253A" w:rsidRDefault="00EF253A" w:rsidP="00725FB7">
      <w:pPr>
        <w:ind w:left="426"/>
        <w:jc w:val="both"/>
        <w:rPr>
          <w:rFonts w:cs="Arial"/>
          <w:sz w:val="18"/>
          <w:szCs w:val="18"/>
        </w:rPr>
      </w:pPr>
      <w:r w:rsidRPr="001B18FB">
        <w:rPr>
          <w:rFonts w:cs="Arial"/>
          <w:sz w:val="18"/>
          <w:szCs w:val="18"/>
        </w:rPr>
        <w:t xml:space="preserve">La entidad convocante para la evaluación de </w:t>
      </w:r>
      <w:r w:rsidR="00F856CD">
        <w:rPr>
          <w:rFonts w:cs="Arial"/>
          <w:sz w:val="18"/>
          <w:szCs w:val="18"/>
        </w:rPr>
        <w:t>Propuestas</w:t>
      </w:r>
      <w:r w:rsidRPr="001B18FB">
        <w:rPr>
          <w:rFonts w:cs="Arial"/>
          <w:sz w:val="18"/>
          <w:szCs w:val="18"/>
        </w:rPr>
        <w:t xml:space="preserve"> podrá aplicar uno de los siguientes Métodos de Selección y Adjudicación:</w:t>
      </w:r>
    </w:p>
    <w:p w:rsidR="00492AD8" w:rsidRPr="0074501B" w:rsidRDefault="00492AD8" w:rsidP="00EF253A">
      <w:pPr>
        <w:ind w:left="567"/>
        <w:jc w:val="both"/>
        <w:rPr>
          <w:rFonts w:cs="Arial"/>
          <w:sz w:val="10"/>
          <w:szCs w:val="10"/>
        </w:rPr>
      </w:pPr>
    </w:p>
    <w:p w:rsidR="00EF253A" w:rsidRPr="001B18FB" w:rsidRDefault="00EF253A" w:rsidP="0046120C">
      <w:pPr>
        <w:numPr>
          <w:ilvl w:val="0"/>
          <w:numId w:val="6"/>
        </w:numPr>
        <w:ind w:left="1134" w:hanging="567"/>
        <w:jc w:val="both"/>
        <w:rPr>
          <w:rFonts w:cs="Arial"/>
          <w:sz w:val="18"/>
          <w:szCs w:val="18"/>
        </w:rPr>
      </w:pPr>
      <w:r w:rsidRPr="00725FB7">
        <w:rPr>
          <w:rFonts w:cs="Arial"/>
          <w:b/>
          <w:sz w:val="18"/>
          <w:szCs w:val="18"/>
        </w:rPr>
        <w:t>Precio Evaluado Más Bajo</w:t>
      </w:r>
      <w:r w:rsidR="00E85707">
        <w:rPr>
          <w:rFonts w:cs="Arial"/>
          <w:sz w:val="18"/>
          <w:szCs w:val="18"/>
        </w:rPr>
        <w:t>.</w:t>
      </w:r>
      <w:r w:rsidRPr="001B18FB">
        <w:rPr>
          <w:rFonts w:cs="Arial"/>
          <w:sz w:val="18"/>
          <w:szCs w:val="18"/>
        </w:rPr>
        <w:t xml:space="preserve"> </w:t>
      </w:r>
      <w:r w:rsidR="00F856CD">
        <w:rPr>
          <w:rFonts w:cs="Arial"/>
          <w:sz w:val="18"/>
          <w:szCs w:val="18"/>
        </w:rPr>
        <w:t>√</w:t>
      </w:r>
    </w:p>
    <w:p w:rsidR="00EF253A" w:rsidRDefault="00EF253A" w:rsidP="0046120C">
      <w:pPr>
        <w:numPr>
          <w:ilvl w:val="0"/>
          <w:numId w:val="6"/>
        </w:numPr>
        <w:ind w:left="1134" w:hanging="567"/>
        <w:jc w:val="both"/>
        <w:rPr>
          <w:rFonts w:cs="Arial"/>
          <w:sz w:val="18"/>
          <w:szCs w:val="18"/>
        </w:rPr>
      </w:pPr>
      <w:r w:rsidRPr="001B18FB">
        <w:rPr>
          <w:rFonts w:cs="Arial"/>
          <w:sz w:val="18"/>
          <w:szCs w:val="18"/>
        </w:rPr>
        <w:t>Calidad, Propuesta Técnica y Costo.</w:t>
      </w:r>
    </w:p>
    <w:p w:rsidR="006E11A1" w:rsidRPr="001B18FB" w:rsidRDefault="006E11A1" w:rsidP="0046120C">
      <w:pPr>
        <w:numPr>
          <w:ilvl w:val="0"/>
          <w:numId w:val="6"/>
        </w:numPr>
        <w:ind w:left="1134" w:hanging="567"/>
        <w:jc w:val="both"/>
        <w:rPr>
          <w:rFonts w:cs="Arial"/>
          <w:sz w:val="18"/>
          <w:szCs w:val="18"/>
        </w:rPr>
      </w:pPr>
      <w:r>
        <w:rPr>
          <w:rFonts w:cs="Arial"/>
          <w:sz w:val="18"/>
          <w:szCs w:val="18"/>
        </w:rPr>
        <w:t>Presupuesto Fijo</w:t>
      </w:r>
    </w:p>
    <w:p w:rsidR="00EF253A" w:rsidRPr="001B18FB" w:rsidRDefault="00EF253A" w:rsidP="00EF253A">
      <w:pPr>
        <w:ind w:left="720"/>
        <w:jc w:val="both"/>
        <w:rPr>
          <w:rFonts w:cs="Arial"/>
          <w:sz w:val="18"/>
          <w:szCs w:val="18"/>
        </w:rPr>
      </w:pPr>
    </w:p>
    <w:p w:rsidR="00EF253A" w:rsidRPr="00BA3067" w:rsidRDefault="00EF253A" w:rsidP="000B16D5">
      <w:pPr>
        <w:pStyle w:val="Ttulo"/>
        <w:numPr>
          <w:ilvl w:val="0"/>
          <w:numId w:val="16"/>
        </w:numPr>
        <w:spacing w:before="0" w:after="0"/>
        <w:jc w:val="both"/>
        <w:rPr>
          <w:rFonts w:ascii="Verdana" w:hAnsi="Verdana"/>
          <w:sz w:val="18"/>
        </w:rPr>
      </w:pPr>
      <w:bookmarkStart w:id="65" w:name="_Toc347135298"/>
      <w:bookmarkStart w:id="66" w:name="_Toc522637205"/>
      <w:r w:rsidRPr="00BA3067">
        <w:rPr>
          <w:rFonts w:ascii="Verdana" w:hAnsi="Verdana"/>
          <w:sz w:val="18"/>
        </w:rPr>
        <w:t>EVALUACIÓN PRELIMINAR</w:t>
      </w:r>
      <w:bookmarkEnd w:id="65"/>
      <w:bookmarkEnd w:id="66"/>
    </w:p>
    <w:p w:rsidR="00EF253A" w:rsidRPr="0074501B" w:rsidRDefault="00EF253A" w:rsidP="00EF253A">
      <w:pPr>
        <w:tabs>
          <w:tab w:val="left" w:pos="567"/>
        </w:tabs>
        <w:ind w:left="567"/>
        <w:jc w:val="both"/>
        <w:rPr>
          <w:rFonts w:cs="Arial"/>
          <w:b/>
          <w:sz w:val="10"/>
          <w:szCs w:val="10"/>
        </w:rPr>
      </w:pPr>
    </w:p>
    <w:p w:rsidR="00F856CD" w:rsidRPr="00780825" w:rsidRDefault="00F856CD" w:rsidP="00F856CD">
      <w:pPr>
        <w:ind w:left="432"/>
        <w:jc w:val="both"/>
        <w:rPr>
          <w:rFonts w:cs="Arial"/>
          <w:sz w:val="18"/>
          <w:szCs w:val="18"/>
          <w:lang w:val="es-BO"/>
        </w:rPr>
      </w:pPr>
      <w:r w:rsidRPr="00780825">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492AD8" w:rsidRPr="00F856CD" w:rsidRDefault="00492AD8" w:rsidP="00492AD8">
      <w:pPr>
        <w:pStyle w:val="Ttulo1"/>
        <w:numPr>
          <w:ilvl w:val="0"/>
          <w:numId w:val="0"/>
        </w:numPr>
        <w:ind w:left="567"/>
        <w:rPr>
          <w:rFonts w:cs="Arial"/>
          <w:lang w:val="es-BO"/>
        </w:rPr>
      </w:pPr>
    </w:p>
    <w:p w:rsidR="00EF253A" w:rsidRPr="00962901" w:rsidRDefault="00101656" w:rsidP="000B16D5">
      <w:pPr>
        <w:pStyle w:val="Ttulo"/>
        <w:numPr>
          <w:ilvl w:val="0"/>
          <w:numId w:val="16"/>
        </w:numPr>
        <w:spacing w:before="0" w:after="0"/>
        <w:jc w:val="both"/>
      </w:pPr>
      <w:bookmarkStart w:id="67" w:name="_Toc347135299"/>
      <w:bookmarkStart w:id="68" w:name="_Toc522637206"/>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67"/>
      <w:r w:rsidR="00725FB7">
        <w:rPr>
          <w:rFonts w:ascii="Verdana" w:hAnsi="Verdana"/>
          <w:sz w:val="18"/>
        </w:rPr>
        <w:t xml:space="preserve"> </w:t>
      </w:r>
      <w:r w:rsidR="00725FB7" w:rsidRPr="00BF4D45">
        <w:rPr>
          <w:rFonts w:ascii="Arial" w:hAnsi="Arial"/>
          <w:iCs/>
          <w:caps/>
          <w:color w:val="0000FF"/>
          <w:sz w:val="18"/>
          <w:szCs w:val="18"/>
          <w:lang w:eastAsia="es-BO"/>
        </w:rPr>
        <w:t>(Método a ser aplicado en el presente proceso de contratación</w:t>
      </w:r>
      <w:r w:rsidR="00725FB7">
        <w:rPr>
          <w:rFonts w:ascii="Arial" w:hAnsi="Arial"/>
          <w:iCs/>
          <w:caps/>
          <w:color w:val="0000FF"/>
          <w:sz w:val="18"/>
          <w:szCs w:val="18"/>
          <w:lang w:eastAsia="es-BO"/>
        </w:rPr>
        <w:t>)</w:t>
      </w:r>
      <w:bookmarkEnd w:id="68"/>
    </w:p>
    <w:p w:rsidR="00EF253A" w:rsidRPr="0074501B" w:rsidRDefault="00EF253A" w:rsidP="00EF253A">
      <w:pPr>
        <w:tabs>
          <w:tab w:val="left" w:pos="567"/>
        </w:tabs>
        <w:ind w:left="567"/>
        <w:jc w:val="both"/>
        <w:rPr>
          <w:rFonts w:cs="Arial"/>
          <w:sz w:val="10"/>
          <w:szCs w:val="10"/>
        </w:rPr>
      </w:pPr>
    </w:p>
    <w:p w:rsidR="00EF253A" w:rsidRPr="00696267" w:rsidRDefault="00EF253A" w:rsidP="000B16D5">
      <w:pPr>
        <w:pStyle w:val="Ttulo"/>
        <w:numPr>
          <w:ilvl w:val="1"/>
          <w:numId w:val="16"/>
        </w:numPr>
        <w:spacing w:before="0" w:after="0"/>
        <w:ind w:left="993"/>
        <w:jc w:val="both"/>
        <w:rPr>
          <w:rFonts w:ascii="Verdana" w:hAnsi="Verdana"/>
          <w:sz w:val="18"/>
        </w:rPr>
      </w:pPr>
      <w:bookmarkStart w:id="69" w:name="_Toc347135300"/>
      <w:bookmarkStart w:id="70" w:name="_Toc522637207"/>
      <w:r w:rsidRPr="00696267">
        <w:rPr>
          <w:rFonts w:ascii="Verdana" w:hAnsi="Verdana"/>
          <w:sz w:val="18"/>
        </w:rPr>
        <w:t>Evaluación de la Propuesta Económica</w:t>
      </w:r>
      <w:bookmarkEnd w:id="69"/>
      <w:bookmarkEnd w:id="70"/>
    </w:p>
    <w:p w:rsidR="00EF253A" w:rsidRPr="0074501B" w:rsidRDefault="00EF253A" w:rsidP="00EF253A">
      <w:pPr>
        <w:tabs>
          <w:tab w:val="left" w:pos="567"/>
        </w:tabs>
        <w:ind w:left="465"/>
        <w:jc w:val="both"/>
        <w:rPr>
          <w:rFonts w:cs="Arial"/>
          <w:b/>
          <w:sz w:val="10"/>
          <w:szCs w:val="10"/>
        </w:rPr>
      </w:pPr>
    </w:p>
    <w:p w:rsidR="0023062B" w:rsidRPr="00696267" w:rsidRDefault="00EF253A" w:rsidP="000B16D5">
      <w:pPr>
        <w:pStyle w:val="Ttulo"/>
        <w:numPr>
          <w:ilvl w:val="2"/>
          <w:numId w:val="16"/>
        </w:numPr>
        <w:spacing w:before="0" w:after="0"/>
        <w:ind w:left="1701"/>
        <w:jc w:val="both"/>
        <w:rPr>
          <w:rFonts w:ascii="Verdana" w:hAnsi="Verdana"/>
          <w:sz w:val="18"/>
        </w:rPr>
      </w:pPr>
      <w:bookmarkStart w:id="71" w:name="_Toc347135141"/>
      <w:bookmarkStart w:id="72" w:name="_Toc347135301"/>
      <w:bookmarkStart w:id="73" w:name="_Toc522637208"/>
      <w:r w:rsidRPr="00696267">
        <w:rPr>
          <w:rFonts w:ascii="Verdana" w:hAnsi="Verdana"/>
          <w:sz w:val="18"/>
        </w:rPr>
        <w:t>Errores Aritméticos.</w:t>
      </w:r>
      <w:bookmarkEnd w:id="71"/>
      <w:bookmarkEnd w:id="72"/>
      <w:bookmarkEnd w:id="73"/>
    </w:p>
    <w:p w:rsidR="00BF5E49" w:rsidRPr="0074501B" w:rsidRDefault="00BF5E49"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B-1 de cada propuesta, considerando lo siguiente:</w:t>
      </w:r>
    </w:p>
    <w:p w:rsidR="003300A2" w:rsidRPr="0074501B" w:rsidRDefault="003300A2" w:rsidP="003300A2">
      <w:pPr>
        <w:pStyle w:val="Prrafodelista"/>
        <w:tabs>
          <w:tab w:val="left" w:pos="1418"/>
        </w:tabs>
        <w:ind w:left="1418"/>
        <w:jc w:val="both"/>
        <w:rPr>
          <w:rFonts w:ascii="Verdana" w:hAnsi="Verdana" w:cs="Arial"/>
          <w:sz w:val="10"/>
          <w:szCs w:val="10"/>
          <w:lang w:val="es-BO"/>
        </w:rPr>
      </w:pP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rsidR="003300A2" w:rsidRPr="00780825" w:rsidRDefault="003300A2" w:rsidP="000B16D5">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3300A2" w:rsidRPr="00780825" w:rsidRDefault="003300A2" w:rsidP="003300A2">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3300A2" w:rsidRPr="00780825" w:rsidRDefault="003300A2" w:rsidP="003300A2">
      <w:pPr>
        <w:pStyle w:val="Prrafodelista"/>
        <w:ind w:left="1276"/>
        <w:jc w:val="both"/>
        <w:rPr>
          <w:rFonts w:ascii="Verdana" w:hAnsi="Verdana" w:cs="Arial"/>
          <w:sz w:val="18"/>
          <w:szCs w:val="18"/>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102457" w:rsidRPr="0043543C" w:rsidRDefault="00102457" w:rsidP="00EF253A">
      <w:pPr>
        <w:tabs>
          <w:tab w:val="left" w:pos="567"/>
        </w:tabs>
        <w:jc w:val="both"/>
        <w:rPr>
          <w:rFonts w:cs="Tahoma"/>
          <w:sz w:val="10"/>
          <w:szCs w:val="10"/>
        </w:rPr>
      </w:pPr>
    </w:p>
    <w:p w:rsidR="00696267" w:rsidRPr="00696267" w:rsidRDefault="00EF253A" w:rsidP="000B16D5">
      <w:pPr>
        <w:pStyle w:val="Ttulo"/>
        <w:numPr>
          <w:ilvl w:val="2"/>
          <w:numId w:val="16"/>
        </w:numPr>
        <w:spacing w:before="0" w:after="0"/>
        <w:ind w:left="1701"/>
        <w:jc w:val="both"/>
        <w:rPr>
          <w:rFonts w:ascii="Verdana" w:hAnsi="Verdana"/>
          <w:sz w:val="18"/>
        </w:rPr>
      </w:pPr>
      <w:bookmarkStart w:id="74" w:name="_Toc347135142"/>
      <w:bookmarkStart w:id="75" w:name="_Toc347135302"/>
      <w:bookmarkStart w:id="76" w:name="_Toc522637209"/>
      <w:r w:rsidRPr="00696267">
        <w:rPr>
          <w:rFonts w:ascii="Verdana" w:hAnsi="Verdana"/>
          <w:sz w:val="18"/>
        </w:rPr>
        <w:t>Margen de Preferencia.</w:t>
      </w:r>
      <w:bookmarkEnd w:id="74"/>
      <w:bookmarkEnd w:id="75"/>
      <w:bookmarkEnd w:id="76"/>
    </w:p>
    <w:p w:rsidR="001B70BB" w:rsidRPr="0043543C" w:rsidRDefault="001B70BB" w:rsidP="001B70BB">
      <w:pPr>
        <w:ind w:left="708" w:firstLine="12"/>
        <w:jc w:val="both"/>
        <w:rPr>
          <w:rFonts w:cs="Arial"/>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propuestas que no fuesen descalificadas, cuando corresponda, se les aplicará el margen de preferencia para Micro y Pequeñas Empresas, </w:t>
      </w:r>
      <w:r w:rsidRPr="00780825">
        <w:rPr>
          <w:rFonts w:ascii="Verdana" w:hAnsi="Verdana" w:cs="Arial"/>
          <w:sz w:val="18"/>
          <w:szCs w:val="18"/>
          <w:lang w:val="es-BO"/>
        </w:rPr>
        <w:lastRenderedPageBreak/>
        <w:t>independientemente de la forma de adjudicación (ítem, lote o total) de acuerdo con lo siguiente:</w:t>
      </w:r>
    </w:p>
    <w:p w:rsidR="00EF253A" w:rsidRPr="0074501B" w:rsidRDefault="00EF253A" w:rsidP="00EF253A">
      <w:pPr>
        <w:ind w:left="420"/>
        <w:jc w:val="both"/>
        <w:rPr>
          <w:rFonts w:cs="Arial"/>
          <w:sz w:val="10"/>
          <w:szCs w:val="10"/>
          <w:lang w:val="es-BO"/>
        </w:rPr>
      </w:pPr>
    </w:p>
    <w:tbl>
      <w:tblPr>
        <w:tblW w:w="7245" w:type="dxa"/>
        <w:jc w:val="right"/>
        <w:tblInd w:w="196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95"/>
        <w:gridCol w:w="1417"/>
        <w:gridCol w:w="1433"/>
      </w:tblGrid>
      <w:tr w:rsidR="00EF253A" w:rsidRPr="001B18FB" w:rsidTr="00317AA7">
        <w:trPr>
          <w:jc w:val="right"/>
        </w:trPr>
        <w:tc>
          <w:tcPr>
            <w:tcW w:w="439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17"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317AA7">
        <w:trPr>
          <w:trHeight w:val="282"/>
          <w:jc w:val="right"/>
        </w:trPr>
        <w:tc>
          <w:tcPr>
            <w:tcW w:w="439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417"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317AA7">
        <w:trPr>
          <w:trHeight w:val="282"/>
          <w:jc w:val="right"/>
        </w:trPr>
        <w:tc>
          <w:tcPr>
            <w:tcW w:w="4395" w:type="dxa"/>
            <w:vAlign w:val="center"/>
          </w:tcPr>
          <w:p w:rsidR="00EF253A" w:rsidRPr="000F18A0" w:rsidRDefault="00EF253A" w:rsidP="00F4070C">
            <w:pPr>
              <w:jc w:val="center"/>
              <w:rPr>
                <w:rFonts w:cs="Arial"/>
              </w:rPr>
            </w:pPr>
            <w:r w:rsidRPr="000F18A0">
              <w:rPr>
                <w:rFonts w:cs="Arial"/>
              </w:rPr>
              <w:t>En otros casos</w:t>
            </w:r>
          </w:p>
        </w:tc>
        <w:tc>
          <w:tcPr>
            <w:tcW w:w="1417"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bl>
    <w:p w:rsidR="00EF253A" w:rsidRDefault="00EF253A" w:rsidP="00EF253A">
      <w:pPr>
        <w:tabs>
          <w:tab w:val="left" w:pos="993"/>
        </w:tabs>
        <w:ind w:left="1418"/>
        <w:jc w:val="both"/>
        <w:rPr>
          <w:rFonts w:cs="Arial"/>
          <w:b/>
          <w:sz w:val="18"/>
          <w:szCs w:val="18"/>
        </w:rPr>
      </w:pPr>
    </w:p>
    <w:p w:rsidR="003300A2" w:rsidRDefault="003300A2" w:rsidP="000B16D5">
      <w:pPr>
        <w:pStyle w:val="Ttulo"/>
        <w:numPr>
          <w:ilvl w:val="2"/>
          <w:numId w:val="16"/>
        </w:numPr>
        <w:spacing w:before="0" w:after="0"/>
        <w:ind w:left="1701"/>
        <w:jc w:val="both"/>
        <w:rPr>
          <w:rFonts w:ascii="Verdana" w:hAnsi="Verdana"/>
          <w:sz w:val="18"/>
        </w:rPr>
      </w:pPr>
      <w:bookmarkStart w:id="77" w:name="_Toc522637210"/>
      <w:bookmarkStart w:id="78" w:name="_Toc347135143"/>
      <w:bookmarkStart w:id="79" w:name="_Toc347135303"/>
      <w:r>
        <w:rPr>
          <w:rFonts w:ascii="Verdana" w:hAnsi="Verdana"/>
          <w:sz w:val="18"/>
        </w:rPr>
        <w:t>Precio Ajustado</w:t>
      </w:r>
      <w:bookmarkEnd w:id="77"/>
    </w:p>
    <w:p w:rsidR="003300A2" w:rsidRPr="0043543C" w:rsidRDefault="003300A2" w:rsidP="003300A2">
      <w:pPr>
        <w:pStyle w:val="Ttulo"/>
        <w:spacing w:before="0" w:after="0"/>
        <w:ind w:left="1701"/>
        <w:jc w:val="both"/>
        <w:rPr>
          <w:rFonts w:ascii="Verdana" w:hAnsi="Verdana"/>
          <w:sz w:val="10"/>
          <w:szCs w:val="10"/>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3300A2" w:rsidRPr="0074501B" w:rsidRDefault="003300A2" w:rsidP="003300A2">
      <w:pPr>
        <w:jc w:val="both"/>
        <w:rPr>
          <w:sz w:val="10"/>
          <w:szCs w:val="10"/>
          <w:lang w:val="es-BO"/>
        </w:rPr>
      </w:pPr>
    </w:p>
    <w:p w:rsidR="003300A2" w:rsidRPr="00A37D29" w:rsidRDefault="00A37D29" w:rsidP="003300A2">
      <w:pPr>
        <w:jc w:val="center"/>
        <w:rPr>
          <w:rFonts w:cs="Arial"/>
          <w:b/>
          <w:lang w:val="es-BO"/>
        </w:rPr>
      </w:pPr>
      <m:oMathPara>
        <m:oMath>
          <m:r>
            <m:rPr>
              <m:sty m:val="bi"/>
            </m:rPr>
            <w:rPr>
              <w:rFonts w:ascii="Cambria Math" w:hAnsi="Cambria Math" w:cs="Arial"/>
              <w:sz w:val="18"/>
              <w:szCs w:val="18"/>
              <w:lang w:val="es-BO"/>
            </w:rPr>
            <m:t>PA=MAPRA*fa</m:t>
          </m:r>
        </m:oMath>
      </m:oMathPara>
    </w:p>
    <w:p w:rsidR="003300A2" w:rsidRPr="0043543C" w:rsidRDefault="003300A2" w:rsidP="003300A2">
      <w:pPr>
        <w:ind w:left="1026" w:hanging="318"/>
        <w:jc w:val="both"/>
        <w:rPr>
          <w:rFonts w:cs="Arial"/>
          <w:sz w:val="10"/>
          <w:szCs w:val="10"/>
          <w:lang w:val="es-BO"/>
        </w:rPr>
      </w:pPr>
    </w:p>
    <w:p w:rsidR="003300A2" w:rsidRPr="00780825" w:rsidRDefault="003300A2" w:rsidP="003300A2">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PA</m:t>
        </m:r>
      </m:oMath>
      <w:r w:rsidR="003300A2" w:rsidRPr="00780825">
        <w:rPr>
          <w:rFonts w:cs="Arial"/>
          <w:lang w:val="es-BO"/>
        </w:rPr>
        <w:tab/>
        <w:t xml:space="preserve">             = Precio Ajustado a efectos de calificación</w:t>
      </w:r>
      <w:r w:rsidR="003300A2" w:rsidRPr="00780825">
        <w:rPr>
          <w:rFonts w:cs="Arial"/>
          <w:lang w:val="es-BO"/>
        </w:rPr>
        <w:tab/>
      </w:r>
    </w:p>
    <w:p w:rsidR="003300A2" w:rsidRPr="00780825" w:rsidRDefault="00A37D29" w:rsidP="003300A2">
      <w:pPr>
        <w:ind w:left="2552"/>
        <w:jc w:val="both"/>
        <w:rPr>
          <w:rFonts w:cs="Arial"/>
          <w:lang w:val="es-BO"/>
        </w:rPr>
      </w:pPr>
      <m:oMath>
        <m:r>
          <m:rPr>
            <m:sty m:val="bi"/>
          </m:rPr>
          <w:rPr>
            <w:rFonts w:ascii="Cambria Math" w:hAnsi="Cambria Math" w:cs="Arial"/>
            <w:sz w:val="18"/>
            <w:szCs w:val="18"/>
            <w:lang w:val="es-BO"/>
          </w:rPr>
          <m:t>MAPRA</m:t>
        </m:r>
      </m:oMath>
      <w:r w:rsidR="003300A2" w:rsidRPr="00780825">
        <w:rPr>
          <w:rFonts w:cs="Arial"/>
          <w:lang w:val="es-BO"/>
        </w:rPr>
        <w:tab/>
        <w:t>= Monto ajustado por revisión aritmética</w:t>
      </w:r>
    </w:p>
    <w:p w:rsidR="003300A2" w:rsidRPr="00780825" w:rsidRDefault="00A37D29" w:rsidP="003300A2">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3300A2" w:rsidRPr="00780825">
        <w:rPr>
          <w:rFonts w:cs="Arial"/>
          <w:lang w:val="es-BO"/>
        </w:rPr>
        <w:tab/>
        <w:t xml:space="preserve">  </w:t>
      </w:r>
      <w:r w:rsidR="003300A2" w:rsidRPr="00780825">
        <w:rPr>
          <w:rFonts w:cs="Arial"/>
          <w:lang w:val="es-BO"/>
        </w:rPr>
        <w:tab/>
        <w:t>= Factor de ajuste</w:t>
      </w:r>
    </w:p>
    <w:p w:rsidR="003300A2" w:rsidRPr="0043543C" w:rsidRDefault="003300A2" w:rsidP="003300A2">
      <w:pPr>
        <w:tabs>
          <w:tab w:val="left" w:pos="993"/>
        </w:tabs>
        <w:ind w:left="709"/>
        <w:jc w:val="both"/>
        <w:rPr>
          <w:rFonts w:cs="Arial"/>
          <w:sz w:val="10"/>
          <w:szCs w:val="10"/>
          <w:lang w:val="es-BO"/>
        </w:rPr>
      </w:pPr>
    </w:p>
    <w:p w:rsidR="003300A2" w:rsidRPr="00780825" w:rsidRDefault="003300A2" w:rsidP="003300A2">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registrado en la última columna del Formulario V-2.</w:t>
      </w:r>
    </w:p>
    <w:p w:rsidR="003300A2" w:rsidRPr="0043543C" w:rsidRDefault="003300A2" w:rsidP="003300A2">
      <w:pPr>
        <w:pStyle w:val="Ttulo"/>
        <w:spacing w:before="0" w:after="0"/>
        <w:ind w:left="1701"/>
        <w:jc w:val="both"/>
        <w:rPr>
          <w:rFonts w:ascii="Verdana" w:hAnsi="Verdana"/>
          <w:sz w:val="10"/>
          <w:szCs w:val="10"/>
        </w:rPr>
      </w:pPr>
    </w:p>
    <w:bookmarkEnd w:id="78"/>
    <w:bookmarkEnd w:id="79"/>
    <w:p w:rsidR="003300A2" w:rsidRPr="00780825" w:rsidRDefault="003300A2" w:rsidP="000B16D5">
      <w:pPr>
        <w:pStyle w:val="Prrafodelista"/>
        <w:numPr>
          <w:ilvl w:val="2"/>
          <w:numId w:val="16"/>
        </w:numPr>
        <w:ind w:left="1276"/>
        <w:jc w:val="both"/>
        <w:rPr>
          <w:rFonts w:ascii="Verdana" w:hAnsi="Verdana"/>
          <w:b/>
          <w:sz w:val="18"/>
          <w:lang w:val="es-BO"/>
        </w:rPr>
      </w:pPr>
      <w:r w:rsidRPr="00780825">
        <w:rPr>
          <w:rFonts w:ascii="Verdana" w:hAnsi="Verdana"/>
          <w:b/>
          <w:sz w:val="18"/>
          <w:lang w:val="es-BO"/>
        </w:rPr>
        <w:t>Determinación de la Propuesta con el Precio Evaluado Más Bajo.</w:t>
      </w:r>
    </w:p>
    <w:p w:rsidR="003300A2" w:rsidRPr="00780825" w:rsidRDefault="003300A2" w:rsidP="003300A2">
      <w:pPr>
        <w:ind w:left="708" w:firstLine="12"/>
        <w:jc w:val="both"/>
        <w:rPr>
          <w:rFonts w:cs="Arial"/>
          <w:sz w:val="18"/>
          <w:szCs w:val="18"/>
          <w:lang w:val="es-BO"/>
        </w:rPr>
      </w:pPr>
    </w:p>
    <w:p w:rsidR="003300A2" w:rsidRPr="00780825" w:rsidRDefault="003300A2" w:rsidP="003300A2">
      <w:pPr>
        <w:ind w:left="1265"/>
        <w:jc w:val="both"/>
        <w:rPr>
          <w:rFonts w:cs="Arial"/>
          <w:sz w:val="18"/>
          <w:szCs w:val="18"/>
          <w:lang w:val="es-BO"/>
        </w:rPr>
      </w:pPr>
      <w:r w:rsidRPr="00780825">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3300A2" w:rsidRPr="0074501B" w:rsidRDefault="003300A2" w:rsidP="003300A2">
      <w:pPr>
        <w:ind w:left="708" w:firstLine="12"/>
        <w:jc w:val="both"/>
        <w:rPr>
          <w:rFonts w:cs="Arial"/>
          <w:sz w:val="10"/>
          <w:szCs w:val="10"/>
          <w:lang w:val="es-BO"/>
        </w:rPr>
      </w:pPr>
    </w:p>
    <w:p w:rsidR="00EF253A" w:rsidRPr="00696267" w:rsidRDefault="003300A2" w:rsidP="003300A2">
      <w:pPr>
        <w:ind w:left="1276"/>
        <w:jc w:val="both"/>
        <w:rPr>
          <w:rFonts w:cs="Arial"/>
          <w:sz w:val="18"/>
          <w:szCs w:val="18"/>
        </w:rPr>
      </w:pPr>
      <w:r w:rsidRPr="00780825">
        <w:rPr>
          <w:rFonts w:cs="Arial"/>
          <w:sz w:val="18"/>
          <w:szCs w:val="18"/>
          <w:lang w:val="es-BO"/>
        </w:rPr>
        <w:t>En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0B16D5">
      <w:pPr>
        <w:pStyle w:val="Ttulo"/>
        <w:numPr>
          <w:ilvl w:val="1"/>
          <w:numId w:val="16"/>
        </w:numPr>
        <w:spacing w:before="0" w:after="0"/>
        <w:ind w:left="993"/>
        <w:jc w:val="both"/>
        <w:rPr>
          <w:rFonts w:ascii="Verdana" w:hAnsi="Verdana"/>
          <w:sz w:val="18"/>
        </w:rPr>
      </w:pPr>
      <w:bookmarkStart w:id="80" w:name="_Toc347135304"/>
      <w:bookmarkStart w:id="81" w:name="_Toc522637211"/>
      <w:r w:rsidRPr="00103FFA">
        <w:rPr>
          <w:rFonts w:ascii="Verdana" w:hAnsi="Verdana"/>
          <w:sz w:val="18"/>
        </w:rPr>
        <w:t>Evaluación de la Propuesta Técnica</w:t>
      </w:r>
      <w:bookmarkEnd w:id="80"/>
      <w:bookmarkEnd w:id="81"/>
    </w:p>
    <w:p w:rsidR="00EF253A" w:rsidRPr="0074501B" w:rsidRDefault="00EF253A" w:rsidP="00EF253A">
      <w:pPr>
        <w:rPr>
          <w:rFonts w:cs="Arial"/>
          <w:b/>
          <w:sz w:val="10"/>
          <w:szCs w:val="10"/>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3300A2" w:rsidRPr="00780825" w:rsidRDefault="003300A2" w:rsidP="003300A2">
      <w:pPr>
        <w:pStyle w:val="Prrafodelista"/>
        <w:ind w:left="1134"/>
        <w:jc w:val="both"/>
        <w:rPr>
          <w:rFonts w:ascii="Verdana" w:hAnsi="Verdana" w:cs="Arial"/>
          <w:sz w:val="18"/>
          <w:szCs w:val="18"/>
          <w:lang w:val="es-BO"/>
        </w:rPr>
      </w:pPr>
    </w:p>
    <w:p w:rsidR="003300A2" w:rsidRPr="00780825" w:rsidRDefault="003300A2" w:rsidP="00E55172">
      <w:pPr>
        <w:pStyle w:val="Prrafodelista"/>
        <w:widowControl w:val="0"/>
        <w:numPr>
          <w:ilvl w:val="0"/>
          <w:numId w:val="26"/>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3300A2" w:rsidRPr="00780825" w:rsidRDefault="003300A2" w:rsidP="00E55172">
      <w:pPr>
        <w:pStyle w:val="Prrafodelista"/>
        <w:widowControl w:val="0"/>
        <w:numPr>
          <w:ilvl w:val="0"/>
          <w:numId w:val="26"/>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rsidR="003300A2" w:rsidRPr="0043543C" w:rsidRDefault="003300A2" w:rsidP="003300A2">
      <w:pPr>
        <w:widowControl w:val="0"/>
        <w:ind w:left="540"/>
        <w:jc w:val="both"/>
        <w:rPr>
          <w:rFonts w:cs="Arial"/>
          <w:sz w:val="10"/>
          <w:szCs w:val="10"/>
          <w:lang w:val="es-BO"/>
        </w:rPr>
      </w:pPr>
    </w:p>
    <w:p w:rsidR="003300A2" w:rsidRPr="00780825" w:rsidRDefault="003300A2" w:rsidP="003300A2">
      <w:pPr>
        <w:pStyle w:val="Prrafodelista"/>
        <w:ind w:left="1134"/>
        <w:jc w:val="both"/>
        <w:rPr>
          <w:rFonts w:ascii="Verdana" w:hAnsi="Verdana" w:cs="Arial"/>
          <w:sz w:val="18"/>
          <w:szCs w:val="18"/>
          <w:lang w:val="es-BO"/>
        </w:rPr>
      </w:pPr>
      <w:r w:rsidRPr="00780825">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rsidR="003300A2" w:rsidRPr="0043543C" w:rsidRDefault="003300A2" w:rsidP="003300A2">
      <w:pPr>
        <w:pStyle w:val="Prrafodelista"/>
        <w:ind w:left="1134"/>
        <w:jc w:val="both"/>
        <w:rPr>
          <w:rFonts w:ascii="Verdana" w:hAnsi="Verdana" w:cs="Arial"/>
          <w:sz w:val="10"/>
          <w:szCs w:val="10"/>
          <w:lang w:val="es-BO"/>
        </w:rPr>
      </w:pPr>
    </w:p>
    <w:p w:rsidR="00A7474E" w:rsidRDefault="003300A2" w:rsidP="003300A2">
      <w:pPr>
        <w:tabs>
          <w:tab w:val="left" w:pos="993"/>
        </w:tabs>
        <w:ind w:left="1134"/>
        <w:jc w:val="both"/>
        <w:rPr>
          <w:rFonts w:cs="Arial"/>
          <w:sz w:val="18"/>
          <w:szCs w:val="18"/>
          <w:lang w:val="es-BO"/>
        </w:rPr>
      </w:pPr>
      <w:r w:rsidRPr="00780825">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300A2" w:rsidRPr="0043543C" w:rsidRDefault="003300A2" w:rsidP="003300A2">
      <w:pPr>
        <w:tabs>
          <w:tab w:val="left" w:pos="993"/>
        </w:tabs>
        <w:ind w:left="1418"/>
        <w:jc w:val="both"/>
        <w:rPr>
          <w:rFonts w:cs="Arial"/>
          <w:b/>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2" w:name="_Toc347135305"/>
      <w:bookmarkStart w:id="83" w:name="_Toc522637212"/>
      <w:r w:rsidRPr="00BA3067">
        <w:rPr>
          <w:rFonts w:ascii="Verdana" w:hAnsi="Verdana"/>
          <w:sz w:val="18"/>
        </w:rPr>
        <w:t>MÉTODO DE SELECCIÓN Y ADJUDICACIÓN CALIDAD, PROPUESTA TÉCNICA Y COSTO</w:t>
      </w:r>
      <w:bookmarkEnd w:id="82"/>
      <w:r w:rsidR="00317AA7">
        <w:rPr>
          <w:rFonts w:ascii="Verdana" w:hAnsi="Verdana"/>
          <w:sz w:val="18"/>
        </w:rPr>
        <w:t xml:space="preserve"> </w:t>
      </w:r>
      <w:r w:rsidR="00317AA7" w:rsidRPr="00BE1ABC">
        <w:rPr>
          <w:rFonts w:ascii="Verdana" w:hAnsi="Verdana"/>
          <w:i/>
          <w:color w:val="0000FF"/>
          <w:sz w:val="18"/>
        </w:rPr>
        <w:t>(NO APLICA ESTE MÉTODO)</w:t>
      </w:r>
      <w:bookmarkEnd w:id="83"/>
    </w:p>
    <w:p w:rsidR="00EF253A" w:rsidRPr="0043543C" w:rsidRDefault="00EF253A" w:rsidP="00EF253A">
      <w:pPr>
        <w:tabs>
          <w:tab w:val="left" w:pos="567"/>
        </w:tabs>
        <w:ind w:left="567"/>
        <w:jc w:val="both"/>
        <w:rPr>
          <w:rFonts w:cs="Arial"/>
          <w:b/>
          <w:sz w:val="10"/>
          <w:szCs w:val="10"/>
        </w:rPr>
      </w:pPr>
    </w:p>
    <w:p w:rsidR="003300A2" w:rsidRDefault="003300A2" w:rsidP="000B16D5">
      <w:pPr>
        <w:pStyle w:val="Ttulo"/>
        <w:numPr>
          <w:ilvl w:val="0"/>
          <w:numId w:val="16"/>
        </w:numPr>
        <w:spacing w:before="0" w:after="0"/>
        <w:jc w:val="both"/>
        <w:rPr>
          <w:rFonts w:ascii="Verdana" w:hAnsi="Verdana"/>
          <w:sz w:val="18"/>
        </w:rPr>
      </w:pPr>
      <w:bookmarkStart w:id="84" w:name="_Toc522637213"/>
      <w:bookmarkStart w:id="85" w:name="_Toc347135312"/>
      <w:r>
        <w:rPr>
          <w:rFonts w:ascii="Verdana" w:hAnsi="Verdana"/>
          <w:sz w:val="18"/>
        </w:rPr>
        <w:t xml:space="preserve">METODO DE SELECCIÓN Y ADJUDICACIÓN PRESUPUESTO FIJO </w:t>
      </w:r>
      <w:r w:rsidRPr="00BE1ABC">
        <w:rPr>
          <w:rFonts w:ascii="Verdana" w:hAnsi="Verdana"/>
          <w:i/>
          <w:color w:val="0000FF"/>
          <w:sz w:val="18"/>
        </w:rPr>
        <w:t>(NO APLICA ESTE MÉTODO)</w:t>
      </w:r>
      <w:bookmarkEnd w:id="84"/>
    </w:p>
    <w:p w:rsidR="003300A2" w:rsidRPr="0043543C" w:rsidRDefault="003300A2" w:rsidP="003300A2">
      <w:pPr>
        <w:pStyle w:val="Prrafodelista"/>
        <w:rPr>
          <w:rFonts w:ascii="Verdana" w:hAnsi="Verdana"/>
          <w:sz w:val="10"/>
          <w:szCs w:val="10"/>
        </w:rPr>
      </w:pPr>
    </w:p>
    <w:p w:rsidR="00EF253A" w:rsidRPr="00BA3067" w:rsidRDefault="00EF253A" w:rsidP="000B16D5">
      <w:pPr>
        <w:pStyle w:val="Ttulo"/>
        <w:numPr>
          <w:ilvl w:val="0"/>
          <w:numId w:val="16"/>
        </w:numPr>
        <w:spacing w:before="0" w:after="0"/>
        <w:jc w:val="both"/>
        <w:rPr>
          <w:rFonts w:ascii="Verdana" w:hAnsi="Verdana"/>
          <w:sz w:val="18"/>
        </w:rPr>
      </w:pPr>
      <w:bookmarkStart w:id="86" w:name="_Toc522637214"/>
      <w:r w:rsidRPr="00BA3067">
        <w:rPr>
          <w:rFonts w:ascii="Verdana" w:hAnsi="Verdana"/>
          <w:sz w:val="18"/>
        </w:rPr>
        <w:t>CONTENIDO DEL INFORME DE EVALUACIÓN Y RECOMENDACIÓN</w:t>
      </w:r>
      <w:bookmarkEnd w:id="85"/>
      <w:bookmarkEnd w:id="86"/>
    </w:p>
    <w:p w:rsidR="00EF253A" w:rsidRPr="0043543C" w:rsidRDefault="00EF253A" w:rsidP="00EF253A">
      <w:pPr>
        <w:rPr>
          <w:rFonts w:cs="Arial"/>
          <w:b/>
          <w:sz w:val="10"/>
          <w:szCs w:val="10"/>
        </w:rPr>
      </w:pPr>
    </w:p>
    <w:p w:rsidR="00EF253A" w:rsidRDefault="00EF253A" w:rsidP="00317AA7">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43543C" w:rsidRDefault="00311C77" w:rsidP="00EF253A">
      <w:pPr>
        <w:ind w:left="567"/>
        <w:jc w:val="both"/>
        <w:rPr>
          <w:rFonts w:cs="Arial"/>
          <w:sz w:val="10"/>
          <w:szCs w:val="10"/>
        </w:rPr>
      </w:pPr>
    </w:p>
    <w:p w:rsidR="00EF253A" w:rsidRPr="001B18FB" w:rsidRDefault="00EF253A" w:rsidP="0046120C">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6120C">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6120C">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Pr="0043543C" w:rsidRDefault="009B0729" w:rsidP="00F8068E">
      <w:pPr>
        <w:ind w:left="709"/>
        <w:jc w:val="both"/>
        <w:rPr>
          <w:rFonts w:cs="Arial"/>
          <w:sz w:val="10"/>
          <w:szCs w:val="10"/>
        </w:rPr>
      </w:pPr>
    </w:p>
    <w:p w:rsidR="009B0729" w:rsidRPr="00BA3067" w:rsidRDefault="009B0729" w:rsidP="000B16D5">
      <w:pPr>
        <w:pStyle w:val="Ttulo"/>
        <w:numPr>
          <w:ilvl w:val="0"/>
          <w:numId w:val="16"/>
        </w:numPr>
        <w:spacing w:before="0" w:after="0"/>
        <w:jc w:val="both"/>
        <w:rPr>
          <w:rFonts w:ascii="Verdana" w:hAnsi="Verdana"/>
          <w:sz w:val="18"/>
        </w:rPr>
      </w:pPr>
      <w:bookmarkStart w:id="87" w:name="_Toc347135313"/>
      <w:bookmarkStart w:id="88" w:name="_Toc522637215"/>
      <w:r w:rsidRPr="00BA3067">
        <w:rPr>
          <w:rFonts w:ascii="Verdana" w:hAnsi="Verdana"/>
          <w:sz w:val="18"/>
        </w:rPr>
        <w:t>ADJUDICACIÓN O DECLARATORIA DESIERTA</w:t>
      </w:r>
      <w:bookmarkEnd w:id="87"/>
      <w:bookmarkEnd w:id="88"/>
    </w:p>
    <w:p w:rsidR="009B0729" w:rsidRPr="0043543C" w:rsidRDefault="009B0729" w:rsidP="00F8068E">
      <w:pPr>
        <w:jc w:val="both"/>
        <w:rPr>
          <w:rFonts w:cs="Arial"/>
          <w:b/>
          <w:sz w:val="10"/>
          <w:szCs w:val="10"/>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89" w:name="_Toc347135154"/>
      <w:bookmarkStart w:id="90"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89"/>
      <w:bookmarkEnd w:id="90"/>
    </w:p>
    <w:p w:rsidR="00E717F0" w:rsidRPr="0043543C" w:rsidRDefault="00E717F0" w:rsidP="00E717F0">
      <w:pPr>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1" w:name="_Toc347135155"/>
      <w:bookmarkStart w:id="92"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91"/>
      <w:bookmarkEnd w:id="92"/>
    </w:p>
    <w:p w:rsidR="00E717F0" w:rsidRPr="0043543C" w:rsidRDefault="00E717F0" w:rsidP="00E717F0">
      <w:pPr>
        <w:tabs>
          <w:tab w:val="num" w:pos="720"/>
          <w:tab w:val="num" w:pos="1440"/>
        </w:tabs>
        <w:jc w:val="both"/>
        <w:rPr>
          <w:rFonts w:cs="Arial"/>
          <w:sz w:val="10"/>
          <w:szCs w:val="10"/>
          <w:lang w:val="es-BO"/>
        </w:rPr>
      </w:pPr>
    </w:p>
    <w:p w:rsidR="00E717F0" w:rsidRPr="00780825" w:rsidRDefault="00E717F0" w:rsidP="00E717F0">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717F0" w:rsidRPr="0043543C" w:rsidRDefault="00E717F0" w:rsidP="00E717F0">
      <w:pPr>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3" w:name="_Toc347135156"/>
      <w:bookmarkStart w:id="94"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93"/>
      <w:bookmarkEnd w:id="94"/>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5" w:name="_Toc347135157"/>
      <w:bookmarkStart w:id="96"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5"/>
      <w:bookmarkEnd w:id="96"/>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Nómina de los participantes y precios ofertados.</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Los resultados de la calificación.</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Causales de descalificación,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Lista de propuestas rechazadas, cuando corresponda.</w:t>
      </w:r>
    </w:p>
    <w:p w:rsidR="00E717F0" w:rsidRPr="00780825" w:rsidRDefault="00E717F0" w:rsidP="00E55172">
      <w:pPr>
        <w:numPr>
          <w:ilvl w:val="0"/>
          <w:numId w:val="2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E717F0" w:rsidRPr="0043543C" w:rsidRDefault="00E717F0" w:rsidP="00E717F0">
      <w:pPr>
        <w:ind w:left="1560"/>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97" w:name="_Toc347135158"/>
      <w:bookmarkStart w:id="98" w:name="_Toc347135318"/>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E717F0" w:rsidRPr="00780825" w:rsidRDefault="00E717F0" w:rsidP="00E717F0">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97"/>
      <w:bookmarkEnd w:id="98"/>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674962" w:rsidRDefault="00674962" w:rsidP="00674962">
      <w:pPr>
        <w:pStyle w:val="Ttulo"/>
        <w:spacing w:before="0" w:after="0"/>
        <w:ind w:left="993"/>
        <w:jc w:val="both"/>
        <w:rPr>
          <w:sz w:val="10"/>
          <w:szCs w:val="10"/>
        </w:rPr>
      </w:pPr>
    </w:p>
    <w:p w:rsidR="00A72FB0" w:rsidRPr="001C33EC" w:rsidRDefault="00901D2B" w:rsidP="000B16D5">
      <w:pPr>
        <w:pStyle w:val="Ttulo"/>
        <w:numPr>
          <w:ilvl w:val="0"/>
          <w:numId w:val="16"/>
        </w:numPr>
        <w:spacing w:before="0" w:after="0"/>
        <w:jc w:val="both"/>
        <w:rPr>
          <w:rFonts w:ascii="Verdana" w:hAnsi="Verdana"/>
          <w:sz w:val="18"/>
        </w:rPr>
      </w:pPr>
      <w:bookmarkStart w:id="99" w:name="_Toc347135319"/>
      <w:bookmarkStart w:id="100" w:name="_Toc522637216"/>
      <w:r w:rsidRPr="001C33EC">
        <w:rPr>
          <w:rFonts w:ascii="Verdana" w:hAnsi="Verdana"/>
          <w:sz w:val="18"/>
        </w:rPr>
        <w:t>FORMALIZACIÓN DE LA CONTRATACIÓN</w:t>
      </w:r>
      <w:bookmarkEnd w:id="99"/>
      <w:bookmarkEnd w:id="100"/>
    </w:p>
    <w:p w:rsidR="00F90AB4" w:rsidRPr="0043543C" w:rsidRDefault="00F90AB4" w:rsidP="00F8068E">
      <w:pPr>
        <w:tabs>
          <w:tab w:val="left" w:pos="1440"/>
        </w:tabs>
        <w:jc w:val="both"/>
        <w:rPr>
          <w:rFonts w:cs="Arial"/>
          <w:sz w:val="10"/>
          <w:szCs w:val="10"/>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E717F0" w:rsidRPr="0043543C" w:rsidRDefault="00E717F0" w:rsidP="00E717F0">
      <w:pPr>
        <w:pStyle w:val="Ttulo"/>
        <w:spacing w:before="0" w:after="0"/>
        <w:ind w:left="576"/>
        <w:jc w:val="both"/>
        <w:rPr>
          <w:rFonts w:ascii="Verdana" w:hAnsi="Verdana"/>
          <w:b w:val="0"/>
          <w:sz w:val="10"/>
          <w:szCs w:val="10"/>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717F0" w:rsidRPr="0043543C" w:rsidRDefault="00E717F0" w:rsidP="00E717F0">
      <w:pPr>
        <w:ind w:left="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E717F0" w:rsidRPr="0043543C" w:rsidRDefault="00E717F0" w:rsidP="00E717F0">
      <w:pPr>
        <w:rPr>
          <w:sz w:val="10"/>
          <w:szCs w:val="10"/>
          <w:lang w:val="es-BO"/>
        </w:rPr>
      </w:pPr>
    </w:p>
    <w:p w:rsidR="00E717F0" w:rsidRPr="00780825" w:rsidRDefault="00E717F0" w:rsidP="00E717F0">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E717F0" w:rsidRPr="0043543C" w:rsidRDefault="00E717F0" w:rsidP="00E717F0">
      <w:pPr>
        <w:pStyle w:val="Prrafodelista"/>
        <w:tabs>
          <w:tab w:val="left" w:pos="1134"/>
        </w:tabs>
        <w:ind w:left="1134" w:hanging="567"/>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E717F0" w:rsidRPr="0043543C" w:rsidRDefault="00E717F0" w:rsidP="00E717F0">
      <w:pPr>
        <w:pStyle w:val="Prrafodelista"/>
        <w:tabs>
          <w:tab w:val="left" w:pos="1134"/>
        </w:tabs>
        <w:ind w:left="1134" w:hanging="567"/>
        <w:jc w:val="both"/>
        <w:rPr>
          <w:rFonts w:cs="Arial"/>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E717F0" w:rsidRPr="0043543C" w:rsidRDefault="00E717F0" w:rsidP="00E717F0">
      <w:pPr>
        <w:tabs>
          <w:tab w:val="left" w:pos="1276"/>
        </w:tabs>
        <w:ind w:left="1276" w:hanging="709"/>
        <w:jc w:val="both"/>
        <w:rPr>
          <w:rFonts w:cs="Arial"/>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717F0" w:rsidRPr="0043543C" w:rsidRDefault="00E717F0" w:rsidP="00E717F0">
      <w:pPr>
        <w:pStyle w:val="Prrafodelista"/>
        <w:ind w:left="1134"/>
        <w:jc w:val="both"/>
        <w:rPr>
          <w:rFonts w:ascii="Verdana" w:hAnsi="Verdana"/>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E717F0" w:rsidRPr="0043543C" w:rsidRDefault="00E717F0" w:rsidP="00E717F0">
      <w:pPr>
        <w:ind w:left="1276" w:hanging="709"/>
        <w:jc w:val="both"/>
        <w:rPr>
          <w:rFonts w:cs="Arial"/>
          <w:sz w:val="10"/>
          <w:szCs w:val="10"/>
          <w:lang w:val="es-BO"/>
        </w:rPr>
      </w:pPr>
      <w:r w:rsidRPr="00780825">
        <w:rPr>
          <w:rFonts w:cs="Arial"/>
          <w:sz w:val="18"/>
          <w:szCs w:val="18"/>
          <w:lang w:val="es-BO"/>
        </w:rPr>
        <w:tab/>
      </w: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E717F0" w:rsidRPr="0043543C" w:rsidRDefault="00E717F0" w:rsidP="00E717F0">
      <w:pPr>
        <w:pStyle w:val="Prrafodelista"/>
        <w:ind w:left="1134"/>
        <w:jc w:val="both"/>
        <w:rPr>
          <w:rFonts w:ascii="Verdana" w:hAnsi="Verdana"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B31AA7" w:rsidRPr="0043543C" w:rsidRDefault="00B31AA7" w:rsidP="00C170A0">
      <w:pPr>
        <w:tabs>
          <w:tab w:val="left" w:pos="567"/>
        </w:tabs>
        <w:jc w:val="both"/>
        <w:rPr>
          <w:rFonts w:cs="Arial"/>
          <w:sz w:val="10"/>
          <w:szCs w:val="10"/>
          <w:lang w:val="es-BO"/>
        </w:rPr>
      </w:pPr>
    </w:p>
    <w:p w:rsidR="00A72FB0" w:rsidRPr="00BA3067" w:rsidRDefault="0032182A" w:rsidP="000B16D5">
      <w:pPr>
        <w:pStyle w:val="Ttulo"/>
        <w:numPr>
          <w:ilvl w:val="0"/>
          <w:numId w:val="16"/>
        </w:numPr>
        <w:spacing w:before="0" w:after="0"/>
        <w:jc w:val="both"/>
        <w:rPr>
          <w:rFonts w:ascii="Verdana" w:hAnsi="Verdana"/>
          <w:sz w:val="18"/>
        </w:rPr>
      </w:pPr>
      <w:bookmarkStart w:id="101" w:name="_Toc347135323"/>
      <w:bookmarkStart w:id="102" w:name="_Toc522637217"/>
      <w:r w:rsidRPr="00BA3067">
        <w:rPr>
          <w:rFonts w:ascii="Verdana" w:hAnsi="Verdana"/>
          <w:sz w:val="18"/>
        </w:rPr>
        <w:t>MODIFICACIONES AL CONTRATO</w:t>
      </w:r>
      <w:bookmarkEnd w:id="101"/>
      <w:bookmarkEnd w:id="102"/>
    </w:p>
    <w:p w:rsidR="00C712C0" w:rsidRPr="0043543C" w:rsidRDefault="00C712C0" w:rsidP="00A93398">
      <w:pPr>
        <w:jc w:val="both"/>
        <w:rPr>
          <w:rFonts w:cs="Arial"/>
          <w:b/>
          <w:sz w:val="10"/>
          <w:szCs w:val="10"/>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43543C" w:rsidRDefault="00C712C0" w:rsidP="00A93398">
      <w:pPr>
        <w:ind w:left="720"/>
        <w:jc w:val="both"/>
        <w:rPr>
          <w:sz w:val="10"/>
          <w:szCs w:val="10"/>
          <w:lang w:val="es-BO" w:eastAsia="es-BO"/>
        </w:rPr>
      </w:pPr>
    </w:p>
    <w:p w:rsidR="00C712C0" w:rsidRPr="009B284B" w:rsidRDefault="00C712C0" w:rsidP="0046120C">
      <w:pPr>
        <w:numPr>
          <w:ilvl w:val="0"/>
          <w:numId w:val="5"/>
        </w:numPr>
        <w:tabs>
          <w:tab w:val="clear" w:pos="1800"/>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43543C" w:rsidRDefault="00E00272" w:rsidP="00A93398">
      <w:pPr>
        <w:ind w:left="1416"/>
        <w:jc w:val="both"/>
        <w:rPr>
          <w:sz w:val="10"/>
          <w:szCs w:val="10"/>
          <w:lang w:val="es-BO" w:eastAsia="es-BO"/>
        </w:rPr>
      </w:pPr>
    </w:p>
    <w:p w:rsidR="00E00272" w:rsidRPr="001B18FB" w:rsidRDefault="00E00272" w:rsidP="0046120C">
      <w:pPr>
        <w:numPr>
          <w:ilvl w:val="0"/>
          <w:numId w:val="5"/>
        </w:numPr>
        <w:tabs>
          <w:tab w:val="clear" w:pos="1800"/>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xml:space="preserve">. Cuando la entidad requiera ampliar el plazo del servicio general recurrente, para lo cual, la </w:t>
      </w:r>
      <w:r w:rsidRPr="001B18FB">
        <w:rPr>
          <w:rFonts w:cs="Arial"/>
          <w:sz w:val="18"/>
          <w:szCs w:val="18"/>
        </w:rPr>
        <w:lastRenderedPageBreak/>
        <w:t>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43543C" w:rsidRDefault="00E00272" w:rsidP="00A93398">
      <w:pPr>
        <w:ind w:left="1800"/>
        <w:jc w:val="both"/>
        <w:rPr>
          <w:rFonts w:cs="Arial"/>
          <w:sz w:val="10"/>
          <w:szCs w:val="10"/>
        </w:rPr>
      </w:pPr>
    </w:p>
    <w:p w:rsidR="00E717F0" w:rsidRPr="00780825" w:rsidRDefault="00E717F0" w:rsidP="00E717F0">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77922" w:rsidRPr="0043543C" w:rsidRDefault="00877922" w:rsidP="00A93398">
      <w:pPr>
        <w:ind w:left="1416"/>
        <w:jc w:val="both"/>
        <w:rPr>
          <w:sz w:val="10"/>
          <w:szCs w:val="10"/>
          <w:lang w:val="es-BO" w:eastAsia="es-BO"/>
        </w:rPr>
      </w:pPr>
    </w:p>
    <w:p w:rsidR="00E717F0" w:rsidRPr="00780825" w:rsidRDefault="00E717F0" w:rsidP="000B16D5">
      <w:pPr>
        <w:pStyle w:val="Ttulo"/>
        <w:numPr>
          <w:ilvl w:val="0"/>
          <w:numId w:val="16"/>
        </w:numPr>
        <w:spacing w:before="0" w:after="0"/>
        <w:jc w:val="both"/>
        <w:rPr>
          <w:rFonts w:ascii="Verdana" w:hAnsi="Verdana"/>
          <w:sz w:val="18"/>
        </w:rPr>
      </w:pPr>
      <w:bookmarkStart w:id="103" w:name="_Toc347139039"/>
      <w:bookmarkStart w:id="104" w:name="_Toc522637218"/>
      <w:r w:rsidRPr="00780825">
        <w:rPr>
          <w:rFonts w:ascii="Verdana" w:hAnsi="Verdana"/>
          <w:sz w:val="18"/>
        </w:rPr>
        <w:t>SEGUIMIENTO Y CONTROL DE LOS SERVICIOS GENERALES CONTINUOS Y DISCONTINUOS</w:t>
      </w:r>
      <w:bookmarkEnd w:id="103"/>
      <w:bookmarkEnd w:id="104"/>
    </w:p>
    <w:p w:rsidR="00E717F0" w:rsidRPr="0043543C" w:rsidRDefault="00E717F0" w:rsidP="00E717F0">
      <w:pPr>
        <w:ind w:left="720" w:hanging="12"/>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szCs w:val="18"/>
          <w:lang w:val="es-BO"/>
        </w:rPr>
      </w:pPr>
      <w:bookmarkStart w:id="105"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5"/>
    </w:p>
    <w:p w:rsidR="00E717F0" w:rsidRPr="0043543C" w:rsidRDefault="00E717F0" w:rsidP="00E717F0">
      <w:pPr>
        <w:ind w:left="708"/>
        <w:jc w:val="both"/>
        <w:rPr>
          <w:sz w:val="10"/>
          <w:szCs w:val="10"/>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E717F0" w:rsidRPr="00066329" w:rsidRDefault="00E717F0" w:rsidP="00E717F0">
      <w:pPr>
        <w:ind w:left="708"/>
        <w:jc w:val="both"/>
        <w:rPr>
          <w:sz w:val="10"/>
          <w:szCs w:val="10"/>
          <w:lang w:val="es-BO"/>
        </w:rPr>
      </w:pPr>
    </w:p>
    <w:p w:rsidR="00E717F0" w:rsidRPr="00780825" w:rsidRDefault="00E717F0" w:rsidP="000B16D5">
      <w:pPr>
        <w:pStyle w:val="Prrafodelista"/>
        <w:numPr>
          <w:ilvl w:val="1"/>
          <w:numId w:val="16"/>
        </w:numPr>
        <w:ind w:left="1134" w:hanging="708"/>
        <w:jc w:val="both"/>
        <w:rPr>
          <w:rFonts w:ascii="Verdana" w:hAnsi="Verdana"/>
          <w:sz w:val="18"/>
          <w:lang w:val="es-BO"/>
        </w:rPr>
      </w:pPr>
      <w:bookmarkStart w:id="106"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6"/>
    </w:p>
    <w:p w:rsidR="00E717F0" w:rsidRPr="00780825" w:rsidRDefault="00E717F0" w:rsidP="00E717F0">
      <w:pPr>
        <w:ind w:left="708"/>
        <w:jc w:val="both"/>
        <w:rPr>
          <w:sz w:val="18"/>
          <w:lang w:val="es-BO"/>
        </w:rPr>
      </w:pPr>
    </w:p>
    <w:p w:rsidR="00E717F0" w:rsidRPr="00780825" w:rsidRDefault="00E717F0" w:rsidP="00E717F0">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E717F0" w:rsidRPr="00066329" w:rsidRDefault="00E717F0" w:rsidP="00E717F0">
      <w:pPr>
        <w:pStyle w:val="Prrafodelista"/>
        <w:ind w:left="1134"/>
        <w:jc w:val="both"/>
        <w:rPr>
          <w:rFonts w:ascii="Verdana" w:hAnsi="Verdana"/>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7" w:name="_Toc522637219"/>
      <w:r w:rsidRPr="00780825">
        <w:rPr>
          <w:rFonts w:ascii="Verdana" w:hAnsi="Verdana"/>
          <w:sz w:val="18"/>
        </w:rPr>
        <w:t>INFORME DE CONFORMIDAD DEL SERVICIO GENERAL</w:t>
      </w:r>
      <w:bookmarkEnd w:id="107"/>
    </w:p>
    <w:p w:rsidR="00E717F0" w:rsidRPr="00780825" w:rsidRDefault="00E717F0" w:rsidP="00E717F0">
      <w:pPr>
        <w:tabs>
          <w:tab w:val="left" w:pos="3848"/>
        </w:tabs>
        <w:ind w:left="720"/>
        <w:jc w:val="both"/>
        <w:rPr>
          <w:sz w:val="18"/>
          <w:szCs w:val="18"/>
          <w:lang w:val="es-BO"/>
        </w:rPr>
      </w:pPr>
      <w:r w:rsidRPr="00780825">
        <w:rPr>
          <w:sz w:val="18"/>
          <w:szCs w:val="18"/>
          <w:lang w:val="es-BO"/>
        </w:rPr>
        <w:tab/>
      </w:r>
    </w:p>
    <w:p w:rsidR="00E717F0" w:rsidRPr="00780825" w:rsidRDefault="00E717F0" w:rsidP="00E717F0">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E717F0" w:rsidRDefault="00E717F0" w:rsidP="00E717F0">
      <w:pPr>
        <w:jc w:val="both"/>
        <w:rPr>
          <w:rFonts w:cs="Arial"/>
          <w:sz w:val="10"/>
          <w:szCs w:val="10"/>
          <w:lang w:val="es-BO"/>
        </w:rPr>
      </w:pPr>
    </w:p>
    <w:p w:rsidR="00E717F0" w:rsidRPr="00780825" w:rsidRDefault="00E717F0" w:rsidP="000B16D5">
      <w:pPr>
        <w:pStyle w:val="Ttulo"/>
        <w:numPr>
          <w:ilvl w:val="0"/>
          <w:numId w:val="16"/>
        </w:numPr>
        <w:spacing w:before="0" w:after="0"/>
        <w:jc w:val="both"/>
        <w:rPr>
          <w:rFonts w:ascii="Verdana" w:hAnsi="Verdana"/>
          <w:sz w:val="18"/>
        </w:rPr>
      </w:pPr>
      <w:bookmarkStart w:id="108" w:name="_Toc522637220"/>
      <w:r w:rsidRPr="00780825">
        <w:rPr>
          <w:rFonts w:ascii="Verdana" w:hAnsi="Verdana"/>
          <w:sz w:val="18"/>
        </w:rPr>
        <w:t>CIERRE DE CONTRATO Y PAGO</w:t>
      </w:r>
      <w:bookmarkEnd w:id="108"/>
    </w:p>
    <w:p w:rsidR="00E717F0" w:rsidRPr="00780825" w:rsidRDefault="00E717F0" w:rsidP="00E717F0">
      <w:pPr>
        <w:jc w:val="both"/>
        <w:rPr>
          <w:sz w:val="18"/>
          <w:szCs w:val="18"/>
          <w:lang w:val="es-BO"/>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E717F0" w:rsidRPr="0043543C" w:rsidRDefault="00E717F0" w:rsidP="00E717F0">
      <w:pPr>
        <w:ind w:left="1276"/>
        <w:jc w:val="both"/>
        <w:rPr>
          <w:rFonts w:cs="Arial"/>
          <w:sz w:val="10"/>
          <w:szCs w:val="10"/>
          <w:lang w:val="es-BO"/>
        </w:rPr>
      </w:pPr>
    </w:p>
    <w:p w:rsidR="00E717F0" w:rsidRPr="00780825" w:rsidRDefault="00E717F0" w:rsidP="00E717F0">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E717F0" w:rsidRPr="0043543C" w:rsidRDefault="00E717F0" w:rsidP="00E717F0">
      <w:pPr>
        <w:pStyle w:val="Prrafodelista"/>
        <w:ind w:left="1134"/>
        <w:jc w:val="both"/>
        <w:rPr>
          <w:rFonts w:ascii="Verdana" w:hAnsi="Verdana" w:cs="Arial"/>
          <w:sz w:val="10"/>
          <w:szCs w:val="10"/>
          <w:lang w:val="es-BO" w:eastAsia="es-ES"/>
        </w:rPr>
      </w:pPr>
    </w:p>
    <w:p w:rsidR="00E717F0" w:rsidRPr="00780825" w:rsidRDefault="00E717F0" w:rsidP="000B16D5">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604D80" w:rsidRPr="001B18FB" w:rsidRDefault="00604D80" w:rsidP="00604D80">
      <w:pPr>
        <w:rPr>
          <w:sz w:val="18"/>
          <w:szCs w:val="18"/>
          <w:lang w:val="es-MX"/>
        </w:rPr>
      </w:pPr>
    </w:p>
    <w:p w:rsidR="00225EA6" w:rsidRPr="00780825" w:rsidRDefault="00225EA6" w:rsidP="00225EA6">
      <w:pPr>
        <w:spacing w:line="200" w:lineRule="exact"/>
        <w:jc w:val="center"/>
        <w:rPr>
          <w:b/>
          <w:sz w:val="18"/>
          <w:szCs w:val="18"/>
          <w:lang w:val="es-BO"/>
        </w:rPr>
      </w:pPr>
      <w:r w:rsidRPr="00780825">
        <w:rPr>
          <w:b/>
          <w:sz w:val="18"/>
          <w:szCs w:val="18"/>
          <w:lang w:val="es-BO"/>
        </w:rPr>
        <w:lastRenderedPageBreak/>
        <w:t>GLOSARIO DE TÉRMINOS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225EA6" w:rsidRPr="00780825" w:rsidRDefault="00225EA6" w:rsidP="00225EA6">
      <w:pPr>
        <w:rPr>
          <w:sz w:val="18"/>
          <w:szCs w:val="18"/>
          <w:lang w:val="es-BO"/>
        </w:rPr>
      </w:pPr>
    </w:p>
    <w:p w:rsidR="00225EA6" w:rsidRPr="00780825" w:rsidRDefault="00225EA6" w:rsidP="00225EA6">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225EA6" w:rsidRPr="00780825" w:rsidRDefault="00225EA6" w:rsidP="00225EA6">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225EA6" w:rsidRPr="00780825" w:rsidRDefault="00225EA6" w:rsidP="00225EA6">
      <w:pPr>
        <w:jc w:val="both"/>
        <w:rPr>
          <w:rFonts w:cs="Arial"/>
          <w:b/>
          <w:color w:val="FF0000"/>
          <w:sz w:val="18"/>
          <w:szCs w:val="18"/>
          <w:lang w:val="es-BO"/>
        </w:rPr>
      </w:pPr>
    </w:p>
    <w:p w:rsidR="00225EA6" w:rsidRPr="00780825" w:rsidRDefault="00225EA6" w:rsidP="00225EA6">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225EA6" w:rsidRPr="00780825" w:rsidRDefault="00225EA6" w:rsidP="00225EA6">
      <w:pPr>
        <w:jc w:val="center"/>
        <w:rPr>
          <w:b/>
          <w:sz w:val="18"/>
          <w:szCs w:val="18"/>
          <w:lang w:val="es-BO"/>
        </w:rPr>
      </w:pPr>
    </w:p>
    <w:p w:rsidR="00975EB3" w:rsidRPr="00225EA6" w:rsidRDefault="00975EB3" w:rsidP="00975EB3">
      <w:pPr>
        <w:rPr>
          <w:sz w:val="18"/>
          <w:szCs w:val="18"/>
          <w:lang w:val="es-BO"/>
        </w:rPr>
      </w:pPr>
    </w:p>
    <w:p w:rsidR="00604D80" w:rsidRPr="00975EB3" w:rsidRDefault="00604D80" w:rsidP="00604D80">
      <w:pPr>
        <w:rPr>
          <w:sz w:val="18"/>
          <w:szCs w:val="18"/>
        </w:rPr>
      </w:pPr>
    </w:p>
    <w:p w:rsidR="00066329" w:rsidRDefault="00066329">
      <w:pPr>
        <w:rPr>
          <w:b/>
          <w:sz w:val="18"/>
          <w:szCs w:val="18"/>
          <w:lang w:val="es-BO"/>
        </w:rPr>
      </w:pPr>
      <w:r>
        <w:rPr>
          <w:b/>
          <w:sz w:val="18"/>
          <w:szCs w:val="18"/>
          <w:lang w:val="es-BO"/>
        </w:rPr>
        <w:br w:type="page"/>
      </w:r>
    </w:p>
    <w:p w:rsidR="00030F09" w:rsidRPr="00780825" w:rsidRDefault="00030F09" w:rsidP="00030F09">
      <w:pPr>
        <w:jc w:val="center"/>
        <w:rPr>
          <w:b/>
          <w:sz w:val="18"/>
          <w:szCs w:val="18"/>
          <w:lang w:val="es-BO"/>
        </w:rPr>
      </w:pPr>
      <w:r w:rsidRPr="00780825">
        <w:rPr>
          <w:b/>
          <w:sz w:val="18"/>
          <w:szCs w:val="18"/>
          <w:lang w:val="es-BO"/>
        </w:rPr>
        <w:lastRenderedPageBreak/>
        <w:t>PARTE II</w:t>
      </w:r>
    </w:p>
    <w:p w:rsidR="00030F09" w:rsidRPr="00780825" w:rsidRDefault="00030F09" w:rsidP="00030F09">
      <w:pPr>
        <w:jc w:val="center"/>
        <w:rPr>
          <w:b/>
          <w:sz w:val="18"/>
          <w:szCs w:val="18"/>
          <w:lang w:val="es-BO"/>
        </w:rPr>
      </w:pPr>
      <w:r w:rsidRPr="00780825">
        <w:rPr>
          <w:b/>
          <w:sz w:val="18"/>
          <w:szCs w:val="18"/>
          <w:lang w:val="es-BO"/>
        </w:rPr>
        <w:t>INFORMACIÓN TÉCNICA DE LA CONTRATACIÓN</w:t>
      </w:r>
    </w:p>
    <w:p w:rsidR="00030F09" w:rsidRPr="00780825" w:rsidRDefault="00030F09" w:rsidP="00030F09">
      <w:pPr>
        <w:jc w:val="both"/>
        <w:rPr>
          <w:rFonts w:cs="Arial"/>
          <w:sz w:val="4"/>
          <w:szCs w:val="2"/>
          <w:lang w:val="es-BO"/>
        </w:rPr>
      </w:pPr>
    </w:p>
    <w:p w:rsidR="00030F09" w:rsidRPr="00780825" w:rsidRDefault="00030F09" w:rsidP="000B16D5">
      <w:pPr>
        <w:pStyle w:val="Ttulo"/>
        <w:numPr>
          <w:ilvl w:val="0"/>
          <w:numId w:val="16"/>
        </w:numPr>
        <w:spacing w:before="0" w:after="0"/>
        <w:jc w:val="both"/>
        <w:rPr>
          <w:rFonts w:ascii="Verdana" w:hAnsi="Verdana"/>
          <w:sz w:val="18"/>
        </w:rPr>
      </w:pPr>
      <w:bookmarkStart w:id="109" w:name="_Toc522637221"/>
      <w:r w:rsidRPr="00780825">
        <w:rPr>
          <w:rFonts w:ascii="Verdana" w:hAnsi="Verdana"/>
          <w:sz w:val="18"/>
        </w:rPr>
        <w:t>CONVOCATORIA Y DATOS GENERALES DEL PROCESO DE CONTRATACIÓN</w:t>
      </w:r>
      <w:bookmarkEnd w:id="109"/>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30F09" w:rsidRPr="00780825" w:rsidTr="0043543C">
        <w:trPr>
          <w:trHeight w:val="301"/>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sz w:val="16"/>
                <w:szCs w:val="16"/>
                <w:lang w:val="es-BO"/>
              </w:rPr>
            </w:pPr>
            <w:r w:rsidRPr="007F36C7">
              <w:rPr>
                <w:rFonts w:ascii="Arial" w:hAnsi="Arial" w:cs="Arial"/>
                <w:b/>
                <w:color w:val="FFFFFF"/>
                <w:sz w:val="18"/>
                <w:szCs w:val="16"/>
                <w:lang w:val="es-BO"/>
              </w:rPr>
              <w:t>DATOS DEL PROCESOS DE CONTRATACIÓN</w:t>
            </w:r>
          </w:p>
        </w:tc>
      </w:tr>
      <w:tr w:rsidR="00030F09" w:rsidRPr="00780825" w:rsidTr="007F36C7">
        <w:trPr>
          <w:jc w:val="center"/>
        </w:trPr>
        <w:tc>
          <w:tcPr>
            <w:tcW w:w="10346" w:type="dxa"/>
            <w:gridSpan w:val="26"/>
            <w:tcBorders>
              <w:left w:val="single" w:sz="12" w:space="0" w:color="244061"/>
              <w:right w:val="single" w:sz="12" w:space="0" w:color="244061"/>
            </w:tcBorders>
            <w:shd w:val="clear" w:color="auto" w:fill="auto"/>
            <w:vAlign w:val="center"/>
          </w:tcPr>
          <w:p w:rsidR="00030F09" w:rsidRPr="007F36C7" w:rsidRDefault="00030F09" w:rsidP="00030F09">
            <w:pPr>
              <w:rPr>
                <w:rFonts w:ascii="Arial" w:hAnsi="Arial" w:cs="Arial"/>
                <w:b/>
                <w:sz w:val="8"/>
                <w:szCs w:val="2"/>
                <w:lang w:val="es-BO"/>
              </w:rPr>
            </w:pPr>
          </w:p>
        </w:tc>
      </w:tr>
      <w:tr w:rsidR="00030F09" w:rsidRPr="00780825" w:rsidTr="007F36C7">
        <w:trPr>
          <w:trHeight w:val="229"/>
          <w:jc w:val="center"/>
        </w:trPr>
        <w:tc>
          <w:tcPr>
            <w:tcW w:w="2366"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center"/>
              <w:rPr>
                <w:rFonts w:ascii="Arial" w:hAnsi="Arial" w:cs="Arial"/>
                <w:lang w:val="es-BO"/>
              </w:rPr>
            </w:pPr>
            <w:r w:rsidRPr="007F36C7">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45"/>
          <w:jc w:val="center"/>
        </w:trPr>
        <w:tc>
          <w:tcPr>
            <w:tcW w:w="2366"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jc w:val="right"/>
              <w:rPr>
                <w:rFonts w:ascii="Arial" w:hAnsi="Arial" w:cs="Arial"/>
                <w:lang w:val="es-BO"/>
              </w:rPr>
            </w:pPr>
            <w:r w:rsidRPr="007F36C7">
              <w:rPr>
                <w:rFonts w:ascii="Arial" w:hAnsi="Arial" w:cs="Arial"/>
                <w:lang w:val="es-BO"/>
              </w:rPr>
              <w:t>Apoyo Nacional a la Producción y Empleo - ANPE</w:t>
            </w:r>
          </w:p>
        </w:tc>
        <w:tc>
          <w:tcPr>
            <w:tcW w:w="277" w:type="dxa"/>
            <w:tcBorders>
              <w:left w:val="single" w:sz="4" w:space="0" w:color="auto"/>
            </w:tcBorders>
            <w:shd w:val="clear" w:color="auto" w:fill="auto"/>
          </w:tcPr>
          <w:p w:rsidR="00030F09" w:rsidRPr="007F36C7" w:rsidRDefault="00030F09" w:rsidP="007F36C7">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43543C" w:rsidP="000F39A3">
            <w:pPr>
              <w:rPr>
                <w:rFonts w:ascii="Arial" w:hAnsi="Arial" w:cs="Arial"/>
                <w:lang w:val="es-BO"/>
              </w:rPr>
            </w:pPr>
            <w:r>
              <w:rPr>
                <w:rFonts w:ascii="Arial" w:hAnsi="Arial" w:cs="Arial"/>
                <w:color w:val="000000"/>
                <w:lang w:val="es-BO" w:eastAsia="es-BO"/>
              </w:rPr>
              <w:t>ANPE-P N° 0</w:t>
            </w:r>
            <w:r w:rsidR="000F39A3">
              <w:rPr>
                <w:rFonts w:ascii="Arial" w:hAnsi="Arial" w:cs="Arial"/>
                <w:color w:val="000000"/>
                <w:lang w:val="es-BO" w:eastAsia="es-BO"/>
              </w:rPr>
              <w:t>41</w:t>
            </w:r>
            <w:r>
              <w:rPr>
                <w:rFonts w:ascii="Arial" w:hAnsi="Arial" w:cs="Arial"/>
                <w:color w:val="000000"/>
                <w:lang w:val="es-BO" w:eastAsia="es-BO"/>
              </w:rPr>
              <w:t>/201</w:t>
            </w:r>
            <w:r w:rsidR="00F5785B">
              <w:rPr>
                <w:rFonts w:ascii="Arial" w:hAnsi="Arial" w:cs="Arial"/>
                <w:color w:val="000000"/>
                <w:lang w:val="es-BO" w:eastAsia="es-BO"/>
              </w:rPr>
              <w:t>9</w:t>
            </w:r>
            <w:r>
              <w:rPr>
                <w:rFonts w:ascii="Arial" w:hAnsi="Arial" w:cs="Arial"/>
                <w:color w:val="000000"/>
                <w:lang w:val="es-BO" w:eastAsia="es-BO"/>
              </w:rPr>
              <w:t xml:space="preserve"> – </w:t>
            </w:r>
            <w:r w:rsidR="00F5785B">
              <w:rPr>
                <w:rFonts w:ascii="Arial" w:hAnsi="Arial" w:cs="Arial"/>
                <w:color w:val="000000"/>
                <w:lang w:val="es-BO" w:eastAsia="es-BO"/>
              </w:rPr>
              <w:t>1</w:t>
            </w:r>
            <w:r w:rsidR="00030F09" w:rsidRPr="007F36C7">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38" w:type="dxa"/>
            <w:gridSpan w:val="10"/>
            <w:vMerge/>
            <w:tcBorders>
              <w:right w:val="single" w:sz="4" w:space="0" w:color="auto"/>
            </w:tcBorders>
            <w:shd w:val="clear" w:color="auto" w:fill="auto"/>
          </w:tcPr>
          <w:p w:rsidR="00030F09" w:rsidRPr="007F36C7" w:rsidRDefault="00030F09" w:rsidP="00030F0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66"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6"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819" w:type="dxa"/>
            <w:tcBorders>
              <w:top w:val="single" w:sz="4" w:space="0" w:color="auto"/>
            </w:tcBorders>
            <w:shd w:val="clear" w:color="auto" w:fill="auto"/>
          </w:tcPr>
          <w:p w:rsidR="00030F09" w:rsidRPr="007F36C7" w:rsidRDefault="00030F09" w:rsidP="007F36C7">
            <w:pPr>
              <w:jc w:val="right"/>
              <w:rPr>
                <w:rFonts w:ascii="Arial" w:hAnsi="Arial" w:cs="Arial"/>
                <w:lang w:val="es-BO"/>
              </w:rPr>
            </w:pPr>
          </w:p>
        </w:tc>
        <w:tc>
          <w:tcPr>
            <w:tcW w:w="819" w:type="dxa"/>
            <w:tcBorders>
              <w:top w:val="single" w:sz="4" w:space="0" w:color="auto"/>
            </w:tcBorders>
            <w:shd w:val="clear" w:color="auto" w:fill="auto"/>
          </w:tcPr>
          <w:p w:rsidR="00030F09" w:rsidRPr="007F36C7" w:rsidRDefault="00030F09" w:rsidP="00030F09">
            <w:pPr>
              <w:rPr>
                <w:rFonts w:ascii="Arial" w:hAnsi="Arial" w:cs="Arial"/>
                <w:lang w:val="es-BO"/>
              </w:rPr>
            </w:pPr>
          </w:p>
        </w:tc>
        <w:tc>
          <w:tcPr>
            <w:tcW w:w="273"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5785B" w:rsidRPr="00780825" w:rsidTr="007F36C7">
        <w:trPr>
          <w:jc w:val="center"/>
        </w:trPr>
        <w:tc>
          <w:tcPr>
            <w:tcW w:w="2373"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F5785B">
            <w:pPr>
              <w:rPr>
                <w:rFonts w:ascii="Arial" w:hAnsi="Arial" w:cs="Arial"/>
              </w:rPr>
            </w:pPr>
            <w:r>
              <w:rPr>
                <w:rFonts w:ascii="Arial" w:hAnsi="Arial" w:cs="Arial"/>
              </w:rPr>
              <w:t>9</w:t>
            </w:r>
          </w:p>
        </w:tc>
        <w:tc>
          <w:tcPr>
            <w:tcW w:w="28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7"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0</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617EFB" w:rsidP="00030F09">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76EFF" w:rsidP="00030F09">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76EFF" w:rsidP="00030F09">
            <w:pP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76EFF" w:rsidP="00030F09">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76EFF" w:rsidP="00030F09">
            <w:pPr>
              <w:rPr>
                <w:rFonts w:ascii="Arial" w:hAnsi="Arial" w:cs="Arial"/>
              </w:rPr>
            </w:pPr>
            <w:r>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C76EFF" w:rsidP="00030F09">
            <w:pPr>
              <w:rPr>
                <w:rFonts w:ascii="Arial" w:hAnsi="Arial" w:cs="Arial"/>
              </w:rPr>
            </w:pPr>
            <w:r>
              <w:rPr>
                <w:rFonts w:ascii="Arial" w:hAnsi="Arial" w:cs="Arial"/>
              </w:rPr>
              <w:t>4</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F5785B" w:rsidP="00030F09">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1</w:t>
            </w:r>
          </w:p>
        </w:tc>
        <w:tc>
          <w:tcPr>
            <w:tcW w:w="273" w:type="dxa"/>
            <w:tcBorders>
              <w:left w:val="single" w:sz="4" w:space="0" w:color="auto"/>
            </w:tcBorders>
            <w:shd w:val="clear" w:color="auto" w:fill="auto"/>
          </w:tcPr>
          <w:p w:rsidR="00030F09" w:rsidRPr="007F36C7" w:rsidRDefault="00030F09" w:rsidP="00030F09">
            <w:pPr>
              <w:rPr>
                <w:rFonts w:ascii="Arial" w:hAnsi="Arial" w:cs="Arial"/>
              </w:rPr>
            </w:pPr>
          </w:p>
        </w:tc>
        <w:tc>
          <w:tcPr>
            <w:tcW w:w="819" w:type="dxa"/>
            <w:tcBorders>
              <w:right w:val="single" w:sz="4" w:space="0" w:color="auto"/>
            </w:tcBorders>
            <w:shd w:val="clear" w:color="auto" w:fill="auto"/>
          </w:tcPr>
          <w:p w:rsidR="00030F09" w:rsidRPr="007F36C7" w:rsidRDefault="00030F09" w:rsidP="007F36C7">
            <w:pPr>
              <w:jc w:val="right"/>
              <w:rPr>
                <w:rFonts w:ascii="Arial" w:hAnsi="Arial" w:cs="Arial"/>
              </w:rPr>
            </w:pPr>
            <w:r w:rsidRPr="007F36C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201</w:t>
            </w:r>
            <w:r w:rsidR="00F5785B">
              <w:rPr>
                <w:rFonts w:ascii="Arial" w:hAnsi="Arial" w:cs="Arial"/>
              </w:rPr>
              <w:t>9</w:t>
            </w:r>
          </w:p>
        </w:tc>
        <w:tc>
          <w:tcPr>
            <w:tcW w:w="273"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36"/>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F39A3" w:rsidP="00BA1021">
            <w:pPr>
              <w:tabs>
                <w:tab w:val="left" w:pos="1634"/>
              </w:tabs>
              <w:jc w:val="center"/>
              <w:rPr>
                <w:rFonts w:ascii="Arial" w:hAnsi="Arial" w:cs="Arial"/>
                <w:b/>
                <w:lang w:val="es-BO"/>
              </w:rPr>
            </w:pPr>
            <w:r>
              <w:rPr>
                <w:rFonts w:ascii="Arial" w:hAnsi="Arial" w:cs="Arial"/>
                <w:b/>
                <w:snapToGrid w:val="0"/>
                <w:color w:val="0000FF"/>
                <w:lang w:val="es-ES_tradnl"/>
              </w:rPr>
              <w:t>SERVICIO</w:t>
            </w:r>
            <w:r w:rsidR="00C87A66">
              <w:rPr>
                <w:rFonts w:ascii="Arial" w:hAnsi="Arial" w:cs="Arial"/>
                <w:b/>
                <w:snapToGrid w:val="0"/>
                <w:color w:val="0000FF"/>
                <w:lang w:val="es-ES_tradnl"/>
              </w:rPr>
              <w:t>S</w:t>
            </w:r>
            <w:r>
              <w:rPr>
                <w:rFonts w:ascii="Arial" w:hAnsi="Arial" w:cs="Arial"/>
                <w:b/>
                <w:snapToGrid w:val="0"/>
                <w:color w:val="0000FF"/>
                <w:lang w:val="es-ES_tradnl"/>
              </w:rPr>
              <w:t xml:space="preserve"> DE SMARTNET PARA EQUIPOS </w:t>
            </w:r>
            <w:r w:rsidR="00A114C5">
              <w:rPr>
                <w:rFonts w:ascii="Arial" w:hAnsi="Arial" w:cs="Arial"/>
                <w:b/>
                <w:snapToGrid w:val="0"/>
                <w:color w:val="0000FF"/>
                <w:lang w:val="es-ES_tradnl"/>
              </w:rPr>
              <w:t>DE COMUNICACIÓN DEL CENTRO DE CÓ</w:t>
            </w:r>
            <w:r>
              <w:rPr>
                <w:rFonts w:ascii="Arial" w:hAnsi="Arial" w:cs="Arial"/>
                <w:b/>
                <w:snapToGrid w:val="0"/>
                <w:color w:val="0000FF"/>
                <w:lang w:val="es-ES_tradnl"/>
              </w:rPr>
              <w:t>MPUTO Y DE IPS PARA FIREWALL PERIMETRAL</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tcBorders>
              <w:bottom w:val="single" w:sz="4" w:space="0" w:color="auto"/>
            </w:tcBorders>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2219" w:type="dxa"/>
            <w:gridSpan w:val="8"/>
            <w:tcBorders>
              <w:left w:val="single" w:sz="4" w:space="0" w:color="auto"/>
              <w:righ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728" w:type="dxa"/>
            <w:gridSpan w:val="10"/>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Calidad Propuesta Técnica y Costo</w:t>
            </w: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shd w:val="clear" w:color="auto" w:fill="auto"/>
          </w:tcPr>
          <w:p w:rsidR="00030F09" w:rsidRPr="007F36C7" w:rsidRDefault="00030F09" w:rsidP="00030F09">
            <w:pPr>
              <w:rPr>
                <w:rFonts w:ascii="Arial" w:hAnsi="Arial" w:cs="Arial"/>
                <w:sz w:val="8"/>
                <w:szCs w:val="8"/>
                <w:lang w:val="es-BO"/>
              </w:rPr>
            </w:pPr>
          </w:p>
        </w:tc>
        <w:tc>
          <w:tcPr>
            <w:tcW w:w="28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7" w:type="dxa"/>
            <w:shd w:val="clear" w:color="auto" w:fill="auto"/>
          </w:tcPr>
          <w:p w:rsidR="00030F09" w:rsidRPr="007F36C7" w:rsidRDefault="00030F09" w:rsidP="00030F09">
            <w:pPr>
              <w:rPr>
                <w:rFonts w:ascii="Arial" w:hAnsi="Arial" w:cs="Arial"/>
                <w:sz w:val="8"/>
                <w:szCs w:val="8"/>
                <w:lang w:val="es-BO"/>
              </w:rPr>
            </w:pPr>
          </w:p>
        </w:tc>
        <w:tc>
          <w:tcPr>
            <w:tcW w:w="275" w:type="dxa"/>
            <w:shd w:val="clear" w:color="auto" w:fill="auto"/>
          </w:tcPr>
          <w:p w:rsidR="00030F09" w:rsidRPr="007F36C7" w:rsidRDefault="00030F09" w:rsidP="00030F09">
            <w:pPr>
              <w:rPr>
                <w:rFonts w:ascii="Arial" w:hAnsi="Arial" w:cs="Arial"/>
                <w:sz w:val="8"/>
                <w:szCs w:val="8"/>
                <w:lang w:val="es-BO"/>
              </w:rPr>
            </w:pPr>
          </w:p>
        </w:tc>
        <w:tc>
          <w:tcPr>
            <w:tcW w:w="280"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6"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3"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p>
        </w:tc>
        <w:tc>
          <w:tcPr>
            <w:tcW w:w="2219" w:type="dxa"/>
            <w:gridSpan w:val="8"/>
            <w:tcBorders>
              <w:left w:val="single" w:sz="4" w:space="0" w:color="auto"/>
            </w:tcBorders>
            <w:shd w:val="clear" w:color="auto" w:fill="auto"/>
          </w:tcPr>
          <w:p w:rsidR="00030F09" w:rsidRPr="007F36C7" w:rsidRDefault="00030F09" w:rsidP="00030F09">
            <w:pPr>
              <w:rPr>
                <w:rFonts w:ascii="Arial" w:hAnsi="Arial" w:cs="Arial"/>
                <w:szCs w:val="2"/>
                <w:lang w:val="es-BO"/>
              </w:rPr>
            </w:pPr>
            <w:r w:rsidRPr="007F36C7">
              <w:rPr>
                <w:rFonts w:ascii="Arial" w:hAnsi="Arial" w:cs="Arial"/>
                <w:lang w:val="es-BO"/>
              </w:rPr>
              <w:t>Presupuesto Fijo</w:t>
            </w:r>
          </w:p>
        </w:tc>
        <w:tc>
          <w:tcPr>
            <w:tcW w:w="276"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3"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1637" w:type="dxa"/>
            <w:gridSpan w:val="6"/>
            <w:tcBorders>
              <w:lef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Por Lotes</w:t>
            </w: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3"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left w:val="nil"/>
            </w:tcBorders>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F39A3">
            <w:pPr>
              <w:jc w:val="both"/>
              <w:rPr>
                <w:rFonts w:ascii="Arial" w:hAnsi="Arial" w:cs="Arial"/>
                <w:b/>
                <w:i/>
                <w:lang w:val="es-BO"/>
              </w:rPr>
            </w:pPr>
            <w:r w:rsidRPr="007F36C7">
              <w:rPr>
                <w:rFonts w:ascii="Arial" w:hAnsi="Arial" w:cs="Arial"/>
                <w:b/>
                <w:i/>
                <w:lang w:val="es-BO"/>
              </w:rPr>
              <w:t>Bs</w:t>
            </w:r>
            <w:r w:rsidR="000F39A3">
              <w:rPr>
                <w:rFonts w:ascii="Arial" w:hAnsi="Arial" w:cs="Arial"/>
                <w:b/>
                <w:i/>
                <w:lang w:val="es-BO"/>
              </w:rPr>
              <w:t>1.000</w:t>
            </w:r>
            <w:r w:rsidRPr="007F36C7">
              <w:rPr>
                <w:rFonts w:ascii="Arial" w:hAnsi="Arial" w:cs="Arial"/>
                <w:b/>
                <w:i/>
                <w:lang w:val="es-BO"/>
              </w:rPr>
              <w:t>.</w:t>
            </w:r>
            <w:r w:rsidR="00BA1021">
              <w:rPr>
                <w:rFonts w:ascii="Arial" w:hAnsi="Arial" w:cs="Arial"/>
                <w:b/>
                <w:i/>
                <w:lang w:val="es-BO"/>
              </w:rPr>
              <w:t>0</w:t>
            </w:r>
            <w:r w:rsidRPr="007F36C7">
              <w:rPr>
                <w:rFonts w:ascii="Arial" w:hAnsi="Arial" w:cs="Arial"/>
                <w:b/>
                <w:i/>
                <w:lang w:val="es-BO"/>
              </w:rPr>
              <w:t>00,00</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617EFB">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trHeight w:val="240"/>
          <w:jc w:val="center"/>
        </w:trPr>
        <w:tc>
          <w:tcPr>
            <w:tcW w:w="2349" w:type="dxa"/>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szCs w:val="2"/>
                <w:lang w:val="es-BO"/>
              </w:rPr>
            </w:pPr>
            <w:r w:rsidRPr="007F36C7">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szCs w:val="2"/>
                <w:lang w:val="es-BO"/>
              </w:rPr>
            </w:pPr>
            <w:r w:rsidRPr="007F36C7">
              <w:rPr>
                <w:rFonts w:ascii="Arial" w:hAnsi="Arial" w:cs="Arial"/>
                <w:szCs w:val="2"/>
                <w:lang w:val="es-BO"/>
              </w:rPr>
              <w:t>X</w:t>
            </w:r>
          </w:p>
        </w:tc>
        <w:tc>
          <w:tcPr>
            <w:tcW w:w="1112" w:type="dxa"/>
            <w:gridSpan w:val="4"/>
            <w:tcBorders>
              <w:left w:val="single" w:sz="4" w:space="0" w:color="auto"/>
              <w:right w:val="single" w:sz="4" w:space="0" w:color="auto"/>
            </w:tcBorders>
            <w:shd w:val="clear" w:color="auto" w:fill="auto"/>
            <w:vAlign w:val="center"/>
          </w:tcPr>
          <w:p w:rsidR="00030F09" w:rsidRPr="007F36C7" w:rsidRDefault="00030F09" w:rsidP="007F36C7">
            <w:pPr>
              <w:jc w:val="both"/>
              <w:rPr>
                <w:rFonts w:ascii="Arial" w:hAnsi="Arial" w:cs="Arial"/>
                <w:szCs w:val="2"/>
                <w:lang w:val="es-BO"/>
              </w:rPr>
            </w:pPr>
            <w:r w:rsidRPr="007F36C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szCs w:val="2"/>
                <w:lang w:val="es-BO"/>
              </w:rPr>
            </w:pPr>
          </w:p>
        </w:tc>
        <w:tc>
          <w:tcPr>
            <w:tcW w:w="4382" w:type="dxa"/>
            <w:gridSpan w:val="16"/>
            <w:tcBorders>
              <w:left w:val="single" w:sz="4" w:space="0" w:color="auto"/>
            </w:tcBorders>
            <w:shd w:val="clear" w:color="auto" w:fill="auto"/>
            <w:vAlign w:val="center"/>
          </w:tcPr>
          <w:p w:rsidR="00030F09" w:rsidRPr="007F36C7" w:rsidRDefault="00030F09" w:rsidP="00030F09">
            <w:pPr>
              <w:rPr>
                <w:rFonts w:ascii="Arial" w:hAnsi="Arial" w:cs="Arial"/>
                <w:szCs w:val="2"/>
                <w:lang w:val="es-BO"/>
              </w:rPr>
            </w:pPr>
            <w:r w:rsidRPr="007F36C7">
              <w:rPr>
                <w:rFonts w:ascii="Arial" w:hAnsi="Arial" w:cs="Arial"/>
                <w:szCs w:val="2"/>
                <w:lang w:val="es-BO"/>
              </w:rPr>
              <w:t xml:space="preserve">Orden de Servicio </w:t>
            </w:r>
            <w:r w:rsidRPr="007F36C7">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shd w:val="clear" w:color="auto" w:fill="auto"/>
          </w:tcPr>
          <w:p w:rsidR="00030F09" w:rsidRPr="007F36C7" w:rsidRDefault="00030F09" w:rsidP="00030F09">
            <w:pPr>
              <w:rPr>
                <w:rFonts w:ascii="Arial" w:hAnsi="Arial" w:cs="Arial"/>
                <w:szCs w:val="2"/>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szCs w:val="2"/>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Plazo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A114C5" w:rsidP="00A114C5">
            <w:pPr>
              <w:jc w:val="both"/>
              <w:rPr>
                <w:rFonts w:ascii="Arial" w:hAnsi="Arial" w:cs="Arial"/>
                <w:b/>
                <w:i/>
                <w:lang w:val="es-BO"/>
              </w:rPr>
            </w:pPr>
            <w:r>
              <w:rPr>
                <w:rFonts w:ascii="Arial" w:hAnsi="Arial" w:cs="Arial"/>
                <w:b/>
                <w:i/>
                <w:lang w:val="es-BO"/>
              </w:rPr>
              <w:t>Un (</w:t>
            </w:r>
            <w:r w:rsidR="000F39A3">
              <w:rPr>
                <w:rFonts w:ascii="Arial" w:hAnsi="Arial" w:cs="Arial"/>
                <w:b/>
                <w:i/>
                <w:lang w:val="es-BO"/>
              </w:rPr>
              <w:t>1</w:t>
            </w:r>
            <w:r>
              <w:rPr>
                <w:rFonts w:ascii="Arial" w:hAnsi="Arial" w:cs="Arial"/>
                <w:b/>
                <w:i/>
                <w:lang w:val="es-BO"/>
              </w:rPr>
              <w:t>)</w:t>
            </w:r>
            <w:r w:rsidR="00E02DB7">
              <w:rPr>
                <w:rFonts w:ascii="Arial" w:hAnsi="Arial" w:cs="Arial"/>
                <w:b/>
                <w:i/>
                <w:lang w:val="es-BO"/>
              </w:rPr>
              <w:t xml:space="preserve"> año </w:t>
            </w:r>
            <w:r w:rsidR="00225EA6">
              <w:rPr>
                <w:rFonts w:ascii="Arial" w:hAnsi="Arial" w:cs="Arial"/>
                <w:b/>
                <w:i/>
                <w:lang w:val="es-BO"/>
              </w:rPr>
              <w:t xml:space="preserve">computable </w:t>
            </w:r>
            <w:r w:rsidR="00030F09" w:rsidRPr="007F36C7">
              <w:rPr>
                <w:rFonts w:ascii="Arial" w:hAnsi="Arial" w:cs="Arial"/>
                <w:b/>
                <w:i/>
                <w:lang w:val="es-BO"/>
              </w:rPr>
              <w:t xml:space="preserve"> a partir de la fecha </w:t>
            </w:r>
            <w:r>
              <w:rPr>
                <w:rFonts w:ascii="Arial" w:hAnsi="Arial" w:cs="Arial"/>
                <w:b/>
                <w:i/>
                <w:lang w:val="es-BO"/>
              </w:rPr>
              <w:t>establecida en la Orden de Proceder</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816" w:type="dxa"/>
            <w:gridSpan w:val="3"/>
            <w:shd w:val="clear" w:color="auto" w:fill="auto"/>
          </w:tcPr>
          <w:p w:rsidR="00030F09" w:rsidRPr="007F36C7" w:rsidRDefault="00030F09" w:rsidP="007F36C7">
            <w:pPr>
              <w:jc w:val="right"/>
              <w:rPr>
                <w:rFonts w:ascii="Arial" w:hAnsi="Arial" w:cs="Arial"/>
                <w:lang w:val="es-BO"/>
              </w:rPr>
            </w:pPr>
          </w:p>
        </w:tc>
        <w:tc>
          <w:tcPr>
            <w:tcW w:w="816" w:type="dxa"/>
            <w:gridSpan w:val="3"/>
            <w:shd w:val="clear" w:color="auto" w:fill="auto"/>
          </w:tcPr>
          <w:p w:rsidR="00030F09" w:rsidRPr="007F36C7" w:rsidRDefault="00030F09" w:rsidP="00030F09">
            <w:pPr>
              <w:rPr>
                <w:rFonts w:ascii="Arial" w:hAnsi="Arial" w:cs="Arial"/>
                <w:lang w:val="es-BO"/>
              </w:rPr>
            </w:pPr>
          </w:p>
        </w:tc>
        <w:tc>
          <w:tcPr>
            <w:tcW w:w="272" w:type="dxa"/>
            <w:tcBorders>
              <w:left w:val="nil"/>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i/>
                <w:lang w:val="es-BO"/>
              </w:rPr>
            </w:pPr>
            <w:r w:rsidRPr="007F36C7">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E02DB7" w:rsidP="00CA476A">
            <w:pPr>
              <w:jc w:val="both"/>
              <w:rPr>
                <w:rFonts w:ascii="Arial" w:hAnsi="Arial" w:cs="Arial"/>
                <w:b/>
                <w:i/>
                <w:lang w:val="es-BO"/>
              </w:rPr>
            </w:pPr>
            <w:r>
              <w:rPr>
                <w:rFonts w:ascii="Arial" w:hAnsi="Arial" w:cs="Arial"/>
                <w:b/>
                <w:i/>
                <w:lang w:val="es-BO"/>
              </w:rPr>
              <w:t>E</w:t>
            </w:r>
            <w:r w:rsidR="00030F09" w:rsidRPr="007F36C7">
              <w:rPr>
                <w:rFonts w:ascii="Arial" w:hAnsi="Arial" w:cs="Arial"/>
                <w:b/>
                <w:i/>
                <w:lang w:val="es-BO"/>
              </w:rPr>
              <w:t>n la ciudad de La Paz</w:t>
            </w:r>
            <w:r w:rsidR="00CA476A">
              <w:rPr>
                <w:rFonts w:ascii="Arial" w:hAnsi="Arial" w:cs="Arial"/>
                <w:b/>
                <w:i/>
                <w:lang w:val="es-BO"/>
              </w:rPr>
              <w:t xml:space="preserve">, en oficinas del </w:t>
            </w:r>
            <w:r w:rsidR="00521D92">
              <w:rPr>
                <w:rFonts w:ascii="Arial" w:hAnsi="Arial" w:cs="Arial"/>
                <w:b/>
                <w:i/>
                <w:lang w:val="es-BO"/>
              </w:rPr>
              <w:t>BCB</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819" w:type="dxa"/>
            <w:gridSpan w:val="3"/>
            <w:shd w:val="clear" w:color="auto" w:fill="auto"/>
          </w:tcPr>
          <w:p w:rsidR="006E11A1" w:rsidRPr="00DA3CE8" w:rsidRDefault="006E11A1" w:rsidP="00DA3CE8">
            <w:pPr>
              <w:jc w:val="right"/>
              <w:rPr>
                <w:rFonts w:ascii="Arial" w:hAnsi="Arial" w:cs="Arial"/>
                <w:lang w:val="es-BO"/>
              </w:rPr>
            </w:pPr>
          </w:p>
        </w:tc>
        <w:tc>
          <w:tcPr>
            <w:tcW w:w="819" w:type="dxa"/>
            <w:gridSpan w:val="3"/>
            <w:shd w:val="clear" w:color="auto" w:fill="auto"/>
          </w:tcPr>
          <w:p w:rsidR="006E11A1" w:rsidRPr="00DA3CE8" w:rsidRDefault="006E11A1" w:rsidP="005879B5">
            <w:pPr>
              <w:rPr>
                <w:rFonts w:ascii="Arial" w:hAnsi="Arial" w:cs="Arial"/>
                <w:lang w:val="es-BO"/>
              </w:rPr>
            </w:pPr>
          </w:p>
        </w:tc>
        <w:tc>
          <w:tcPr>
            <w:tcW w:w="273" w:type="dxa"/>
            <w:tcBorders>
              <w:left w:val="nil"/>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val="restart"/>
            <w:tcBorders>
              <w:left w:val="single" w:sz="12" w:space="0" w:color="244061"/>
              <w:right w:val="single" w:sz="4" w:space="0" w:color="auto"/>
            </w:tcBorders>
            <w:shd w:val="clear" w:color="auto" w:fill="auto"/>
            <w:vAlign w:val="center"/>
          </w:tcPr>
          <w:p w:rsidR="006E11A1" w:rsidRPr="00F5785B" w:rsidRDefault="006E11A1" w:rsidP="00F5785B">
            <w:pPr>
              <w:jc w:val="right"/>
              <w:rPr>
                <w:rFonts w:ascii="Arial" w:hAnsi="Arial" w:cs="Arial"/>
                <w:lang w:val="es-BO"/>
              </w:rPr>
            </w:pPr>
            <w:r w:rsidRPr="00DA3CE8">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6E11A1" w:rsidRPr="00DA3CE8" w:rsidRDefault="006E11A1" w:rsidP="00DA3CE8">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vMerge/>
            <w:tcBorders>
              <w:left w:val="single" w:sz="12" w:space="0" w:color="244061"/>
              <w:right w:val="single" w:sz="4" w:space="0" w:color="auto"/>
            </w:tcBorders>
            <w:shd w:val="clear" w:color="auto" w:fill="auto"/>
            <w:vAlign w:val="center"/>
          </w:tcPr>
          <w:p w:rsidR="006E11A1" w:rsidRPr="00DA3CE8" w:rsidRDefault="006E11A1" w:rsidP="00DA3CE8">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cPr>
          <w:p w:rsidR="006E11A1" w:rsidRPr="00DA3CE8" w:rsidRDefault="006E11A1" w:rsidP="005879B5">
            <w:pPr>
              <w:rPr>
                <w:rFonts w:ascii="Arial" w:hAnsi="Arial" w:cs="Arial"/>
                <w:lang w:val="es-BO"/>
              </w:rPr>
            </w:pPr>
          </w:p>
        </w:tc>
        <w:tc>
          <w:tcPr>
            <w:tcW w:w="273" w:type="dxa"/>
            <w:tcBorders>
              <w:left w:val="single" w:sz="4" w:space="0" w:color="auto"/>
              <w:right w:val="single" w:sz="12" w:space="0" w:color="244061"/>
            </w:tcBorders>
            <w:shd w:val="clear" w:color="auto" w:fill="auto"/>
          </w:tcPr>
          <w:p w:rsidR="006E11A1" w:rsidRPr="00DA3CE8" w:rsidRDefault="006E11A1" w:rsidP="005879B5">
            <w:pPr>
              <w:rPr>
                <w:rFonts w:ascii="Arial" w:hAnsi="Arial" w:cs="Arial"/>
                <w:lang w:val="es-BO"/>
              </w:rPr>
            </w:pPr>
          </w:p>
        </w:tc>
      </w:tr>
      <w:tr w:rsidR="006E11A1" w:rsidRPr="00780825" w:rsidTr="00DA3CE8">
        <w:trPr>
          <w:jc w:val="center"/>
        </w:trPr>
        <w:tc>
          <w:tcPr>
            <w:tcW w:w="2366" w:type="dxa"/>
            <w:tcBorders>
              <w:left w:val="single" w:sz="12" w:space="0" w:color="244061"/>
            </w:tcBorders>
            <w:shd w:val="clear" w:color="auto" w:fill="auto"/>
            <w:vAlign w:val="center"/>
          </w:tcPr>
          <w:p w:rsidR="006E11A1" w:rsidRPr="00DA3CE8" w:rsidRDefault="006E11A1" w:rsidP="00DA3CE8">
            <w:pPr>
              <w:jc w:val="right"/>
              <w:rPr>
                <w:rFonts w:ascii="Arial" w:hAnsi="Arial" w:cs="Arial"/>
                <w:lang w:val="es-BO"/>
              </w:rPr>
            </w:pPr>
          </w:p>
        </w:tc>
        <w:tc>
          <w:tcPr>
            <w:tcW w:w="283"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82" w:type="dxa"/>
            <w:shd w:val="clear" w:color="auto" w:fill="auto"/>
          </w:tcPr>
          <w:p w:rsidR="006E11A1" w:rsidRPr="00DA3CE8" w:rsidRDefault="006E11A1" w:rsidP="005879B5">
            <w:pPr>
              <w:rPr>
                <w:rFonts w:ascii="Arial" w:hAnsi="Arial" w:cs="Arial"/>
                <w:lang w:val="es-BO"/>
              </w:rPr>
            </w:pPr>
          </w:p>
        </w:tc>
        <w:tc>
          <w:tcPr>
            <w:tcW w:w="272"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6" w:type="dxa"/>
            <w:shd w:val="clear" w:color="auto" w:fill="auto"/>
          </w:tcPr>
          <w:p w:rsidR="006E11A1" w:rsidRPr="00DA3CE8" w:rsidRDefault="006E11A1" w:rsidP="005879B5">
            <w:pPr>
              <w:rPr>
                <w:rFonts w:ascii="Arial" w:hAnsi="Arial" w:cs="Arial"/>
                <w:lang w:val="es-BO"/>
              </w:rPr>
            </w:pPr>
          </w:p>
        </w:tc>
        <w:tc>
          <w:tcPr>
            <w:tcW w:w="281"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7"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4"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shd w:val="clear" w:color="auto" w:fill="auto"/>
          </w:tcPr>
          <w:p w:rsidR="006E11A1" w:rsidRPr="00DA3CE8" w:rsidRDefault="006E11A1" w:rsidP="005879B5">
            <w:pPr>
              <w:rPr>
                <w:rFonts w:ascii="Arial" w:hAnsi="Arial" w:cs="Arial"/>
                <w:lang w:val="es-BO"/>
              </w:rPr>
            </w:pPr>
          </w:p>
        </w:tc>
        <w:tc>
          <w:tcPr>
            <w:tcW w:w="273" w:type="dxa"/>
            <w:tcBorders>
              <w:right w:val="single" w:sz="12" w:space="0" w:color="244061"/>
            </w:tcBorders>
            <w:shd w:val="clear" w:color="auto" w:fill="auto"/>
          </w:tcPr>
          <w:p w:rsidR="006E11A1" w:rsidRPr="00DA3CE8" w:rsidRDefault="006E11A1" w:rsidP="005879B5">
            <w:pPr>
              <w:rPr>
                <w:rFonts w:ascii="Arial" w:hAnsi="Arial" w:cs="Arial"/>
                <w:lang w:val="es-BO"/>
              </w:rPr>
            </w:pPr>
          </w:p>
        </w:tc>
      </w:tr>
    </w:tbl>
    <w:p w:rsidR="00DA3CE8" w:rsidRPr="00DA3CE8" w:rsidRDefault="00DA3CE8" w:rsidP="00DA3CE8">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30F09" w:rsidRPr="00780825" w:rsidTr="007F36C7">
        <w:trPr>
          <w:jc w:val="center"/>
        </w:trPr>
        <w:tc>
          <w:tcPr>
            <w:tcW w:w="2349"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 xml:space="preserve">Garantía de Cumplimiento </w:t>
            </w:r>
          </w:p>
          <w:p w:rsidR="00030F09" w:rsidRPr="007F36C7" w:rsidRDefault="00030F09" w:rsidP="007F36C7">
            <w:pPr>
              <w:jc w:val="right"/>
              <w:rPr>
                <w:rFonts w:ascii="Arial" w:hAnsi="Arial" w:cs="Arial"/>
                <w:lang w:val="es-BO"/>
              </w:rPr>
            </w:pPr>
            <w:r w:rsidRPr="007F36C7">
              <w:rPr>
                <w:rFonts w:ascii="Arial" w:hAnsi="Arial" w:cs="Arial"/>
                <w:lang w:val="es-BO"/>
              </w:rPr>
              <w:t>de Contrato</w:t>
            </w:r>
          </w:p>
          <w:p w:rsidR="00030F09" w:rsidRPr="007F36C7" w:rsidRDefault="00030F09" w:rsidP="007F36C7">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7F36C7">
            <w:pPr>
              <w:jc w:val="both"/>
              <w:rPr>
                <w:rFonts w:ascii="Arial" w:hAnsi="Arial" w:cs="Arial"/>
                <w:b/>
                <w:i/>
                <w:lang w:val="es-BO"/>
              </w:rPr>
            </w:pPr>
            <w:r w:rsidRPr="007F36C7">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F21D2">
        <w:trPr>
          <w:trHeight w:val="70"/>
          <w:jc w:val="center"/>
        </w:trPr>
        <w:tc>
          <w:tcPr>
            <w:tcW w:w="2349"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p>
        </w:tc>
        <w:tc>
          <w:tcPr>
            <w:tcW w:w="272"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7F36C7">
        <w:trPr>
          <w:jc w:val="center"/>
        </w:trPr>
        <w:tc>
          <w:tcPr>
            <w:tcW w:w="2349" w:type="dxa"/>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324"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8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7"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80"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6"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3"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30F09" w:rsidRPr="00780825" w:rsidTr="007F36C7">
        <w:trPr>
          <w:jc w:val="center"/>
        </w:trPr>
        <w:tc>
          <w:tcPr>
            <w:tcW w:w="2373" w:type="dxa"/>
            <w:vMerge w:val="restart"/>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rPr>
            </w:pPr>
            <w:r w:rsidRPr="007F36C7">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r w:rsidRPr="007F36C7">
              <w:rPr>
                <w:rFonts w:ascii="Arial" w:hAnsi="Arial" w:cs="Arial"/>
              </w:rPr>
              <w:t>X</w:t>
            </w:r>
          </w:p>
        </w:tc>
        <w:tc>
          <w:tcPr>
            <w:tcW w:w="7144" w:type="dxa"/>
            <w:gridSpan w:val="26"/>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Servicios Generales para la gestión en curso</w:t>
            </w:r>
          </w:p>
        </w:tc>
        <w:tc>
          <w:tcPr>
            <w:tcW w:w="273" w:type="dxa"/>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8"/>
                <w:szCs w:val="8"/>
              </w:rPr>
            </w:pPr>
          </w:p>
        </w:tc>
        <w:tc>
          <w:tcPr>
            <w:tcW w:w="282" w:type="dxa"/>
            <w:shd w:val="clear" w:color="auto" w:fill="auto"/>
          </w:tcPr>
          <w:p w:rsidR="00030F09" w:rsidRPr="007F36C7" w:rsidRDefault="00030F09" w:rsidP="00030F09">
            <w:pPr>
              <w:rPr>
                <w:rFonts w:ascii="Arial" w:hAnsi="Arial" w:cs="Arial"/>
                <w:sz w:val="8"/>
                <w:szCs w:val="8"/>
              </w:rPr>
            </w:pPr>
          </w:p>
        </w:tc>
        <w:tc>
          <w:tcPr>
            <w:tcW w:w="275" w:type="dxa"/>
            <w:shd w:val="clear" w:color="auto" w:fill="auto"/>
          </w:tcPr>
          <w:p w:rsidR="00030F09" w:rsidRPr="007F36C7" w:rsidRDefault="00030F09" w:rsidP="00030F09">
            <w:pPr>
              <w:rPr>
                <w:rFonts w:ascii="Arial" w:hAnsi="Arial" w:cs="Arial"/>
                <w:sz w:val="8"/>
                <w:szCs w:val="8"/>
              </w:rPr>
            </w:pPr>
          </w:p>
        </w:tc>
        <w:tc>
          <w:tcPr>
            <w:tcW w:w="280" w:type="dxa"/>
            <w:shd w:val="clear" w:color="auto" w:fill="auto"/>
          </w:tcPr>
          <w:p w:rsidR="00030F09" w:rsidRPr="007F36C7" w:rsidRDefault="00030F09" w:rsidP="00030F09">
            <w:pPr>
              <w:rPr>
                <w:rFonts w:ascii="Arial" w:hAnsi="Arial" w:cs="Arial"/>
                <w:sz w:val="8"/>
                <w:szCs w:val="8"/>
              </w:rPr>
            </w:pPr>
          </w:p>
        </w:tc>
        <w:tc>
          <w:tcPr>
            <w:tcW w:w="278" w:type="dxa"/>
            <w:shd w:val="clear" w:color="auto" w:fill="auto"/>
          </w:tcPr>
          <w:p w:rsidR="00030F09" w:rsidRPr="007F36C7" w:rsidRDefault="00030F09" w:rsidP="00030F09">
            <w:pPr>
              <w:rPr>
                <w:rFonts w:ascii="Arial" w:hAnsi="Arial" w:cs="Arial"/>
                <w:sz w:val="8"/>
                <w:szCs w:val="8"/>
              </w:rPr>
            </w:pPr>
          </w:p>
        </w:tc>
        <w:tc>
          <w:tcPr>
            <w:tcW w:w="276" w:type="dxa"/>
            <w:shd w:val="clear" w:color="auto" w:fill="auto"/>
          </w:tcPr>
          <w:p w:rsidR="00030F09" w:rsidRPr="007F36C7" w:rsidRDefault="00030F09" w:rsidP="00030F09">
            <w:pPr>
              <w:rPr>
                <w:rFonts w:ascii="Arial" w:hAnsi="Arial" w:cs="Arial"/>
                <w:sz w:val="8"/>
                <w:szCs w:val="8"/>
              </w:rPr>
            </w:pPr>
          </w:p>
        </w:tc>
        <w:tc>
          <w:tcPr>
            <w:tcW w:w="281"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7"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left w:val="nil"/>
            </w:tcBorders>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shd w:val="clear" w:color="auto" w:fill="auto"/>
          </w:tcPr>
          <w:p w:rsidR="00030F09" w:rsidRPr="007F36C7" w:rsidRDefault="00030F09" w:rsidP="00030F09">
            <w:pPr>
              <w:rPr>
                <w:rFonts w:ascii="Arial" w:hAnsi="Arial" w:cs="Arial"/>
                <w:sz w:val="8"/>
                <w:szCs w:val="8"/>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sz w:val="8"/>
                <w:szCs w:val="8"/>
              </w:rPr>
            </w:pPr>
          </w:p>
        </w:tc>
      </w:tr>
      <w:tr w:rsidR="00030F09" w:rsidRPr="00780825" w:rsidTr="007F36C7">
        <w:trPr>
          <w:jc w:val="center"/>
        </w:trPr>
        <w:tc>
          <w:tcPr>
            <w:tcW w:w="2373" w:type="dxa"/>
            <w:vMerge/>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rPr>
            </w:pPr>
          </w:p>
        </w:tc>
        <w:tc>
          <w:tcPr>
            <w:tcW w:w="7417" w:type="dxa"/>
            <w:gridSpan w:val="27"/>
            <w:vMerge w:val="restart"/>
            <w:tcBorders>
              <w:left w:val="single" w:sz="4" w:space="0" w:color="auto"/>
            </w:tcBorders>
            <w:shd w:val="clear" w:color="auto" w:fill="auto"/>
          </w:tcPr>
          <w:p w:rsidR="00030F09" w:rsidRPr="007F36C7" w:rsidRDefault="00030F09" w:rsidP="00030F09">
            <w:pPr>
              <w:rPr>
                <w:rFonts w:ascii="Arial" w:hAnsi="Arial" w:cs="Arial"/>
              </w:rPr>
            </w:pPr>
            <w:r w:rsidRPr="007F36C7">
              <w:rPr>
                <w:rFonts w:ascii="Arial" w:hAnsi="Arial" w:cs="Arial"/>
              </w:rPr>
              <w:t xml:space="preserve">Servicios Generales recurrentes para la próxima gestión </w:t>
            </w:r>
            <w:r w:rsidRPr="007F36C7">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r w:rsidR="00030F09" w:rsidRPr="00780825" w:rsidTr="007F36C7">
        <w:trPr>
          <w:jc w:val="center"/>
        </w:trPr>
        <w:tc>
          <w:tcPr>
            <w:tcW w:w="2373" w:type="dxa"/>
            <w:vMerge/>
            <w:tcBorders>
              <w:left w:val="single" w:sz="12" w:space="0" w:color="244061"/>
            </w:tcBorders>
            <w:shd w:val="clear" w:color="auto" w:fill="auto"/>
            <w:vAlign w:val="center"/>
          </w:tcPr>
          <w:p w:rsidR="00030F09" w:rsidRPr="007F36C7" w:rsidRDefault="00030F09" w:rsidP="007F36C7">
            <w:pPr>
              <w:jc w:val="right"/>
              <w:rPr>
                <w:rFonts w:ascii="Arial" w:hAnsi="Arial" w:cs="Arial"/>
                <w:b/>
              </w:rPr>
            </w:pPr>
          </w:p>
        </w:tc>
        <w:tc>
          <w:tcPr>
            <w:tcW w:w="283" w:type="dxa"/>
            <w:tcBorders>
              <w:top w:val="single" w:sz="4" w:space="0" w:color="auto"/>
            </w:tcBorders>
            <w:shd w:val="clear" w:color="auto" w:fill="auto"/>
          </w:tcPr>
          <w:p w:rsidR="00030F09" w:rsidRPr="007F36C7" w:rsidRDefault="00030F09" w:rsidP="00030F09">
            <w:pPr>
              <w:rPr>
                <w:rFonts w:ascii="Arial" w:hAnsi="Arial" w:cs="Arial"/>
              </w:rPr>
            </w:pPr>
          </w:p>
        </w:tc>
        <w:tc>
          <w:tcPr>
            <w:tcW w:w="7417" w:type="dxa"/>
            <w:gridSpan w:val="27"/>
            <w:vMerge/>
            <w:tcBorders>
              <w:left w:val="nil"/>
            </w:tcBorders>
            <w:shd w:val="clear" w:color="auto" w:fill="auto"/>
          </w:tcPr>
          <w:p w:rsidR="00030F09" w:rsidRPr="007F36C7" w:rsidRDefault="00030F09" w:rsidP="00030F09">
            <w:pPr>
              <w:rPr>
                <w:rFonts w:ascii="Arial" w:hAnsi="Arial" w:cs="Arial"/>
              </w:rPr>
            </w:pPr>
          </w:p>
        </w:tc>
        <w:tc>
          <w:tcPr>
            <w:tcW w:w="273" w:type="dxa"/>
            <w:tcBorders>
              <w:right w:val="single" w:sz="12" w:space="0" w:color="244061"/>
            </w:tcBorders>
            <w:shd w:val="clear" w:color="auto" w:fill="auto"/>
          </w:tcPr>
          <w:p w:rsidR="00030F09" w:rsidRPr="007F36C7" w:rsidRDefault="00030F09" w:rsidP="00030F09">
            <w:pPr>
              <w:rPr>
                <w:rFonts w:ascii="Arial" w:hAnsi="Arial" w:cs="Arial"/>
              </w:rPr>
            </w:pPr>
          </w:p>
        </w:tc>
      </w:tr>
    </w:tbl>
    <w:p w:rsidR="007F36C7" w:rsidRPr="007F36C7" w:rsidRDefault="007F36C7" w:rsidP="007F36C7">
      <w:pPr>
        <w:rPr>
          <w:vanish/>
        </w:rPr>
      </w:pPr>
    </w:p>
    <w:tbl>
      <w:tblPr>
        <w:tblW w:w="10346" w:type="dxa"/>
        <w:jc w:val="center"/>
        <w:tblLook w:val="04A0" w:firstRow="1" w:lastRow="0" w:firstColumn="1" w:lastColumn="0" w:noHBand="0" w:noVBand="1"/>
      </w:tblPr>
      <w:tblGrid>
        <w:gridCol w:w="699"/>
        <w:gridCol w:w="274"/>
        <w:gridCol w:w="272"/>
        <w:gridCol w:w="273"/>
        <w:gridCol w:w="57"/>
        <w:gridCol w:w="215"/>
        <w:gridCol w:w="276"/>
        <w:gridCol w:w="276"/>
        <w:gridCol w:w="283"/>
        <w:gridCol w:w="279"/>
        <w:gridCol w:w="281"/>
        <w:gridCol w:w="271"/>
        <w:gridCol w:w="275"/>
        <w:gridCol w:w="274"/>
        <w:gridCol w:w="279"/>
        <w:gridCol w:w="275"/>
        <w:gridCol w:w="275"/>
        <w:gridCol w:w="275"/>
        <w:gridCol w:w="272"/>
        <w:gridCol w:w="272"/>
        <w:gridCol w:w="204"/>
        <w:gridCol w:w="67"/>
        <w:gridCol w:w="217"/>
        <w:gridCol w:w="55"/>
        <w:gridCol w:w="236"/>
        <w:gridCol w:w="236"/>
        <w:gridCol w:w="358"/>
        <w:gridCol w:w="134"/>
        <w:gridCol w:w="157"/>
        <w:gridCol w:w="285"/>
        <w:gridCol w:w="285"/>
        <w:gridCol w:w="285"/>
        <w:gridCol w:w="272"/>
        <w:gridCol w:w="272"/>
        <w:gridCol w:w="272"/>
        <w:gridCol w:w="128"/>
        <w:gridCol w:w="143"/>
        <w:gridCol w:w="272"/>
        <w:gridCol w:w="272"/>
        <w:gridCol w:w="272"/>
        <w:gridCol w:w="271"/>
      </w:tblGrid>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val="restart"/>
            <w:tcBorders>
              <w:left w:val="single" w:sz="12" w:space="0" w:color="244061"/>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Organismos Financiadores</w:t>
            </w:r>
          </w:p>
        </w:tc>
        <w:tc>
          <w:tcPr>
            <w:tcW w:w="283" w:type="dxa"/>
            <w:vMerge w:val="restart"/>
            <w:shd w:val="clear" w:color="auto" w:fill="auto"/>
            <w:vAlign w:val="center"/>
          </w:tcPr>
          <w:p w:rsidR="00030F09" w:rsidRPr="007F36C7" w:rsidRDefault="00030F09" w:rsidP="00030F09">
            <w:pPr>
              <w:rPr>
                <w:rFonts w:ascii="Arial" w:hAnsi="Arial" w:cs="Arial"/>
                <w:lang w:val="es-BO"/>
              </w:rPr>
            </w:pPr>
            <w:r w:rsidRPr="007F36C7">
              <w:rPr>
                <w:rFonts w:ascii="Arial" w:hAnsi="Arial" w:cs="Arial"/>
                <w:sz w:val="12"/>
                <w:lang w:val="es-BO"/>
              </w:rPr>
              <w:t>#</w:t>
            </w:r>
          </w:p>
        </w:tc>
        <w:tc>
          <w:tcPr>
            <w:tcW w:w="5262" w:type="dxa"/>
            <w:gridSpan w:val="22"/>
            <w:vMerge w:val="restart"/>
            <w:shd w:val="clear" w:color="auto" w:fill="auto"/>
          </w:tcPr>
          <w:p w:rsidR="00030F09" w:rsidRPr="007F36C7" w:rsidRDefault="00030F09" w:rsidP="007F36C7">
            <w:pPr>
              <w:jc w:val="center"/>
              <w:rPr>
                <w:rFonts w:ascii="Arial" w:hAnsi="Arial" w:cs="Arial"/>
                <w:b/>
                <w:lang w:val="es-BO"/>
              </w:rPr>
            </w:pPr>
            <w:r w:rsidRPr="007F36C7">
              <w:rPr>
                <w:rFonts w:ascii="Arial" w:hAnsi="Arial" w:cs="Arial"/>
                <w:lang w:val="es-BO"/>
              </w:rPr>
              <w:t>Nombre del Organismo Financiador</w:t>
            </w:r>
          </w:p>
          <w:p w:rsidR="00030F09" w:rsidRPr="007F36C7" w:rsidRDefault="00030F09" w:rsidP="007F36C7">
            <w:pPr>
              <w:jc w:val="center"/>
              <w:rPr>
                <w:rFonts w:ascii="Arial" w:hAnsi="Arial" w:cs="Arial"/>
                <w:b/>
                <w:lang w:val="es-BO"/>
              </w:rPr>
            </w:pPr>
            <w:r w:rsidRPr="007F36C7">
              <w:rPr>
                <w:rFonts w:ascii="Arial" w:hAnsi="Arial" w:cs="Arial"/>
                <w:sz w:val="14"/>
                <w:lang w:val="es-BO"/>
              </w:rPr>
              <w:t>(de acuerdo al clasificador vigente)</w:t>
            </w:r>
          </w:p>
        </w:tc>
        <w:tc>
          <w:tcPr>
            <w:tcW w:w="285" w:type="dxa"/>
            <w:vMerge w:val="restart"/>
            <w:shd w:val="clear" w:color="auto" w:fill="auto"/>
          </w:tcPr>
          <w:p w:rsidR="00030F09" w:rsidRPr="007F36C7" w:rsidRDefault="00030F09" w:rsidP="007F36C7">
            <w:pPr>
              <w:jc w:val="center"/>
              <w:rPr>
                <w:rFonts w:ascii="Arial" w:hAnsi="Arial" w:cs="Arial"/>
                <w:lang w:val="es-BO"/>
              </w:rPr>
            </w:pPr>
          </w:p>
        </w:tc>
        <w:tc>
          <w:tcPr>
            <w:tcW w:w="1903" w:type="dxa"/>
            <w:gridSpan w:val="8"/>
            <w:vMerge w:val="restart"/>
            <w:tcBorders>
              <w:left w:val="nil"/>
            </w:tcBorders>
            <w:shd w:val="clear" w:color="auto" w:fill="auto"/>
            <w:vAlign w:val="center"/>
          </w:tcPr>
          <w:p w:rsidR="00030F09" w:rsidRPr="007F36C7" w:rsidRDefault="00030F09" w:rsidP="007F36C7">
            <w:pPr>
              <w:jc w:val="center"/>
              <w:rPr>
                <w:rFonts w:ascii="Arial" w:hAnsi="Arial" w:cs="Arial"/>
                <w:lang w:val="es-BO"/>
              </w:rPr>
            </w:pPr>
            <w:r w:rsidRPr="007F36C7">
              <w:rPr>
                <w:rFonts w:ascii="Arial" w:hAnsi="Arial" w:cs="Arial"/>
                <w:lang w:val="es-BO"/>
              </w:rPr>
              <w:t>% de Financiamiento</w:t>
            </w: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trHeight w:val="60"/>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vMerge/>
            <w:shd w:val="clear" w:color="auto" w:fill="auto"/>
            <w:vAlign w:val="center"/>
          </w:tcPr>
          <w:p w:rsidR="00030F09" w:rsidRPr="007F36C7" w:rsidRDefault="00030F09" w:rsidP="00030F09">
            <w:pPr>
              <w:rPr>
                <w:rFonts w:ascii="Arial" w:hAnsi="Arial" w:cs="Arial"/>
                <w:lang w:val="es-BO"/>
              </w:rPr>
            </w:pPr>
          </w:p>
        </w:tc>
        <w:tc>
          <w:tcPr>
            <w:tcW w:w="5262" w:type="dxa"/>
            <w:gridSpan w:val="22"/>
            <w:vMerge/>
            <w:shd w:val="clear" w:color="auto" w:fill="auto"/>
          </w:tcPr>
          <w:p w:rsidR="00030F09" w:rsidRPr="007F36C7" w:rsidRDefault="00030F09" w:rsidP="007F36C7">
            <w:pPr>
              <w:jc w:val="center"/>
              <w:rPr>
                <w:rFonts w:ascii="Arial" w:hAnsi="Arial" w:cs="Arial"/>
                <w:lang w:val="es-BO"/>
              </w:rPr>
            </w:pPr>
          </w:p>
        </w:tc>
        <w:tc>
          <w:tcPr>
            <w:tcW w:w="285" w:type="dxa"/>
            <w:vMerge/>
            <w:shd w:val="clear" w:color="auto" w:fill="auto"/>
          </w:tcPr>
          <w:p w:rsidR="00030F09" w:rsidRPr="007F36C7" w:rsidRDefault="00030F09" w:rsidP="007F36C7">
            <w:pPr>
              <w:jc w:val="center"/>
              <w:rPr>
                <w:rFonts w:ascii="Arial" w:hAnsi="Arial" w:cs="Arial"/>
                <w:lang w:val="es-BO"/>
              </w:rPr>
            </w:pPr>
          </w:p>
        </w:tc>
        <w:tc>
          <w:tcPr>
            <w:tcW w:w="1903" w:type="dxa"/>
            <w:gridSpan w:val="8"/>
            <w:vMerge/>
            <w:tcBorders>
              <w:left w:val="nil"/>
            </w:tcBorders>
            <w:shd w:val="clear" w:color="auto" w:fill="auto"/>
          </w:tcPr>
          <w:p w:rsidR="00030F09" w:rsidRPr="007F36C7" w:rsidRDefault="00030F09" w:rsidP="007F36C7">
            <w:pPr>
              <w:jc w:val="cente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066329">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tcBorders>
              <w:right w:val="single" w:sz="4" w:space="0" w:color="auto"/>
            </w:tcBorders>
            <w:shd w:val="clear" w:color="auto" w:fill="auto"/>
            <w:vAlign w:val="center"/>
          </w:tcPr>
          <w:p w:rsidR="00030F09" w:rsidRPr="007F36C7" w:rsidRDefault="00030F09" w:rsidP="00030F09">
            <w:pPr>
              <w:rPr>
                <w:rFonts w:ascii="Arial" w:hAnsi="Arial" w:cs="Arial"/>
                <w:sz w:val="12"/>
                <w:lang w:val="es-BO"/>
              </w:rPr>
            </w:pPr>
            <w:r w:rsidRPr="007F36C7">
              <w:rPr>
                <w:rFonts w:ascii="Arial" w:hAnsi="Arial" w:cs="Arial"/>
                <w:sz w:val="12"/>
                <w:lang w:val="es-BO"/>
              </w:rPr>
              <w:t>1</w:t>
            </w:r>
          </w:p>
        </w:tc>
        <w:tc>
          <w:tcPr>
            <w:tcW w:w="5262"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F36C7" w:rsidRDefault="00030F09" w:rsidP="00030F09">
            <w:pPr>
              <w:rPr>
                <w:rFonts w:ascii="Arial" w:hAnsi="Arial" w:cs="Arial"/>
                <w:lang w:val="es-BO"/>
              </w:rPr>
            </w:pPr>
            <w:r w:rsidRPr="007F36C7">
              <w:rPr>
                <w:rFonts w:ascii="Arial" w:hAnsi="Arial" w:cs="Arial"/>
                <w:lang w:val="es-BO" w:eastAsia="es-BO"/>
              </w:rPr>
              <w:t>Recursos Propios</w:t>
            </w:r>
          </w:p>
        </w:tc>
        <w:tc>
          <w:tcPr>
            <w:tcW w:w="285"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903" w:type="dxa"/>
            <w:gridSpan w:val="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rPr>
              <w:t>100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vMerge/>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vAlign w:val="center"/>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vAlign w:val="center"/>
          </w:tcPr>
          <w:p w:rsidR="00030F09" w:rsidRPr="007F36C7" w:rsidRDefault="00030F09" w:rsidP="00030F09">
            <w:pPr>
              <w:rPr>
                <w:rFonts w:ascii="Arial" w:hAnsi="Arial" w:cs="Arial"/>
                <w:sz w:val="2"/>
                <w:szCs w:val="2"/>
                <w:lang w:val="es-BO"/>
              </w:rPr>
            </w:pPr>
          </w:p>
        </w:tc>
        <w:tc>
          <w:tcPr>
            <w:tcW w:w="28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9"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358"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9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85" w:type="dxa"/>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030F09" w:rsidRPr="007F36C7" w:rsidRDefault="00030F09" w:rsidP="00030F09">
            <w:pPr>
              <w:rPr>
                <w:rFonts w:ascii="Arial" w:hAnsi="Arial" w:cs="Arial"/>
                <w:sz w:val="2"/>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2"/>
                <w:szCs w:val="2"/>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shd w:val="clear" w:color="auto" w:fill="auto"/>
            <w:vAlign w:val="center"/>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4"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9"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36"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358"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85"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top w:val="single" w:sz="4" w:space="0" w:color="auto"/>
            </w:tcBorders>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2" w:type="dxa"/>
            <w:shd w:val="clear" w:color="auto" w:fill="auto"/>
          </w:tcPr>
          <w:p w:rsidR="00030F09" w:rsidRPr="007F36C7" w:rsidRDefault="00030F09" w:rsidP="00030F09">
            <w:pPr>
              <w:rPr>
                <w:rFonts w:ascii="Arial" w:hAnsi="Arial" w:cs="Arial"/>
                <w:sz w:val="8"/>
                <w:szCs w:val="8"/>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r w:rsidR="00030F09" w:rsidRPr="00780825" w:rsidTr="007F36C7">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030F09" w:rsidRPr="007F36C7" w:rsidRDefault="00030F09" w:rsidP="00E55172">
            <w:pPr>
              <w:pStyle w:val="Prrafodelista"/>
              <w:numPr>
                <w:ilvl w:val="0"/>
                <w:numId w:val="29"/>
              </w:numPr>
              <w:ind w:left="303" w:hanging="284"/>
              <w:contextualSpacing/>
              <w:rPr>
                <w:rFonts w:ascii="Arial" w:hAnsi="Arial" w:cs="Arial"/>
                <w:b/>
                <w:color w:val="FFFFFF"/>
                <w:sz w:val="16"/>
                <w:szCs w:val="16"/>
                <w:lang w:val="es-BO"/>
              </w:rPr>
            </w:pPr>
            <w:r w:rsidRPr="007F36C7">
              <w:rPr>
                <w:rFonts w:ascii="Arial" w:hAnsi="Arial" w:cs="Arial"/>
                <w:b/>
                <w:color w:val="FFFFFF"/>
                <w:sz w:val="18"/>
                <w:szCs w:val="16"/>
                <w:lang w:val="es-BO"/>
              </w:rPr>
              <w:t>INFORMACIÓN DEL DOCUMENTO BASE DE CONTRATACIÓN (DBC</w:t>
            </w:r>
            <w:r w:rsidRPr="007F36C7">
              <w:rPr>
                <w:rFonts w:ascii="Arial" w:hAnsi="Arial" w:cs="Arial"/>
                <w:b/>
                <w:color w:val="FFFFFF"/>
                <w:sz w:val="16"/>
                <w:szCs w:val="16"/>
                <w:lang w:val="es-BO"/>
              </w:rPr>
              <w:t xml:space="preserve">) </w:t>
            </w:r>
          </w:p>
          <w:p w:rsidR="00030F09" w:rsidRPr="007F36C7" w:rsidRDefault="00030F09" w:rsidP="007F36C7">
            <w:pPr>
              <w:pStyle w:val="Prrafodelista"/>
              <w:ind w:left="303"/>
              <w:contextualSpacing/>
              <w:rPr>
                <w:rFonts w:ascii="Arial" w:hAnsi="Arial" w:cs="Arial"/>
                <w:b/>
                <w:sz w:val="16"/>
                <w:szCs w:val="16"/>
                <w:lang w:val="es-BO"/>
              </w:rPr>
            </w:pPr>
            <w:r w:rsidRPr="007F36C7">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066329">
        <w:trPr>
          <w:jc w:val="center"/>
        </w:trPr>
        <w:tc>
          <w:tcPr>
            <w:tcW w:w="2342" w:type="dxa"/>
            <w:gridSpan w:val="8"/>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Domicilio de la Entidad Convocante</w:t>
            </w:r>
          </w:p>
        </w:tc>
        <w:tc>
          <w:tcPr>
            <w:tcW w:w="4818" w:type="dxa"/>
            <w:gridSpan w:val="20"/>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7F36C7">
            <w:pPr>
              <w:tabs>
                <w:tab w:val="left" w:pos="960"/>
              </w:tabs>
              <w:rPr>
                <w:rFonts w:ascii="Arial" w:hAnsi="Arial" w:cs="Arial"/>
                <w:lang w:val="es-BO"/>
              </w:rPr>
            </w:pPr>
            <w:r w:rsidRPr="007F36C7">
              <w:rPr>
                <w:rFonts w:ascii="Arial" w:hAnsi="Arial" w:cs="Arial"/>
                <w:lang w:val="es-BO" w:eastAsia="es-BO"/>
              </w:rPr>
              <w:t>Edificio Principal del Banco Central de Bolivia, calle Ayacucho esquina Mercado, La Paz - Bolivia</w:t>
            </w:r>
          </w:p>
        </w:tc>
        <w:tc>
          <w:tcPr>
            <w:tcW w:w="1956" w:type="dxa"/>
            <w:gridSpan w:val="8"/>
            <w:tcBorders>
              <w:left w:val="single" w:sz="4" w:space="0" w:color="auto"/>
              <w:right w:val="single" w:sz="4" w:space="0" w:color="auto"/>
            </w:tcBorders>
            <w:shd w:val="clear" w:color="auto" w:fill="auto"/>
          </w:tcPr>
          <w:p w:rsidR="00030F09" w:rsidRPr="007F36C7" w:rsidRDefault="00030F09" w:rsidP="007F36C7">
            <w:pPr>
              <w:jc w:val="right"/>
              <w:rPr>
                <w:rFonts w:ascii="Arial" w:hAnsi="Arial" w:cs="Arial"/>
                <w:lang w:val="es-BO"/>
              </w:rPr>
            </w:pPr>
            <w:r w:rsidRPr="007F36C7">
              <w:rPr>
                <w:rFonts w:ascii="Arial" w:hAnsi="Arial" w:cs="Arial"/>
                <w:lang w:val="es-BO"/>
              </w:rPr>
              <w:t>Horario de Atención de la Entidad</w:t>
            </w:r>
          </w:p>
        </w:tc>
        <w:tc>
          <w:tcPr>
            <w:tcW w:w="959"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color w:val="000000"/>
                <w:lang w:eastAsia="es-BO"/>
              </w:rPr>
              <w:t>De  08:30 a  18:30</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8"/>
                <w:szCs w:val="2"/>
                <w:lang w:val="es-BO"/>
              </w:rPr>
            </w:pPr>
          </w:p>
        </w:tc>
        <w:tc>
          <w:tcPr>
            <w:tcW w:w="283"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81" w:type="dxa"/>
            <w:shd w:val="clear" w:color="auto" w:fill="auto"/>
          </w:tcPr>
          <w:p w:rsidR="00030F09" w:rsidRPr="007F36C7" w:rsidRDefault="00030F09" w:rsidP="00030F09">
            <w:pPr>
              <w:rPr>
                <w:rFonts w:ascii="Arial" w:hAnsi="Arial" w:cs="Arial"/>
                <w:sz w:val="8"/>
                <w:szCs w:val="2"/>
                <w:lang w:val="es-BO"/>
              </w:rPr>
            </w:pPr>
          </w:p>
        </w:tc>
        <w:tc>
          <w:tcPr>
            <w:tcW w:w="271"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4" w:type="dxa"/>
            <w:shd w:val="clear" w:color="auto" w:fill="auto"/>
          </w:tcPr>
          <w:p w:rsidR="00030F09" w:rsidRPr="007F36C7" w:rsidRDefault="00030F09" w:rsidP="00030F09">
            <w:pPr>
              <w:rPr>
                <w:rFonts w:ascii="Arial" w:hAnsi="Arial" w:cs="Arial"/>
                <w:sz w:val="8"/>
                <w:szCs w:val="2"/>
                <w:lang w:val="es-BO"/>
              </w:rPr>
            </w:pPr>
          </w:p>
        </w:tc>
        <w:tc>
          <w:tcPr>
            <w:tcW w:w="279"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gridSpan w:val="2"/>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236" w:type="dxa"/>
            <w:shd w:val="clear" w:color="auto" w:fill="auto"/>
          </w:tcPr>
          <w:p w:rsidR="00030F09" w:rsidRPr="007F36C7" w:rsidRDefault="00030F09" w:rsidP="00030F09">
            <w:pPr>
              <w:rPr>
                <w:rFonts w:ascii="Arial" w:hAnsi="Arial" w:cs="Arial"/>
                <w:sz w:val="8"/>
                <w:szCs w:val="2"/>
                <w:lang w:val="es-BO"/>
              </w:rPr>
            </w:pPr>
          </w:p>
        </w:tc>
        <w:tc>
          <w:tcPr>
            <w:tcW w:w="358" w:type="dxa"/>
            <w:shd w:val="clear" w:color="auto" w:fill="auto"/>
          </w:tcPr>
          <w:p w:rsidR="00030F09" w:rsidRPr="007F36C7" w:rsidRDefault="00030F09" w:rsidP="00030F09">
            <w:pPr>
              <w:rPr>
                <w:rFonts w:ascii="Arial" w:hAnsi="Arial" w:cs="Arial"/>
                <w:sz w:val="8"/>
                <w:szCs w:val="2"/>
                <w:lang w:val="es-BO"/>
              </w:rPr>
            </w:pPr>
          </w:p>
        </w:tc>
        <w:tc>
          <w:tcPr>
            <w:tcW w:w="291" w:type="dxa"/>
            <w:gridSpan w:val="2"/>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85"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gridSpan w:val="2"/>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2" w:type="dxa"/>
            <w:shd w:val="clear" w:color="auto" w:fill="auto"/>
          </w:tcPr>
          <w:p w:rsidR="00030F09" w:rsidRPr="007F36C7" w:rsidRDefault="00030F09" w:rsidP="00030F09">
            <w:pPr>
              <w:rPr>
                <w:rFonts w:ascii="Arial" w:hAnsi="Arial" w:cs="Arial"/>
                <w:sz w:val="8"/>
                <w:szCs w:val="2"/>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sz w:val="8"/>
                <w:szCs w:val="2"/>
                <w:lang w:val="es-BO"/>
              </w:rPr>
            </w:pPr>
          </w:p>
        </w:tc>
      </w:tr>
      <w:tr w:rsidR="00030F09"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sz w:val="10"/>
                <w:szCs w:val="8"/>
                <w:lang w:val="es-BO"/>
              </w:rPr>
            </w:pPr>
          </w:p>
        </w:tc>
        <w:tc>
          <w:tcPr>
            <w:tcW w:w="283" w:type="dxa"/>
            <w:shd w:val="clear" w:color="auto" w:fill="auto"/>
          </w:tcPr>
          <w:p w:rsidR="00030F09" w:rsidRPr="007F36C7" w:rsidRDefault="00030F09" w:rsidP="00030F09">
            <w:pPr>
              <w:rPr>
                <w:rFonts w:ascii="Arial" w:hAnsi="Arial" w:cs="Arial"/>
                <w:sz w:val="10"/>
                <w:szCs w:val="8"/>
                <w:lang w:val="es-BO"/>
              </w:rPr>
            </w:pPr>
          </w:p>
        </w:tc>
        <w:tc>
          <w:tcPr>
            <w:tcW w:w="279" w:type="dxa"/>
            <w:shd w:val="clear" w:color="auto" w:fill="auto"/>
          </w:tcPr>
          <w:p w:rsidR="00030F09" w:rsidRPr="007F36C7" w:rsidRDefault="00030F09" w:rsidP="00030F09">
            <w:pPr>
              <w:rPr>
                <w:rFonts w:ascii="Arial" w:hAnsi="Arial" w:cs="Arial"/>
                <w:sz w:val="10"/>
                <w:szCs w:val="8"/>
                <w:lang w:val="es-BO"/>
              </w:rPr>
            </w:pPr>
          </w:p>
        </w:tc>
        <w:tc>
          <w:tcPr>
            <w:tcW w:w="281" w:type="dxa"/>
            <w:shd w:val="clear" w:color="auto" w:fill="auto"/>
          </w:tcPr>
          <w:p w:rsidR="00030F09" w:rsidRPr="007F36C7" w:rsidRDefault="00030F09" w:rsidP="00030F09">
            <w:pPr>
              <w:rPr>
                <w:rFonts w:ascii="Arial" w:hAnsi="Arial" w:cs="Arial"/>
                <w:sz w:val="10"/>
                <w:szCs w:val="8"/>
                <w:lang w:val="es-BO"/>
              </w:rPr>
            </w:pPr>
          </w:p>
        </w:tc>
        <w:tc>
          <w:tcPr>
            <w:tcW w:w="271" w:type="dxa"/>
            <w:shd w:val="clear" w:color="auto" w:fill="auto"/>
          </w:tcPr>
          <w:p w:rsidR="00030F09" w:rsidRPr="007F36C7" w:rsidRDefault="00030F09" w:rsidP="00030F09">
            <w:pPr>
              <w:rPr>
                <w:rFonts w:ascii="Arial" w:hAnsi="Arial" w:cs="Arial"/>
                <w:sz w:val="10"/>
                <w:szCs w:val="8"/>
                <w:lang w:val="es-BO"/>
              </w:rPr>
            </w:pPr>
          </w:p>
        </w:tc>
        <w:tc>
          <w:tcPr>
            <w:tcW w:w="2401" w:type="dxa"/>
            <w:gridSpan w:val="9"/>
            <w:tcBorders>
              <w:bottom w:val="single" w:sz="4" w:space="0" w:color="auto"/>
            </w:tcBorders>
            <w:shd w:val="clear" w:color="auto" w:fill="auto"/>
          </w:tcPr>
          <w:p w:rsidR="00030F09" w:rsidRPr="007F36C7" w:rsidRDefault="00030F09" w:rsidP="007F36C7">
            <w:pPr>
              <w:jc w:val="center"/>
              <w:rPr>
                <w:rFonts w:ascii="Arial" w:hAnsi="Arial" w:cs="Arial"/>
                <w:i/>
                <w:sz w:val="10"/>
                <w:szCs w:val="8"/>
                <w:lang w:val="es-BO"/>
              </w:rPr>
            </w:pPr>
            <w:r w:rsidRPr="007F36C7">
              <w:rPr>
                <w:rFonts w:ascii="Arial" w:hAnsi="Arial" w:cs="Arial"/>
                <w:i/>
                <w:sz w:val="12"/>
                <w:szCs w:val="8"/>
                <w:lang w:val="es-BO"/>
              </w:rPr>
              <w:t>Nombre Completo</w:t>
            </w:r>
          </w:p>
        </w:tc>
        <w:tc>
          <w:tcPr>
            <w:tcW w:w="284" w:type="dxa"/>
            <w:gridSpan w:val="2"/>
            <w:shd w:val="clear" w:color="auto" w:fill="auto"/>
          </w:tcPr>
          <w:p w:rsidR="00030F09" w:rsidRPr="007F36C7" w:rsidRDefault="00030F09" w:rsidP="007F36C7">
            <w:pPr>
              <w:jc w:val="center"/>
              <w:rPr>
                <w:rFonts w:ascii="Arial" w:hAnsi="Arial" w:cs="Arial"/>
                <w:sz w:val="10"/>
                <w:szCs w:val="8"/>
                <w:lang w:val="es-BO"/>
              </w:rPr>
            </w:pPr>
          </w:p>
        </w:tc>
        <w:tc>
          <w:tcPr>
            <w:tcW w:w="2031" w:type="dxa"/>
            <w:gridSpan w:val="9"/>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Cargo</w:t>
            </w:r>
          </w:p>
        </w:tc>
        <w:tc>
          <w:tcPr>
            <w:tcW w:w="272" w:type="dxa"/>
            <w:shd w:val="clear" w:color="auto" w:fill="auto"/>
          </w:tcPr>
          <w:p w:rsidR="00030F09" w:rsidRPr="007F36C7" w:rsidRDefault="00030F09" w:rsidP="007F36C7">
            <w:pPr>
              <w:jc w:val="center"/>
              <w:rPr>
                <w:rFonts w:ascii="Arial" w:hAnsi="Arial" w:cs="Arial"/>
                <w:sz w:val="10"/>
                <w:szCs w:val="8"/>
                <w:lang w:val="es-BO"/>
              </w:rPr>
            </w:pPr>
          </w:p>
        </w:tc>
        <w:tc>
          <w:tcPr>
            <w:tcW w:w="1631" w:type="dxa"/>
            <w:gridSpan w:val="7"/>
            <w:tcBorders>
              <w:bottom w:val="single" w:sz="4" w:space="0" w:color="auto"/>
            </w:tcBorders>
            <w:shd w:val="clear" w:color="auto" w:fill="auto"/>
          </w:tcPr>
          <w:p w:rsidR="00030F09" w:rsidRPr="007F36C7" w:rsidRDefault="00030F09" w:rsidP="007F36C7">
            <w:pPr>
              <w:jc w:val="center"/>
              <w:rPr>
                <w:rFonts w:ascii="Arial" w:hAnsi="Arial" w:cs="Arial"/>
                <w:sz w:val="10"/>
                <w:szCs w:val="8"/>
                <w:lang w:val="es-BO"/>
              </w:rPr>
            </w:pPr>
            <w:r w:rsidRPr="007F36C7">
              <w:rPr>
                <w:i/>
                <w:sz w:val="12"/>
                <w:szCs w:val="8"/>
                <w:lang w:val="es-BO"/>
              </w:rPr>
              <w:t>Dependencia</w:t>
            </w:r>
          </w:p>
        </w:tc>
        <w:tc>
          <w:tcPr>
            <w:tcW w:w="271" w:type="dxa"/>
            <w:tcBorders>
              <w:right w:val="single" w:sz="12" w:space="0" w:color="244061"/>
            </w:tcBorders>
            <w:shd w:val="clear" w:color="auto" w:fill="auto"/>
          </w:tcPr>
          <w:p w:rsidR="00030F09" w:rsidRPr="007F36C7" w:rsidRDefault="00030F09" w:rsidP="00030F09">
            <w:pPr>
              <w:rPr>
                <w:rFonts w:ascii="Arial" w:hAnsi="Arial" w:cs="Arial"/>
                <w:sz w:val="10"/>
                <w:szCs w:val="8"/>
                <w:lang w:val="es-BO"/>
              </w:rPr>
            </w:pPr>
          </w:p>
        </w:tc>
      </w:tr>
      <w:tr w:rsidR="00030F09" w:rsidRPr="00780825" w:rsidTr="002320BC">
        <w:trPr>
          <w:jc w:val="center"/>
        </w:trPr>
        <w:tc>
          <w:tcPr>
            <w:tcW w:w="3456" w:type="dxa"/>
            <w:gridSpan w:val="12"/>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Encargado de atender consultas</w:t>
            </w:r>
          </w:p>
        </w:tc>
        <w:tc>
          <w:tcPr>
            <w:tcW w:w="240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lang w:val="es-BO" w:eastAsia="es-BO"/>
              </w:rPr>
            </w:pPr>
            <w:r w:rsidRPr="007F36C7">
              <w:rPr>
                <w:rFonts w:ascii="Arial" w:hAnsi="Arial" w:cs="Arial"/>
                <w:lang w:val="es-BO" w:eastAsia="es-BO"/>
              </w:rPr>
              <w:t>Oscar Alejandro Silva Velarde</w:t>
            </w:r>
          </w:p>
          <w:p w:rsidR="002320BC" w:rsidRDefault="002320BC" w:rsidP="00030F09">
            <w:pPr>
              <w:rPr>
                <w:rFonts w:ascii="Arial" w:hAnsi="Arial" w:cs="Arial"/>
                <w:lang w:val="es-BO" w:eastAsia="es-BO"/>
              </w:rPr>
            </w:pPr>
            <w:r>
              <w:rPr>
                <w:rFonts w:ascii="Arial" w:hAnsi="Arial" w:cs="Arial"/>
                <w:lang w:val="es-BO" w:eastAsia="es-BO"/>
              </w:rPr>
              <w:t>(Administrativas)</w:t>
            </w:r>
          </w:p>
          <w:p w:rsidR="002320BC" w:rsidRDefault="00CA476A" w:rsidP="00030F09">
            <w:pPr>
              <w:rPr>
                <w:rFonts w:ascii="Arial" w:hAnsi="Arial" w:cs="Arial"/>
                <w:lang w:val="es-BO" w:eastAsia="es-BO"/>
              </w:rPr>
            </w:pPr>
            <w:r>
              <w:rPr>
                <w:rFonts w:ascii="Arial" w:hAnsi="Arial" w:cs="Arial"/>
                <w:lang w:val="es-BO" w:eastAsia="es-BO"/>
              </w:rPr>
              <w:t xml:space="preserve">Weimar </w:t>
            </w:r>
            <w:r w:rsidR="007D1C3E">
              <w:rPr>
                <w:rFonts w:ascii="Arial" w:hAnsi="Arial" w:cs="Arial"/>
                <w:lang w:val="es-BO" w:eastAsia="es-BO"/>
              </w:rPr>
              <w:t>Rodriguez Flores</w:t>
            </w:r>
          </w:p>
          <w:p w:rsidR="002320BC" w:rsidRPr="007F36C7" w:rsidRDefault="002320BC" w:rsidP="00030F09">
            <w:pPr>
              <w:rPr>
                <w:rFonts w:ascii="Arial" w:hAnsi="Arial" w:cs="Arial"/>
                <w:lang w:val="es-BO"/>
              </w:rPr>
            </w:pPr>
            <w:r>
              <w:rPr>
                <w:rFonts w:ascii="Arial" w:hAnsi="Arial" w:cs="Arial"/>
                <w:lang w:val="es-BO" w:eastAsia="es-BO"/>
              </w:rPr>
              <w:t>(Técnicas)</w:t>
            </w:r>
          </w:p>
        </w:tc>
        <w:tc>
          <w:tcPr>
            <w:tcW w:w="284" w:type="dxa"/>
            <w:gridSpan w:val="2"/>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2031" w:type="dxa"/>
            <w:gridSpan w:val="9"/>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030F09">
            <w:pPr>
              <w:rPr>
                <w:rFonts w:ascii="Arial" w:hAnsi="Arial" w:cs="Arial"/>
                <w:color w:val="000000"/>
                <w:lang w:val="es-BO" w:eastAsia="es-BO"/>
              </w:rPr>
            </w:pPr>
            <w:r w:rsidRPr="007F36C7">
              <w:rPr>
                <w:rFonts w:ascii="Arial" w:hAnsi="Arial" w:cs="Arial"/>
                <w:lang w:val="es-BO" w:eastAsia="es-BO"/>
              </w:rPr>
              <w:t>Profesional en Compras y Contrataciones  </w:t>
            </w:r>
            <w:r w:rsidRPr="007F36C7">
              <w:rPr>
                <w:rFonts w:ascii="Arial" w:hAnsi="Arial" w:cs="Arial"/>
                <w:color w:val="000000"/>
                <w:lang w:val="es-BO" w:eastAsia="es-BO"/>
              </w:rPr>
              <w:t> </w:t>
            </w:r>
          </w:p>
          <w:p w:rsidR="007D1C3E" w:rsidRDefault="007D1C3E" w:rsidP="007D1C3E">
            <w:pPr>
              <w:rPr>
                <w:rFonts w:ascii="Arial" w:hAnsi="Arial" w:cs="Arial"/>
                <w:color w:val="000000"/>
                <w:lang w:val="es-BO" w:eastAsia="es-BO"/>
              </w:rPr>
            </w:pPr>
          </w:p>
          <w:p w:rsidR="002320BC" w:rsidRPr="007F36C7" w:rsidRDefault="002320BC" w:rsidP="007D1C3E">
            <w:pPr>
              <w:rPr>
                <w:rFonts w:ascii="Arial" w:hAnsi="Arial" w:cs="Arial"/>
                <w:lang w:val="es-BO"/>
              </w:rPr>
            </w:pPr>
            <w:r>
              <w:rPr>
                <w:rFonts w:ascii="Arial" w:hAnsi="Arial" w:cs="Arial"/>
                <w:color w:val="000000"/>
                <w:lang w:val="es-BO" w:eastAsia="es-BO"/>
              </w:rPr>
              <w:t xml:space="preserve">Administrador de </w:t>
            </w:r>
            <w:r w:rsidR="007D1C3E">
              <w:rPr>
                <w:rFonts w:ascii="Arial" w:hAnsi="Arial" w:cs="Arial"/>
                <w:color w:val="000000"/>
                <w:lang w:val="es-BO" w:eastAsia="es-BO"/>
              </w:rPr>
              <w:t>Redes</w:t>
            </w:r>
          </w:p>
        </w:tc>
        <w:tc>
          <w:tcPr>
            <w:tcW w:w="272" w:type="dxa"/>
            <w:tcBorders>
              <w:left w:val="single" w:sz="4" w:space="0" w:color="auto"/>
              <w:right w:val="single" w:sz="4" w:space="0" w:color="auto"/>
            </w:tcBorders>
            <w:shd w:val="clear" w:color="auto" w:fill="auto"/>
          </w:tcPr>
          <w:p w:rsidR="00030F09" w:rsidRPr="007F36C7" w:rsidRDefault="00030F09" w:rsidP="00030F09">
            <w:pPr>
              <w:rPr>
                <w:rFonts w:ascii="Arial" w:hAnsi="Arial" w:cs="Arial"/>
                <w:lang w:val="es-BO"/>
              </w:rPr>
            </w:pPr>
          </w:p>
        </w:tc>
        <w:tc>
          <w:tcPr>
            <w:tcW w:w="1631" w:type="dxa"/>
            <w:gridSpan w:val="7"/>
            <w:tcBorders>
              <w:top w:val="single" w:sz="4" w:space="0" w:color="auto"/>
              <w:left w:val="single" w:sz="4" w:space="0" w:color="auto"/>
              <w:bottom w:val="single" w:sz="4" w:space="0" w:color="auto"/>
              <w:right w:val="single" w:sz="4" w:space="0" w:color="auto"/>
            </w:tcBorders>
            <w:shd w:val="clear" w:color="auto" w:fill="DBE5F1"/>
          </w:tcPr>
          <w:p w:rsidR="00030F09" w:rsidRDefault="00030F09" w:rsidP="002320BC">
            <w:pPr>
              <w:rPr>
                <w:rFonts w:ascii="Arial" w:hAnsi="Arial" w:cs="Arial"/>
                <w:color w:val="000000"/>
                <w:lang w:val="es-BO" w:eastAsia="es-BO"/>
              </w:rPr>
            </w:pPr>
            <w:r w:rsidRPr="007F36C7">
              <w:rPr>
                <w:rFonts w:ascii="Arial" w:hAnsi="Arial" w:cs="Arial"/>
                <w:lang w:val="es-BO" w:eastAsia="es-BO"/>
              </w:rPr>
              <w:t>Depto</w:t>
            </w:r>
            <w:r w:rsidR="002320BC">
              <w:rPr>
                <w:rFonts w:ascii="Arial" w:hAnsi="Arial" w:cs="Arial"/>
                <w:lang w:val="es-BO" w:eastAsia="es-BO"/>
              </w:rPr>
              <w:t>.</w:t>
            </w:r>
            <w:r w:rsidRPr="007F36C7">
              <w:rPr>
                <w:rFonts w:ascii="Arial" w:hAnsi="Arial" w:cs="Arial"/>
                <w:lang w:val="es-BO" w:eastAsia="es-BO"/>
              </w:rPr>
              <w:t xml:space="preserve"> de Compras y Contrataciones </w:t>
            </w:r>
            <w:r w:rsidRPr="007F36C7">
              <w:rPr>
                <w:rFonts w:ascii="Arial" w:hAnsi="Arial" w:cs="Arial"/>
                <w:color w:val="000000"/>
                <w:lang w:val="es-BO" w:eastAsia="es-BO"/>
              </w:rPr>
              <w:t> </w:t>
            </w:r>
          </w:p>
          <w:p w:rsidR="002320BC" w:rsidRPr="007F36C7" w:rsidRDefault="002320BC" w:rsidP="002320BC">
            <w:pPr>
              <w:rPr>
                <w:rFonts w:ascii="Arial" w:hAnsi="Arial" w:cs="Arial"/>
                <w:lang w:val="es-BO"/>
              </w:rPr>
            </w:pPr>
            <w:r>
              <w:rPr>
                <w:rFonts w:ascii="Arial" w:hAnsi="Arial" w:cs="Arial"/>
                <w:color w:val="000000"/>
                <w:lang w:val="es-BO" w:eastAsia="es-BO"/>
              </w:rPr>
              <w:t>Gerencia de Sistemas</w:t>
            </w:r>
          </w:p>
        </w:tc>
        <w:tc>
          <w:tcPr>
            <w:tcW w:w="271" w:type="dxa"/>
            <w:tcBorders>
              <w:left w:val="single" w:sz="4" w:space="0" w:color="auto"/>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2342" w:type="dxa"/>
            <w:gridSpan w:val="8"/>
            <w:tcBorders>
              <w:left w:val="single" w:sz="12" w:space="0" w:color="244061"/>
            </w:tcBorders>
            <w:shd w:val="clear" w:color="auto" w:fill="auto"/>
            <w:vAlign w:val="center"/>
          </w:tcPr>
          <w:p w:rsidR="00030F09" w:rsidRPr="007F36C7" w:rsidRDefault="00030F09" w:rsidP="007F36C7">
            <w:pPr>
              <w:jc w:val="right"/>
              <w:rPr>
                <w:rFonts w:ascii="Arial" w:hAnsi="Arial" w:cs="Arial"/>
                <w:b/>
                <w:lang w:val="es-BO"/>
              </w:rPr>
            </w:pPr>
          </w:p>
        </w:tc>
        <w:tc>
          <w:tcPr>
            <w:tcW w:w="283"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81" w:type="dxa"/>
            <w:shd w:val="clear" w:color="auto" w:fill="auto"/>
          </w:tcPr>
          <w:p w:rsidR="00030F09" w:rsidRPr="007F36C7" w:rsidRDefault="00030F09" w:rsidP="00030F09">
            <w:pPr>
              <w:rPr>
                <w:rFonts w:ascii="Arial" w:hAnsi="Arial" w:cs="Arial"/>
                <w:lang w:val="es-BO"/>
              </w:rPr>
            </w:pPr>
          </w:p>
        </w:tc>
        <w:tc>
          <w:tcPr>
            <w:tcW w:w="271"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4" w:type="dxa"/>
            <w:shd w:val="clear" w:color="auto" w:fill="auto"/>
          </w:tcPr>
          <w:p w:rsidR="00030F09" w:rsidRPr="007F36C7" w:rsidRDefault="00030F09" w:rsidP="00030F09">
            <w:pPr>
              <w:rPr>
                <w:rFonts w:ascii="Arial" w:hAnsi="Arial" w:cs="Arial"/>
                <w:lang w:val="es-BO"/>
              </w:rPr>
            </w:pPr>
          </w:p>
        </w:tc>
        <w:tc>
          <w:tcPr>
            <w:tcW w:w="279"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gridSpan w:val="2"/>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236" w:type="dxa"/>
            <w:shd w:val="clear" w:color="auto" w:fill="auto"/>
          </w:tcPr>
          <w:p w:rsidR="00030F09" w:rsidRPr="007F36C7" w:rsidRDefault="00030F09" w:rsidP="00030F09">
            <w:pPr>
              <w:rPr>
                <w:rFonts w:ascii="Arial" w:hAnsi="Arial" w:cs="Arial"/>
                <w:lang w:val="es-BO"/>
              </w:rPr>
            </w:pPr>
          </w:p>
        </w:tc>
        <w:tc>
          <w:tcPr>
            <w:tcW w:w="358" w:type="dxa"/>
            <w:shd w:val="clear" w:color="auto" w:fill="auto"/>
          </w:tcPr>
          <w:p w:rsidR="00030F09" w:rsidRPr="007F36C7" w:rsidRDefault="00030F09" w:rsidP="00030F09">
            <w:pPr>
              <w:rPr>
                <w:rFonts w:ascii="Arial" w:hAnsi="Arial" w:cs="Arial"/>
                <w:lang w:val="es-BO"/>
              </w:rPr>
            </w:pPr>
          </w:p>
        </w:tc>
        <w:tc>
          <w:tcPr>
            <w:tcW w:w="291" w:type="dxa"/>
            <w:gridSpan w:val="2"/>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85"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gridSpan w:val="2"/>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2" w:type="dxa"/>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030F09" w:rsidRPr="00780825" w:rsidTr="002320BC">
        <w:trPr>
          <w:jc w:val="center"/>
        </w:trPr>
        <w:tc>
          <w:tcPr>
            <w:tcW w:w="1575" w:type="dxa"/>
            <w:gridSpan w:val="5"/>
            <w:tcBorders>
              <w:left w:val="single" w:sz="12" w:space="0" w:color="244061"/>
              <w:right w:val="single" w:sz="4" w:space="0" w:color="auto"/>
            </w:tcBorders>
            <w:shd w:val="clear" w:color="auto" w:fill="auto"/>
            <w:vAlign w:val="center"/>
          </w:tcPr>
          <w:p w:rsidR="00030F09" w:rsidRPr="007F36C7" w:rsidRDefault="00030F09" w:rsidP="007F36C7">
            <w:pPr>
              <w:jc w:val="right"/>
              <w:rPr>
                <w:rFonts w:ascii="Arial" w:hAnsi="Arial" w:cs="Arial"/>
                <w:lang w:val="es-BO"/>
              </w:rPr>
            </w:pPr>
            <w:r w:rsidRPr="007F36C7">
              <w:rPr>
                <w:rFonts w:ascii="Arial" w:hAnsi="Arial" w:cs="Arial"/>
                <w:lang w:val="es-BO"/>
              </w:rPr>
              <w:t>Teléfono</w:t>
            </w:r>
          </w:p>
        </w:tc>
        <w:tc>
          <w:tcPr>
            <w:tcW w:w="105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43543C" w:rsidRDefault="00B764EF" w:rsidP="00B764EF">
            <w:pPr>
              <w:rPr>
                <w:rFonts w:ascii="Arial" w:hAnsi="Arial" w:cs="Arial"/>
                <w:color w:val="0000FF"/>
                <w:szCs w:val="14"/>
              </w:rPr>
            </w:pPr>
            <w:r>
              <w:rPr>
                <w:rFonts w:ascii="Arial" w:hAnsi="Arial" w:cs="Arial"/>
                <w:color w:val="0000FF"/>
                <w:szCs w:val="14"/>
              </w:rPr>
              <w:t>2664722</w:t>
            </w:r>
          </w:p>
          <w:p w:rsidR="00B764EF" w:rsidRPr="007F36C7" w:rsidRDefault="00B764EF" w:rsidP="00B764EF">
            <w:pPr>
              <w:rPr>
                <w:rFonts w:ascii="Arial" w:hAnsi="Arial" w:cs="Arial"/>
                <w:lang w:val="es-BO"/>
              </w:rPr>
            </w:pPr>
            <w:r>
              <w:rPr>
                <w:rFonts w:ascii="Arial" w:hAnsi="Arial" w:cs="Arial"/>
                <w:color w:val="0000FF"/>
                <w:szCs w:val="14"/>
              </w:rPr>
              <w:t>26611</w:t>
            </w:r>
            <w:r w:rsidR="007D1C3E">
              <w:rPr>
                <w:rFonts w:ascii="Arial" w:hAnsi="Arial" w:cs="Arial"/>
                <w:color w:val="0000FF"/>
                <w:szCs w:val="14"/>
              </w:rPr>
              <w:t>34</w:t>
            </w:r>
          </w:p>
        </w:tc>
        <w:tc>
          <w:tcPr>
            <w:tcW w:w="279" w:type="dxa"/>
            <w:tcBorders>
              <w:left w:val="single" w:sz="4" w:space="0" w:color="auto"/>
            </w:tcBorders>
            <w:shd w:val="clear" w:color="auto" w:fill="auto"/>
            <w:vAlign w:val="center"/>
          </w:tcPr>
          <w:p w:rsidR="00030F09" w:rsidRPr="007F36C7" w:rsidRDefault="00030F09" w:rsidP="00030F09">
            <w:pPr>
              <w:rPr>
                <w:rFonts w:ascii="Arial" w:hAnsi="Arial" w:cs="Arial"/>
                <w:lang w:val="es-BO"/>
              </w:rPr>
            </w:pPr>
          </w:p>
        </w:tc>
        <w:tc>
          <w:tcPr>
            <w:tcW w:w="552" w:type="dxa"/>
            <w:gridSpan w:val="2"/>
            <w:tcBorders>
              <w:left w:val="nil"/>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030F09">
            <w:pPr>
              <w:rPr>
                <w:rFonts w:ascii="Arial" w:hAnsi="Arial" w:cs="Arial"/>
                <w:lang w:val="es-BO"/>
              </w:rPr>
            </w:pPr>
            <w:r w:rsidRPr="007F36C7">
              <w:rPr>
                <w:rFonts w:ascii="Arial" w:hAnsi="Arial" w:cs="Arial"/>
                <w:lang w:val="es-BO" w:eastAsia="es-BO"/>
              </w:rPr>
              <w:t>2664790</w:t>
            </w:r>
          </w:p>
        </w:tc>
        <w:tc>
          <w:tcPr>
            <w:tcW w:w="275"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1023" w:type="dxa"/>
            <w:gridSpan w:val="4"/>
            <w:tcBorders>
              <w:right w:val="single" w:sz="4" w:space="0" w:color="auto"/>
            </w:tcBorders>
            <w:shd w:val="clear" w:color="auto" w:fill="auto"/>
          </w:tcPr>
          <w:p w:rsidR="00030F09" w:rsidRPr="007F36C7" w:rsidRDefault="00030F09" w:rsidP="00030F09">
            <w:pPr>
              <w:rPr>
                <w:rFonts w:ascii="Arial" w:hAnsi="Arial" w:cs="Arial"/>
                <w:lang w:val="es-BO"/>
              </w:rPr>
            </w:pPr>
            <w:r w:rsidRPr="007F36C7">
              <w:rPr>
                <w:rFonts w:ascii="Arial" w:hAnsi="Arial" w:cs="Arial"/>
                <w:lang w:val="es-BO"/>
              </w:rPr>
              <w:t>Correo Electrónico</w:t>
            </w:r>
          </w:p>
        </w:tc>
        <w:tc>
          <w:tcPr>
            <w:tcW w:w="3946" w:type="dxa"/>
            <w:gridSpan w:val="18"/>
            <w:tcBorders>
              <w:top w:val="single" w:sz="4" w:space="0" w:color="auto"/>
              <w:left w:val="single" w:sz="4" w:space="0" w:color="auto"/>
              <w:bottom w:val="single" w:sz="4" w:space="0" w:color="auto"/>
              <w:right w:val="single" w:sz="4" w:space="0" w:color="auto"/>
            </w:tcBorders>
            <w:shd w:val="clear" w:color="auto" w:fill="DBE5F1"/>
          </w:tcPr>
          <w:p w:rsidR="00030F09" w:rsidRPr="007F36C7" w:rsidRDefault="00030F09" w:rsidP="0043543C">
            <w:pPr>
              <w:snapToGrid w:val="0"/>
              <w:rPr>
                <w:rFonts w:ascii="Arial" w:hAnsi="Arial" w:cs="Arial"/>
                <w:color w:val="000000"/>
                <w:lang w:eastAsia="es-BO"/>
              </w:rPr>
            </w:pPr>
            <w:r w:rsidRPr="007F36C7">
              <w:rPr>
                <w:rFonts w:ascii="Arial" w:hAnsi="Arial" w:cs="Arial"/>
                <w:color w:val="000000"/>
                <w:lang w:eastAsia="es-BO"/>
              </w:rPr>
              <w:t xml:space="preserve">osilva@bcb.gob.bo  (Consultas administrativas) </w:t>
            </w:r>
          </w:p>
          <w:p w:rsidR="00030F09" w:rsidRPr="007F36C7" w:rsidRDefault="007D1C3E" w:rsidP="002320BC">
            <w:pPr>
              <w:snapToGrid w:val="0"/>
              <w:rPr>
                <w:rFonts w:ascii="Arial" w:hAnsi="Arial" w:cs="Arial"/>
                <w:lang w:val="es-BO"/>
              </w:rPr>
            </w:pPr>
            <w:r>
              <w:t>wrodriguez</w:t>
            </w:r>
            <w:hyperlink r:id="rId10" w:history="1">
              <w:r w:rsidR="00B764EF" w:rsidRPr="006B6BFD">
                <w:rPr>
                  <w:rStyle w:val="Hipervnculo"/>
                  <w:rFonts w:ascii="Arial" w:hAnsi="Arial" w:cs="Arial"/>
                  <w:lang w:eastAsia="es-BO"/>
                </w:rPr>
                <w:t>@bcb.gob.bo</w:t>
              </w:r>
            </w:hyperlink>
            <w:r w:rsidR="002320BC">
              <w:rPr>
                <w:rFonts w:ascii="Arial" w:hAnsi="Arial" w:cs="Arial"/>
                <w:color w:val="000000"/>
                <w:lang w:eastAsia="es-BO"/>
              </w:rPr>
              <w:t xml:space="preserve"> (</w:t>
            </w:r>
            <w:r w:rsidR="00030F09" w:rsidRPr="007F36C7">
              <w:rPr>
                <w:rFonts w:ascii="Arial" w:hAnsi="Arial" w:cs="Arial"/>
                <w:color w:val="000000"/>
                <w:lang w:eastAsia="es-BO"/>
              </w:rPr>
              <w:t>Consultas técnicas)</w:t>
            </w:r>
          </w:p>
        </w:tc>
        <w:tc>
          <w:tcPr>
            <w:tcW w:w="272" w:type="dxa"/>
            <w:tcBorders>
              <w:left w:val="single" w:sz="4" w:space="0" w:color="auto"/>
            </w:tcBorders>
            <w:shd w:val="clear" w:color="auto" w:fill="auto"/>
          </w:tcPr>
          <w:p w:rsidR="00030F09" w:rsidRPr="007F36C7" w:rsidRDefault="00030F09" w:rsidP="00030F09">
            <w:pPr>
              <w:rPr>
                <w:rFonts w:ascii="Arial" w:hAnsi="Arial" w:cs="Arial"/>
                <w:lang w:val="es-BO"/>
              </w:rPr>
            </w:pPr>
          </w:p>
        </w:tc>
        <w:tc>
          <w:tcPr>
            <w:tcW w:w="271" w:type="dxa"/>
            <w:tcBorders>
              <w:right w:val="single" w:sz="12" w:space="0" w:color="244061"/>
            </w:tcBorders>
            <w:shd w:val="clear" w:color="auto" w:fill="auto"/>
          </w:tcPr>
          <w:p w:rsidR="00030F09" w:rsidRPr="007F36C7" w:rsidRDefault="00030F09" w:rsidP="00030F09">
            <w:pPr>
              <w:rPr>
                <w:rFonts w:ascii="Arial" w:hAnsi="Arial" w:cs="Arial"/>
                <w:lang w:val="es-BO"/>
              </w:rPr>
            </w:pPr>
          </w:p>
        </w:tc>
      </w:tr>
      <w:tr w:rsidR="00B764EF" w:rsidRPr="00780825" w:rsidTr="002320BC">
        <w:trPr>
          <w:jc w:val="center"/>
        </w:trPr>
        <w:tc>
          <w:tcPr>
            <w:tcW w:w="699" w:type="dxa"/>
            <w:tcBorders>
              <w:left w:val="single" w:sz="12" w:space="0" w:color="244061"/>
              <w:bottom w:val="single" w:sz="12" w:space="0" w:color="244061"/>
            </w:tcBorders>
            <w:shd w:val="clear" w:color="auto" w:fill="auto"/>
            <w:vAlign w:val="center"/>
          </w:tcPr>
          <w:p w:rsidR="00030F09" w:rsidRPr="00306F37" w:rsidRDefault="00030F09" w:rsidP="007F36C7">
            <w:pPr>
              <w:jc w:val="right"/>
              <w:rPr>
                <w:rFonts w:ascii="Arial" w:hAnsi="Arial" w:cs="Arial"/>
                <w:b/>
                <w:sz w:val="8"/>
                <w:szCs w:val="8"/>
              </w:rPr>
            </w:pPr>
          </w:p>
        </w:tc>
        <w:tc>
          <w:tcPr>
            <w:tcW w:w="274"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2" w:type="dxa"/>
            <w:gridSpan w:val="2"/>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30F09" w:rsidRPr="007F36C7" w:rsidRDefault="00030F09" w:rsidP="007F36C7">
            <w:pPr>
              <w:jc w:val="right"/>
              <w:rPr>
                <w:rFonts w:ascii="Arial" w:hAnsi="Arial" w:cs="Arial"/>
                <w:b/>
                <w:sz w:val="8"/>
                <w:szCs w:val="8"/>
                <w:lang w:val="es-BO"/>
              </w:rPr>
            </w:pPr>
          </w:p>
        </w:tc>
        <w:tc>
          <w:tcPr>
            <w:tcW w:w="283"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4"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9"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36"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358"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9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85"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gridSpan w:val="2"/>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2" w:type="dxa"/>
            <w:tcBorders>
              <w:bottom w:val="single" w:sz="12" w:space="0" w:color="244061"/>
            </w:tcBorders>
            <w:shd w:val="clear" w:color="auto" w:fill="auto"/>
          </w:tcPr>
          <w:p w:rsidR="00030F09" w:rsidRPr="007F36C7" w:rsidRDefault="00030F09" w:rsidP="00030F09">
            <w:pPr>
              <w:rPr>
                <w:rFonts w:ascii="Arial" w:hAnsi="Arial" w:cs="Arial"/>
                <w:sz w:val="8"/>
                <w:szCs w:val="8"/>
                <w:lang w:val="es-BO"/>
              </w:rPr>
            </w:pPr>
          </w:p>
        </w:tc>
        <w:tc>
          <w:tcPr>
            <w:tcW w:w="271" w:type="dxa"/>
            <w:tcBorders>
              <w:bottom w:val="single" w:sz="12" w:space="0" w:color="244061"/>
              <w:right w:val="single" w:sz="12" w:space="0" w:color="244061"/>
            </w:tcBorders>
            <w:shd w:val="clear" w:color="auto" w:fill="auto"/>
          </w:tcPr>
          <w:p w:rsidR="00030F09" w:rsidRPr="007F36C7" w:rsidRDefault="00030F09" w:rsidP="00030F09">
            <w:pPr>
              <w:rPr>
                <w:rFonts w:ascii="Arial" w:hAnsi="Arial" w:cs="Arial"/>
                <w:sz w:val="8"/>
                <w:szCs w:val="8"/>
                <w:lang w:val="es-BO"/>
              </w:rPr>
            </w:pPr>
          </w:p>
        </w:tc>
      </w:tr>
    </w:tbl>
    <w:p w:rsidR="00030F09" w:rsidRPr="002320BC" w:rsidRDefault="00030F09" w:rsidP="00030F09">
      <w:pPr>
        <w:rPr>
          <w:sz w:val="4"/>
          <w:szCs w:val="4"/>
          <w:lang w:val="es-BO"/>
        </w:rPr>
      </w:pPr>
    </w:p>
    <w:tbl>
      <w:tblPr>
        <w:tblW w:w="10405" w:type="dxa"/>
        <w:tblInd w:w="-497" w:type="dxa"/>
        <w:tblLayout w:type="fixed"/>
        <w:tblCellMar>
          <w:left w:w="70" w:type="dxa"/>
          <w:right w:w="70" w:type="dxa"/>
        </w:tblCellMar>
        <w:tblLook w:val="04A0" w:firstRow="1" w:lastRow="0" w:firstColumn="1" w:lastColumn="0" w:noHBand="0" w:noVBand="1"/>
      </w:tblPr>
      <w:tblGrid>
        <w:gridCol w:w="567"/>
        <w:gridCol w:w="3887"/>
        <w:gridCol w:w="134"/>
        <w:gridCol w:w="134"/>
        <w:gridCol w:w="383"/>
        <w:gridCol w:w="134"/>
        <w:gridCol w:w="389"/>
        <w:gridCol w:w="134"/>
        <w:gridCol w:w="524"/>
        <w:gridCol w:w="135"/>
        <w:gridCol w:w="134"/>
        <w:gridCol w:w="475"/>
        <w:gridCol w:w="252"/>
        <w:gridCol w:w="459"/>
        <w:gridCol w:w="135"/>
        <w:gridCol w:w="141"/>
        <w:gridCol w:w="2190"/>
        <w:gridCol w:w="198"/>
      </w:tblGrid>
      <w:tr w:rsidR="00030F09" w:rsidRPr="00780825" w:rsidTr="007D1C3E">
        <w:trPr>
          <w:trHeight w:val="343"/>
        </w:trPr>
        <w:tc>
          <w:tcPr>
            <w:tcW w:w="10405"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30F09" w:rsidRPr="00780825" w:rsidRDefault="00030F09" w:rsidP="00030F09">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030F09">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030F09">
              <w:rPr>
                <w:rFonts w:ascii="Arial" w:hAnsi="Arial" w:cs="Arial"/>
                <w:b/>
                <w:color w:val="FFFFFF"/>
                <w:sz w:val="18"/>
                <w:szCs w:val="18"/>
                <w:lang w:val="es-BO"/>
              </w:rPr>
              <w:t>DE PLAZOS</w:t>
            </w:r>
          </w:p>
        </w:tc>
      </w:tr>
      <w:tr w:rsidR="00030F09" w:rsidRPr="00780825" w:rsidTr="007D1C3E">
        <w:trPr>
          <w:trHeight w:val="2511"/>
        </w:trPr>
        <w:tc>
          <w:tcPr>
            <w:tcW w:w="1040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030F09" w:rsidRPr="00780825" w:rsidRDefault="00030F09" w:rsidP="00E55172">
            <w:pPr>
              <w:pStyle w:val="Prrafodelista"/>
              <w:numPr>
                <w:ilvl w:val="0"/>
                <w:numId w:val="35"/>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030F09" w:rsidRPr="00780825" w:rsidRDefault="00030F09" w:rsidP="00030F09">
            <w:pPr>
              <w:spacing w:after="120"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030F09" w:rsidRPr="00780825" w:rsidRDefault="00030F09" w:rsidP="00E55172">
            <w:pPr>
              <w:pStyle w:val="Prrafodelista"/>
              <w:numPr>
                <w:ilvl w:val="2"/>
                <w:numId w:val="28"/>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030F09" w:rsidRPr="00780825" w:rsidRDefault="00030F09" w:rsidP="0006632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030F09" w:rsidRPr="00780825" w:rsidTr="007D1C3E">
        <w:trPr>
          <w:trHeight w:val="121"/>
        </w:trPr>
        <w:tc>
          <w:tcPr>
            <w:tcW w:w="10405"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30F09" w:rsidRPr="00780825" w:rsidRDefault="00030F09" w:rsidP="00030F09">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5"/>
        </w:trPr>
        <w:tc>
          <w:tcPr>
            <w:tcW w:w="4588"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30F09" w:rsidRPr="00780825" w:rsidRDefault="00030F09" w:rsidP="00030F09">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567"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2D6D49">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2D6D4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030F09" w:rsidRPr="00780825" w:rsidRDefault="00030F09" w:rsidP="007D1C3E">
            <w:pPr>
              <w:adjustRightInd w:val="0"/>
              <w:snapToGrid w:val="0"/>
              <w:rPr>
                <w:rFonts w:ascii="Arial" w:hAnsi="Arial" w:cs="Arial"/>
                <w:lang w:val="es-BO"/>
              </w:rPr>
            </w:pPr>
            <w:proofErr w:type="spellStart"/>
            <w:r>
              <w:rPr>
                <w:rFonts w:ascii="Arial" w:hAnsi="Arial" w:cs="Arial"/>
                <w:lang w:val="es-BO"/>
              </w:rPr>
              <w:t>Dpto.Compras</w:t>
            </w:r>
            <w:proofErr w:type="spellEnd"/>
            <w:r>
              <w:rPr>
                <w:rFonts w:ascii="Arial" w:hAnsi="Arial" w:cs="Arial"/>
                <w:lang w:val="es-BO"/>
              </w:rPr>
              <w:t xml:space="preserve"> y </w:t>
            </w:r>
            <w:r w:rsidR="007D1C3E">
              <w:rPr>
                <w:rFonts w:ascii="Arial" w:hAnsi="Arial" w:cs="Arial"/>
                <w:lang w:val="es-BO"/>
              </w:rPr>
              <w:t>Contr</w:t>
            </w:r>
            <w:r>
              <w:rPr>
                <w:rFonts w:ascii="Arial" w:hAnsi="Arial" w:cs="Arial"/>
                <w:lang w:val="es-BO"/>
              </w:rPr>
              <w:t>ataciones</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030F09">
            <w:pPr>
              <w:adjustRightInd w:val="0"/>
              <w:snapToGrid w:val="0"/>
              <w:ind w:left="113" w:right="113"/>
              <w:jc w:val="both"/>
              <w:rPr>
                <w:rFonts w:ascii="Arial" w:hAnsi="Arial" w:cs="Arial"/>
                <w:lang w:val="es-BO"/>
              </w:rPr>
            </w:pPr>
          </w:p>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3E" w:rsidRDefault="007D1C3E" w:rsidP="007D1C3E">
            <w:pPr>
              <w:adjustRightInd w:val="0"/>
              <w:snapToGrid w:val="0"/>
              <w:ind w:left="113" w:right="113"/>
              <w:jc w:val="both"/>
              <w:rPr>
                <w:rFonts w:ascii="Arial" w:hAnsi="Arial" w:cs="Arial"/>
                <w:lang w:val="es-BO"/>
              </w:rPr>
            </w:pPr>
          </w:p>
          <w:p w:rsidR="00030F09" w:rsidRPr="00780825" w:rsidRDefault="00030F09" w:rsidP="007D1C3E">
            <w:pPr>
              <w:adjustRightInd w:val="0"/>
              <w:snapToGrid w:val="0"/>
              <w:ind w:left="113" w:right="113"/>
              <w:jc w:val="both"/>
              <w:rPr>
                <w:rFonts w:ascii="Arial" w:hAnsi="Arial" w:cs="Arial"/>
                <w:b/>
                <w:lang w:val="es-BO"/>
              </w:rPr>
            </w:pPr>
            <w:r w:rsidRPr="00780825">
              <w:rPr>
                <w:rFonts w:ascii="Arial" w:hAnsi="Arial" w:cs="Arial"/>
                <w:lang w:val="es-BO"/>
              </w:rPr>
              <w:t>Reu</w:t>
            </w:r>
            <w:r w:rsidR="007D1C3E">
              <w:rPr>
                <w:rFonts w:ascii="Arial" w:hAnsi="Arial" w:cs="Arial"/>
                <w:lang w:val="es-BO"/>
              </w:rPr>
              <w:t xml:space="preserve">nión Informativa de aclaración </w:t>
            </w:r>
            <w:r w:rsidRPr="00780825">
              <w:rPr>
                <w:rFonts w:ascii="Arial" w:hAnsi="Arial" w:cs="Arial"/>
                <w:lang w:val="es-BO"/>
              </w:rPr>
              <w:t xml:space="preserve"> </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F39A3" w:rsidP="002D6D49">
            <w:pPr>
              <w:adjustRightInd w:val="0"/>
              <w:snapToGrid w:val="0"/>
              <w:jc w:val="center"/>
              <w:rPr>
                <w:rFonts w:ascii="Arial" w:hAnsi="Arial" w:cs="Arial"/>
                <w:lang w:val="es-BO"/>
              </w:rPr>
            </w:pPr>
            <w:r>
              <w:rPr>
                <w:rFonts w:ascii="Arial" w:hAnsi="Arial" w:cs="Arial"/>
                <w:lang w:val="es-BO"/>
              </w:rPr>
              <w:t>0</w:t>
            </w:r>
            <w:r w:rsidR="002D6D4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F39A3" w:rsidP="007D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030F09">
            <w:pPr>
              <w:adjustRightInd w:val="0"/>
              <w:snapToGrid w:val="0"/>
              <w:jc w:val="center"/>
              <w:rPr>
                <w:rFonts w:ascii="Arial" w:hAnsi="Arial" w:cs="Arial"/>
                <w:lang w:val="es-BO"/>
              </w:rPr>
            </w:pPr>
            <w:r>
              <w:rPr>
                <w:rFonts w:ascii="Arial" w:hAnsi="Arial" w:cs="Arial"/>
                <w:lang w:val="es-BO"/>
              </w:rPr>
              <w:t>Piso 7 –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B764EF">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F39A3" w:rsidP="007D1C3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B764EF">
            <w:pPr>
              <w:adjustRightInd w:val="0"/>
              <w:snapToGrid w:val="0"/>
              <w:jc w:val="center"/>
              <w:rPr>
                <w:rFonts w:ascii="Arial" w:hAnsi="Arial" w:cs="Arial"/>
                <w:lang w:val="es-BO"/>
              </w:rPr>
            </w:pPr>
            <w:r>
              <w:rPr>
                <w:rFonts w:ascii="Arial" w:hAnsi="Arial" w:cs="Arial"/>
                <w:lang w:val="es-BO"/>
              </w:rPr>
              <w:t>201</w:t>
            </w:r>
            <w:r w:rsidR="00B764E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30F09" w:rsidRPr="00780825" w:rsidRDefault="00030F09" w:rsidP="00030F0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7D1C3E">
            <w:pPr>
              <w:adjustRightInd w:val="0"/>
              <w:snapToGrid w:val="0"/>
              <w:jc w:val="center"/>
              <w:rPr>
                <w:rFonts w:ascii="Arial" w:hAnsi="Arial" w:cs="Arial"/>
                <w:lang w:val="es-BO"/>
              </w:rPr>
            </w:pPr>
            <w:r>
              <w:rPr>
                <w:rFonts w:ascii="Arial" w:hAnsi="Arial" w:cs="Arial"/>
                <w:lang w:val="es-BO"/>
              </w:rPr>
              <w:t>1</w:t>
            </w:r>
            <w:r w:rsidR="000F39A3">
              <w:rPr>
                <w:rFonts w:ascii="Arial" w:hAnsi="Arial" w:cs="Arial"/>
                <w:lang w:val="es-BO"/>
              </w:rPr>
              <w:t>7</w:t>
            </w:r>
          </w:p>
        </w:tc>
        <w:tc>
          <w:tcPr>
            <w:tcW w:w="252"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7D1C3E" w:rsidP="007D1C3E">
            <w:pPr>
              <w:adjustRightInd w:val="0"/>
              <w:snapToGrid w:val="0"/>
              <w:jc w:val="center"/>
              <w:rPr>
                <w:rFonts w:ascii="Arial" w:hAnsi="Arial" w:cs="Arial"/>
                <w:lang w:val="es-BO"/>
              </w:rPr>
            </w:pPr>
            <w:r>
              <w:rPr>
                <w:rFonts w:ascii="Arial" w:hAnsi="Arial" w:cs="Arial"/>
                <w:lang w:val="es-BO"/>
              </w:rPr>
              <w:t>0</w:t>
            </w:r>
            <w:r w:rsidR="00030F09">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B474EF" w:rsidRDefault="006E11A1" w:rsidP="00030F09">
            <w:pPr>
              <w:pStyle w:val="Textoindependiente3"/>
              <w:spacing w:after="0"/>
              <w:jc w:val="both"/>
              <w:rPr>
                <w:rFonts w:ascii="Arial" w:hAnsi="Arial" w:cs="Arial"/>
                <w:b/>
                <w:bCs/>
              </w:rPr>
            </w:pPr>
            <w:r>
              <w:rPr>
                <w:rFonts w:ascii="Arial" w:hAnsi="Arial" w:cs="Arial"/>
                <w:b/>
                <w:bCs/>
              </w:rPr>
              <w:t>Presentación de Propuestas</w:t>
            </w:r>
            <w:r w:rsidR="00030F09" w:rsidRPr="00B474EF">
              <w:rPr>
                <w:rFonts w:ascii="Arial" w:hAnsi="Arial" w:cs="Arial"/>
                <w:b/>
                <w:bCs/>
              </w:rPr>
              <w:t>:</w:t>
            </w:r>
          </w:p>
          <w:p w:rsidR="00030F09" w:rsidRPr="00B474EF" w:rsidRDefault="00030F09" w:rsidP="00030F09">
            <w:pPr>
              <w:pStyle w:val="Textoindependiente3"/>
              <w:spacing w:after="0"/>
              <w:jc w:val="both"/>
              <w:rPr>
                <w:rFonts w:ascii="Arial" w:hAnsi="Arial" w:cs="Arial"/>
              </w:rPr>
            </w:pPr>
            <w:r w:rsidRPr="00B474EF">
              <w:rPr>
                <w:rFonts w:ascii="Arial" w:hAnsi="Arial" w:cs="Arial"/>
              </w:rPr>
              <w:t>Ventanilla Única de Correspondencia – PB del Edificio del BCB.</w:t>
            </w:r>
          </w:p>
          <w:p w:rsidR="00030F09" w:rsidRPr="00B474EF" w:rsidRDefault="00030F09" w:rsidP="00030F09">
            <w:pPr>
              <w:pStyle w:val="Textoindependiente3"/>
              <w:spacing w:after="0"/>
              <w:jc w:val="both"/>
              <w:rPr>
                <w:rFonts w:ascii="Arial" w:hAnsi="Arial" w:cs="Arial"/>
              </w:rPr>
            </w:pPr>
          </w:p>
          <w:p w:rsidR="00030F09" w:rsidRPr="00B474EF" w:rsidRDefault="00030F09" w:rsidP="00030F09">
            <w:pPr>
              <w:pStyle w:val="Textoindependiente3"/>
              <w:spacing w:after="0"/>
              <w:jc w:val="both"/>
              <w:rPr>
                <w:rFonts w:ascii="Arial" w:hAnsi="Arial" w:cs="Arial"/>
                <w:b/>
                <w:bCs/>
              </w:rPr>
            </w:pPr>
            <w:r w:rsidRPr="00B474EF">
              <w:rPr>
                <w:rFonts w:ascii="Arial" w:hAnsi="Arial" w:cs="Arial"/>
                <w:b/>
                <w:bCs/>
              </w:rPr>
              <w:t xml:space="preserve">Apertura de </w:t>
            </w:r>
            <w:r w:rsidR="006E11A1">
              <w:rPr>
                <w:rFonts w:ascii="Arial" w:hAnsi="Arial" w:cs="Arial"/>
                <w:b/>
                <w:bCs/>
              </w:rPr>
              <w:t>Propuestas</w:t>
            </w:r>
            <w:r w:rsidRPr="00B474EF">
              <w:rPr>
                <w:rFonts w:ascii="Arial" w:hAnsi="Arial" w:cs="Arial"/>
                <w:b/>
                <w:bCs/>
              </w:rPr>
              <w:t>:</w:t>
            </w:r>
          </w:p>
          <w:p w:rsidR="00030F09" w:rsidRPr="00780825" w:rsidRDefault="00030F09" w:rsidP="00030F09">
            <w:pPr>
              <w:adjustRightInd w:val="0"/>
              <w:snapToGrid w:val="0"/>
              <w:jc w:val="center"/>
              <w:rPr>
                <w:rFonts w:ascii="Arial" w:hAnsi="Arial" w:cs="Arial"/>
                <w:lang w:val="es-BO"/>
              </w:rPr>
            </w:pPr>
            <w:r w:rsidRPr="00B474EF">
              <w:rPr>
                <w:rFonts w:ascii="Arial" w:hAnsi="Arial" w:cs="Arial"/>
              </w:rPr>
              <w:t>Piso 7, Dpto. de Compras y Contrataciones del BCB</w:t>
            </w:r>
            <w:r>
              <w:rPr>
                <w:rFonts w:ascii="Arial" w:hAnsi="Arial" w:cs="Arial"/>
                <w:sz w:val="18"/>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2D6D4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E82AB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vAlign w:val="center"/>
          </w:tcPr>
          <w:p w:rsidR="00030F09" w:rsidRPr="00780825" w:rsidRDefault="00030F09" w:rsidP="00030F09">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D9464A">
            <w:pPr>
              <w:adjustRightInd w:val="0"/>
              <w:snapToGrid w:val="0"/>
              <w:jc w:val="center"/>
              <w:rPr>
                <w:rFonts w:ascii="Arial" w:hAnsi="Arial" w:cs="Arial"/>
                <w:lang w:val="es-BO"/>
              </w:rPr>
            </w:pPr>
            <w:r>
              <w:rPr>
                <w:rFonts w:ascii="Arial" w:hAnsi="Arial" w:cs="Arial"/>
                <w:lang w:val="es-BO"/>
              </w:rPr>
              <w:t>1</w:t>
            </w:r>
            <w:r w:rsidR="002D6D4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7D1C3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567" w:type="dxa"/>
            <w:vMerge/>
            <w:tcBorders>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7D1C3E">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7D1C3E">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14"/>
                <w:szCs w:val="14"/>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E82AB2">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2D6D49">
            <w:pPr>
              <w:adjustRightInd w:val="0"/>
              <w:snapToGrid w:val="0"/>
              <w:jc w:val="center"/>
              <w:rPr>
                <w:rFonts w:ascii="Arial" w:hAnsi="Arial" w:cs="Arial"/>
                <w:lang w:val="es-BO"/>
              </w:rPr>
            </w:pPr>
            <w:r>
              <w:rPr>
                <w:rFonts w:ascii="Arial" w:hAnsi="Arial" w:cs="Arial"/>
                <w:lang w:val="es-BO"/>
              </w:rPr>
              <w:t>1</w:t>
            </w:r>
            <w:r w:rsidR="002D6D4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030F09">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30F09" w:rsidRPr="00780825" w:rsidRDefault="00030F09" w:rsidP="00030F09">
            <w:pPr>
              <w:adjustRightInd w:val="0"/>
              <w:snapToGrid w:val="0"/>
              <w:jc w:val="center"/>
              <w:rPr>
                <w:rFonts w:ascii="Arial" w:hAnsi="Arial" w:cs="Arial"/>
                <w:sz w:val="4"/>
                <w:szCs w:val="4"/>
                <w:lang w:val="es-BO"/>
              </w:rPr>
            </w:pPr>
          </w:p>
        </w:tc>
        <w:tc>
          <w:tcPr>
            <w:tcW w:w="3887" w:type="dxa"/>
            <w:tcBorders>
              <w:top w:val="nil"/>
              <w:left w:val="single" w:sz="12" w:space="0" w:color="auto"/>
              <w:bottom w:val="nil"/>
              <w:right w:val="nil"/>
            </w:tcBorders>
            <w:shd w:val="clear" w:color="auto" w:fill="auto"/>
            <w:vAlign w:val="bottom"/>
          </w:tcPr>
          <w:p w:rsidR="00030F09" w:rsidRPr="00780825" w:rsidRDefault="00030F09" w:rsidP="00030F0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30F09" w:rsidRPr="00780825" w:rsidRDefault="00030F09" w:rsidP="00030F0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30F09" w:rsidRPr="00780825" w:rsidRDefault="00030F09" w:rsidP="00E55172">
            <w:pPr>
              <w:pStyle w:val="Prrafodelista"/>
              <w:numPr>
                <w:ilvl w:val="0"/>
                <w:numId w:val="30"/>
              </w:numPr>
              <w:adjustRightInd w:val="0"/>
              <w:snapToGrid w:val="0"/>
              <w:ind w:left="283" w:hanging="113"/>
              <w:rPr>
                <w:rFonts w:ascii="Arial" w:hAnsi="Arial" w:cs="Arial"/>
                <w:sz w:val="14"/>
                <w:szCs w:val="14"/>
                <w:lang w:val="es-BO"/>
              </w:rPr>
            </w:pPr>
          </w:p>
        </w:tc>
        <w:tc>
          <w:tcPr>
            <w:tcW w:w="4021"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30F09" w:rsidRPr="00780825" w:rsidRDefault="00030F09" w:rsidP="00030F0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30F09" w:rsidRPr="00780825" w:rsidRDefault="00030F09" w:rsidP="00030F0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i/>
                <w:sz w:val="14"/>
                <w:szCs w:val="14"/>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567" w:type="dxa"/>
            <w:vMerge/>
            <w:tcBorders>
              <w:left w:val="single" w:sz="12" w:space="0" w:color="auto"/>
              <w:bottom w:val="nil"/>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lang w:val="es-BO"/>
              </w:rPr>
            </w:pPr>
          </w:p>
        </w:tc>
        <w:tc>
          <w:tcPr>
            <w:tcW w:w="4021" w:type="dxa"/>
            <w:gridSpan w:val="2"/>
            <w:vMerge/>
            <w:tcBorders>
              <w:left w:val="single" w:sz="12" w:space="0" w:color="auto"/>
              <w:bottom w:val="nil"/>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2D6D49" w:rsidP="005311E1">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E82AB2" w:rsidP="00D9464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30F09" w:rsidRPr="00780825" w:rsidRDefault="00030F09" w:rsidP="00D9464A">
            <w:pPr>
              <w:adjustRightInd w:val="0"/>
              <w:snapToGrid w:val="0"/>
              <w:jc w:val="center"/>
              <w:rPr>
                <w:rFonts w:ascii="Arial" w:hAnsi="Arial" w:cs="Arial"/>
                <w:lang w:val="es-BO"/>
              </w:rPr>
            </w:pPr>
            <w:r>
              <w:rPr>
                <w:rFonts w:ascii="Arial" w:hAnsi="Arial" w:cs="Arial"/>
                <w:lang w:val="es-BO"/>
              </w:rPr>
              <w:t>201</w:t>
            </w:r>
            <w:r w:rsidR="00D9464A">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30F09" w:rsidRPr="00780825" w:rsidRDefault="00030F09" w:rsidP="00030F0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lang w:val="es-BO"/>
              </w:rPr>
            </w:pPr>
          </w:p>
        </w:tc>
      </w:tr>
      <w:tr w:rsidR="00030F09" w:rsidRPr="00780825" w:rsidTr="007D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567"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30F09" w:rsidRPr="00780825" w:rsidRDefault="00030F09" w:rsidP="00030F09">
            <w:pPr>
              <w:adjustRightInd w:val="0"/>
              <w:snapToGrid w:val="0"/>
              <w:jc w:val="right"/>
              <w:rPr>
                <w:rFonts w:ascii="Arial" w:hAnsi="Arial" w:cs="Arial"/>
                <w:sz w:val="4"/>
                <w:szCs w:val="4"/>
                <w:lang w:val="es-BO"/>
              </w:rPr>
            </w:pPr>
          </w:p>
        </w:tc>
        <w:tc>
          <w:tcPr>
            <w:tcW w:w="3887" w:type="dxa"/>
            <w:tcBorders>
              <w:top w:val="nil"/>
              <w:left w:val="single" w:sz="12" w:space="0" w:color="auto"/>
              <w:bottom w:val="single" w:sz="12" w:space="0" w:color="auto"/>
              <w:right w:val="nil"/>
            </w:tcBorders>
            <w:shd w:val="clear" w:color="auto" w:fill="auto"/>
            <w:vAlign w:val="bottom"/>
          </w:tcPr>
          <w:p w:rsidR="00030F09" w:rsidRPr="00780825" w:rsidRDefault="00030F09" w:rsidP="00030F0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30F09" w:rsidRPr="00780825" w:rsidRDefault="00030F09" w:rsidP="00030F0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30F09" w:rsidRPr="00780825" w:rsidRDefault="00030F09" w:rsidP="00030F0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030F09" w:rsidRPr="00780825" w:rsidRDefault="00030F09" w:rsidP="00030F09">
            <w:pPr>
              <w:adjustRightInd w:val="0"/>
              <w:snapToGrid w:val="0"/>
              <w:jc w:val="center"/>
              <w:rPr>
                <w:rFonts w:ascii="Arial" w:hAnsi="Arial" w:cs="Arial"/>
                <w:sz w:val="4"/>
                <w:szCs w:val="4"/>
                <w:lang w:val="es-BO"/>
              </w:rPr>
            </w:pPr>
          </w:p>
        </w:tc>
      </w:tr>
    </w:tbl>
    <w:p w:rsidR="00D9464A" w:rsidRDefault="00D9464A" w:rsidP="00D9464A">
      <w:pPr>
        <w:pStyle w:val="Ttulo"/>
        <w:spacing w:before="0" w:after="0"/>
        <w:jc w:val="both"/>
        <w:rPr>
          <w:rFonts w:ascii="Verdana" w:hAnsi="Verdana"/>
          <w:sz w:val="18"/>
          <w:highlight w:val="lightGray"/>
        </w:rPr>
      </w:pPr>
      <w:bookmarkStart w:id="110" w:name="_Toc347135331"/>
      <w:bookmarkStart w:id="111" w:name="_Toc522637222"/>
    </w:p>
    <w:p w:rsidR="00D9464A" w:rsidRDefault="00D9464A">
      <w:pPr>
        <w:rPr>
          <w:rFonts w:cs="Arial"/>
          <w:b/>
          <w:bCs/>
          <w:kern w:val="28"/>
          <w:sz w:val="18"/>
          <w:szCs w:val="32"/>
          <w:highlight w:val="lightGray"/>
          <w:lang w:val="es-BO"/>
        </w:rPr>
      </w:pPr>
      <w:r>
        <w:rPr>
          <w:sz w:val="18"/>
          <w:highlight w:val="lightGray"/>
        </w:rPr>
        <w:br w:type="page"/>
      </w:r>
    </w:p>
    <w:p w:rsidR="00A72FB0" w:rsidRDefault="00783EFD" w:rsidP="00E55172">
      <w:pPr>
        <w:pStyle w:val="Ttulo"/>
        <w:numPr>
          <w:ilvl w:val="0"/>
          <w:numId w:val="39"/>
        </w:numPr>
        <w:spacing w:before="0" w:after="0"/>
        <w:jc w:val="both"/>
        <w:rPr>
          <w:rFonts w:ascii="Verdana" w:hAnsi="Verdana"/>
          <w:sz w:val="18"/>
        </w:rPr>
      </w:pPr>
      <w:r>
        <w:rPr>
          <w:rFonts w:ascii="Verdana" w:hAnsi="Verdana"/>
          <w:sz w:val="18"/>
        </w:rPr>
        <w:lastRenderedPageBreak/>
        <w:t>ESPECIFICACIONES TÉCNICAS Y</w:t>
      </w:r>
      <w:r w:rsidR="008F16A7">
        <w:rPr>
          <w:rFonts w:ascii="Verdana" w:hAnsi="Verdana"/>
          <w:sz w:val="18"/>
        </w:rPr>
        <w:t xml:space="preserve"> </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w:t>
      </w:r>
      <w:r w:rsidR="004E640D">
        <w:rPr>
          <w:rFonts w:ascii="Verdana" w:hAnsi="Verdana"/>
          <w:sz w:val="18"/>
        </w:rPr>
        <w:t>D</w:t>
      </w:r>
      <w:r w:rsidR="00A72FB0" w:rsidRPr="00CF37DA">
        <w:rPr>
          <w:rFonts w:ascii="Verdana" w:hAnsi="Verdana"/>
          <w:sz w:val="18"/>
        </w:rPr>
        <w:t xml:space="preserve">EL SERVICIO </w:t>
      </w:r>
      <w:r w:rsidR="00F32849" w:rsidRPr="00CF37DA">
        <w:rPr>
          <w:rFonts w:ascii="Verdana" w:hAnsi="Verdana"/>
          <w:sz w:val="18"/>
        </w:rPr>
        <w:t>GENERAL</w:t>
      </w:r>
      <w:bookmarkEnd w:id="110"/>
      <w:bookmarkEnd w:id="111"/>
    </w:p>
    <w:p w:rsidR="00CA4766" w:rsidRPr="00EF1560" w:rsidRDefault="00CA4766" w:rsidP="00CA4766">
      <w:pPr>
        <w:pStyle w:val="Prrafodelista"/>
        <w:jc w:val="both"/>
        <w:rPr>
          <w:rFonts w:cs="Arial"/>
          <w:sz w:val="10"/>
          <w:szCs w:val="10"/>
          <w:lang w:val="es-BO"/>
        </w:rPr>
      </w:pPr>
    </w:p>
    <w:p w:rsidR="00CA4766" w:rsidRPr="00CA4766" w:rsidRDefault="00CA4766" w:rsidP="00CA4766">
      <w:pPr>
        <w:pStyle w:val="Prrafodelista"/>
        <w:jc w:val="both"/>
        <w:rPr>
          <w:rFonts w:cs="Arial"/>
          <w:sz w:val="18"/>
          <w:szCs w:val="18"/>
          <w:lang w:val="es-BO"/>
        </w:rPr>
      </w:pPr>
      <w:r w:rsidRPr="00CA4766">
        <w:rPr>
          <w:rFonts w:cs="Arial"/>
          <w:sz w:val="18"/>
          <w:szCs w:val="18"/>
          <w:lang w:val="es-BO"/>
        </w:rPr>
        <w:t>Las especificaciones técnicas requeridas son:</w:t>
      </w:r>
    </w:p>
    <w:p w:rsidR="00A72464" w:rsidRDefault="00A72464" w:rsidP="00A72464">
      <w:pPr>
        <w:ind w:left="709"/>
        <w:jc w:val="center"/>
        <w:rPr>
          <w:rFonts w:cs="Arial"/>
          <w:b/>
          <w:sz w:val="18"/>
          <w:szCs w:val="18"/>
          <w:lang w:val="es-BO"/>
        </w:rPr>
      </w:pPr>
      <w:r>
        <w:rPr>
          <w:rFonts w:cs="Arial"/>
          <w:b/>
          <w:sz w:val="18"/>
          <w:szCs w:val="18"/>
          <w:lang w:val="es-BO"/>
        </w:rPr>
        <w:t>FORMULARIO C-1</w:t>
      </w:r>
    </w:p>
    <w:p w:rsidR="00C30077" w:rsidRDefault="00C30077" w:rsidP="00A72464">
      <w:pPr>
        <w:ind w:left="709"/>
        <w:jc w:val="center"/>
        <w:rPr>
          <w:rFonts w:cs="Arial"/>
          <w:b/>
          <w:sz w:val="18"/>
          <w:szCs w:val="18"/>
          <w:lang w:val="es-BO"/>
        </w:rPr>
      </w:pPr>
      <w:r>
        <w:rPr>
          <w:rFonts w:cs="Arial"/>
          <w:b/>
          <w:sz w:val="18"/>
          <w:szCs w:val="18"/>
          <w:lang w:val="es-BO"/>
        </w:rPr>
        <w:t>ESPECIFICACIONES TÉCNICAS</w:t>
      </w:r>
    </w:p>
    <w:p w:rsidR="00BA6B60" w:rsidRDefault="00EF1560" w:rsidP="00BA6B60">
      <w:pPr>
        <w:shd w:val="clear" w:color="auto" w:fill="E0E0E0"/>
        <w:ind w:left="-567" w:right="-376"/>
        <w:jc w:val="center"/>
        <w:rPr>
          <w:rFonts w:ascii="Arial" w:hAnsi="Arial" w:cs="Arial"/>
          <w:sz w:val="20"/>
          <w:szCs w:val="20"/>
        </w:rPr>
      </w:pPr>
      <w:r>
        <w:rPr>
          <w:rFonts w:ascii="Arial" w:eastAsia="Arial" w:hAnsi="Arial" w:cs="Arial"/>
          <w:b/>
          <w:bCs/>
        </w:rPr>
        <w:t xml:space="preserve"> </w:t>
      </w:r>
      <w:r w:rsidR="00EB0F5D">
        <w:rPr>
          <w:rFonts w:ascii="Arial" w:eastAsia="Arial" w:hAnsi="Arial" w:cs="Arial"/>
          <w:b/>
          <w:bCs/>
        </w:rPr>
        <w:t>“</w:t>
      </w:r>
      <w:r w:rsidR="00BA6B60" w:rsidRPr="00D01EAD">
        <w:rPr>
          <w:rFonts w:ascii="Arial" w:eastAsia="Arial" w:hAnsi="Arial" w:cs="Arial"/>
          <w:b/>
          <w:bCs/>
        </w:rPr>
        <w:t>SERVICIO</w:t>
      </w:r>
      <w:r w:rsidR="00C87A66">
        <w:rPr>
          <w:rFonts w:ascii="Arial" w:eastAsia="Arial" w:hAnsi="Arial" w:cs="Arial"/>
          <w:b/>
          <w:bCs/>
        </w:rPr>
        <w:t>S</w:t>
      </w:r>
      <w:r w:rsidR="00BA6B60" w:rsidRPr="00D01EAD">
        <w:rPr>
          <w:rFonts w:ascii="Arial" w:eastAsia="Arial" w:hAnsi="Arial" w:cs="Arial"/>
          <w:b/>
          <w:bCs/>
        </w:rPr>
        <w:t xml:space="preserve"> DE SMARTNET PARA EQUIPOS DE COMUNICACIÓN DEL CENTRO DE CÓMPUTO Y DE IPS PARA FIREWALL PERIMETRAL</w:t>
      </w:r>
      <w:r w:rsidR="00BA6B60">
        <w:rPr>
          <w:rFonts w:ascii="Arial" w:hAnsi="Arial" w:cs="Arial"/>
          <w:b/>
          <w:bCs/>
        </w:rPr>
        <w:t>”</w:t>
      </w:r>
    </w:p>
    <w:tbl>
      <w:tblPr>
        <w:tblW w:w="10423" w:type="dxa"/>
        <w:tblInd w:w="-572" w:type="dxa"/>
        <w:tblBorders>
          <w:top w:val="single" w:sz="4" w:space="0" w:color="000000"/>
          <w:left w:val="single" w:sz="4" w:space="0" w:color="000000"/>
          <w:bottom w:val="single" w:sz="4" w:space="0" w:color="000000"/>
          <w:insideH w:val="single" w:sz="4" w:space="0" w:color="000000"/>
        </w:tblBorders>
        <w:tblCellMar>
          <w:left w:w="70" w:type="dxa"/>
          <w:right w:w="70" w:type="dxa"/>
        </w:tblCellMar>
        <w:tblLook w:val="0000" w:firstRow="0" w:lastRow="0" w:firstColumn="0" w:lastColumn="0" w:noHBand="0" w:noVBand="0"/>
      </w:tblPr>
      <w:tblGrid>
        <w:gridCol w:w="6406"/>
        <w:gridCol w:w="1700"/>
        <w:gridCol w:w="504"/>
        <w:gridCol w:w="525"/>
        <w:gridCol w:w="1288"/>
      </w:tblGrid>
      <w:tr w:rsidR="00BA6B60" w:rsidTr="00BA6B60">
        <w:trPr>
          <w:trHeight w:val="477"/>
          <w:tblHeader/>
        </w:trPr>
        <w:tc>
          <w:tcPr>
            <w:tcW w:w="6406" w:type="dxa"/>
            <w:vMerge w:val="restart"/>
            <w:tcBorders>
              <w:top w:val="single" w:sz="4" w:space="0" w:color="000000"/>
              <w:left w:val="single" w:sz="4" w:space="0" w:color="000000"/>
              <w:bottom w:val="single" w:sz="4" w:space="0" w:color="000000"/>
            </w:tcBorders>
            <w:shd w:val="clear" w:color="auto" w:fill="D9D9D9"/>
            <w:vAlign w:val="center"/>
          </w:tcPr>
          <w:p w:rsidR="00BA6B60" w:rsidRDefault="00BA6B60" w:rsidP="00BA6B60">
            <w:pPr>
              <w:pStyle w:val="Textoindependiente31"/>
              <w:ind w:left="-70"/>
              <w:jc w:val="center"/>
              <w:rPr>
                <w:szCs w:val="18"/>
              </w:rPr>
            </w:pPr>
            <w:r>
              <w:rPr>
                <w:bCs/>
                <w:szCs w:val="18"/>
              </w:rPr>
              <w:t>REQUISITOS NECESARIOS DEL SERVICIO Y LAS CONDICIONES COMPLEMENTARIAS</w:t>
            </w:r>
          </w:p>
        </w:tc>
        <w:tc>
          <w:tcPr>
            <w:tcW w:w="1700" w:type="dxa"/>
            <w:tcBorders>
              <w:top w:val="single" w:sz="4" w:space="0" w:color="000000"/>
              <w:left w:val="single" w:sz="4" w:space="0" w:color="000000"/>
              <w:bottom w:val="single" w:sz="4" w:space="0" w:color="000000"/>
            </w:tcBorders>
            <w:shd w:val="clear" w:color="auto" w:fill="D9D9D9"/>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Pr>
                <w:rFonts w:ascii="Arial" w:hAnsi="Arial" w:cs="Arial"/>
              </w:rPr>
              <w:t>Para ser llenado por el proponente</w:t>
            </w:r>
          </w:p>
        </w:tc>
        <w:tc>
          <w:tcPr>
            <w:tcW w:w="231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rPr>
            </w:pPr>
            <w:r>
              <w:rPr>
                <w:rFonts w:ascii="Arial" w:hAnsi="Arial" w:cs="Arial"/>
              </w:rPr>
              <w:t>Para la calificación de la entidad</w:t>
            </w:r>
          </w:p>
        </w:tc>
      </w:tr>
      <w:tr w:rsidR="00BA6B60" w:rsidTr="00BA6B60">
        <w:trPr>
          <w:trHeight w:val="247"/>
          <w:tblHeader/>
        </w:trPr>
        <w:tc>
          <w:tcPr>
            <w:tcW w:w="6406" w:type="dxa"/>
            <w:vMerge/>
            <w:tcBorders>
              <w:top w:val="single" w:sz="4" w:space="0" w:color="000000"/>
              <w:left w:val="single" w:sz="4" w:space="0" w:color="000000"/>
              <w:bottom w:val="single" w:sz="4" w:space="0" w:color="000000"/>
            </w:tcBorders>
            <w:shd w:val="clear" w:color="auto" w:fill="D9D9D9"/>
            <w:vAlign w:val="center"/>
          </w:tcPr>
          <w:p w:rsidR="00BA6B60" w:rsidRDefault="00BA6B60" w:rsidP="00BA6B60">
            <w:pPr>
              <w:snapToGrid w:val="0"/>
              <w:rPr>
                <w:rFonts w:ascii="Arial" w:hAnsi="Arial" w:cs="Arial"/>
              </w:rPr>
            </w:pPr>
          </w:p>
        </w:tc>
        <w:tc>
          <w:tcPr>
            <w:tcW w:w="1700" w:type="dxa"/>
            <w:vMerge w:val="restart"/>
            <w:tcBorders>
              <w:top w:val="single" w:sz="4" w:space="0" w:color="000000"/>
              <w:left w:val="single" w:sz="4" w:space="0" w:color="000000"/>
              <w:bottom w:val="single" w:sz="4" w:space="0" w:color="000000"/>
            </w:tcBorders>
            <w:shd w:val="clear" w:color="auto" w:fill="D9D9D9"/>
            <w:vAlign w:val="center"/>
          </w:tcPr>
          <w:p w:rsidR="00BA6B60" w:rsidRDefault="00BA6B60" w:rsidP="00BA6B6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Pr>
                <w:rFonts w:ascii="Arial" w:hAnsi="Arial" w:cs="Arial"/>
                <w:b/>
                <w:bCs/>
                <w:iCs/>
              </w:rPr>
              <w:t>CARACTERÍSTICAS DE LA PROPUESTA</w:t>
            </w:r>
          </w:p>
          <w:p w:rsidR="00BA6B60" w:rsidRDefault="002D6D49" w:rsidP="00BA6B6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Pr>
                <w:rFonts w:ascii="Arial" w:hAnsi="Arial" w:cs="Arial"/>
              </w:rPr>
              <w:t>(Manifestar aceptación, especificar y adjuntar lo requerido según el instructivo de cada requisito)</w:t>
            </w:r>
          </w:p>
        </w:tc>
        <w:tc>
          <w:tcPr>
            <w:tcW w:w="1029" w:type="dxa"/>
            <w:gridSpan w:val="2"/>
            <w:tcBorders>
              <w:top w:val="single" w:sz="4" w:space="0" w:color="000000"/>
              <w:left w:val="single" w:sz="4" w:space="0" w:color="000000"/>
              <w:bottom w:val="single" w:sz="4" w:space="0" w:color="000000"/>
            </w:tcBorders>
            <w:shd w:val="clear" w:color="auto" w:fill="D9D9D9"/>
            <w:vAlign w:val="center"/>
          </w:tcPr>
          <w:p w:rsidR="00BA6B60" w:rsidRDefault="00BA6B60" w:rsidP="00BA6B60">
            <w:pPr>
              <w:jc w:val="center"/>
              <w:rPr>
                <w:rFonts w:ascii="Arial" w:hAnsi="Arial" w:cs="Arial"/>
                <w:b/>
                <w:bCs/>
              </w:rPr>
            </w:pPr>
            <w:r>
              <w:rPr>
                <w:rFonts w:ascii="Arial" w:hAnsi="Arial" w:cs="Arial"/>
                <w:b/>
                <w:bCs/>
              </w:rPr>
              <w:t>CUMPLE</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BA6B60" w:rsidRDefault="00BA6B60" w:rsidP="00BA6B60">
            <w:pPr>
              <w:jc w:val="center"/>
              <w:rPr>
                <w:rFonts w:ascii="Arial" w:hAnsi="Arial" w:cs="Arial"/>
              </w:rPr>
            </w:pPr>
            <w:r>
              <w:rPr>
                <w:rFonts w:ascii="Arial" w:hAnsi="Arial" w:cs="Arial"/>
                <w:b/>
                <w:bCs/>
              </w:rPr>
              <w:t>Observaciones</w:t>
            </w:r>
            <w:r>
              <w:rPr>
                <w:rFonts w:ascii="Arial" w:hAnsi="Arial" w:cs="Arial"/>
                <w:bCs/>
              </w:rPr>
              <w:t xml:space="preserve"> (especificar por qué no cumple)</w:t>
            </w:r>
          </w:p>
        </w:tc>
      </w:tr>
      <w:tr w:rsidR="00BA6B60" w:rsidTr="00BA6B60">
        <w:trPr>
          <w:trHeight w:val="596"/>
          <w:tblHeader/>
        </w:trPr>
        <w:tc>
          <w:tcPr>
            <w:tcW w:w="6406" w:type="dxa"/>
            <w:vMerge/>
            <w:tcBorders>
              <w:top w:val="single" w:sz="4" w:space="0" w:color="000000"/>
              <w:left w:val="single" w:sz="4" w:space="0" w:color="000000"/>
              <w:bottom w:val="single" w:sz="4" w:space="0" w:color="000000"/>
            </w:tcBorders>
            <w:shd w:val="clear" w:color="auto" w:fill="D9D9D9"/>
            <w:vAlign w:val="center"/>
          </w:tcPr>
          <w:p w:rsidR="00BA6B60" w:rsidRDefault="00BA6B60" w:rsidP="00BA6B60">
            <w:pPr>
              <w:snapToGrid w:val="0"/>
              <w:rPr>
                <w:rFonts w:ascii="Arial" w:hAnsi="Arial" w:cs="Arial"/>
                <w:sz w:val="18"/>
                <w:szCs w:val="18"/>
              </w:rPr>
            </w:pPr>
          </w:p>
        </w:tc>
        <w:tc>
          <w:tcPr>
            <w:tcW w:w="1700" w:type="dxa"/>
            <w:vMerge/>
            <w:tcBorders>
              <w:top w:val="single" w:sz="4" w:space="0" w:color="000000"/>
              <w:left w:val="single" w:sz="4" w:space="0" w:color="000000"/>
              <w:bottom w:val="single" w:sz="4" w:space="0" w:color="000000"/>
            </w:tcBorders>
            <w:shd w:val="clear" w:color="auto" w:fill="D9D9D9"/>
            <w:vAlign w:val="center"/>
          </w:tcPr>
          <w:p w:rsidR="00BA6B60" w:rsidRDefault="00BA6B60" w:rsidP="00BA6B60">
            <w:pPr>
              <w:snapToGrid w:val="0"/>
              <w:rPr>
                <w:rFonts w:ascii="Arial" w:hAnsi="Arial" w:cs="Arial"/>
              </w:rPr>
            </w:pPr>
          </w:p>
        </w:tc>
        <w:tc>
          <w:tcPr>
            <w:tcW w:w="504" w:type="dxa"/>
            <w:tcBorders>
              <w:top w:val="single" w:sz="4" w:space="0" w:color="000000"/>
              <w:left w:val="single" w:sz="4" w:space="0" w:color="000000"/>
              <w:bottom w:val="single" w:sz="4" w:space="0" w:color="000000"/>
            </w:tcBorders>
            <w:shd w:val="clear" w:color="auto" w:fill="D9D9D9"/>
            <w:vAlign w:val="center"/>
          </w:tcPr>
          <w:p w:rsidR="00BA6B60" w:rsidRDefault="00BA6B60" w:rsidP="00BA6B60">
            <w:pPr>
              <w:jc w:val="center"/>
              <w:rPr>
                <w:rFonts w:ascii="Arial" w:hAnsi="Arial" w:cs="Arial"/>
                <w:b/>
                <w:sz w:val="18"/>
                <w:szCs w:val="18"/>
              </w:rPr>
            </w:pPr>
            <w:r>
              <w:rPr>
                <w:rFonts w:ascii="Arial" w:hAnsi="Arial" w:cs="Arial"/>
                <w:b/>
                <w:sz w:val="18"/>
                <w:szCs w:val="18"/>
              </w:rPr>
              <w:t>SI</w:t>
            </w:r>
          </w:p>
        </w:tc>
        <w:tc>
          <w:tcPr>
            <w:tcW w:w="525" w:type="dxa"/>
            <w:tcBorders>
              <w:top w:val="single" w:sz="4" w:space="0" w:color="000000"/>
              <w:left w:val="single" w:sz="4" w:space="0" w:color="000000"/>
              <w:bottom w:val="single" w:sz="4" w:space="0" w:color="000000"/>
            </w:tcBorders>
            <w:shd w:val="clear" w:color="auto" w:fill="D9D9D9"/>
            <w:vAlign w:val="center"/>
          </w:tcPr>
          <w:p w:rsidR="00BA6B60" w:rsidRDefault="00BA6B60" w:rsidP="00BA6B60">
            <w:pPr>
              <w:jc w:val="center"/>
              <w:rPr>
                <w:rFonts w:ascii="Arial" w:hAnsi="Arial" w:cs="Arial"/>
                <w:sz w:val="18"/>
                <w:szCs w:val="18"/>
              </w:rPr>
            </w:pPr>
            <w:r>
              <w:rPr>
                <w:rFonts w:ascii="Arial" w:hAnsi="Arial" w:cs="Arial"/>
                <w:b/>
                <w:sz w:val="18"/>
                <w:szCs w:val="18"/>
              </w:rPr>
              <w:t>NO</w:t>
            </w:r>
          </w:p>
        </w:tc>
        <w:tc>
          <w:tcPr>
            <w:tcW w:w="128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BA6B60" w:rsidRDefault="00BA6B60" w:rsidP="00BA6B60">
            <w:pPr>
              <w:snapToGrid w:val="0"/>
              <w:rPr>
                <w:rFonts w:ascii="Arial" w:hAnsi="Arial" w:cs="Arial"/>
                <w:sz w:val="18"/>
                <w:szCs w:val="18"/>
              </w:rPr>
            </w:pPr>
          </w:p>
        </w:tc>
      </w:tr>
      <w:tr w:rsidR="00BA6B60" w:rsidTr="00C32EEE">
        <w:trPr>
          <w:trHeight w:val="341"/>
        </w:trPr>
        <w:tc>
          <w:tcPr>
            <w:tcW w:w="6406"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pStyle w:val="Textoindependiente31"/>
              <w:ind w:left="290" w:hanging="290"/>
              <w:rPr>
                <w:iCs/>
                <w:color w:val="FFFFFF"/>
                <w:szCs w:val="18"/>
              </w:rPr>
            </w:pPr>
            <w:r>
              <w:rPr>
                <w:bCs/>
                <w:color w:val="FFFFFF"/>
                <w:szCs w:val="18"/>
              </w:rPr>
              <w:t xml:space="preserve">I. DETALLE DEL SERVICIO </w:t>
            </w:r>
          </w:p>
        </w:tc>
        <w:tc>
          <w:tcPr>
            <w:tcW w:w="1700"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BA6B60" w:rsidTr="00BA6B60">
        <w:trPr>
          <w:trHeight w:val="519"/>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1"/>
            </w:pPr>
            <w:r>
              <w:rPr>
                <w:bCs/>
                <w:iCs/>
                <w:caps/>
                <w:szCs w:val="18"/>
              </w:rPr>
              <w:t xml:space="preserve">EL </w:t>
            </w:r>
            <w:r w:rsidRPr="00AA1677">
              <w:rPr>
                <w:bCs/>
                <w:iCs/>
                <w:caps/>
                <w:szCs w:val="18"/>
              </w:rPr>
              <w:t>SERVICIOS DE SMARTNET PARA EQUIPOS DE COMUNICACIÓN DEL CENTRO DE CÓMPUTO Y DE IPS PARA FIREWALL PERIMETRAL</w:t>
            </w:r>
            <w:r>
              <w:rPr>
                <w:bCs/>
                <w:iCs/>
                <w:caps/>
                <w:szCs w:val="18"/>
              </w:rPr>
              <w:t>, PARA DAR CONTINUIDAD OPERATIVA A LOS EQUIPOS DE COMUNICACIÓN DEL CENTRO DE COMPUTO PRINCIPAL Y ALTERNO DEL BANCO CENTRAL DE BOLIVIA.</w:t>
            </w:r>
          </w:p>
        </w:tc>
        <w:tc>
          <w:tcPr>
            <w:tcW w:w="1700"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BA6B60" w:rsidTr="00C32EEE">
        <w:trPr>
          <w:trHeight w:val="291"/>
        </w:trPr>
        <w:tc>
          <w:tcPr>
            <w:tcW w:w="6406"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pStyle w:val="Textoindependiente31"/>
              <w:ind w:left="290" w:hanging="290"/>
              <w:rPr>
                <w:iCs/>
                <w:color w:val="FFFFFF"/>
                <w:szCs w:val="18"/>
              </w:rPr>
            </w:pPr>
            <w:r>
              <w:rPr>
                <w:bCs/>
                <w:color w:val="FFFFFF"/>
                <w:szCs w:val="18"/>
              </w:rPr>
              <w:t>II. CARACTERÍSTICAS GENERALES DE LOS SERVICIOS</w:t>
            </w:r>
          </w:p>
        </w:tc>
        <w:tc>
          <w:tcPr>
            <w:tcW w:w="1700"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C32EEE" w:rsidTr="00C32EEE">
        <w:trPr>
          <w:trHeight w:val="337"/>
        </w:trPr>
        <w:tc>
          <w:tcPr>
            <w:tcW w:w="10423" w:type="dxa"/>
            <w:gridSpan w:val="5"/>
            <w:tcBorders>
              <w:top w:val="single" w:sz="4" w:space="0" w:color="000000"/>
              <w:left w:val="single" w:sz="4" w:space="0" w:color="000000"/>
              <w:bottom w:val="single" w:sz="4" w:space="0" w:color="000000"/>
              <w:right w:val="single" w:sz="4" w:space="0" w:color="000000"/>
            </w:tcBorders>
            <w:shd w:val="clear" w:color="auto" w:fill="CCFFCC"/>
            <w:vAlign w:val="center"/>
          </w:tcPr>
          <w:p w:rsidR="00C32EEE" w:rsidRDefault="00C32EEE"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r w:rsidRPr="00C32EEE">
              <w:rPr>
                <w:b/>
                <w:bCs/>
                <w:color w:val="000000"/>
                <w:szCs w:val="18"/>
              </w:rPr>
              <w:t>ÍTEM 1: SERVICIO SMARTNET PARA EQUIPOS DE COMUNICACIÓN DEL CENTRO DE CÓMPUTO</w:t>
            </w:r>
          </w:p>
        </w:tc>
      </w:tr>
      <w:tr w:rsidR="00BA6B60" w:rsidTr="00C32EEE">
        <w:trPr>
          <w:trHeight w:val="285"/>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1"/>
              <w:numPr>
                <w:ilvl w:val="0"/>
                <w:numId w:val="68"/>
              </w:numPr>
              <w:rPr>
                <w:iCs/>
                <w:color w:val="000000"/>
                <w:szCs w:val="18"/>
              </w:rPr>
            </w:pPr>
            <w:r>
              <w:rPr>
                <w:bCs/>
                <w:color w:val="000000"/>
                <w:szCs w:val="18"/>
              </w:rPr>
              <w:t>REQUISITOS DEL SERVICIO</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Pr="002B4BB7" w:rsidRDefault="00BA6B60" w:rsidP="00BA6B60">
            <w:pPr>
              <w:pStyle w:val="Textoindependiente31"/>
              <w:numPr>
                <w:ilvl w:val="0"/>
                <w:numId w:val="53"/>
              </w:numPr>
              <w:rPr>
                <w:b/>
                <w:bCs/>
                <w:szCs w:val="18"/>
                <w:lang w:val="es-BO"/>
              </w:rPr>
            </w:pPr>
            <w:r>
              <w:rPr>
                <w:bCs/>
                <w:szCs w:val="18"/>
                <w:lang w:val="es-BO"/>
              </w:rPr>
              <w:t xml:space="preserve">Cantidad: </w:t>
            </w:r>
            <w:r>
              <w:rPr>
                <w:bCs/>
                <w:color w:val="000000"/>
                <w:szCs w:val="18"/>
              </w:rPr>
              <w:t xml:space="preserve">El servicio de </w:t>
            </w:r>
            <w:proofErr w:type="spellStart"/>
            <w:r>
              <w:rPr>
                <w:bCs/>
                <w:color w:val="000000"/>
                <w:szCs w:val="18"/>
              </w:rPr>
              <w:t>smartnet</w:t>
            </w:r>
            <w:proofErr w:type="spellEnd"/>
            <w:r>
              <w:rPr>
                <w:bCs/>
                <w:color w:val="000000"/>
                <w:szCs w:val="18"/>
              </w:rPr>
              <w:t xml:space="preserve"> deberá ser renovado y registrado en la página web del fabricante para los siguientes treinta y seis (36) equipos del BCB, que tienen las siguientes características:</w:t>
            </w: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484"/>
              <w:gridCol w:w="2861"/>
              <w:gridCol w:w="1701"/>
            </w:tblGrid>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SERIE</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FXS1902Q1RM</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FXS1902Q1RX</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FXS1902Q1S5</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7706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FXS1902Q1R6</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FOX1849GM00</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5596</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FOX1852GEVY</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5548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SSI1845048C</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Nexus</w:t>
                  </w:r>
                  <w:proofErr w:type="spellEnd"/>
                  <w:r>
                    <w:rPr>
                      <w:rFonts w:ascii="Arial" w:hAnsi="Arial" w:cs="Arial"/>
                      <w:bCs/>
                      <w:sz w:val="18"/>
                      <w:szCs w:val="18"/>
                    </w:rPr>
                    <w:t xml:space="preserve"> 5548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SSI18450487</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JAF185053VU</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JAF185053V9</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JAF184951ZW</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MDS 9250i</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JAF184951ZV</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JMX1913809U</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JAD191001IU</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JMX1913806G</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ASA - 5585x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JAD191001IV</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UCS 5108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FOX1849G27Y</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FLM19034JYJ</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B200M4</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FLM19034LA6</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SSI183808FB</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UCS-SP8-B-FI48</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SSI183804XK</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ISE01</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TMMAIEI6DIC</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ISE02</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TMMAIEI6DIC</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proofErr w:type="spellStart"/>
                  <w:r>
                    <w:rPr>
                      <w:rFonts w:ascii="Arial" w:hAnsi="Arial" w:cs="Arial"/>
                      <w:bCs/>
                      <w:sz w:val="18"/>
                      <w:szCs w:val="18"/>
                    </w:rPr>
                    <w:t>Firepower</w:t>
                  </w:r>
                  <w:proofErr w:type="spellEnd"/>
                  <w:r>
                    <w:rPr>
                      <w:rFonts w:ascii="Arial" w:hAnsi="Arial" w:cs="Arial"/>
                      <w:bCs/>
                      <w:sz w:val="18"/>
                      <w:szCs w:val="18"/>
                    </w:rPr>
                    <w:t xml:space="preserve"> Management Center</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EK291SVYHSG</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FTD-4110-A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JMX2120L0WX</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FTD-4110-B</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JMX2120L0UB</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lastRenderedPageBreak/>
                    <w:t>27</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SFR ASA 5555x-P</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FCH17307UAW</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28</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SFR ASA 5555x-S</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FCH17307UC0</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29</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SFR ASA 5545x</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FCH17307UDA</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30</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SFR 5585x-A</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2851J17C816</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SFR 5585x-B</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jc w:val="center"/>
                    <w:rPr>
                      <w:rFonts w:ascii="Arial" w:hAnsi="Arial" w:cs="Arial"/>
                      <w:bCs/>
                      <w:sz w:val="18"/>
                      <w:szCs w:val="18"/>
                    </w:rPr>
                  </w:pPr>
                  <w:r>
                    <w:rPr>
                      <w:rFonts w:ascii="Arial" w:hAnsi="Arial" w:cs="Arial"/>
                      <w:bCs/>
                      <w:sz w:val="18"/>
                      <w:szCs w:val="18"/>
                    </w:rPr>
                    <w:t>2851J23B7FD</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szCs w:val="18"/>
                    </w:rPr>
                  </w:pPr>
                  <w:r>
                    <w:rPr>
                      <w:bCs/>
                      <w:szCs w:val="18"/>
                    </w:rPr>
                    <w:t>UCS C220 M3S</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szCs w:val="18"/>
                    </w:rPr>
                  </w:pPr>
                  <w:r>
                    <w:rPr>
                      <w:bCs/>
                      <w:szCs w:val="18"/>
                    </w:rPr>
                    <w:t>FCH1833V0V0</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UCSC-C220-M3SBE</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FCH1852V3FQ</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34</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FCH2030V0CZ</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35</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AIR-CT5520-K9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FCH2030V0DE</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36</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AIR-CT5508-K9</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spacing w:line="252" w:lineRule="auto"/>
                    <w:jc w:val="center"/>
                    <w:rPr>
                      <w:b/>
                      <w:bCs/>
                      <w:szCs w:val="18"/>
                    </w:rPr>
                  </w:pPr>
                  <w:r>
                    <w:rPr>
                      <w:bCs/>
                      <w:szCs w:val="18"/>
                    </w:rPr>
                    <w:t>FCW1523L09X</w:t>
                  </w:r>
                </w:p>
              </w:tc>
            </w:tr>
          </w:tbl>
          <w:p w:rsidR="00BA6B60" w:rsidRDefault="00BA6B60" w:rsidP="00BA6B60">
            <w:pPr>
              <w:pStyle w:val="Textoindependiente31"/>
              <w:rPr>
                <w:b/>
                <w:bCs/>
                <w:szCs w:val="18"/>
              </w:rPr>
            </w:pPr>
            <w:r>
              <w:rPr>
                <w:bCs/>
                <w:szCs w:val="18"/>
              </w:rPr>
              <w:t xml:space="preserve">Todo el equipamiento es de la marca Cisco </w:t>
            </w:r>
            <w:proofErr w:type="spellStart"/>
            <w:r>
              <w:rPr>
                <w:bCs/>
                <w:szCs w:val="18"/>
              </w:rPr>
              <w:t>Systems</w:t>
            </w:r>
            <w:proofErr w:type="spellEnd"/>
            <w:r>
              <w:rPr>
                <w:bCs/>
                <w:szCs w:val="18"/>
              </w:rPr>
              <w:t>.</w:t>
            </w:r>
          </w:p>
          <w:p w:rsidR="00BA6B60" w:rsidRDefault="00BA6B60" w:rsidP="00BA6B60">
            <w:pPr>
              <w:pStyle w:val="Textoindependiente31"/>
              <w:rPr>
                <w:bCs/>
                <w:i/>
                <w:szCs w:val="18"/>
              </w:rPr>
            </w:pP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3"/>
              </w:numPr>
              <w:rPr>
                <w:b/>
                <w:bCs/>
                <w:i/>
                <w:szCs w:val="18"/>
              </w:rPr>
            </w:pPr>
            <w:r>
              <w:rPr>
                <w:bCs/>
                <w:szCs w:val="18"/>
              </w:rPr>
              <w:lastRenderedPageBreak/>
              <w:t>Modalidad del soporte:</w:t>
            </w:r>
          </w:p>
          <w:p w:rsidR="00BA6B60" w:rsidRDefault="00BA6B60" w:rsidP="00BA6B60">
            <w:pPr>
              <w:pStyle w:val="Textoindependiente31"/>
              <w:numPr>
                <w:ilvl w:val="0"/>
                <w:numId w:val="64"/>
              </w:numPr>
              <w:rPr>
                <w:b/>
                <w:bCs/>
                <w:i/>
                <w:szCs w:val="18"/>
              </w:rPr>
            </w:pPr>
            <w:r>
              <w:rPr>
                <w:bCs/>
                <w:szCs w:val="18"/>
              </w:rPr>
              <w:t>Soporte local: Se requiere atención por demanda sin límite de casos en horarios de oficina y cuando el BCB así lo requiera, en horarios fuera de oficina, con un tiempo máximo de respuesta de cuatro horas ante un incidente.</w:t>
            </w:r>
          </w:p>
          <w:p w:rsidR="00BA6B60" w:rsidRPr="00DA36DC" w:rsidRDefault="00BA6B60" w:rsidP="00BA6B60">
            <w:pPr>
              <w:pStyle w:val="Textoindependiente31"/>
              <w:numPr>
                <w:ilvl w:val="0"/>
                <w:numId w:val="64"/>
              </w:numPr>
              <w:rPr>
                <w:b/>
                <w:bCs/>
                <w:i/>
                <w:szCs w:val="18"/>
              </w:rPr>
            </w:pPr>
            <w:r>
              <w:rPr>
                <w:bCs/>
                <w:szCs w:val="18"/>
              </w:rPr>
              <w:t>Soporte directo con el fabricante (</w:t>
            </w:r>
            <w:proofErr w:type="spellStart"/>
            <w:r>
              <w:rPr>
                <w:bCs/>
                <w:szCs w:val="18"/>
              </w:rPr>
              <w:t>Smartnet</w:t>
            </w:r>
            <w:proofErr w:type="spellEnd"/>
            <w:r>
              <w:rPr>
                <w:bCs/>
                <w:szCs w:val="18"/>
              </w:rPr>
              <w:t xml:space="preserve">): Al menos 8x5xNBD (NBD, </w:t>
            </w:r>
            <w:proofErr w:type="spellStart"/>
            <w:r>
              <w:rPr>
                <w:bCs/>
                <w:szCs w:val="18"/>
              </w:rPr>
              <w:t>next-business</w:t>
            </w:r>
            <w:proofErr w:type="spellEnd"/>
            <w:r>
              <w:rPr>
                <w:bCs/>
                <w:szCs w:val="18"/>
              </w:rPr>
              <w:t xml:space="preserve"> </w:t>
            </w:r>
            <w:proofErr w:type="spellStart"/>
            <w:r>
              <w:rPr>
                <w:bCs/>
                <w:szCs w:val="18"/>
              </w:rPr>
              <w:t>day</w:t>
            </w:r>
            <w:proofErr w:type="spellEnd"/>
            <w:r>
              <w:rPr>
                <w:bCs/>
                <w:szCs w:val="18"/>
              </w:rPr>
              <w:t>) ocho horas al día, cinco días a la semana, y un tiempo máximo de respuesta para reemplazo de hardware, hasta el siguiente día hábil de reportado el incidente para todos los equipos,</w:t>
            </w:r>
          </w:p>
          <w:p w:rsidR="00BA6B60" w:rsidRDefault="00BA6B60" w:rsidP="00BA6B60">
            <w:pPr>
              <w:pStyle w:val="Textoindependiente31"/>
              <w:rPr>
                <w:iCs/>
                <w:color w:val="FF0000"/>
                <w:szCs w:val="18"/>
              </w:rPr>
            </w:pP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3"/>
              </w:numPr>
              <w:rPr>
                <w:b/>
                <w:bCs/>
                <w:szCs w:val="18"/>
              </w:rPr>
            </w:pPr>
            <w:r>
              <w:rPr>
                <w:bCs/>
                <w:szCs w:val="18"/>
              </w:rPr>
              <w:t>Cobertura: Comprenderá al menos:</w:t>
            </w:r>
          </w:p>
          <w:p w:rsidR="00BA6B60" w:rsidRDefault="00BA6B60" w:rsidP="00BA6B60">
            <w:pPr>
              <w:pStyle w:val="Textoindependiente31"/>
              <w:numPr>
                <w:ilvl w:val="0"/>
                <w:numId w:val="58"/>
              </w:numPr>
            </w:pPr>
            <w:r>
              <w:rPr>
                <w:bCs/>
                <w:iCs/>
                <w:szCs w:val="18"/>
              </w:rPr>
              <w:t xml:space="preserve">Actualización de software </w:t>
            </w:r>
            <w:proofErr w:type="spellStart"/>
            <w:r>
              <w:rPr>
                <w:bCs/>
                <w:iCs/>
                <w:szCs w:val="18"/>
              </w:rPr>
              <w:t>iOS</w:t>
            </w:r>
            <w:proofErr w:type="spellEnd"/>
            <w:r>
              <w:rPr>
                <w:bCs/>
                <w:iCs/>
                <w:szCs w:val="18"/>
              </w:rPr>
              <w:t xml:space="preserve">, NX-OS, FX-OS, </w:t>
            </w:r>
          </w:p>
          <w:p w:rsidR="00BA6B60" w:rsidRDefault="00BA6B60" w:rsidP="00BA6B60">
            <w:pPr>
              <w:pStyle w:val="Textoindependiente31"/>
              <w:numPr>
                <w:ilvl w:val="0"/>
                <w:numId w:val="58"/>
              </w:numPr>
              <w:rPr>
                <w:b/>
                <w:bCs/>
                <w:szCs w:val="18"/>
              </w:rPr>
            </w:pPr>
            <w:r>
              <w:rPr>
                <w:bCs/>
                <w:iCs/>
                <w:szCs w:val="18"/>
              </w:rPr>
              <w:t>Actualización de firmware.</w:t>
            </w:r>
          </w:p>
          <w:p w:rsidR="00BA6B60" w:rsidRPr="00DA36DC" w:rsidRDefault="00BA6B60" w:rsidP="00BA6B60">
            <w:pPr>
              <w:pStyle w:val="Textoindependiente31"/>
              <w:numPr>
                <w:ilvl w:val="0"/>
                <w:numId w:val="58"/>
              </w:numPr>
              <w:rPr>
                <w:b/>
                <w:bCs/>
                <w:szCs w:val="18"/>
              </w:rPr>
            </w:pPr>
            <w:r>
              <w:rPr>
                <w:bCs/>
                <w:iCs/>
                <w:szCs w:val="18"/>
              </w:rPr>
              <w:t>Reemplazo de partes y/o equipos.</w:t>
            </w:r>
          </w:p>
          <w:p w:rsidR="00BA6B60" w:rsidRDefault="00BA6B60" w:rsidP="00BA6B60">
            <w:pPr>
              <w:pStyle w:val="Textoindependiente31"/>
              <w:rPr>
                <w:b/>
                <w:bCs/>
                <w:szCs w:val="18"/>
              </w:rPr>
            </w:pP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3"/>
              </w:numPr>
              <w:rPr>
                <w:b/>
                <w:bCs/>
                <w:szCs w:val="18"/>
              </w:rPr>
            </w:pPr>
            <w:r>
              <w:rPr>
                <w:bCs/>
                <w:szCs w:val="18"/>
              </w:rPr>
              <w:t xml:space="preserve">Características del servicio: </w:t>
            </w:r>
          </w:p>
          <w:p w:rsidR="00BA6B60" w:rsidRDefault="00BA6B60" w:rsidP="00BA6B60">
            <w:pPr>
              <w:pStyle w:val="Textoindependiente31"/>
              <w:numPr>
                <w:ilvl w:val="0"/>
                <w:numId w:val="63"/>
              </w:numPr>
              <w:ind w:left="727" w:hanging="142"/>
              <w:rPr>
                <w:b/>
                <w:bCs/>
                <w:szCs w:val="18"/>
              </w:rPr>
            </w:pPr>
            <w:r>
              <w:rPr>
                <w:bCs/>
                <w:szCs w:val="18"/>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 de acuerdo al tipo o modalidad de soporte.</w:t>
            </w:r>
          </w:p>
          <w:p w:rsidR="00BA6B60" w:rsidRDefault="00BA6B60" w:rsidP="00BA6B60">
            <w:pPr>
              <w:pStyle w:val="Textoindependiente31"/>
              <w:numPr>
                <w:ilvl w:val="0"/>
                <w:numId w:val="63"/>
              </w:numPr>
              <w:ind w:left="727" w:hanging="142"/>
              <w:rPr>
                <w:b/>
                <w:bCs/>
                <w:szCs w:val="18"/>
              </w:rPr>
            </w:pPr>
            <w:r>
              <w:rPr>
                <w:bCs/>
                <w:szCs w:val="18"/>
              </w:rPr>
              <w:t>En un plazo máximo de diez (10) días hábiles una vez concluida la solución o reparación de la falla,   el proveedor emitirá una hoja de servicio o un informe de las actividades realizadas (en caso de ser requerido).</w:t>
            </w:r>
          </w:p>
          <w:p w:rsidR="00BA6B60" w:rsidRPr="00DA36DC" w:rsidRDefault="00BA6B60" w:rsidP="00BA6B60">
            <w:pPr>
              <w:pStyle w:val="Textoindependiente31"/>
              <w:numPr>
                <w:ilvl w:val="0"/>
                <w:numId w:val="63"/>
              </w:numPr>
              <w:ind w:left="727" w:hanging="142"/>
              <w:rPr>
                <w:bCs/>
                <w:szCs w:val="18"/>
              </w:rPr>
            </w:pPr>
            <w:r>
              <w:rPr>
                <w:bCs/>
                <w:szCs w:val="18"/>
              </w:rPr>
              <w:t>El BCB deberá poder tener acceso a las librerías técnicas y documentación en línea del fabricante, para lo cual el proveedor debe brindar los mecanismos de acceso correspondientes.</w:t>
            </w:r>
          </w:p>
          <w:p w:rsidR="00BA6B60" w:rsidRDefault="00BA6B60" w:rsidP="00BA6B60">
            <w:pPr>
              <w:pStyle w:val="Textoindependiente31"/>
              <w:rPr>
                <w:bCs/>
                <w:szCs w:val="18"/>
              </w:rPr>
            </w:pP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C32EEE">
        <w:trPr>
          <w:trHeight w:val="341"/>
        </w:trPr>
        <w:tc>
          <w:tcPr>
            <w:tcW w:w="6406" w:type="dxa"/>
            <w:tcBorders>
              <w:top w:val="single" w:sz="4" w:space="0" w:color="000000"/>
              <w:left w:val="single" w:sz="4" w:space="0" w:color="000000"/>
              <w:bottom w:val="single" w:sz="4" w:space="0" w:color="000000"/>
            </w:tcBorders>
            <w:shd w:val="clear" w:color="auto" w:fill="CCFFCC"/>
            <w:vAlign w:val="center"/>
          </w:tcPr>
          <w:p w:rsidR="00BA6B60" w:rsidRPr="00C32EEE" w:rsidRDefault="00BA6B60" w:rsidP="00BA6B60">
            <w:pPr>
              <w:pStyle w:val="Textoindependiente31"/>
              <w:rPr>
                <w:b/>
              </w:rPr>
            </w:pPr>
            <w:r w:rsidRPr="00C32EEE">
              <w:rPr>
                <w:b/>
                <w:bCs/>
                <w:color w:val="000000"/>
                <w:szCs w:val="18"/>
              </w:rPr>
              <w:t>ÍTEM 2: SERVICIO IPS PARA FIREWALL PERIMETRAL</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697FA9">
        <w:trPr>
          <w:trHeight w:val="275"/>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1"/>
              <w:numPr>
                <w:ilvl w:val="0"/>
                <w:numId w:val="66"/>
              </w:numPr>
              <w:rPr>
                <w:bCs/>
                <w:color w:val="000000"/>
                <w:szCs w:val="18"/>
              </w:rPr>
            </w:pPr>
            <w:r>
              <w:rPr>
                <w:bCs/>
                <w:color w:val="000000"/>
                <w:szCs w:val="18"/>
              </w:rPr>
              <w:t>REQUISITOS DEL SERVICIO</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0"/>
              </w:numPr>
              <w:rPr>
                <w:b/>
                <w:bCs/>
                <w:szCs w:val="18"/>
                <w:lang w:val="es-BO"/>
              </w:rPr>
            </w:pPr>
            <w:r>
              <w:rPr>
                <w:bCs/>
                <w:szCs w:val="18"/>
                <w:lang w:val="es-BO"/>
              </w:rPr>
              <w:t xml:space="preserve">Cantidad: </w:t>
            </w:r>
            <w:r>
              <w:rPr>
                <w:bCs/>
                <w:color w:val="000000"/>
                <w:szCs w:val="18"/>
              </w:rPr>
              <w:t xml:space="preserve">El servicio de suscripción IPS deberá ser actualizado y registrado en la página web del fabricante para los siguientes tres (3) </w:t>
            </w:r>
            <w:r>
              <w:rPr>
                <w:bCs/>
                <w:color w:val="000000"/>
                <w:szCs w:val="18"/>
              </w:rPr>
              <w:lastRenderedPageBreak/>
              <w:t>equipos del BCB, que tienen las siguientes características:</w:t>
            </w:r>
          </w:p>
          <w:tbl>
            <w:tblPr>
              <w:tblW w:w="5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484"/>
              <w:gridCol w:w="2861"/>
              <w:gridCol w:w="1701"/>
            </w:tblGrid>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MODELO</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cPr>
                <w:p w:rsidR="00BA6B60" w:rsidRDefault="00BA6B60" w:rsidP="00BA6B60">
                  <w:pPr>
                    <w:pStyle w:val="Textoindependiente31"/>
                    <w:jc w:val="center"/>
                    <w:rPr>
                      <w:b/>
                      <w:bCs/>
                      <w:szCs w:val="18"/>
                    </w:rPr>
                  </w:pPr>
                  <w:r>
                    <w:rPr>
                      <w:bCs/>
                      <w:szCs w:val="18"/>
                    </w:rPr>
                    <w:t>SERIE</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ASA5555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FGL173340KP</w:t>
                  </w:r>
                </w:p>
              </w:tc>
            </w:tr>
            <w:tr w:rsidR="00BA6B60" w:rsidTr="00BA6B60">
              <w:trPr>
                <w:trHeight w:val="182"/>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ASA5555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FGL173340KQ</w:t>
                  </w:r>
                </w:p>
              </w:tc>
            </w:tr>
            <w:tr w:rsidR="00BA6B60" w:rsidTr="00BA6B60">
              <w:trPr>
                <w:trHeight w:val="171"/>
                <w:jc w:val="center"/>
              </w:trPr>
              <w:tc>
                <w:tcPr>
                  <w:tcW w:w="484"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Cs/>
                      <w:szCs w:val="18"/>
                    </w:rPr>
                  </w:pPr>
                  <w:r>
                    <w:rPr>
                      <w:bCs/>
                      <w:szCs w:val="18"/>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ASA5545</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BA6B60" w:rsidRDefault="00BA6B60" w:rsidP="00BA6B60">
                  <w:pPr>
                    <w:pStyle w:val="Textoindependiente31"/>
                    <w:jc w:val="center"/>
                    <w:rPr>
                      <w:b/>
                      <w:bCs/>
                      <w:szCs w:val="18"/>
                    </w:rPr>
                  </w:pPr>
                  <w:r>
                    <w:rPr>
                      <w:bCs/>
                      <w:szCs w:val="18"/>
                    </w:rPr>
                    <w:t>FGL173340KY</w:t>
                  </w:r>
                </w:p>
              </w:tc>
            </w:tr>
          </w:tbl>
          <w:p w:rsidR="00BA6B60" w:rsidRDefault="00BA6B60" w:rsidP="00BA6B60">
            <w:pPr>
              <w:pStyle w:val="Textoindependiente31"/>
              <w:rPr>
                <w:b/>
                <w:bCs/>
                <w:szCs w:val="18"/>
              </w:rPr>
            </w:pPr>
            <w:r>
              <w:rPr>
                <w:bCs/>
                <w:szCs w:val="18"/>
              </w:rPr>
              <w:t xml:space="preserve">Todo el equipamiento es de la marca Cisco </w:t>
            </w:r>
            <w:proofErr w:type="spellStart"/>
            <w:r>
              <w:rPr>
                <w:bCs/>
                <w:szCs w:val="18"/>
              </w:rPr>
              <w:t>Systems</w:t>
            </w:r>
            <w:proofErr w:type="spellEnd"/>
            <w:r>
              <w:rPr>
                <w:bCs/>
                <w:szCs w:val="18"/>
              </w:rPr>
              <w:t>.</w:t>
            </w:r>
          </w:p>
          <w:p w:rsidR="00BA6B60" w:rsidRDefault="00BA6B60" w:rsidP="00BA6B60">
            <w:pPr>
              <w:pStyle w:val="Textoindependiente31"/>
              <w:rPr>
                <w:bCs/>
                <w:i/>
                <w:szCs w:val="18"/>
              </w:rPr>
            </w:pPr>
            <w:r>
              <w:rPr>
                <w:bCs/>
                <w:szCs w:val="18"/>
              </w:rPr>
              <w:t xml:space="preserve"> </w:t>
            </w: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0"/>
              </w:numPr>
              <w:rPr>
                <w:bCs/>
                <w:szCs w:val="18"/>
              </w:rPr>
            </w:pPr>
            <w:r>
              <w:rPr>
                <w:bCs/>
                <w:szCs w:val="18"/>
              </w:rPr>
              <w:lastRenderedPageBreak/>
              <w:t>Características de la actualización de suscripción: Se requiere la actualización de suscripción con las siguientes características:</w:t>
            </w:r>
          </w:p>
          <w:p w:rsidR="00BA6B60" w:rsidRDefault="00BA6B60" w:rsidP="00BA6B60">
            <w:pPr>
              <w:pStyle w:val="Textoindependiente31"/>
              <w:numPr>
                <w:ilvl w:val="0"/>
                <w:numId w:val="63"/>
              </w:numPr>
              <w:ind w:left="727" w:hanging="142"/>
            </w:pPr>
            <w:r>
              <w:rPr>
                <w:bCs/>
                <w:szCs w:val="18"/>
              </w:rPr>
              <w:t>Renovación del servicio de software IPS con AMP (</w:t>
            </w:r>
            <w:proofErr w:type="spellStart"/>
            <w:r>
              <w:rPr>
                <w:bCs/>
                <w:szCs w:val="18"/>
              </w:rPr>
              <w:t>Advanced</w:t>
            </w:r>
            <w:proofErr w:type="spellEnd"/>
            <w:r>
              <w:rPr>
                <w:bCs/>
                <w:szCs w:val="18"/>
              </w:rPr>
              <w:t xml:space="preserve"> Malware </w:t>
            </w:r>
            <w:proofErr w:type="spellStart"/>
            <w:r>
              <w:rPr>
                <w:bCs/>
                <w:szCs w:val="18"/>
              </w:rPr>
              <w:t>Protection</w:t>
            </w:r>
            <w:proofErr w:type="spellEnd"/>
            <w:r>
              <w:rPr>
                <w:bCs/>
                <w:szCs w:val="18"/>
              </w:rPr>
              <w:t>) y filtrado Web.</w:t>
            </w:r>
          </w:p>
          <w:p w:rsidR="00BA6B60" w:rsidRDefault="00BA6B60" w:rsidP="00BA6B60">
            <w:pPr>
              <w:pStyle w:val="Textoindependiente31"/>
              <w:numPr>
                <w:ilvl w:val="0"/>
                <w:numId w:val="63"/>
              </w:numPr>
              <w:ind w:left="727" w:hanging="142"/>
              <w:rPr>
                <w:b/>
                <w:bCs/>
                <w:szCs w:val="18"/>
              </w:rPr>
            </w:pPr>
            <w:r>
              <w:rPr>
                <w:bCs/>
                <w:szCs w:val="18"/>
              </w:rPr>
              <w:t>Debe ser totalmente compatible con el gestor con el cual cuenta el BCB.</w:t>
            </w:r>
          </w:p>
          <w:p w:rsidR="00BA6B60" w:rsidRPr="00DA36DC" w:rsidRDefault="00BA6B60" w:rsidP="00BA6B60">
            <w:pPr>
              <w:pStyle w:val="Textoindependiente31"/>
              <w:numPr>
                <w:ilvl w:val="0"/>
                <w:numId w:val="63"/>
              </w:numPr>
              <w:ind w:left="727" w:hanging="142"/>
              <w:rPr>
                <w:bCs/>
                <w:szCs w:val="18"/>
              </w:rPr>
            </w:pPr>
            <w:r>
              <w:rPr>
                <w:bCs/>
                <w:szCs w:val="18"/>
              </w:rPr>
              <w:t>El gestor de IPS, debe permitir visualizar inspecciones de aplicaciones a nivel de host, en tiempo real.</w:t>
            </w:r>
          </w:p>
          <w:p w:rsidR="00BA6B60" w:rsidRDefault="00BA6B60" w:rsidP="00BA6B60">
            <w:pPr>
              <w:pStyle w:val="Textoindependiente31"/>
              <w:rPr>
                <w:bCs/>
                <w:szCs w:val="18"/>
              </w:rPr>
            </w:pPr>
            <w:r>
              <w:rPr>
                <w:bCs/>
                <w:i/>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C32EEE">
        <w:trPr>
          <w:trHeight w:val="239"/>
        </w:trPr>
        <w:tc>
          <w:tcPr>
            <w:tcW w:w="6406"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pStyle w:val="Textoindependiente3"/>
              <w:spacing w:after="0"/>
              <w:ind w:left="289" w:hanging="289"/>
              <w:rPr>
                <w:rFonts w:ascii="Arial" w:hAnsi="Arial" w:cs="Arial"/>
                <w:b/>
                <w:bCs/>
                <w:color w:val="FFFFFF"/>
                <w:sz w:val="18"/>
                <w:szCs w:val="18"/>
              </w:rPr>
            </w:pPr>
            <w:r>
              <w:rPr>
                <w:rFonts w:ascii="Arial" w:hAnsi="Arial" w:cs="Arial"/>
                <w:b/>
                <w:bCs/>
                <w:color w:val="FFFFFF"/>
                <w:sz w:val="18"/>
                <w:szCs w:val="18"/>
              </w:rPr>
              <w:t>III. CARACTERÍSTICAS GENERALES DE LA EMPRESA</w:t>
            </w:r>
          </w:p>
        </w:tc>
        <w:tc>
          <w:tcPr>
            <w:tcW w:w="1700"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pStyle w:val="Textoindependiente3"/>
              <w:spacing w:after="0"/>
              <w:ind w:left="289" w:hanging="289"/>
              <w:rPr>
                <w:rFonts w:ascii="Arial" w:hAnsi="Arial" w:cs="Arial"/>
                <w:b/>
                <w:bCs/>
                <w:color w:val="FFFFFF"/>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color w:val="FFFFFF"/>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color w:val="FFFFFF"/>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color w:val="FFFFFF"/>
                <w:sz w:val="18"/>
                <w:szCs w:val="18"/>
              </w:rPr>
            </w:pPr>
          </w:p>
        </w:tc>
      </w:tr>
      <w:tr w:rsidR="00BA6B60" w:rsidTr="00BA6B60">
        <w:trPr>
          <w:trHeight w:val="397"/>
        </w:trPr>
        <w:tc>
          <w:tcPr>
            <w:tcW w:w="6406" w:type="dxa"/>
            <w:tcBorders>
              <w:top w:val="single" w:sz="4" w:space="0" w:color="000000"/>
              <w:left w:val="single" w:sz="4" w:space="0" w:color="000000"/>
              <w:bottom w:val="single" w:sz="4" w:space="0" w:color="000000"/>
            </w:tcBorders>
            <w:shd w:val="clear" w:color="auto" w:fill="FFFFFF"/>
            <w:vAlign w:val="center"/>
          </w:tcPr>
          <w:p w:rsidR="00BA6B60" w:rsidRDefault="00BA6B60" w:rsidP="00BA6B60">
            <w:pPr>
              <w:pStyle w:val="Textoindependiente3"/>
              <w:numPr>
                <w:ilvl w:val="3"/>
                <w:numId w:val="66"/>
              </w:numPr>
              <w:spacing w:after="0"/>
              <w:ind w:left="443" w:hanging="426"/>
              <w:jc w:val="both"/>
              <w:rPr>
                <w:rFonts w:ascii="Arial" w:hAnsi="Arial" w:cs="Arial"/>
                <w:sz w:val="18"/>
                <w:szCs w:val="18"/>
              </w:rPr>
            </w:pPr>
            <w:r>
              <w:rPr>
                <w:rFonts w:ascii="Arial" w:hAnsi="Arial" w:cs="Arial"/>
                <w:b/>
                <w:sz w:val="18"/>
                <w:szCs w:val="18"/>
              </w:rPr>
              <w:t>Experiencia de la empresa:</w:t>
            </w:r>
            <w:r>
              <w:rPr>
                <w:rFonts w:ascii="Arial" w:hAnsi="Arial" w:cs="Arial"/>
                <w:sz w:val="18"/>
                <w:szCs w:val="18"/>
              </w:rPr>
              <w:t xml:space="preserve"> El proponente debe contar con una antigüedad mínima de cuatro (4) años como </w:t>
            </w:r>
            <w:proofErr w:type="spellStart"/>
            <w:r>
              <w:rPr>
                <w:rFonts w:ascii="Arial" w:hAnsi="Arial" w:cs="Arial"/>
                <w:sz w:val="18"/>
                <w:szCs w:val="18"/>
              </w:rPr>
              <w:t>partner</w:t>
            </w:r>
            <w:proofErr w:type="spellEnd"/>
            <w:r>
              <w:rPr>
                <w:rFonts w:ascii="Arial" w:hAnsi="Arial" w:cs="Arial"/>
                <w:sz w:val="18"/>
                <w:szCs w:val="18"/>
              </w:rPr>
              <w:t xml:space="preserve"> a nivel premier en la marca Cisco para Bolivia, este documento deberá ser emitido por el fabricante.</w:t>
            </w:r>
          </w:p>
          <w:p w:rsidR="00BA6B60" w:rsidRDefault="00BA6B60" w:rsidP="00BA6B60">
            <w:pPr>
              <w:pStyle w:val="Textoindependiente3"/>
              <w:spacing w:after="0"/>
              <w:ind w:left="443"/>
              <w:jc w:val="both"/>
              <w:rPr>
                <w:rFonts w:ascii="Arial" w:hAnsi="Arial" w:cs="Arial"/>
                <w:sz w:val="18"/>
                <w:szCs w:val="18"/>
              </w:rPr>
            </w:pPr>
            <w:r>
              <w:rPr>
                <w:rFonts w:ascii="Arial" w:hAnsi="Arial" w:cs="Arial"/>
                <w:sz w:val="18"/>
                <w:szCs w:val="18"/>
              </w:rPr>
              <w:t>El BCB realizará la verificación en línea (por internet) y/o por documentación  presentada. La documentación electrónica presentada será validada por correo electrónico dirigida al emisor del documento.</w:t>
            </w:r>
          </w:p>
          <w:p w:rsidR="00BA6B60" w:rsidRDefault="00BA6B60" w:rsidP="00BA6B60">
            <w:pPr>
              <w:pStyle w:val="Textoindependiente3"/>
              <w:spacing w:after="0"/>
              <w:ind w:left="443"/>
              <w:jc w:val="both"/>
              <w:rPr>
                <w:rFonts w:ascii="Arial" w:hAnsi="Arial" w:cs="Arial"/>
                <w:sz w:val="18"/>
                <w:szCs w:val="18"/>
              </w:rPr>
            </w:pPr>
            <w:r>
              <w:rPr>
                <w:rFonts w:ascii="Arial" w:hAnsi="Arial" w:cs="Arial"/>
                <w:sz w:val="18"/>
                <w:szCs w:val="18"/>
              </w:rPr>
              <w:t>Adicionalmente, la empresa deberá contar con oficinas en la ciudad de La Paz.</w:t>
            </w:r>
          </w:p>
          <w:p w:rsidR="00BA6B60" w:rsidRDefault="00BA6B60" w:rsidP="00BA6B60">
            <w:pPr>
              <w:pStyle w:val="Textoindependiente3"/>
              <w:spacing w:after="0"/>
              <w:jc w:val="both"/>
              <w:rPr>
                <w:rFonts w:ascii="Arial" w:hAnsi="Arial" w:cs="Arial"/>
                <w:b/>
                <w:bCs/>
                <w:i/>
                <w:sz w:val="18"/>
                <w:szCs w:val="18"/>
              </w:rPr>
            </w:pPr>
            <w:r>
              <w:rPr>
                <w:rFonts w:ascii="Arial" w:hAnsi="Arial" w:cs="Arial"/>
                <w:b/>
                <w:bCs/>
                <w:i/>
                <w:sz w:val="18"/>
                <w:szCs w:val="18"/>
                <w:lang w:val="es-ES_tradnl"/>
              </w:rPr>
              <w:t>(Manifestar aceptación, especificar datos de la URL y/o presentar documentación de respaldo en fotocopia simple o impresa para verificación)</w:t>
            </w:r>
          </w:p>
        </w:tc>
        <w:tc>
          <w:tcPr>
            <w:tcW w:w="1700" w:type="dxa"/>
            <w:tcBorders>
              <w:top w:val="single" w:sz="4" w:space="0" w:color="000000"/>
              <w:left w:val="single" w:sz="4" w:space="0" w:color="000000"/>
              <w:bottom w:val="single" w:sz="4" w:space="0" w:color="000000"/>
            </w:tcBorders>
            <w:shd w:val="clear" w:color="auto" w:fill="FFFFFF"/>
            <w:vAlign w:val="center"/>
          </w:tcPr>
          <w:p w:rsidR="00BA6B60" w:rsidRDefault="00BA6B60" w:rsidP="00BA6B60">
            <w:pPr>
              <w:pStyle w:val="Textoindependiente31"/>
              <w:snapToGrid w:val="0"/>
              <w:ind w:left="290" w:hanging="290"/>
              <w:rPr>
                <w:b/>
                <w:bCs/>
                <w:sz w:val="16"/>
                <w:szCs w:val="16"/>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r>
      <w:tr w:rsidR="00BA6B60" w:rsidTr="00BA6B60">
        <w:trPr>
          <w:trHeight w:val="70"/>
        </w:trPr>
        <w:tc>
          <w:tcPr>
            <w:tcW w:w="6406" w:type="dxa"/>
            <w:tcBorders>
              <w:top w:val="single" w:sz="4" w:space="0" w:color="000000"/>
              <w:left w:val="single" w:sz="4" w:space="0" w:color="000000"/>
              <w:bottom w:val="single" w:sz="4" w:space="0" w:color="000000"/>
            </w:tcBorders>
            <w:shd w:val="clear" w:color="auto" w:fill="FFFFFF"/>
            <w:vAlign w:val="center"/>
          </w:tcPr>
          <w:p w:rsidR="00BA6B60" w:rsidRPr="00B90BE3" w:rsidRDefault="00BA6B60" w:rsidP="00BA6B60">
            <w:pPr>
              <w:pStyle w:val="Textoindependiente3"/>
              <w:numPr>
                <w:ilvl w:val="3"/>
                <w:numId w:val="66"/>
              </w:numPr>
              <w:spacing w:after="0"/>
              <w:ind w:left="443" w:hanging="426"/>
              <w:jc w:val="both"/>
              <w:rPr>
                <w:rFonts w:ascii="Arial" w:hAnsi="Arial" w:cs="Arial"/>
                <w:b/>
                <w:i/>
                <w:iCs/>
                <w:sz w:val="18"/>
                <w:szCs w:val="18"/>
              </w:rPr>
            </w:pPr>
            <w:r>
              <w:rPr>
                <w:rFonts w:ascii="Arial" w:hAnsi="Arial" w:cs="Arial"/>
                <w:b/>
                <w:sz w:val="18"/>
                <w:szCs w:val="18"/>
              </w:rPr>
              <w:t>Personal:</w:t>
            </w:r>
            <w:r>
              <w:rPr>
                <w:rFonts w:ascii="Arial" w:hAnsi="Arial" w:cs="Arial"/>
                <w:sz w:val="18"/>
                <w:szCs w:val="18"/>
              </w:rPr>
              <w:t xml:space="preserve"> </w:t>
            </w:r>
            <w:r>
              <w:rPr>
                <w:rFonts w:ascii="Arial" w:hAnsi="Arial" w:cs="Arial"/>
                <w:bCs/>
                <w:sz w:val="18"/>
                <w:szCs w:val="18"/>
                <w:lang w:val="es-ES_tradnl"/>
              </w:rPr>
              <w:t xml:space="preserve">El proponente debe contar, con al menos dos (2) personas certificadas en la marca de los equipos en la especialidad de seguridad mínimamente a nivel asociado, y dos (2) personas certificadas en la marca de los equipos, mínimamente a nivel profesional en la especialidad de </w:t>
            </w:r>
            <w:proofErr w:type="spellStart"/>
            <w:r>
              <w:rPr>
                <w:rFonts w:ascii="Arial" w:hAnsi="Arial" w:cs="Arial"/>
                <w:bCs/>
                <w:sz w:val="18"/>
                <w:szCs w:val="18"/>
                <w:lang w:val="es-ES_tradnl"/>
              </w:rPr>
              <w:t>Routing</w:t>
            </w:r>
            <w:proofErr w:type="spellEnd"/>
            <w:r>
              <w:rPr>
                <w:rFonts w:ascii="Arial" w:hAnsi="Arial" w:cs="Arial"/>
                <w:bCs/>
                <w:sz w:val="18"/>
                <w:szCs w:val="18"/>
                <w:lang w:val="es-ES_tradnl"/>
              </w:rPr>
              <w:t xml:space="preserve"> and </w:t>
            </w:r>
            <w:proofErr w:type="spellStart"/>
            <w:r>
              <w:rPr>
                <w:rFonts w:ascii="Arial" w:hAnsi="Arial" w:cs="Arial"/>
                <w:bCs/>
                <w:sz w:val="18"/>
                <w:szCs w:val="18"/>
                <w:lang w:val="es-ES_tradnl"/>
              </w:rPr>
              <w:t>Switching</w:t>
            </w:r>
            <w:proofErr w:type="spellEnd"/>
            <w:r>
              <w:rPr>
                <w:rFonts w:ascii="Arial" w:hAnsi="Arial" w:cs="Arial"/>
                <w:bCs/>
                <w:sz w:val="18"/>
                <w:szCs w:val="18"/>
                <w:lang w:val="es-ES_tradnl"/>
              </w:rPr>
              <w:t xml:space="preserve"> (Se acepta que el personal cuente con ambas certificaciones).</w:t>
            </w:r>
          </w:p>
          <w:p w:rsidR="00BA6B60" w:rsidRDefault="00BA6B60" w:rsidP="00BA6B60">
            <w:pPr>
              <w:pStyle w:val="Textoindependiente3"/>
              <w:spacing w:after="0"/>
              <w:ind w:left="443"/>
              <w:jc w:val="both"/>
              <w:rPr>
                <w:rFonts w:ascii="Arial" w:hAnsi="Arial" w:cs="Arial"/>
                <w:b/>
                <w:i/>
                <w:iCs/>
                <w:sz w:val="18"/>
                <w:szCs w:val="18"/>
              </w:rPr>
            </w:pPr>
            <w:r>
              <w:rPr>
                <w:rFonts w:ascii="Arial" w:hAnsi="Arial" w:cs="Arial"/>
                <w:bCs/>
                <w:sz w:val="18"/>
                <w:szCs w:val="18"/>
                <w:lang w:val="es-ES_tradnl"/>
              </w:rPr>
              <w:t xml:space="preserve">Las certificaciones deben ser vigentes y la verificación se hará en línea por internet, a través de la página web oficial del fabricante. </w:t>
            </w:r>
          </w:p>
          <w:p w:rsidR="00BA6B60" w:rsidRDefault="00BA6B60" w:rsidP="00BA6B60">
            <w:pPr>
              <w:pStyle w:val="Textoindependiente3"/>
              <w:spacing w:after="0"/>
              <w:ind w:left="17"/>
              <w:rPr>
                <w:rFonts w:ascii="Arial" w:hAnsi="Arial" w:cs="Arial"/>
                <w:b/>
                <w:i/>
                <w:iCs/>
                <w:sz w:val="18"/>
                <w:szCs w:val="18"/>
              </w:rPr>
            </w:pPr>
            <w:r>
              <w:rPr>
                <w:rFonts w:ascii="Arial" w:hAnsi="Arial" w:cs="Arial"/>
                <w:b/>
                <w:bCs/>
                <w:i/>
                <w:sz w:val="18"/>
                <w:szCs w:val="18"/>
                <w:lang w:val="es-ES_tradnl"/>
              </w:rPr>
              <w:t>(Manifestar aceptación, especificar datos de la URL para verificación en línea)</w:t>
            </w:r>
          </w:p>
        </w:tc>
        <w:tc>
          <w:tcPr>
            <w:tcW w:w="1700" w:type="dxa"/>
            <w:tcBorders>
              <w:top w:val="single" w:sz="4" w:space="0" w:color="000000"/>
              <w:left w:val="single" w:sz="4" w:space="0" w:color="000000"/>
              <w:bottom w:val="single" w:sz="4" w:space="0" w:color="000000"/>
            </w:tcBorders>
            <w:shd w:val="clear" w:color="auto" w:fill="FFFFFF"/>
            <w:vAlign w:val="center"/>
          </w:tcPr>
          <w:p w:rsidR="00BA6B60" w:rsidRDefault="00BA6B60" w:rsidP="00BA6B60">
            <w:pPr>
              <w:pStyle w:val="Textoindependiente31"/>
              <w:snapToGrid w:val="0"/>
              <w:ind w:left="290" w:hanging="290"/>
              <w:rPr>
                <w:b/>
                <w:bCs/>
                <w:sz w:val="16"/>
                <w:szCs w:val="16"/>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1"/>
              <w:snapToGrid w:val="0"/>
              <w:ind w:left="290" w:hanging="290"/>
              <w:rPr>
                <w:b/>
                <w:bCs/>
                <w:szCs w:val="18"/>
              </w:rPr>
            </w:pPr>
          </w:p>
        </w:tc>
      </w:tr>
      <w:tr w:rsidR="00BA6B60" w:rsidTr="00C32EEE">
        <w:trPr>
          <w:trHeight w:val="237"/>
        </w:trPr>
        <w:tc>
          <w:tcPr>
            <w:tcW w:w="6406"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pStyle w:val="Textoindependiente3"/>
              <w:spacing w:after="0"/>
              <w:ind w:left="290" w:hanging="290"/>
              <w:rPr>
                <w:rFonts w:ascii="Arial" w:hAnsi="Arial" w:cs="Arial"/>
                <w:b/>
                <w:bCs/>
                <w:color w:val="FFFFFF"/>
                <w:sz w:val="18"/>
                <w:szCs w:val="18"/>
              </w:rPr>
            </w:pPr>
            <w:r>
              <w:rPr>
                <w:rFonts w:ascii="Arial" w:hAnsi="Arial" w:cs="Arial"/>
                <w:b/>
                <w:bCs/>
                <w:color w:val="FFFFFF"/>
                <w:sz w:val="18"/>
                <w:szCs w:val="18"/>
              </w:rPr>
              <w:t>IV. CONDICIONES DEL SERVICIO</w:t>
            </w:r>
          </w:p>
        </w:tc>
        <w:tc>
          <w:tcPr>
            <w:tcW w:w="1700" w:type="dxa"/>
            <w:tcBorders>
              <w:top w:val="single" w:sz="4" w:space="0" w:color="000000"/>
              <w:left w:val="single" w:sz="4" w:space="0" w:color="000000"/>
              <w:bottom w:val="single" w:sz="4" w:space="0" w:color="000000"/>
            </w:tcBorders>
            <w:shd w:val="clear" w:color="auto" w:fill="339966"/>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BA6B60" w:rsidTr="00697FA9">
        <w:trPr>
          <w:trHeight w:val="243"/>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numPr>
                <w:ilvl w:val="0"/>
                <w:numId w:val="54"/>
              </w:numPr>
              <w:spacing w:after="0"/>
              <w:jc w:val="both"/>
              <w:rPr>
                <w:rFonts w:ascii="Arial" w:hAnsi="Arial" w:cs="Arial"/>
                <w:b/>
                <w:bCs/>
                <w:color w:val="FFFFFF"/>
                <w:sz w:val="18"/>
                <w:szCs w:val="18"/>
              </w:rPr>
            </w:pPr>
            <w:r>
              <w:rPr>
                <w:rFonts w:ascii="Arial" w:hAnsi="Arial" w:cs="Arial"/>
                <w:b/>
                <w:bCs/>
                <w:sz w:val="18"/>
                <w:szCs w:val="18"/>
              </w:rPr>
              <w:t>PLAZOS</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A114C5" w:rsidRDefault="00A114C5" w:rsidP="00A114C5">
            <w:pPr>
              <w:pStyle w:val="Textoindependiente3"/>
              <w:numPr>
                <w:ilvl w:val="0"/>
                <w:numId w:val="67"/>
              </w:numPr>
              <w:spacing w:after="0"/>
              <w:ind w:left="301"/>
              <w:jc w:val="both"/>
              <w:rPr>
                <w:rFonts w:ascii="Arial" w:hAnsi="Arial" w:cs="Arial"/>
                <w:b/>
                <w:bCs/>
                <w:sz w:val="18"/>
                <w:szCs w:val="18"/>
              </w:rPr>
            </w:pPr>
            <w:r>
              <w:rPr>
                <w:rFonts w:ascii="Arial" w:hAnsi="Arial" w:cs="Arial"/>
                <w:b/>
                <w:bCs/>
                <w:sz w:val="18"/>
                <w:szCs w:val="18"/>
              </w:rPr>
              <w:t>Activación:</w:t>
            </w:r>
            <w:r>
              <w:rPr>
                <w:rFonts w:ascii="Arial" w:hAnsi="Arial" w:cs="Arial"/>
                <w:bCs/>
                <w:sz w:val="18"/>
                <w:szCs w:val="18"/>
              </w:rPr>
              <w:t xml:space="preserve"> El proveedor deberá realizar las activaciones de los servicios </w:t>
            </w:r>
            <w:proofErr w:type="spellStart"/>
            <w:r>
              <w:rPr>
                <w:rFonts w:ascii="Arial" w:hAnsi="Arial" w:cs="Arial"/>
                <w:bCs/>
                <w:sz w:val="18"/>
                <w:szCs w:val="18"/>
              </w:rPr>
              <w:t>smartnet</w:t>
            </w:r>
            <w:proofErr w:type="spellEnd"/>
            <w:r>
              <w:rPr>
                <w:rFonts w:ascii="Arial" w:hAnsi="Arial" w:cs="Arial"/>
                <w:bCs/>
                <w:sz w:val="18"/>
                <w:szCs w:val="18"/>
              </w:rPr>
              <w:t xml:space="preserve"> y suscripción IPS en un plazo máximo de cuarenta (40) días calendario a partir de la firma del contrato. El proveedor deberá demostrar las activaciones de los servicios de </w:t>
            </w:r>
            <w:proofErr w:type="spellStart"/>
            <w:r w:rsidRPr="005A7D32">
              <w:rPr>
                <w:rFonts w:ascii="Arial" w:hAnsi="Arial" w:cs="Arial"/>
                <w:bCs/>
                <w:sz w:val="18"/>
                <w:szCs w:val="18"/>
              </w:rPr>
              <w:t>smartnet</w:t>
            </w:r>
            <w:proofErr w:type="spellEnd"/>
            <w:r w:rsidRPr="005A7D32">
              <w:rPr>
                <w:rFonts w:ascii="Arial" w:hAnsi="Arial" w:cs="Arial"/>
                <w:bCs/>
                <w:sz w:val="18"/>
                <w:szCs w:val="18"/>
              </w:rPr>
              <w:t xml:space="preserve"> </w:t>
            </w:r>
            <w:r>
              <w:rPr>
                <w:rFonts w:ascii="Arial" w:hAnsi="Arial" w:cs="Arial"/>
                <w:bCs/>
                <w:sz w:val="18"/>
                <w:szCs w:val="18"/>
              </w:rPr>
              <w:t>y suscripción IPS</w:t>
            </w:r>
            <w:r w:rsidRPr="005A7D32">
              <w:rPr>
                <w:rFonts w:ascii="Arial" w:hAnsi="Arial" w:cs="Arial"/>
                <w:bCs/>
                <w:sz w:val="18"/>
                <w:szCs w:val="18"/>
              </w:rPr>
              <w:t xml:space="preserve"> a nombre del Banco</w:t>
            </w:r>
            <w:r>
              <w:rPr>
                <w:rFonts w:ascii="Arial" w:hAnsi="Arial" w:cs="Arial"/>
                <w:bCs/>
                <w:sz w:val="18"/>
                <w:szCs w:val="18"/>
              </w:rPr>
              <w:t xml:space="preserve"> Central de Bolivia por un período de al menos un (1) año calendario mediante la entrega de la documentación respectiva descrita en el punto 4 de esta sección.</w:t>
            </w:r>
          </w:p>
          <w:p w:rsidR="00BA6B60" w:rsidRPr="00A114C5" w:rsidRDefault="00A114C5" w:rsidP="00A114C5">
            <w:pPr>
              <w:pStyle w:val="Textoindependiente3"/>
              <w:spacing w:after="0"/>
              <w:ind w:left="-59"/>
              <w:jc w:val="both"/>
              <w:rPr>
                <w:rFonts w:ascii="Arial" w:hAnsi="Arial" w:cs="Arial"/>
                <w:b/>
                <w:bCs/>
                <w:i/>
                <w:iCs/>
                <w:sz w:val="18"/>
                <w:szCs w:val="18"/>
              </w:rPr>
            </w:pPr>
            <w:r>
              <w:rPr>
                <w:rFonts w:ascii="Arial" w:hAnsi="Arial" w:cs="Arial"/>
                <w:b/>
                <w:bCs/>
                <w:i/>
                <w:iCs/>
                <w:sz w:val="18"/>
                <w:szCs w:val="18"/>
                <w:lang w:val="es-BO"/>
              </w:rPr>
              <w:t>(</w:t>
            </w:r>
            <w:r>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A114C5" w:rsidRDefault="00A114C5" w:rsidP="00A114C5">
            <w:pPr>
              <w:pStyle w:val="Textoindependiente3"/>
              <w:numPr>
                <w:ilvl w:val="0"/>
                <w:numId w:val="67"/>
              </w:numPr>
              <w:spacing w:after="0"/>
              <w:ind w:left="301"/>
              <w:jc w:val="both"/>
              <w:rPr>
                <w:rFonts w:ascii="Arial" w:hAnsi="Arial" w:cs="Arial"/>
                <w:bCs/>
                <w:sz w:val="18"/>
                <w:szCs w:val="18"/>
              </w:rPr>
            </w:pPr>
            <w:r>
              <w:rPr>
                <w:rFonts w:ascii="Arial" w:hAnsi="Arial" w:cs="Arial"/>
                <w:b/>
                <w:bCs/>
                <w:sz w:val="18"/>
                <w:szCs w:val="18"/>
              </w:rPr>
              <w:lastRenderedPageBreak/>
              <w:t>Plazo de prestación de los servicios:</w:t>
            </w:r>
            <w:r>
              <w:rPr>
                <w:rFonts w:ascii="Arial" w:hAnsi="Arial" w:cs="Arial"/>
                <w:bCs/>
                <w:sz w:val="18"/>
                <w:szCs w:val="18"/>
              </w:rPr>
              <w:t xml:space="preserve"> El plazo de la prestación de los servicios deberán ser de al menos un (1) año calendario a partir de la fecha establecida en la Orden de Proceder emitida por el fiscal del servicio, posterior a la Activación.</w:t>
            </w:r>
          </w:p>
          <w:p w:rsidR="00A114C5" w:rsidRDefault="00A114C5" w:rsidP="00A114C5">
            <w:pPr>
              <w:pStyle w:val="Textoindependiente3"/>
              <w:spacing w:after="0"/>
              <w:ind w:left="-59"/>
              <w:jc w:val="both"/>
              <w:rPr>
                <w:rFonts w:ascii="Arial" w:hAnsi="Arial" w:cs="Arial"/>
                <w:b/>
                <w:bCs/>
                <w:sz w:val="18"/>
                <w:szCs w:val="18"/>
              </w:rPr>
            </w:pPr>
            <w:r>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pStyle w:val="Textoindependiente3"/>
              <w:numPr>
                <w:ilvl w:val="0"/>
                <w:numId w:val="67"/>
              </w:numPr>
              <w:spacing w:after="0"/>
              <w:ind w:left="301" w:hanging="284"/>
              <w:jc w:val="both"/>
              <w:rPr>
                <w:rFonts w:ascii="Arial" w:hAnsi="Arial" w:cs="Arial"/>
                <w:sz w:val="18"/>
                <w:szCs w:val="18"/>
                <w:lang w:val="es-BO"/>
              </w:rPr>
            </w:pPr>
            <w:r>
              <w:rPr>
                <w:rFonts w:ascii="Arial" w:hAnsi="Arial" w:cs="Arial"/>
                <w:b/>
                <w:bCs/>
                <w:iCs/>
                <w:sz w:val="18"/>
                <w:szCs w:val="18"/>
              </w:rPr>
              <w:t>Observaciones</w:t>
            </w:r>
            <w:r>
              <w:rPr>
                <w:rFonts w:ascii="Arial" w:hAnsi="Arial" w:cs="Arial"/>
                <w:b/>
                <w:bCs/>
                <w:sz w:val="18"/>
                <w:szCs w:val="18"/>
                <w:lang w:val="es-BO"/>
              </w:rPr>
              <w:t xml:space="preserve">: </w:t>
            </w:r>
            <w:r>
              <w:rPr>
                <w:rFonts w:ascii="Arial" w:hAnsi="Arial" w:cs="Arial"/>
                <w:bCs/>
                <w:iCs/>
                <w:sz w:val="18"/>
                <w:szCs w:val="18"/>
              </w:rPr>
              <w:t>Toda observación encontrada en la etapa de a</w:t>
            </w:r>
            <w:r>
              <w:rPr>
                <w:rFonts w:ascii="Arial" w:hAnsi="Arial" w:cs="Arial"/>
                <w:bCs/>
                <w:sz w:val="18"/>
                <w:szCs w:val="18"/>
              </w:rPr>
              <w:t>ctivación del servicio</w:t>
            </w:r>
            <w:r>
              <w:rPr>
                <w:rFonts w:ascii="Arial" w:hAnsi="Arial" w:cs="Arial"/>
                <w:bCs/>
                <w:iCs/>
                <w:sz w:val="18"/>
                <w:szCs w:val="18"/>
              </w:rPr>
              <w:t>, debe ser subsanada por el proveedor en un plazo máximo de cinco (5) días hábiles a partir de la notificación.</w:t>
            </w:r>
          </w:p>
          <w:p w:rsidR="00BA6B60" w:rsidRDefault="00BA6B60" w:rsidP="00BA6B60">
            <w:pPr>
              <w:pStyle w:val="Textoindependiente3"/>
              <w:spacing w:after="0"/>
              <w:rPr>
                <w:rFonts w:ascii="Arial" w:hAnsi="Arial" w:cs="Arial"/>
                <w:b/>
                <w:bCs/>
                <w:i/>
                <w:sz w:val="18"/>
                <w:szCs w:val="18"/>
              </w:rPr>
            </w:pPr>
            <w:r>
              <w:rPr>
                <w:rFonts w:ascii="Arial" w:hAnsi="Arial" w:cs="Arial"/>
                <w:b/>
                <w:bCs/>
                <w:i/>
                <w:iCs/>
                <w:sz w:val="18"/>
                <w:szCs w:val="18"/>
                <w:lang w:val="es-BO"/>
              </w:rPr>
              <w:t>(</w:t>
            </w:r>
            <w:r>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BA6B60" w:rsidTr="00BA6B60">
        <w:trPr>
          <w:trHeight w:val="70"/>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pStyle w:val="Textoindependiente3"/>
              <w:numPr>
                <w:ilvl w:val="0"/>
                <w:numId w:val="67"/>
              </w:numPr>
              <w:spacing w:after="0"/>
              <w:ind w:left="301" w:hanging="284"/>
              <w:jc w:val="both"/>
              <w:rPr>
                <w:rFonts w:ascii="Arial" w:hAnsi="Arial" w:cs="Arial"/>
                <w:b/>
                <w:bCs/>
                <w:sz w:val="18"/>
                <w:szCs w:val="18"/>
              </w:rPr>
            </w:pPr>
            <w:r>
              <w:rPr>
                <w:rFonts w:ascii="Arial" w:hAnsi="Arial" w:cs="Arial"/>
                <w:b/>
                <w:bCs/>
                <w:sz w:val="18"/>
                <w:szCs w:val="18"/>
              </w:rPr>
              <w:t xml:space="preserve">Documentación: </w:t>
            </w:r>
            <w:r>
              <w:rPr>
                <w:rFonts w:ascii="Arial" w:hAnsi="Arial" w:cs="Arial"/>
                <w:bCs/>
                <w:sz w:val="18"/>
                <w:szCs w:val="18"/>
              </w:rPr>
              <w:t xml:space="preserve">Una vez concluida la </w:t>
            </w:r>
            <w:r>
              <w:rPr>
                <w:rFonts w:ascii="Arial" w:hAnsi="Arial" w:cs="Arial"/>
                <w:bCs/>
                <w:iCs/>
                <w:sz w:val="18"/>
                <w:szCs w:val="18"/>
              </w:rPr>
              <w:t>etapa de a</w:t>
            </w:r>
            <w:r>
              <w:rPr>
                <w:rFonts w:ascii="Arial" w:hAnsi="Arial" w:cs="Arial"/>
                <w:bCs/>
                <w:sz w:val="18"/>
                <w:szCs w:val="18"/>
              </w:rPr>
              <w:t xml:space="preserve">ctivación del servicio de </w:t>
            </w:r>
            <w:proofErr w:type="spellStart"/>
            <w:r>
              <w:rPr>
                <w:rFonts w:ascii="Arial" w:hAnsi="Arial" w:cs="Arial"/>
                <w:bCs/>
                <w:sz w:val="18"/>
                <w:szCs w:val="18"/>
              </w:rPr>
              <w:t>smartnet</w:t>
            </w:r>
            <w:proofErr w:type="spellEnd"/>
            <w:r>
              <w:rPr>
                <w:rFonts w:ascii="Arial" w:hAnsi="Arial" w:cs="Arial"/>
                <w:bCs/>
                <w:sz w:val="18"/>
                <w:szCs w:val="18"/>
              </w:rPr>
              <w:t xml:space="preserve"> y suscripción IPS, o una vez subsanada la observación, su hubiere, el proveedor debe entregar documentación o informe en un plazo máximo de cinco (5) días hábiles, la documentación contemplará:</w:t>
            </w:r>
          </w:p>
          <w:p w:rsidR="00BA6B60" w:rsidRDefault="00BA6B60" w:rsidP="00BA6B60">
            <w:pPr>
              <w:pStyle w:val="Textoindependiente3"/>
              <w:numPr>
                <w:ilvl w:val="0"/>
                <w:numId w:val="61"/>
              </w:numPr>
              <w:spacing w:after="0"/>
              <w:ind w:left="714"/>
              <w:jc w:val="both"/>
              <w:rPr>
                <w:rFonts w:ascii="Arial" w:hAnsi="Arial" w:cs="Arial"/>
                <w:sz w:val="18"/>
                <w:szCs w:val="18"/>
              </w:rPr>
            </w:pPr>
            <w:r>
              <w:rPr>
                <w:rFonts w:ascii="Arial" w:hAnsi="Arial" w:cs="Arial"/>
                <w:sz w:val="18"/>
                <w:szCs w:val="18"/>
              </w:rPr>
              <w:t>Detalle de los trabajos realizados.</w:t>
            </w:r>
          </w:p>
          <w:p w:rsidR="00BA6B60" w:rsidRDefault="00BA6B60" w:rsidP="00BA6B60">
            <w:pPr>
              <w:pStyle w:val="Textoindependiente3"/>
              <w:numPr>
                <w:ilvl w:val="0"/>
                <w:numId w:val="61"/>
              </w:numPr>
              <w:spacing w:after="0"/>
              <w:ind w:left="714"/>
              <w:jc w:val="both"/>
              <w:rPr>
                <w:rFonts w:ascii="Arial" w:hAnsi="Arial" w:cs="Arial"/>
                <w:sz w:val="18"/>
                <w:szCs w:val="18"/>
              </w:rPr>
            </w:pPr>
            <w:r>
              <w:rPr>
                <w:rFonts w:ascii="Arial" w:hAnsi="Arial" w:cs="Arial"/>
                <w:sz w:val="18"/>
                <w:szCs w:val="18"/>
              </w:rPr>
              <w:t>Activación, documentación respectiva que permita verificar el servicio de garantía de fábrica y la vigencia del mismo, el registro del servicio en el sitio web del fabricante debe estar registrado a nombre del Banco Central de Bolivia.</w:t>
            </w:r>
          </w:p>
          <w:p w:rsidR="00BA6B60" w:rsidRDefault="00BA6B60" w:rsidP="00BA6B60">
            <w:pPr>
              <w:pStyle w:val="Textoindependiente3"/>
              <w:numPr>
                <w:ilvl w:val="0"/>
                <w:numId w:val="61"/>
              </w:numPr>
              <w:spacing w:after="0"/>
              <w:ind w:left="714"/>
              <w:jc w:val="both"/>
              <w:rPr>
                <w:rFonts w:ascii="Arial" w:hAnsi="Arial" w:cs="Arial"/>
                <w:sz w:val="18"/>
                <w:szCs w:val="18"/>
              </w:rPr>
            </w:pPr>
            <w:r>
              <w:rPr>
                <w:rFonts w:ascii="Arial" w:hAnsi="Arial" w:cs="Arial"/>
                <w:sz w:val="18"/>
                <w:szCs w:val="18"/>
              </w:rPr>
              <w:t>Toda documentación relevante que la activación, haya generado.</w:t>
            </w:r>
          </w:p>
          <w:p w:rsidR="00BA6B60" w:rsidRDefault="00BA6B60" w:rsidP="00BA6B60">
            <w:pPr>
              <w:pStyle w:val="Textoindependiente3"/>
              <w:spacing w:after="0"/>
              <w:rPr>
                <w:rFonts w:ascii="Arial" w:hAnsi="Arial" w:cs="Arial"/>
                <w:b/>
                <w:bCs/>
                <w:iCs/>
                <w:sz w:val="18"/>
                <w:szCs w:val="18"/>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pStyle w:val="Textoindependiente3"/>
              <w:numPr>
                <w:ilvl w:val="0"/>
                <w:numId w:val="67"/>
              </w:numPr>
              <w:spacing w:after="0"/>
              <w:ind w:left="301" w:hanging="284"/>
              <w:jc w:val="both"/>
              <w:rPr>
                <w:rFonts w:ascii="Arial" w:hAnsi="Arial" w:cs="Arial"/>
                <w:b/>
                <w:iCs/>
                <w:sz w:val="18"/>
                <w:szCs w:val="18"/>
              </w:rPr>
            </w:pPr>
            <w:r>
              <w:rPr>
                <w:rFonts w:ascii="Arial" w:hAnsi="Arial" w:cs="Arial"/>
                <w:b/>
                <w:iCs/>
                <w:sz w:val="18"/>
                <w:szCs w:val="18"/>
              </w:rPr>
              <w:t xml:space="preserve">Informe técnico de conformidad de la activación: </w:t>
            </w:r>
            <w:r>
              <w:rPr>
                <w:rFonts w:ascii="Arial" w:hAnsi="Arial" w:cs="Arial"/>
                <w:iCs/>
                <w:sz w:val="18"/>
                <w:szCs w:val="18"/>
              </w:rPr>
              <w:t>En un máximo de diez (10) días hábiles posterior</w:t>
            </w:r>
            <w:r w:rsidR="008928A1">
              <w:rPr>
                <w:rFonts w:ascii="Arial" w:hAnsi="Arial" w:cs="Arial"/>
                <w:iCs/>
                <w:sz w:val="18"/>
                <w:szCs w:val="18"/>
              </w:rPr>
              <w:t>es</w:t>
            </w:r>
            <w:r>
              <w:rPr>
                <w:rFonts w:ascii="Arial" w:hAnsi="Arial" w:cs="Arial"/>
                <w:iCs/>
                <w:sz w:val="18"/>
                <w:szCs w:val="18"/>
              </w:rPr>
              <w:t xml:space="preserve"> a la recepción de la documentación emitida por el proveedor</w:t>
            </w:r>
            <w:r>
              <w:rPr>
                <w:rFonts w:ascii="Arial" w:hAnsi="Arial" w:cs="Arial"/>
                <w:bCs/>
                <w:color w:val="000000"/>
                <w:sz w:val="18"/>
                <w:szCs w:val="18"/>
              </w:rPr>
              <w:t>,</w:t>
            </w:r>
            <w:r>
              <w:rPr>
                <w:rFonts w:ascii="Arial" w:hAnsi="Arial" w:cs="Arial"/>
                <w:iCs/>
                <w:sz w:val="18"/>
                <w:szCs w:val="18"/>
              </w:rPr>
              <w:t xml:space="preserve"> el fiscal de servicio emitirá el informe técnico de conformidad de la activación del servicio.</w:t>
            </w:r>
          </w:p>
          <w:p w:rsidR="00BA6B60" w:rsidRDefault="00BA6B60" w:rsidP="00BA6B60">
            <w:pPr>
              <w:pStyle w:val="Textoindependiente3"/>
              <w:spacing w:after="0"/>
              <w:rPr>
                <w:rFonts w:ascii="Arial" w:hAnsi="Arial" w:cs="Arial"/>
                <w:b/>
                <w:bCs/>
                <w:sz w:val="18"/>
                <w:szCs w:val="18"/>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pStyle w:val="Textoindependiente3"/>
              <w:numPr>
                <w:ilvl w:val="0"/>
                <w:numId w:val="67"/>
              </w:numPr>
              <w:spacing w:after="0"/>
              <w:ind w:left="301" w:hanging="284"/>
              <w:jc w:val="both"/>
              <w:rPr>
                <w:rFonts w:ascii="Arial" w:hAnsi="Arial" w:cs="Arial"/>
                <w:b/>
                <w:iCs/>
                <w:sz w:val="18"/>
                <w:szCs w:val="18"/>
              </w:rPr>
            </w:pPr>
            <w:r>
              <w:rPr>
                <w:rFonts w:ascii="Arial" w:hAnsi="Arial" w:cs="Arial"/>
                <w:b/>
                <w:iCs/>
                <w:sz w:val="18"/>
                <w:szCs w:val="18"/>
              </w:rPr>
              <w:t xml:space="preserve">Informe conformidad final: </w:t>
            </w:r>
            <w:r w:rsidRPr="00E0680D">
              <w:rPr>
                <w:rFonts w:ascii="Arial" w:hAnsi="Arial" w:cs="Arial"/>
                <w:iCs/>
                <w:sz w:val="18"/>
                <w:szCs w:val="18"/>
              </w:rPr>
              <w:t>Será emitido por el fiscal del servicio al finalizar el plazo del servicio</w:t>
            </w:r>
            <w:r>
              <w:rPr>
                <w:rFonts w:ascii="Arial" w:hAnsi="Arial" w:cs="Arial"/>
                <w:iCs/>
                <w:sz w:val="18"/>
                <w:szCs w:val="18"/>
              </w:rPr>
              <w:t>.</w:t>
            </w:r>
          </w:p>
          <w:p w:rsidR="00BA6B60" w:rsidRDefault="00BA6B60" w:rsidP="00BA6B60">
            <w:pPr>
              <w:pStyle w:val="Textoindependiente3"/>
              <w:spacing w:after="0"/>
              <w:ind w:left="17"/>
              <w:jc w:val="both"/>
              <w:rPr>
                <w:rFonts w:ascii="Arial" w:hAnsi="Arial" w:cs="Arial"/>
                <w:b/>
                <w:iCs/>
                <w:sz w:val="18"/>
                <w:szCs w:val="18"/>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FFFFFF" w:themeFill="background1"/>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BA6B60" w:rsidTr="00BA6B60">
        <w:trPr>
          <w:trHeight w:val="320"/>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numPr>
                <w:ilvl w:val="0"/>
                <w:numId w:val="54"/>
              </w:numPr>
              <w:spacing w:after="0"/>
              <w:jc w:val="both"/>
              <w:rPr>
                <w:rFonts w:ascii="Arial" w:hAnsi="Arial" w:cs="Arial"/>
                <w:b/>
                <w:bCs/>
                <w:sz w:val="18"/>
                <w:szCs w:val="18"/>
              </w:rPr>
            </w:pPr>
            <w:r>
              <w:rPr>
                <w:rFonts w:ascii="Arial" w:hAnsi="Arial" w:cs="Arial"/>
                <w:b/>
                <w:bCs/>
                <w:sz w:val="18"/>
                <w:szCs w:val="18"/>
              </w:rPr>
              <w:t>GARANTÍAS</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55"/>
              </w:numPr>
              <w:spacing w:after="0"/>
              <w:jc w:val="both"/>
              <w:rPr>
                <w:rFonts w:ascii="Arial" w:hAnsi="Arial" w:cs="Arial"/>
                <w:bCs/>
                <w:iCs/>
                <w:sz w:val="18"/>
                <w:szCs w:val="18"/>
              </w:rPr>
            </w:pPr>
            <w:r>
              <w:rPr>
                <w:rFonts w:ascii="Arial" w:hAnsi="Arial" w:cs="Arial"/>
                <w:b/>
                <w:bCs/>
                <w:sz w:val="18"/>
                <w:szCs w:val="18"/>
                <w:lang w:val="es-ES_tradnl"/>
              </w:rPr>
              <w:t>Garantía de cumplimiento de contrato:</w:t>
            </w:r>
            <w:r>
              <w:rPr>
                <w:rFonts w:ascii="Arial" w:hAnsi="Arial" w:cs="Arial"/>
                <w:sz w:val="18"/>
                <w:szCs w:val="18"/>
                <w:lang w:val="es-ES_tradnl"/>
              </w:rPr>
              <w:t xml:space="preserve"> </w:t>
            </w:r>
            <w:r>
              <w:rPr>
                <w:rFonts w:ascii="Arial" w:hAnsi="Arial" w:cs="Arial"/>
                <w:sz w:val="18"/>
                <w:szCs w:val="18"/>
              </w:rPr>
              <w:t>E</w:t>
            </w:r>
            <w:r>
              <w:rPr>
                <w:rFonts w:ascii="Arial" w:hAnsi="Arial" w:cs="Arial"/>
                <w:bCs/>
                <w:iCs/>
                <w:sz w:val="18"/>
                <w:szCs w:val="18"/>
              </w:rPr>
              <w:t xml:space="preserve">l proponente adjudicado debe presentar la Garantía de </w:t>
            </w:r>
            <w:r w:rsidR="008928A1">
              <w:rPr>
                <w:rFonts w:ascii="Arial" w:hAnsi="Arial" w:cs="Arial"/>
                <w:bCs/>
                <w:iCs/>
                <w:sz w:val="18"/>
                <w:szCs w:val="18"/>
              </w:rPr>
              <w:t>C</w:t>
            </w:r>
            <w:r>
              <w:rPr>
                <w:rFonts w:ascii="Arial" w:hAnsi="Arial" w:cs="Arial"/>
                <w:bCs/>
                <w:iCs/>
                <w:sz w:val="18"/>
                <w:szCs w:val="18"/>
              </w:rPr>
              <w:t xml:space="preserve">umplimiento de </w:t>
            </w:r>
            <w:r w:rsidR="008928A1">
              <w:rPr>
                <w:rFonts w:ascii="Arial" w:hAnsi="Arial" w:cs="Arial"/>
                <w:bCs/>
                <w:iCs/>
                <w:sz w:val="18"/>
                <w:szCs w:val="18"/>
              </w:rPr>
              <w:t>C</w:t>
            </w:r>
            <w:r>
              <w:rPr>
                <w:rFonts w:ascii="Arial" w:hAnsi="Arial" w:cs="Arial"/>
                <w:bCs/>
                <w:iCs/>
                <w:sz w:val="18"/>
                <w:szCs w:val="18"/>
              </w:rPr>
              <w:t xml:space="preserve">ontrato por el siete por ciento (7%) del monto total del contrato, de acuerdo </w:t>
            </w:r>
            <w:r>
              <w:rPr>
                <w:rFonts w:ascii="Arial" w:hAnsi="Arial" w:cs="Arial"/>
                <w:sz w:val="18"/>
                <w:szCs w:val="18"/>
              </w:rPr>
              <w:t>con el Articulo 20</w:t>
            </w:r>
            <w:r w:rsidR="008928A1">
              <w:rPr>
                <w:rFonts w:ascii="Arial" w:hAnsi="Arial" w:cs="Arial"/>
                <w:sz w:val="18"/>
                <w:szCs w:val="18"/>
              </w:rPr>
              <w:t xml:space="preserve"> (</w:t>
            </w:r>
            <w:r>
              <w:rPr>
                <w:rFonts w:ascii="Arial" w:hAnsi="Arial" w:cs="Arial"/>
                <w:sz w:val="18"/>
                <w:szCs w:val="18"/>
              </w:rPr>
              <w:t>Tipos de garantía</w:t>
            </w:r>
            <w:r w:rsidR="008928A1">
              <w:rPr>
                <w:rFonts w:ascii="Arial" w:hAnsi="Arial" w:cs="Arial"/>
                <w:sz w:val="18"/>
                <w:szCs w:val="18"/>
              </w:rPr>
              <w:t>)</w:t>
            </w:r>
            <w:r>
              <w:rPr>
                <w:rFonts w:ascii="Arial" w:hAnsi="Arial" w:cs="Arial"/>
                <w:sz w:val="18"/>
                <w:szCs w:val="18"/>
              </w:rPr>
              <w:t xml:space="preserve"> del D.S. N° 181, la vigencia deberá ser hasta el cumplimiento del plazo de prestación o vigencia del servicio. El proveedor podrá elegir el tipo de garantía </w:t>
            </w:r>
            <w:r>
              <w:rPr>
                <w:rFonts w:ascii="Arial" w:hAnsi="Arial" w:cs="Arial"/>
                <w:bCs/>
                <w:iCs/>
                <w:sz w:val="18"/>
                <w:szCs w:val="18"/>
              </w:rPr>
              <w:t xml:space="preserve">entre las siguientes modalidades: </w:t>
            </w:r>
          </w:p>
          <w:p w:rsidR="00BA6B60" w:rsidRDefault="00BA6B60" w:rsidP="00BA6B60">
            <w:pPr>
              <w:pStyle w:val="Textoindependiente3"/>
              <w:numPr>
                <w:ilvl w:val="0"/>
                <w:numId w:val="65"/>
              </w:numPr>
              <w:spacing w:after="0"/>
              <w:ind w:left="714"/>
              <w:jc w:val="both"/>
              <w:rPr>
                <w:rFonts w:ascii="Arial" w:hAnsi="Arial" w:cs="Arial"/>
                <w:sz w:val="18"/>
                <w:szCs w:val="18"/>
              </w:rPr>
            </w:pPr>
            <w:r>
              <w:rPr>
                <w:rFonts w:ascii="Arial" w:hAnsi="Arial" w:cs="Arial"/>
                <w:sz w:val="18"/>
                <w:szCs w:val="18"/>
              </w:rPr>
              <w:t>Boleta de garantía.</w:t>
            </w:r>
          </w:p>
          <w:p w:rsidR="00BA6B60" w:rsidRDefault="00BA6B60" w:rsidP="00BA6B60">
            <w:pPr>
              <w:pStyle w:val="Textoindependiente3"/>
              <w:numPr>
                <w:ilvl w:val="0"/>
                <w:numId w:val="65"/>
              </w:numPr>
              <w:spacing w:after="0"/>
              <w:ind w:left="714"/>
              <w:jc w:val="both"/>
              <w:rPr>
                <w:rFonts w:ascii="Arial" w:hAnsi="Arial" w:cs="Arial"/>
                <w:sz w:val="18"/>
                <w:szCs w:val="18"/>
              </w:rPr>
            </w:pPr>
            <w:r>
              <w:rPr>
                <w:rFonts w:ascii="Arial" w:hAnsi="Arial" w:cs="Arial"/>
                <w:sz w:val="18"/>
                <w:szCs w:val="18"/>
              </w:rPr>
              <w:t>Garantía a primer requerimiento.</w:t>
            </w:r>
          </w:p>
          <w:p w:rsidR="00BA6B60" w:rsidRDefault="00BA6B60" w:rsidP="00BA6B60">
            <w:pPr>
              <w:pStyle w:val="Textoindependiente3"/>
              <w:numPr>
                <w:ilvl w:val="0"/>
                <w:numId w:val="65"/>
              </w:numPr>
              <w:spacing w:after="0"/>
              <w:ind w:left="714"/>
              <w:jc w:val="both"/>
              <w:rPr>
                <w:rFonts w:ascii="Arial" w:hAnsi="Arial" w:cs="Arial"/>
                <w:sz w:val="18"/>
                <w:szCs w:val="18"/>
              </w:rPr>
            </w:pPr>
            <w:r>
              <w:rPr>
                <w:rFonts w:ascii="Arial" w:hAnsi="Arial" w:cs="Arial"/>
                <w:sz w:val="18"/>
                <w:szCs w:val="18"/>
              </w:rPr>
              <w:t>Póliza de Seguro de Caución a Primer Requerimiento (Renovable, Irrevocable y de Ejecución a Primer Requerimiento)</w:t>
            </w:r>
          </w:p>
          <w:p w:rsidR="00BA6B60" w:rsidRDefault="00BA6B60" w:rsidP="00BA6B60">
            <w:pPr>
              <w:pStyle w:val="Textoindependiente3"/>
              <w:spacing w:after="0"/>
              <w:ind w:left="357"/>
            </w:pPr>
            <w:r>
              <w:rPr>
                <w:rFonts w:ascii="Arial" w:hAnsi="Arial" w:cs="Arial"/>
                <w:bCs/>
                <w:iCs/>
                <w:sz w:val="18"/>
                <w:szCs w:val="18"/>
              </w:rPr>
              <w:t>La garantía será devuelta, una vez emitido el informe conformidad final del servicio, emitido por el fiscal de servicio</w:t>
            </w:r>
            <w:r>
              <w:rPr>
                <w:lang w:val="es-ES_tradnl"/>
              </w:rPr>
              <w:t>.</w:t>
            </w:r>
          </w:p>
          <w:p w:rsidR="00BA6B60" w:rsidRDefault="00BA6B60" w:rsidP="00BA6B60">
            <w:pPr>
              <w:pStyle w:val="Textoindependiente3"/>
              <w:tabs>
                <w:tab w:val="left" w:pos="650"/>
              </w:tabs>
              <w:spacing w:after="0"/>
              <w:rPr>
                <w:rFonts w:ascii="Arial" w:hAnsi="Arial" w:cs="Arial"/>
                <w:b/>
                <w:i/>
                <w:iCs/>
                <w:sz w:val="18"/>
                <w:szCs w:val="18"/>
              </w:rPr>
            </w:pPr>
            <w:r>
              <w:rPr>
                <w:rFonts w:ascii="Arial" w:hAnsi="Arial" w:cs="Arial"/>
                <w:b/>
                <w:i/>
                <w:iCs/>
                <w:sz w:val="18"/>
                <w:szCs w:val="18"/>
              </w:rPr>
              <w:t xml:space="preserve"> (Manifestar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697FA9">
        <w:trPr>
          <w:trHeight w:val="277"/>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90" w:hanging="290"/>
              <w:rPr>
                <w:rFonts w:ascii="Arial" w:hAnsi="Arial" w:cs="Arial"/>
                <w:b/>
                <w:bCs/>
                <w:sz w:val="18"/>
                <w:szCs w:val="18"/>
              </w:rPr>
            </w:pPr>
            <w:r>
              <w:rPr>
                <w:rFonts w:ascii="Arial" w:hAnsi="Arial" w:cs="Arial"/>
                <w:b/>
                <w:bCs/>
                <w:sz w:val="18"/>
                <w:szCs w:val="18"/>
              </w:rPr>
              <w:t>C. MULTAS</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r>
      <w:tr w:rsidR="00BA6B60" w:rsidTr="00BA6B60">
        <w:trPr>
          <w:trHeight w:val="119"/>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6"/>
              </w:numPr>
              <w:rPr>
                <w:b/>
                <w:bCs/>
                <w:iCs/>
                <w:szCs w:val="18"/>
              </w:rPr>
            </w:pPr>
            <w:r>
              <w:rPr>
                <w:bCs/>
                <w:szCs w:val="18"/>
              </w:rPr>
              <w:t xml:space="preserve">Multas por retraso en el plazo máximo de activación del servicio: </w:t>
            </w:r>
            <w:r>
              <w:rPr>
                <w:szCs w:val="18"/>
              </w:rPr>
              <w:t>Será sancionado con una multa equivalente al uno por ciento (1%) del monto total del contrato por cada día hábil de retraso.</w:t>
            </w:r>
          </w:p>
          <w:p w:rsidR="00BA6B60" w:rsidRDefault="00BA6B60" w:rsidP="00BA6B60">
            <w:pPr>
              <w:pStyle w:val="Textoindependiente3"/>
              <w:spacing w:after="0"/>
              <w:rPr>
                <w:rFonts w:ascii="Arial" w:hAnsi="Arial" w:cs="Arial"/>
                <w:b/>
                <w:bCs/>
                <w:i/>
                <w:sz w:val="18"/>
                <w:szCs w:val="18"/>
              </w:rPr>
            </w:pPr>
            <w:r>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spacing w:after="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r>
      <w:tr w:rsidR="00BA6B60" w:rsidTr="00BA6B60">
        <w:trPr>
          <w:trHeight w:val="261"/>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6"/>
              </w:numPr>
              <w:rPr>
                <w:b/>
                <w:bCs/>
                <w:szCs w:val="18"/>
              </w:rPr>
            </w:pPr>
            <w:r>
              <w:rPr>
                <w:bCs/>
                <w:szCs w:val="18"/>
              </w:rPr>
              <w:t xml:space="preserve">Multas por retraso en la corrección de observaciones: Será sancionado con una multa del medio por ciento (0,5%) </w:t>
            </w:r>
            <w:r>
              <w:rPr>
                <w:szCs w:val="18"/>
              </w:rPr>
              <w:t>del monto total de contrato</w:t>
            </w:r>
            <w:r>
              <w:rPr>
                <w:bCs/>
                <w:szCs w:val="18"/>
              </w:rPr>
              <w:t xml:space="preserve"> por </w:t>
            </w:r>
            <w:r>
              <w:rPr>
                <w:bCs/>
                <w:szCs w:val="18"/>
              </w:rPr>
              <w:lastRenderedPageBreak/>
              <w:t>cada día hábil de retraso.</w:t>
            </w:r>
          </w:p>
          <w:p w:rsidR="00BA6B60" w:rsidRDefault="00BA6B60" w:rsidP="00BA6B60">
            <w:pPr>
              <w:pStyle w:val="Textoindependiente3"/>
              <w:spacing w:after="0"/>
              <w:rPr>
                <w:rFonts w:ascii="Arial" w:hAnsi="Arial" w:cs="Arial"/>
                <w:b/>
                <w:bCs/>
                <w:sz w:val="18"/>
                <w:szCs w:val="18"/>
              </w:rPr>
            </w:pPr>
            <w:r>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spacing w:after="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1"/>
              <w:numPr>
                <w:ilvl w:val="0"/>
                <w:numId w:val="56"/>
              </w:numPr>
              <w:rPr>
                <w:b/>
                <w:szCs w:val="18"/>
              </w:rPr>
            </w:pPr>
            <w:r w:rsidRPr="000A5EF5">
              <w:rPr>
                <w:rFonts w:eastAsia="Arial Unicode MS"/>
                <w:b/>
                <w:bCs/>
                <w:color w:val="000000"/>
                <w:szCs w:val="18"/>
              </w:rPr>
              <w:lastRenderedPageBreak/>
              <w:t>Resolución de contrato</w:t>
            </w:r>
            <w:r>
              <w:rPr>
                <w:rFonts w:eastAsia="Arial Unicode MS"/>
                <w:bCs/>
                <w:color w:val="000000"/>
                <w:szCs w:val="18"/>
              </w:rPr>
              <w:t>:</w:t>
            </w:r>
            <w:r>
              <w:rPr>
                <w:rFonts w:eastAsia="Arial Unicode MS"/>
                <w:color w:val="000000"/>
                <w:szCs w:val="18"/>
              </w:rPr>
              <w:t xml:space="preserve"> Cuando el proveedor incumpla con el servicio técnico solicitado sin justificación de acuerdo a las siguientes situaciones:</w:t>
            </w:r>
          </w:p>
          <w:p w:rsidR="00BA6B60" w:rsidRDefault="00BA6B60" w:rsidP="00BA6B60">
            <w:pPr>
              <w:numPr>
                <w:ilvl w:val="0"/>
                <w:numId w:val="57"/>
              </w:numPr>
              <w:jc w:val="both"/>
              <w:rPr>
                <w:rFonts w:ascii="Arial" w:hAnsi="Arial" w:cs="Arial"/>
                <w:bCs/>
                <w:iCs/>
                <w:sz w:val="18"/>
                <w:szCs w:val="18"/>
              </w:rPr>
            </w:pPr>
            <w:r>
              <w:rPr>
                <w:rFonts w:ascii="Arial" w:hAnsi="Arial" w:cs="Arial"/>
                <w:bCs/>
                <w:iCs/>
                <w:sz w:val="18"/>
                <w:szCs w:val="18"/>
              </w:rPr>
              <w:t>Cuando la acumulación de las multas aplicadas al retraso en el inicio del servicio, retraso en la corrección de observaciones, alcance un monto equivalente al veinte por ciento (20%) de la suma total especificado en el contrato.</w:t>
            </w:r>
          </w:p>
          <w:p w:rsidR="00BA6B60" w:rsidRDefault="00BA6B60" w:rsidP="00BA6B60">
            <w:pPr>
              <w:numPr>
                <w:ilvl w:val="0"/>
                <w:numId w:val="57"/>
              </w:numPr>
              <w:jc w:val="both"/>
              <w:rPr>
                <w:rFonts w:ascii="Arial" w:hAnsi="Arial" w:cs="Arial"/>
                <w:bCs/>
                <w:iCs/>
                <w:sz w:val="18"/>
                <w:szCs w:val="18"/>
              </w:rPr>
            </w:pPr>
            <w:r>
              <w:rPr>
                <w:rFonts w:ascii="Arial" w:hAnsi="Arial" w:cs="Arial"/>
                <w:bCs/>
                <w:iCs/>
                <w:sz w:val="18"/>
                <w:szCs w:val="18"/>
              </w:rPr>
              <w:t>Para el mantenimiento correctivo, cuando exista un retraso en la atención mayor a cuarenta y ocho (48) horas desde la notificación, de acuerdo al tipo de garantía del equipo.</w:t>
            </w:r>
          </w:p>
          <w:p w:rsidR="00BA6B60" w:rsidRDefault="00BA6B60" w:rsidP="00BA6B60">
            <w:pPr>
              <w:numPr>
                <w:ilvl w:val="0"/>
                <w:numId w:val="57"/>
              </w:numPr>
              <w:jc w:val="both"/>
              <w:rPr>
                <w:rFonts w:ascii="Arial" w:hAnsi="Arial" w:cs="Arial"/>
                <w:bCs/>
                <w:iCs/>
                <w:sz w:val="18"/>
                <w:szCs w:val="18"/>
              </w:rPr>
            </w:pPr>
            <w:r>
              <w:rPr>
                <w:rFonts w:ascii="Arial" w:hAnsi="Arial" w:cs="Arial"/>
                <w:bCs/>
                <w:iCs/>
                <w:sz w:val="18"/>
                <w:szCs w:val="18"/>
              </w:rPr>
              <w:t>Por suspensión de la prestación de los servicios sin justificación, por el lapso de quince (15) días calendario continuos, sin autorización escrita de la entidad.</w:t>
            </w:r>
          </w:p>
          <w:p w:rsidR="00BA6B60" w:rsidRDefault="00BA6B60" w:rsidP="00BA6B60">
            <w:pPr>
              <w:ind w:left="289"/>
              <w:jc w:val="both"/>
              <w:rPr>
                <w:rFonts w:ascii="Arial" w:eastAsia="Arial Unicode MS" w:hAnsi="Arial" w:cs="Arial"/>
                <w:color w:val="000000"/>
                <w:sz w:val="18"/>
                <w:szCs w:val="18"/>
              </w:rPr>
            </w:pPr>
            <w:r>
              <w:rPr>
                <w:rFonts w:ascii="Arial" w:eastAsia="Arial Unicode MS" w:hAnsi="Arial" w:cs="Arial"/>
                <w:color w:val="000000"/>
                <w:sz w:val="18"/>
                <w:szCs w:val="18"/>
              </w:rPr>
              <w:t>El BCB podrá ejecutar la garantía, sin necesidad de ningún trámite o acción judicial, a solo requerimiento.</w:t>
            </w:r>
          </w:p>
          <w:p w:rsidR="00BA6B60" w:rsidRDefault="00BA6B60" w:rsidP="00BA6B60">
            <w:pPr>
              <w:pStyle w:val="Textoindependiente31"/>
              <w:rPr>
                <w:b/>
                <w:bCs/>
                <w:szCs w:val="18"/>
                <w:lang w:eastAsia="es-BO"/>
              </w:rPr>
            </w:pPr>
            <w:r>
              <w:rPr>
                <w:i/>
                <w:iCs/>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spacing w:after="0"/>
              <w:ind w:left="290" w:hanging="290"/>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90" w:hanging="290"/>
              <w:rPr>
                <w:rFonts w:ascii="Arial" w:hAnsi="Arial" w:cs="Arial"/>
                <w:b/>
                <w:bCs/>
                <w:sz w:val="18"/>
                <w:szCs w:val="18"/>
              </w:rPr>
            </w:pPr>
          </w:p>
        </w:tc>
      </w:tr>
      <w:tr w:rsidR="00BA6B60" w:rsidTr="00697FA9">
        <w:trPr>
          <w:trHeight w:val="329"/>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rPr>
                <w:rFonts w:ascii="Arial" w:hAnsi="Arial" w:cs="Arial"/>
                <w:b/>
                <w:bCs/>
                <w:sz w:val="18"/>
                <w:szCs w:val="18"/>
              </w:rPr>
            </w:pPr>
            <w:r>
              <w:rPr>
                <w:rFonts w:ascii="Arial" w:hAnsi="Arial" w:cs="Arial"/>
                <w:b/>
                <w:bCs/>
                <w:sz w:val="18"/>
                <w:szCs w:val="18"/>
              </w:rPr>
              <w:t>D. AGENTE Y FISCAL DE SERVICIO</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59"/>
              </w:numPr>
              <w:spacing w:after="0"/>
              <w:jc w:val="both"/>
              <w:rPr>
                <w:rFonts w:ascii="Arial" w:hAnsi="Arial" w:cs="Arial"/>
                <w:bCs/>
                <w:sz w:val="18"/>
                <w:szCs w:val="18"/>
              </w:rPr>
            </w:pPr>
            <w:r>
              <w:rPr>
                <w:rFonts w:ascii="Arial" w:hAnsi="Arial" w:cs="Arial"/>
                <w:b/>
                <w:bCs/>
                <w:sz w:val="18"/>
                <w:szCs w:val="18"/>
                <w:lang w:val="es-ES_tradnl"/>
              </w:rPr>
              <w:t>Agente de servicio:</w:t>
            </w:r>
            <w:r>
              <w:rPr>
                <w:rFonts w:ascii="Arial" w:hAnsi="Arial" w:cs="Arial"/>
                <w:bCs/>
                <w:sz w:val="18"/>
                <w:szCs w:val="18"/>
                <w:lang w:val="es-ES_tradnl"/>
              </w:rPr>
              <w:t xml:space="preserve"> </w:t>
            </w:r>
            <w:r>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rsidR="00BA6B60" w:rsidRDefault="00BA6B60" w:rsidP="00BA6B60">
            <w:pPr>
              <w:pStyle w:val="Textoindependiente3"/>
              <w:spacing w:after="0"/>
              <w:ind w:left="360"/>
              <w:jc w:val="both"/>
              <w:rPr>
                <w:rFonts w:ascii="Arial" w:hAnsi="Arial" w:cs="Arial"/>
                <w:bCs/>
                <w:sz w:val="18"/>
                <w:szCs w:val="18"/>
              </w:rPr>
            </w:pPr>
            <w:r>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BA6B60" w:rsidRDefault="00BA6B60" w:rsidP="00BA6B60">
            <w:pPr>
              <w:pStyle w:val="Textoindependiente3"/>
              <w:spacing w:after="0"/>
              <w:ind w:left="360"/>
              <w:jc w:val="both"/>
              <w:rPr>
                <w:rFonts w:ascii="Arial" w:hAnsi="Arial" w:cs="Arial"/>
                <w:bCs/>
                <w:sz w:val="18"/>
                <w:szCs w:val="18"/>
              </w:rPr>
            </w:pPr>
            <w:r>
              <w:rPr>
                <w:rFonts w:ascii="Arial" w:hAnsi="Arial" w:cs="Arial"/>
                <w:bCs/>
                <w:sz w:val="18"/>
                <w:szCs w:val="18"/>
              </w:rPr>
              <w:t>Adicionalmente, elaborará y presentará la planilla de ejecución de servicios prestados y el certificado de liquidación final del servicio al fiscal.</w:t>
            </w:r>
          </w:p>
          <w:p w:rsidR="00BA6B60" w:rsidRDefault="00BA6B60" w:rsidP="00BA6B60">
            <w:pPr>
              <w:pStyle w:val="Textoindependiente3"/>
              <w:spacing w:after="0"/>
              <w:ind w:left="14"/>
              <w:rPr>
                <w:rFonts w:ascii="Arial" w:hAnsi="Arial" w:cs="Arial"/>
                <w:i/>
                <w:sz w:val="18"/>
                <w:szCs w:val="18"/>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59"/>
              </w:numPr>
              <w:spacing w:after="0"/>
              <w:jc w:val="both"/>
              <w:rPr>
                <w:rFonts w:ascii="Arial" w:hAnsi="Arial" w:cs="Arial"/>
                <w:bCs/>
                <w:sz w:val="18"/>
                <w:szCs w:val="18"/>
              </w:rPr>
            </w:pPr>
            <w:r>
              <w:rPr>
                <w:rFonts w:ascii="Arial" w:hAnsi="Arial" w:cs="Arial"/>
                <w:b/>
                <w:bCs/>
                <w:sz w:val="18"/>
                <w:szCs w:val="18"/>
              </w:rPr>
              <w:t>Fiscal de Servicio:</w:t>
            </w:r>
            <w:r>
              <w:rPr>
                <w:rFonts w:ascii="Arial" w:hAnsi="Arial" w:cs="Arial"/>
                <w:bCs/>
                <w:sz w:val="18"/>
                <w:szCs w:val="18"/>
              </w:rPr>
              <w:t xml:space="preserve"> El BCB designará un Fiscal de Servicio después de la firma de contrato y antes del inicio del servicio.</w:t>
            </w:r>
          </w:p>
          <w:p w:rsidR="00BA6B60" w:rsidRDefault="00BA6B60" w:rsidP="00BA6B60">
            <w:pPr>
              <w:pStyle w:val="Textoindependiente3"/>
              <w:spacing w:after="0"/>
              <w:ind w:left="360"/>
              <w:rPr>
                <w:rFonts w:ascii="Arial" w:hAnsi="Arial" w:cs="Arial"/>
                <w:bCs/>
                <w:sz w:val="18"/>
                <w:szCs w:val="18"/>
              </w:rPr>
            </w:pPr>
            <w:r>
              <w:rPr>
                <w:rFonts w:ascii="Arial" w:hAnsi="Arial" w:cs="Arial"/>
                <w:bCs/>
                <w:sz w:val="18"/>
                <w:szCs w:val="18"/>
              </w:rPr>
              <w:t>El fiscal de servicio coordinará todos los aspectos referentes a la relación entre el BCB y el proveedor y sus funciones específicas son:</w:t>
            </w:r>
          </w:p>
          <w:p w:rsidR="00BA6B60" w:rsidRDefault="00BA6B60" w:rsidP="00BA6B60">
            <w:pPr>
              <w:pStyle w:val="Textoindependiente3"/>
              <w:numPr>
                <w:ilvl w:val="0"/>
                <w:numId w:val="60"/>
              </w:numPr>
              <w:tabs>
                <w:tab w:val="left" w:pos="716"/>
              </w:tabs>
              <w:spacing w:after="0"/>
              <w:ind w:left="716"/>
              <w:jc w:val="both"/>
              <w:rPr>
                <w:rFonts w:ascii="Arial" w:hAnsi="Arial" w:cs="Arial"/>
                <w:bCs/>
                <w:sz w:val="18"/>
                <w:szCs w:val="18"/>
              </w:rPr>
            </w:pPr>
            <w:r>
              <w:rPr>
                <w:rFonts w:ascii="Arial" w:hAnsi="Arial" w:cs="Arial"/>
                <w:bCs/>
                <w:sz w:val="18"/>
                <w:szCs w:val="18"/>
              </w:rPr>
              <w:t>Realizar el seguimiento continuo para el cumplimiento de todas y cada una de las cláusulas del Contrato.</w:t>
            </w:r>
          </w:p>
          <w:p w:rsidR="00BA6B60" w:rsidRDefault="00BA6B60" w:rsidP="00BA6B60">
            <w:pPr>
              <w:pStyle w:val="Textoindependiente3"/>
              <w:numPr>
                <w:ilvl w:val="0"/>
                <w:numId w:val="60"/>
              </w:numPr>
              <w:tabs>
                <w:tab w:val="left" w:pos="716"/>
              </w:tabs>
              <w:spacing w:after="0"/>
              <w:ind w:left="716"/>
              <w:jc w:val="both"/>
              <w:rPr>
                <w:rFonts w:ascii="Arial" w:hAnsi="Arial" w:cs="Arial"/>
                <w:bCs/>
                <w:sz w:val="18"/>
                <w:szCs w:val="18"/>
              </w:rPr>
            </w:pPr>
            <w:r>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rsidR="00BA6B60" w:rsidRDefault="00BA6B60" w:rsidP="00BA6B60">
            <w:pPr>
              <w:pStyle w:val="Textoindependiente3"/>
              <w:numPr>
                <w:ilvl w:val="0"/>
                <w:numId w:val="60"/>
              </w:numPr>
              <w:tabs>
                <w:tab w:val="left" w:pos="716"/>
              </w:tabs>
              <w:spacing w:after="0"/>
              <w:ind w:left="716"/>
              <w:jc w:val="both"/>
              <w:rPr>
                <w:rFonts w:ascii="Arial" w:hAnsi="Arial" w:cs="Arial"/>
                <w:bCs/>
                <w:sz w:val="18"/>
                <w:szCs w:val="18"/>
              </w:rPr>
            </w:pPr>
            <w:r>
              <w:rPr>
                <w:rFonts w:ascii="Arial" w:hAnsi="Arial" w:cs="Arial"/>
                <w:bCs/>
                <w:sz w:val="18"/>
                <w:szCs w:val="18"/>
              </w:rPr>
              <w:t xml:space="preserve">Emitir </w:t>
            </w:r>
            <w:r>
              <w:rPr>
                <w:rFonts w:ascii="Arial" w:hAnsi="Arial" w:cs="Arial"/>
                <w:iCs/>
                <w:sz w:val="18"/>
                <w:szCs w:val="18"/>
              </w:rPr>
              <w:t>Informe técnico de conformidad de la activación</w:t>
            </w:r>
            <w:r>
              <w:rPr>
                <w:rFonts w:ascii="Arial" w:hAnsi="Arial" w:cs="Arial"/>
                <w:bCs/>
                <w:sz w:val="18"/>
                <w:szCs w:val="18"/>
              </w:rPr>
              <w:t xml:space="preserve"> e informe de conformidad final. </w:t>
            </w:r>
          </w:p>
          <w:p w:rsidR="00BA6B60" w:rsidRDefault="00BA6B60" w:rsidP="00BA6B60">
            <w:pPr>
              <w:pStyle w:val="Textoindependiente3"/>
              <w:numPr>
                <w:ilvl w:val="0"/>
                <w:numId w:val="60"/>
              </w:numPr>
              <w:tabs>
                <w:tab w:val="left" w:pos="716"/>
              </w:tabs>
              <w:spacing w:after="0"/>
              <w:ind w:left="716"/>
              <w:jc w:val="both"/>
              <w:rPr>
                <w:rFonts w:ascii="Arial" w:hAnsi="Arial" w:cs="Arial"/>
                <w:bCs/>
                <w:sz w:val="18"/>
                <w:szCs w:val="18"/>
              </w:rPr>
            </w:pPr>
            <w:r>
              <w:rPr>
                <w:rFonts w:ascii="Arial" w:hAnsi="Arial" w:cs="Arial"/>
                <w:bCs/>
                <w:sz w:val="18"/>
                <w:szCs w:val="18"/>
              </w:rPr>
              <w:t>Ser el medio de comunicación, notificación y coordinación de todos los aspectos.</w:t>
            </w:r>
          </w:p>
          <w:p w:rsidR="00BA6B60" w:rsidRDefault="00BA6B60" w:rsidP="00BA6B60">
            <w:pPr>
              <w:pStyle w:val="Textoindependiente3"/>
              <w:numPr>
                <w:ilvl w:val="0"/>
                <w:numId w:val="60"/>
              </w:numPr>
              <w:tabs>
                <w:tab w:val="left" w:pos="716"/>
              </w:tabs>
              <w:spacing w:after="0"/>
              <w:ind w:left="716"/>
              <w:jc w:val="both"/>
              <w:rPr>
                <w:rFonts w:ascii="Arial" w:hAnsi="Arial" w:cs="Arial"/>
                <w:bCs/>
                <w:sz w:val="18"/>
                <w:szCs w:val="18"/>
              </w:rPr>
            </w:pPr>
            <w:r>
              <w:rPr>
                <w:rFonts w:ascii="Arial" w:hAnsi="Arial" w:cs="Arial"/>
                <w:bCs/>
                <w:sz w:val="18"/>
                <w:szCs w:val="18"/>
              </w:rPr>
              <w:t>Recibir, aprobar o, en caso de que el proveedor no lo realice, elaborar la planilla de ejecución de servicios prestados y el certificado de liquidación final emitido por el proveedor.</w:t>
            </w:r>
          </w:p>
          <w:p w:rsidR="00BA6B60" w:rsidRDefault="00BA6B60" w:rsidP="00BA6B60">
            <w:pPr>
              <w:pStyle w:val="Textoindependiente3"/>
              <w:spacing w:after="0"/>
              <w:rPr>
                <w:rFonts w:ascii="Arial" w:hAnsi="Arial" w:cs="Arial"/>
                <w:b/>
                <w:bCs/>
                <w:i/>
                <w:sz w:val="18"/>
                <w:szCs w:val="18"/>
              </w:rPr>
            </w:pPr>
            <w:r>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399"/>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rPr>
                <w:rFonts w:ascii="Arial" w:hAnsi="Arial" w:cs="Arial"/>
                <w:iCs/>
                <w:color w:val="000000"/>
                <w:sz w:val="18"/>
                <w:szCs w:val="18"/>
                <w:lang w:val="es-ES_tradnl"/>
              </w:rPr>
            </w:pPr>
            <w:r>
              <w:rPr>
                <w:rFonts w:ascii="Arial" w:hAnsi="Arial" w:cs="Arial"/>
                <w:b/>
                <w:bCs/>
                <w:sz w:val="18"/>
                <w:szCs w:val="18"/>
              </w:rPr>
              <w:lastRenderedPageBreak/>
              <w:t>E. OTROS</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62"/>
              </w:numPr>
              <w:spacing w:after="0"/>
              <w:ind w:left="381" w:hanging="381"/>
              <w:jc w:val="both"/>
              <w:rPr>
                <w:rFonts w:ascii="Arial" w:hAnsi="Arial" w:cs="Arial"/>
                <w:b/>
                <w:bCs/>
                <w:iCs/>
                <w:sz w:val="18"/>
                <w:szCs w:val="18"/>
              </w:rPr>
            </w:pPr>
            <w:r>
              <w:rPr>
                <w:rFonts w:ascii="Arial" w:hAnsi="Arial" w:cs="Arial"/>
                <w:b/>
                <w:bCs/>
                <w:iCs/>
                <w:sz w:val="18"/>
                <w:szCs w:val="18"/>
              </w:rPr>
              <w:t xml:space="preserve">Ropa de trabajo: </w:t>
            </w:r>
            <w:r>
              <w:rPr>
                <w:rFonts w:ascii="Arial" w:hAnsi="Arial"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rsidR="00BA6B60" w:rsidRDefault="00BA6B60" w:rsidP="00BA6B60">
            <w:pPr>
              <w:pStyle w:val="Textoindependiente3"/>
              <w:spacing w:after="0"/>
              <w:ind w:left="381" w:hanging="381"/>
              <w:rPr>
                <w:rFonts w:ascii="Arial" w:hAnsi="Arial" w:cs="Arial"/>
                <w:bCs/>
                <w:iCs/>
                <w:sz w:val="18"/>
                <w:szCs w:val="18"/>
              </w:rPr>
            </w:pPr>
            <w:r>
              <w:rPr>
                <w:rFonts w:ascii="Arial" w:hAnsi="Arial" w:cs="Arial"/>
                <w:b/>
                <w:bCs/>
                <w:i/>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62"/>
              </w:numPr>
              <w:spacing w:after="0"/>
              <w:ind w:left="381" w:hanging="381"/>
              <w:jc w:val="both"/>
              <w:rPr>
                <w:rFonts w:ascii="Arial" w:hAnsi="Arial" w:cs="Arial"/>
                <w:sz w:val="18"/>
                <w:szCs w:val="18"/>
              </w:rPr>
            </w:pPr>
            <w:r>
              <w:rPr>
                <w:rFonts w:ascii="Arial" w:hAnsi="Arial" w:cs="Arial"/>
                <w:b/>
                <w:sz w:val="18"/>
                <w:szCs w:val="18"/>
              </w:rPr>
              <w:t xml:space="preserve">Lugar de prestación de servicios: </w:t>
            </w:r>
            <w:r>
              <w:rPr>
                <w:rFonts w:ascii="Arial" w:hAnsi="Arial" w:cs="Arial"/>
                <w:sz w:val="18"/>
                <w:szCs w:val="18"/>
              </w:rPr>
              <w:t>Los servicios serán prestados en e</w:t>
            </w:r>
            <w:r>
              <w:rPr>
                <w:rFonts w:ascii="Arial" w:hAnsi="Arial" w:cs="Arial"/>
                <w:bCs/>
                <w:sz w:val="18"/>
                <w:szCs w:val="18"/>
              </w:rPr>
              <w:t xml:space="preserve">l edificio principal del Banco Central de Bolivia (Ayacucho y Mercado) y en instalaciones del Sitio Alterno de Procesamiento (SAP) ubicado en la calle Constantino Carrión N°26 de la Zona </w:t>
            </w:r>
            <w:proofErr w:type="spellStart"/>
            <w:r>
              <w:rPr>
                <w:rFonts w:ascii="Arial" w:hAnsi="Arial" w:cs="Arial"/>
                <w:bCs/>
                <w:sz w:val="18"/>
                <w:szCs w:val="18"/>
              </w:rPr>
              <w:t>Achumani</w:t>
            </w:r>
            <w:proofErr w:type="spellEnd"/>
            <w:r>
              <w:rPr>
                <w:rFonts w:ascii="Arial" w:hAnsi="Arial" w:cs="Arial"/>
                <w:bCs/>
                <w:sz w:val="18"/>
                <w:szCs w:val="18"/>
              </w:rPr>
              <w:t xml:space="preserve"> en la ciudad de La Paz.</w:t>
            </w:r>
          </w:p>
          <w:p w:rsidR="00BA6B60" w:rsidRDefault="00BA6B60" w:rsidP="00BA6B60">
            <w:pPr>
              <w:pStyle w:val="Textoindependiente3"/>
              <w:spacing w:after="0"/>
              <w:ind w:left="381" w:hanging="381"/>
              <w:rPr>
                <w:rFonts w:ascii="Arial" w:hAnsi="Arial" w:cs="Arial"/>
                <w:sz w:val="18"/>
                <w:szCs w:val="18"/>
              </w:rPr>
            </w:pPr>
            <w:r>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62"/>
              </w:numPr>
              <w:spacing w:after="0"/>
              <w:ind w:left="381" w:hanging="381"/>
              <w:jc w:val="both"/>
              <w:rPr>
                <w:rFonts w:ascii="Arial" w:hAnsi="Arial" w:cs="Arial"/>
                <w:bCs/>
                <w:sz w:val="18"/>
                <w:szCs w:val="18"/>
              </w:rPr>
            </w:pPr>
            <w:r>
              <w:rPr>
                <w:rFonts w:ascii="Arial" w:hAnsi="Arial" w:cs="Arial"/>
                <w:b/>
                <w:sz w:val="18"/>
                <w:szCs w:val="18"/>
              </w:rPr>
              <w:t>Verificación de la información y documentación presentada:</w:t>
            </w:r>
            <w:r>
              <w:rPr>
                <w:rFonts w:ascii="Arial" w:hAnsi="Arial" w:cs="Arial"/>
                <w:sz w:val="18"/>
                <w:szCs w:val="18"/>
              </w:rPr>
              <w:t xml:space="preserve"> </w:t>
            </w:r>
            <w:r>
              <w:rPr>
                <w:rFonts w:ascii="Arial" w:hAnsi="Arial" w:cs="Arial"/>
                <w:bCs/>
                <w:sz w:val="18"/>
                <w:szCs w:val="18"/>
              </w:rPr>
              <w:t>El BCB se reserva el derecho de verificar cualquier aspecto que considere pertinente de la documentación e información presentada por el proponente.</w:t>
            </w:r>
          </w:p>
          <w:p w:rsidR="00BA6B60" w:rsidRDefault="00BA6B60" w:rsidP="00BA6B60">
            <w:pPr>
              <w:pStyle w:val="Textoindependiente3"/>
              <w:spacing w:after="0"/>
              <w:ind w:left="381" w:hanging="381"/>
              <w:rPr>
                <w:rFonts w:ascii="Arial" w:hAnsi="Arial" w:cs="Arial"/>
                <w:b/>
                <w:bCs/>
                <w:i/>
                <w:iCs/>
                <w:sz w:val="18"/>
                <w:szCs w:val="18"/>
              </w:rPr>
            </w:pPr>
            <w:r>
              <w:rPr>
                <w:rFonts w:ascii="Arial" w:hAnsi="Arial" w:cs="Arial"/>
                <w:b/>
                <w:bCs/>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397"/>
        </w:trPr>
        <w:tc>
          <w:tcPr>
            <w:tcW w:w="6406" w:type="dxa"/>
            <w:tcBorders>
              <w:left w:val="single" w:sz="4" w:space="0" w:color="000000"/>
              <w:bottom w:val="single" w:sz="4" w:space="0" w:color="000000"/>
            </w:tcBorders>
            <w:shd w:val="clear" w:color="auto" w:fill="auto"/>
            <w:vAlign w:val="center"/>
          </w:tcPr>
          <w:p w:rsidR="00BA6B60" w:rsidRDefault="00BA6B60" w:rsidP="00BA6B60">
            <w:pPr>
              <w:pStyle w:val="Textoindependiente3"/>
              <w:numPr>
                <w:ilvl w:val="0"/>
                <w:numId w:val="62"/>
              </w:numPr>
              <w:spacing w:after="0"/>
              <w:ind w:left="381" w:hanging="381"/>
              <w:jc w:val="both"/>
              <w:rPr>
                <w:rFonts w:ascii="Arial" w:hAnsi="Arial" w:cs="Arial"/>
                <w:b/>
                <w:bCs/>
                <w:sz w:val="18"/>
                <w:szCs w:val="18"/>
              </w:rPr>
            </w:pPr>
            <w:r>
              <w:rPr>
                <w:rFonts w:ascii="Arial" w:hAnsi="Arial" w:cs="Arial"/>
                <w:b/>
                <w:bCs/>
                <w:sz w:val="18"/>
                <w:szCs w:val="18"/>
              </w:rPr>
              <w:t>Recurrencia</w:t>
            </w:r>
            <w:r>
              <w:rPr>
                <w:rFonts w:ascii="Arial" w:hAnsi="Arial" w:cs="Arial"/>
                <w:bCs/>
                <w:sz w:val="18"/>
                <w:szCs w:val="18"/>
              </w:rPr>
              <w:t>: La característica del servicio es considerada como recurrente.</w:t>
            </w:r>
          </w:p>
          <w:p w:rsidR="00BA6B60" w:rsidRDefault="00BA6B60" w:rsidP="00BA6B60">
            <w:pPr>
              <w:pStyle w:val="Textoindependiente3"/>
              <w:spacing w:after="0"/>
              <w:jc w:val="both"/>
              <w:rPr>
                <w:rFonts w:ascii="Arial" w:hAnsi="Arial" w:cs="Arial"/>
                <w:b/>
                <w:bCs/>
                <w:sz w:val="18"/>
                <w:szCs w:val="18"/>
              </w:rPr>
            </w:pPr>
            <w:r>
              <w:rPr>
                <w:rFonts w:ascii="Arial" w:hAnsi="Arial" w:cs="Arial"/>
                <w:b/>
                <w:i/>
                <w:iCs/>
                <w:sz w:val="18"/>
                <w:szCs w:val="18"/>
              </w:rPr>
              <w:t>(Manifestar aceptación)</w:t>
            </w:r>
          </w:p>
        </w:tc>
        <w:tc>
          <w:tcPr>
            <w:tcW w:w="1700" w:type="dxa"/>
            <w:tcBorders>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BA6B60" w:rsidTr="00BA6B60">
        <w:trPr>
          <w:trHeight w:val="415"/>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89" w:hanging="289"/>
              <w:rPr>
                <w:rFonts w:ascii="Arial" w:hAnsi="Arial" w:cs="Arial"/>
                <w:b/>
                <w:bCs/>
                <w:sz w:val="18"/>
                <w:szCs w:val="18"/>
              </w:rPr>
            </w:pPr>
            <w:r>
              <w:rPr>
                <w:rFonts w:ascii="Arial" w:hAnsi="Arial" w:cs="Arial"/>
                <w:b/>
                <w:bCs/>
                <w:sz w:val="18"/>
                <w:szCs w:val="18"/>
              </w:rPr>
              <w:t>F. FORMA DE PAGO</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89" w:hanging="289"/>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spacing w:after="0"/>
              <w:ind w:left="360"/>
              <w:jc w:val="both"/>
              <w:rPr>
                <w:rFonts w:ascii="Arial" w:hAnsi="Arial" w:cs="Arial"/>
                <w:iCs/>
                <w:color w:val="000000"/>
                <w:sz w:val="18"/>
                <w:szCs w:val="18"/>
                <w:lang w:val="es-ES_tradnl"/>
              </w:rPr>
            </w:pPr>
            <w:r>
              <w:rPr>
                <w:rFonts w:ascii="Arial" w:hAnsi="Arial" w:cs="Arial"/>
                <w:iCs/>
                <w:color w:val="000000"/>
                <w:sz w:val="18"/>
                <w:szCs w:val="18"/>
                <w:lang w:val="es-ES_tradnl"/>
              </w:rPr>
              <w:t xml:space="preserve">El pago total se efectuará una vez emitido </w:t>
            </w:r>
            <w:r>
              <w:rPr>
                <w:rFonts w:ascii="Arial" w:hAnsi="Arial" w:cs="Arial"/>
                <w:b/>
                <w:iCs/>
                <w:color w:val="000000"/>
                <w:sz w:val="18"/>
                <w:szCs w:val="18"/>
                <w:lang w:val="es-ES_tradnl"/>
              </w:rPr>
              <w:t xml:space="preserve">el informe técnico de conformidad de la activación </w:t>
            </w:r>
            <w:r>
              <w:rPr>
                <w:rFonts w:ascii="Arial" w:hAnsi="Arial" w:cs="Arial"/>
                <w:iCs/>
                <w:color w:val="000000"/>
                <w:sz w:val="18"/>
                <w:szCs w:val="18"/>
                <w:lang w:val="es-ES_tradnl"/>
              </w:rPr>
              <w:t>del servicio por parte del fiscal de servicio.</w:t>
            </w:r>
          </w:p>
          <w:p w:rsidR="00BA6B60" w:rsidRDefault="00BA6B60" w:rsidP="00BA6B60">
            <w:pPr>
              <w:pStyle w:val="Textoindependiente3"/>
              <w:spacing w:after="0"/>
              <w:ind w:left="28"/>
              <w:rPr>
                <w:rFonts w:ascii="Arial" w:hAnsi="Arial" w:cs="Arial"/>
                <w:i/>
                <w:iCs/>
                <w:sz w:val="18"/>
                <w:szCs w:val="18"/>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BA6B60" w:rsidTr="00BA6B60">
        <w:trPr>
          <w:trHeight w:val="415"/>
        </w:trPr>
        <w:tc>
          <w:tcPr>
            <w:tcW w:w="6406"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89" w:hanging="289"/>
              <w:rPr>
                <w:rFonts w:ascii="Arial" w:hAnsi="Arial" w:cs="Arial"/>
                <w:b/>
                <w:bCs/>
                <w:sz w:val="18"/>
                <w:szCs w:val="18"/>
              </w:rPr>
            </w:pPr>
            <w:r>
              <w:rPr>
                <w:rFonts w:ascii="Arial" w:hAnsi="Arial" w:cs="Arial"/>
                <w:b/>
                <w:iCs/>
                <w:color w:val="000000"/>
                <w:sz w:val="18"/>
                <w:szCs w:val="18"/>
                <w:lang w:val="es-ES_tradnl"/>
              </w:rPr>
              <w:t>G. ANTICIPO</w:t>
            </w:r>
          </w:p>
        </w:tc>
        <w:tc>
          <w:tcPr>
            <w:tcW w:w="1700" w:type="dxa"/>
            <w:tcBorders>
              <w:top w:val="single" w:sz="4" w:space="0" w:color="000000"/>
              <w:left w:val="single" w:sz="4" w:space="0" w:color="000000"/>
              <w:bottom w:val="single" w:sz="4" w:space="0" w:color="000000"/>
            </w:tcBorders>
            <w:shd w:val="clear" w:color="auto" w:fill="CCFFCC"/>
            <w:vAlign w:val="center"/>
          </w:tcPr>
          <w:p w:rsidR="00BA6B60" w:rsidRDefault="00BA6B60" w:rsidP="00BA6B60">
            <w:pPr>
              <w:pStyle w:val="Textoindependiente3"/>
              <w:spacing w:after="0"/>
              <w:ind w:left="289" w:hanging="289"/>
              <w:rPr>
                <w:rFonts w:ascii="Arial" w:hAnsi="Arial" w:cs="Arial"/>
                <w:b/>
                <w:bCs/>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pStyle w:val="Textoindependiente3"/>
              <w:spacing w:after="0"/>
              <w:ind w:left="289" w:hanging="289"/>
              <w:rPr>
                <w:rFonts w:ascii="Arial" w:hAnsi="Arial" w:cs="Arial"/>
                <w:b/>
                <w:bCs/>
                <w:sz w:val="18"/>
                <w:szCs w:val="18"/>
              </w:rPr>
            </w:pPr>
          </w:p>
        </w:tc>
      </w:tr>
      <w:tr w:rsidR="00BA6B60" w:rsidTr="00BA6B60">
        <w:trPr>
          <w:trHeight w:val="413"/>
        </w:trPr>
        <w:tc>
          <w:tcPr>
            <w:tcW w:w="6406"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pStyle w:val="Textoindependiente3"/>
              <w:spacing w:after="0"/>
              <w:ind w:left="360"/>
              <w:jc w:val="both"/>
              <w:rPr>
                <w:rFonts w:ascii="Arial" w:hAnsi="Arial" w:cs="Arial"/>
                <w:iCs/>
                <w:color w:val="000000"/>
                <w:sz w:val="18"/>
                <w:szCs w:val="18"/>
                <w:lang w:val="es-ES_tradnl"/>
              </w:rPr>
            </w:pPr>
            <w:r>
              <w:rPr>
                <w:rFonts w:ascii="Arial" w:hAnsi="Arial" w:cs="Arial"/>
                <w:iCs/>
                <w:color w:val="000000"/>
                <w:sz w:val="18"/>
                <w:szCs w:val="18"/>
                <w:lang w:val="es-ES_tradnl"/>
              </w:rPr>
              <w:t>No se requiere anticipo para este servicio.</w:t>
            </w:r>
          </w:p>
          <w:p w:rsidR="00BA6B60" w:rsidRDefault="00BA6B60" w:rsidP="00BA6B60">
            <w:pPr>
              <w:pStyle w:val="Textoindependiente3"/>
              <w:spacing w:after="0"/>
              <w:ind w:left="28"/>
              <w:rPr>
                <w:rFonts w:ascii="Arial" w:hAnsi="Arial" w:cs="Arial"/>
                <w:iCs/>
                <w:color w:val="000000"/>
                <w:sz w:val="18"/>
                <w:szCs w:val="18"/>
                <w:lang w:val="es-ES_tradnl"/>
              </w:rPr>
            </w:pPr>
            <w:r>
              <w:rPr>
                <w:rFonts w:ascii="Arial" w:hAnsi="Arial" w:cs="Arial"/>
                <w:b/>
                <w:i/>
                <w:iCs/>
                <w:sz w:val="18"/>
                <w:szCs w:val="18"/>
              </w:rPr>
              <w:t>(Manifestar aceptación)</w:t>
            </w:r>
          </w:p>
        </w:tc>
        <w:tc>
          <w:tcPr>
            <w:tcW w:w="1700" w:type="dxa"/>
            <w:tcBorders>
              <w:top w:val="single" w:sz="4" w:space="0" w:color="000000"/>
              <w:left w:val="single" w:sz="4" w:space="0" w:color="000000"/>
              <w:bottom w:val="single" w:sz="4" w:space="0" w:color="000000"/>
            </w:tcBorders>
            <w:shd w:val="clear" w:color="auto"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04"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52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BA6B60" w:rsidRDefault="00BA6B60" w:rsidP="00BA6B6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rsidR="00EB0F5D" w:rsidRDefault="00EB0F5D" w:rsidP="00BA6B60">
      <w:pPr>
        <w:shd w:val="clear" w:color="auto" w:fill="E0E0E0"/>
        <w:ind w:left="-567" w:right="-376"/>
        <w:jc w:val="center"/>
        <w:rPr>
          <w:rFonts w:ascii="Arial" w:hAnsi="Arial" w:cs="Arial"/>
          <w:b/>
          <w:lang w:val="en-US" w:eastAsia="es-BO"/>
        </w:rPr>
      </w:pPr>
      <w:r>
        <w:rPr>
          <w:rFonts w:ascii="Arial" w:hAnsi="Arial" w:cs="Arial"/>
          <w:b/>
        </w:rPr>
        <w:br w:type="page"/>
      </w:r>
    </w:p>
    <w:p w:rsidR="00C32EEE" w:rsidRDefault="0052444A" w:rsidP="00C32EEE">
      <w:pPr>
        <w:ind w:left="-360"/>
        <w:jc w:val="center"/>
        <w:rPr>
          <w:rFonts w:cs="Arial"/>
          <w:b/>
          <w:sz w:val="18"/>
          <w:szCs w:val="18"/>
        </w:rPr>
      </w:pPr>
      <w:r w:rsidRPr="0052444A">
        <w:rPr>
          <w:rFonts w:cs="Arial"/>
          <w:b/>
          <w:sz w:val="18"/>
          <w:szCs w:val="18"/>
        </w:rPr>
        <w:lastRenderedPageBreak/>
        <w:t>PARTE III</w:t>
      </w:r>
    </w:p>
    <w:p w:rsidR="00A72FB0" w:rsidRDefault="00A72FB0" w:rsidP="00C32EEE">
      <w:pPr>
        <w:ind w:left="-360"/>
        <w:jc w:val="center"/>
        <w:rPr>
          <w:rFonts w:cs="Arial"/>
          <w:b/>
          <w:sz w:val="18"/>
          <w:szCs w:val="18"/>
        </w:rPr>
      </w:pPr>
      <w:r w:rsidRPr="0051505A">
        <w:rPr>
          <w:rFonts w:cs="Arial"/>
          <w:b/>
          <w:sz w:val="18"/>
          <w:szCs w:val="18"/>
        </w:rPr>
        <w:t>ANEXO 1</w:t>
      </w:r>
    </w:p>
    <w:p w:rsidR="00C32EEE" w:rsidRDefault="00C32EEE" w:rsidP="00A72FB0">
      <w:pPr>
        <w:jc w:val="center"/>
        <w:rPr>
          <w:rFonts w:cs="Arial"/>
          <w:b/>
          <w:sz w:val="1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E11A1">
        <w:rPr>
          <w:rFonts w:cs="Arial"/>
          <w:b/>
          <w:sz w:val="18"/>
          <w:szCs w:val="18"/>
        </w:rPr>
        <w:t>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35"/>
        <w:gridCol w:w="178"/>
        <w:gridCol w:w="58"/>
        <w:gridCol w:w="379"/>
        <w:gridCol w:w="272"/>
        <w:gridCol w:w="369"/>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875E1B" w:rsidRPr="001961C1" w:rsidTr="00C452B0">
        <w:trPr>
          <w:trHeight w:val="284"/>
          <w:jc w:val="center"/>
        </w:trPr>
        <w:tc>
          <w:tcPr>
            <w:tcW w:w="9694" w:type="dxa"/>
            <w:gridSpan w:val="45"/>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2A59D9"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7"/>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697143" w:rsidRPr="004B51EE" w:rsidTr="00462F56">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457" w:type="dxa"/>
            <w:gridSpan w:val="3"/>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437" w:type="dxa"/>
            <w:gridSpan w:val="2"/>
            <w:tcBorders>
              <w:top w:val="single" w:sz="8" w:space="0" w:color="auto"/>
              <w:left w:val="nil"/>
              <w:bottom w:val="single" w:sz="8" w:space="0" w:color="auto"/>
              <w:right w:val="single" w:sz="8" w:space="0" w:color="auto"/>
            </w:tcBorders>
            <w:shd w:val="clear" w:color="000000" w:fill="DBE5F1"/>
            <w:vAlign w:val="center"/>
            <w:hideMark/>
          </w:tcPr>
          <w:p w:rsidR="00875E1B" w:rsidRPr="001961C1" w:rsidRDefault="003652F3" w:rsidP="003652F3">
            <w:pPr>
              <w:jc w:val="center"/>
              <w:rPr>
                <w:rFonts w:ascii="Arial" w:hAnsi="Arial" w:cs="Arial"/>
                <w:color w:val="000000"/>
              </w:rPr>
            </w:pPr>
            <w:r>
              <w:rPr>
                <w:rFonts w:ascii="Arial" w:hAnsi="Arial" w:cs="Arial"/>
                <w:color w:val="000000"/>
              </w:rPr>
              <w:t>9</w:t>
            </w:r>
            <w:r w:rsidR="00875E1B" w:rsidRPr="001961C1">
              <w:rPr>
                <w:rFonts w:ascii="Arial" w:hAnsi="Arial" w:cs="Arial"/>
                <w:color w:val="000000"/>
              </w:rPr>
              <w:t> </w:t>
            </w:r>
          </w:p>
        </w:tc>
        <w:tc>
          <w:tcPr>
            <w:tcW w:w="27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9" w:type="dxa"/>
            <w:tcBorders>
              <w:top w:val="single" w:sz="8" w:space="0" w:color="auto"/>
              <w:left w:val="nil"/>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875E1B" w:rsidRPr="001961C1" w:rsidRDefault="00617EFB" w:rsidP="002A59D9">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76EFF" w:rsidP="00965764">
            <w:pPr>
              <w:jc w:val="center"/>
              <w:rPr>
                <w:rFonts w:ascii="Arial" w:hAnsi="Arial" w:cs="Arial"/>
                <w:color w:val="000000"/>
              </w:rPr>
            </w:pPr>
            <w:r>
              <w:rPr>
                <w:rFonts w:ascii="Arial" w:hAnsi="Arial" w:cs="Arial"/>
                <w:color w:val="000000"/>
              </w:rPr>
              <w:t>8</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6</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617EFB" w:rsidP="00697143">
            <w:pPr>
              <w:jc w:val="center"/>
              <w:rPr>
                <w:rFonts w:ascii="Arial" w:hAnsi="Arial" w:cs="Arial"/>
                <w:color w:val="000000"/>
              </w:rPr>
            </w:pPr>
            <w:r>
              <w:rPr>
                <w:rFonts w:ascii="Arial" w:hAnsi="Arial" w:cs="Arial"/>
                <w:color w:val="000000"/>
              </w:rPr>
              <w:t>1</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C76EFF" w:rsidP="00697143">
            <w:pPr>
              <w:jc w:val="center"/>
              <w:rPr>
                <w:rFonts w:ascii="Arial" w:hAnsi="Arial" w:cs="Arial"/>
                <w:color w:val="000000"/>
              </w:rPr>
            </w:pPr>
            <w:r>
              <w:rPr>
                <w:rFonts w:ascii="Arial" w:hAnsi="Arial" w:cs="Arial"/>
                <w:color w:val="000000"/>
              </w:rPr>
              <w:t>7</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C76EFF" w:rsidP="00697143">
            <w:pPr>
              <w:jc w:val="center"/>
              <w:rPr>
                <w:rFonts w:ascii="Arial" w:hAnsi="Arial" w:cs="Arial"/>
                <w:color w:val="000000"/>
              </w:rPr>
            </w:pPr>
            <w:r>
              <w:rPr>
                <w:rFonts w:ascii="Arial" w:hAnsi="Arial" w:cs="Arial"/>
                <w:color w:val="000000"/>
              </w:rPr>
              <w:t>4</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3652F3" w:rsidP="003652F3">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782742" w:rsidP="00965764">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8E7C9A">
        <w:trPr>
          <w:trHeight w:val="262"/>
          <w:jc w:val="center"/>
        </w:trPr>
        <w:tc>
          <w:tcPr>
            <w:tcW w:w="2887" w:type="dxa"/>
            <w:gridSpan w:val="9"/>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6541" w:type="dxa"/>
            <w:gridSpan w:val="3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E82AB2" w:rsidP="00295615">
            <w:pPr>
              <w:jc w:val="center"/>
              <w:rPr>
                <w:rFonts w:ascii="Arial" w:hAnsi="Arial" w:cs="Arial"/>
                <w:b/>
                <w:bCs/>
                <w:color w:val="000000"/>
              </w:rPr>
            </w:pPr>
            <w:r>
              <w:rPr>
                <w:rFonts w:ascii="Arial" w:hAnsi="Arial" w:cs="Arial"/>
                <w:b/>
                <w:snapToGrid w:val="0"/>
                <w:color w:val="0000FF"/>
                <w:lang w:val="es-ES_tradnl"/>
              </w:rPr>
              <w:t>SERVICIO</w:t>
            </w:r>
            <w:r w:rsidR="00C87A66">
              <w:rPr>
                <w:rFonts w:ascii="Arial" w:hAnsi="Arial" w:cs="Arial"/>
                <w:b/>
                <w:snapToGrid w:val="0"/>
                <w:color w:val="0000FF"/>
                <w:lang w:val="es-ES_tradnl"/>
              </w:rPr>
              <w:t>S</w:t>
            </w:r>
            <w:r>
              <w:rPr>
                <w:rFonts w:ascii="Arial" w:hAnsi="Arial" w:cs="Arial"/>
                <w:b/>
                <w:snapToGrid w:val="0"/>
                <w:color w:val="0000FF"/>
                <w:lang w:val="es-ES_tradnl"/>
              </w:rPr>
              <w:t xml:space="preserve"> DE SMARTNET PARA EQUIPOS DE COMUNICACIÓN DEL CENTRO DE COMPUTO Y DE IPS PARA FIREWALL PERIMETRAL</w:t>
            </w: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697143" w:rsidRPr="004B51EE" w:rsidTr="00462F56">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531" w:type="dxa"/>
            <w:gridSpan w:val="7"/>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452B0">
        <w:trPr>
          <w:trHeight w:val="313"/>
          <w:jc w:val="center"/>
        </w:trPr>
        <w:tc>
          <w:tcPr>
            <w:tcW w:w="9694" w:type="dxa"/>
            <w:gridSpan w:val="45"/>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452B0">
        <w:trPr>
          <w:trHeight w:val="298"/>
          <w:jc w:val="center"/>
        </w:trPr>
        <w:tc>
          <w:tcPr>
            <w:tcW w:w="9694" w:type="dxa"/>
            <w:gridSpan w:val="45"/>
            <w:tcBorders>
              <w:top w:val="nil"/>
              <w:left w:val="single" w:sz="12" w:space="0" w:color="auto"/>
              <w:bottom w:val="nil"/>
              <w:right w:val="single" w:sz="12" w:space="0" w:color="auto"/>
            </w:tcBorders>
            <w:shd w:val="clear" w:color="auto" w:fill="auto"/>
            <w:vAlign w:val="center"/>
            <w:hideMark/>
          </w:tcPr>
          <w:p w:rsidR="00875E1B" w:rsidRPr="004E1F0D" w:rsidRDefault="00355DC3" w:rsidP="004E1F0D">
            <w:pPr>
              <w:jc w:val="both"/>
              <w:rPr>
                <w:rFonts w:ascii="Arial" w:hAnsi="Arial" w:cs="Arial"/>
                <w:b/>
                <w:i/>
                <w:lang w:val="es-BO"/>
              </w:rPr>
            </w:pPr>
            <w:r w:rsidRPr="00780825">
              <w:rPr>
                <w:rFonts w:ascii="Arial" w:hAnsi="Arial" w:cs="Arial"/>
                <w:b/>
                <w:i/>
                <w:lang w:val="es-BO"/>
              </w:rPr>
              <w:t>El proponente debe registrar el monto total que ofrece por la prestación de</w:t>
            </w:r>
            <w:r w:rsidR="004E1F0D">
              <w:rPr>
                <w:rFonts w:ascii="Arial" w:hAnsi="Arial" w:cs="Arial"/>
                <w:b/>
                <w:i/>
                <w:lang w:val="es-BO"/>
              </w:rPr>
              <w:t xml:space="preserve"> </w:t>
            </w:r>
            <w:r w:rsidRPr="00780825">
              <w:rPr>
                <w:rFonts w:ascii="Arial" w:hAnsi="Arial" w:cs="Arial"/>
                <w:b/>
                <w:i/>
                <w:lang w:val="es-BO"/>
              </w:rPr>
              <w:t>l</w:t>
            </w:r>
            <w:r w:rsidR="004E1F0D">
              <w:rPr>
                <w:rFonts w:ascii="Arial" w:hAnsi="Arial" w:cs="Arial"/>
                <w:b/>
                <w:i/>
                <w:lang w:val="es-BO"/>
              </w:rPr>
              <w:t>os</w:t>
            </w:r>
            <w:r w:rsidRPr="00780825">
              <w:rPr>
                <w:rFonts w:ascii="Arial" w:hAnsi="Arial" w:cs="Arial"/>
                <w:b/>
                <w:i/>
                <w:lang w:val="es-BO"/>
              </w:rPr>
              <w:t xml:space="preserve"> servicio</w:t>
            </w:r>
            <w:r w:rsidR="004E1F0D">
              <w:rPr>
                <w:rFonts w:ascii="Arial" w:hAnsi="Arial" w:cs="Arial"/>
                <w:b/>
                <w:i/>
                <w:lang w:val="es-BO"/>
              </w:rPr>
              <w:t>s</w:t>
            </w:r>
            <w:r w:rsidRPr="00780825">
              <w:rPr>
                <w:rFonts w:ascii="Arial" w:hAnsi="Arial" w:cs="Arial"/>
                <w:b/>
                <w:i/>
                <w:lang w:val="es-BO"/>
              </w:rPr>
              <w:t xml:space="preserve"> y el plazo de validez de la propuesta)</w:t>
            </w:r>
          </w:p>
        </w:tc>
      </w:tr>
      <w:tr w:rsidR="00922F72" w:rsidRPr="004B51EE" w:rsidTr="008E7C9A">
        <w:trPr>
          <w:trHeight w:val="298"/>
          <w:jc w:val="center"/>
        </w:trPr>
        <w:tc>
          <w:tcPr>
            <w:tcW w:w="280" w:type="dxa"/>
            <w:tcBorders>
              <w:top w:val="nil"/>
              <w:left w:val="single" w:sz="12" w:space="0" w:color="auto"/>
              <w:bottom w:val="nil"/>
              <w:right w:val="nil"/>
            </w:tcBorders>
            <w:shd w:val="clear" w:color="auto" w:fill="auto"/>
            <w:noWrap/>
            <w:vAlign w:val="center"/>
            <w:hideMark/>
          </w:tcPr>
          <w:p w:rsidR="00922F72" w:rsidRPr="00C452B0" w:rsidRDefault="00922F72" w:rsidP="00C452B0">
            <w:pPr>
              <w:ind w:left="36"/>
              <w:rPr>
                <w:rFonts w:ascii="Calibri" w:hAnsi="Calibri" w:cs="Calibri"/>
                <w:color w:val="000000"/>
                <w:sz w:val="4"/>
              </w:rPr>
            </w:pPr>
            <w:r w:rsidRPr="00C452B0">
              <w:rPr>
                <w:rFonts w:ascii="Calibri" w:hAnsi="Calibri" w:cs="Calibri"/>
                <w:color w:val="000000"/>
                <w:sz w:val="4"/>
              </w:rPr>
              <w:t> </w:t>
            </w:r>
          </w:p>
        </w:tc>
        <w:tc>
          <w:tcPr>
            <w:tcW w:w="2371"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Pr="00C452B0" w:rsidRDefault="00922F72" w:rsidP="00965764">
            <w:pPr>
              <w:jc w:val="center"/>
              <w:rPr>
                <w:rFonts w:ascii="Arial" w:hAnsi="Arial" w:cs="Arial"/>
                <w:b/>
                <w:bCs/>
                <w:color w:val="FFFFFF"/>
                <w:sz w:val="12"/>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922F72" w:rsidRPr="001961C1" w:rsidRDefault="00922F72" w:rsidP="00965764">
            <w:pPr>
              <w:jc w:val="center"/>
              <w:rPr>
                <w:rFonts w:ascii="Arial" w:hAnsi="Arial" w:cs="Arial"/>
                <w:b/>
                <w:bCs/>
                <w:color w:val="000000"/>
              </w:rPr>
            </w:pPr>
          </w:p>
        </w:tc>
        <w:tc>
          <w:tcPr>
            <w:tcW w:w="1936" w:type="dxa"/>
            <w:gridSpan w:val="9"/>
            <w:tcBorders>
              <w:top w:val="single" w:sz="8" w:space="0" w:color="auto"/>
              <w:left w:val="single" w:sz="8" w:space="0" w:color="auto"/>
              <w:bottom w:val="nil"/>
              <w:right w:val="single" w:sz="8" w:space="0" w:color="000000"/>
            </w:tcBorders>
            <w:shd w:val="clear" w:color="000000" w:fill="254061"/>
            <w:vAlign w:val="center"/>
            <w:hideMark/>
          </w:tcPr>
          <w:p w:rsidR="00521D92" w:rsidRDefault="00922F72" w:rsidP="008E7C9A">
            <w:pPr>
              <w:jc w:val="center"/>
              <w:rPr>
                <w:rFonts w:ascii="Arial" w:hAnsi="Arial" w:cs="Arial"/>
                <w:b/>
                <w:bCs/>
                <w:color w:val="FFFFFF"/>
              </w:rPr>
            </w:pPr>
            <w:r w:rsidRPr="001961C1">
              <w:rPr>
                <w:rFonts w:ascii="Arial" w:hAnsi="Arial" w:cs="Arial"/>
                <w:b/>
                <w:bCs/>
                <w:color w:val="FFFFFF"/>
              </w:rPr>
              <w:t>MONTO</w:t>
            </w:r>
            <w:r w:rsidR="00C32EEE">
              <w:rPr>
                <w:rFonts w:ascii="Arial" w:hAnsi="Arial" w:cs="Arial"/>
                <w:b/>
                <w:bCs/>
                <w:color w:val="FFFFFF"/>
              </w:rPr>
              <w:t xml:space="preserve"> TOTAL</w:t>
            </w:r>
            <w:r w:rsidRPr="001961C1">
              <w:rPr>
                <w:rFonts w:ascii="Arial" w:hAnsi="Arial" w:cs="Arial"/>
                <w:b/>
                <w:bCs/>
                <w:color w:val="FFFFFF"/>
              </w:rPr>
              <w:t xml:space="preserve"> NUMERAL</w:t>
            </w:r>
          </w:p>
          <w:p w:rsidR="00521D92" w:rsidRDefault="00E82AB2" w:rsidP="008E7C9A">
            <w:pPr>
              <w:jc w:val="center"/>
              <w:rPr>
                <w:rFonts w:ascii="Arial" w:hAnsi="Arial" w:cs="Arial"/>
                <w:b/>
                <w:bCs/>
                <w:color w:val="FFFFFF"/>
              </w:rPr>
            </w:pPr>
            <w:r>
              <w:rPr>
                <w:rFonts w:ascii="Arial" w:hAnsi="Arial" w:cs="Arial"/>
                <w:b/>
                <w:bCs/>
                <w:color w:val="FFFFFF"/>
              </w:rPr>
              <w:t>(Por un</w:t>
            </w:r>
            <w:r w:rsidR="00521D92">
              <w:rPr>
                <w:rFonts w:ascii="Arial" w:hAnsi="Arial" w:cs="Arial"/>
                <w:b/>
                <w:bCs/>
                <w:color w:val="FFFFFF"/>
              </w:rPr>
              <w:t xml:space="preserve"> año de servicio)</w:t>
            </w:r>
          </w:p>
          <w:p w:rsidR="00FC05C7" w:rsidRPr="001961C1" w:rsidRDefault="00922F72" w:rsidP="008E7C9A">
            <w:pPr>
              <w:jc w:val="center"/>
              <w:rPr>
                <w:rFonts w:ascii="Arial" w:hAnsi="Arial" w:cs="Arial"/>
                <w:b/>
                <w:bCs/>
                <w:color w:val="FFFFFF"/>
              </w:rPr>
            </w:pPr>
            <w:r w:rsidRPr="001961C1">
              <w:rPr>
                <w:rFonts w:ascii="Arial" w:hAnsi="Arial" w:cs="Arial"/>
                <w:b/>
                <w:bCs/>
                <w:color w:val="FFFFFF"/>
              </w:rPr>
              <w:t xml:space="preserve"> (Bs.)</w:t>
            </w:r>
          </w:p>
        </w:tc>
        <w:tc>
          <w:tcPr>
            <w:tcW w:w="283"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965764">
            <w:pPr>
              <w:jc w:val="center"/>
              <w:rPr>
                <w:rFonts w:ascii="Arial" w:hAnsi="Arial" w:cs="Arial"/>
                <w:b/>
                <w:bCs/>
                <w:color w:val="FFFFFF"/>
              </w:rPr>
            </w:pPr>
            <w:r w:rsidRPr="001961C1">
              <w:rPr>
                <w:rFonts w:ascii="Arial" w:hAnsi="Arial" w:cs="Arial"/>
                <w:b/>
                <w:bCs/>
                <w:color w:val="FFFFFF"/>
              </w:rPr>
              <w:t xml:space="preserve">MONTO </w:t>
            </w:r>
            <w:r w:rsidR="00C32EEE">
              <w:rPr>
                <w:rFonts w:ascii="Arial" w:hAnsi="Arial" w:cs="Arial"/>
                <w:b/>
                <w:bCs/>
                <w:color w:val="FFFFFF"/>
              </w:rPr>
              <w:t xml:space="preserve">TOTAL </w:t>
            </w:r>
            <w:r w:rsidRPr="001961C1">
              <w:rPr>
                <w:rFonts w:ascii="Arial" w:hAnsi="Arial" w:cs="Arial"/>
                <w:b/>
                <w:bCs/>
                <w:color w:val="FFFFFF"/>
              </w:rPr>
              <w:t>LITERAL</w:t>
            </w:r>
            <w:r>
              <w:rPr>
                <w:rFonts w:ascii="Arial" w:hAnsi="Arial" w:cs="Arial"/>
                <w:b/>
                <w:bCs/>
                <w:color w:val="FFFFFF"/>
              </w:rPr>
              <w:t xml:space="preserve"> </w:t>
            </w:r>
          </w:p>
          <w:p w:rsidR="00FC05C7" w:rsidRPr="001961C1" w:rsidRDefault="00355DC3" w:rsidP="00E82AB2">
            <w:pPr>
              <w:jc w:val="center"/>
              <w:rPr>
                <w:rFonts w:ascii="Arial" w:hAnsi="Arial" w:cs="Arial"/>
                <w:b/>
                <w:bCs/>
                <w:color w:val="FFFFFF"/>
              </w:rPr>
            </w:pPr>
            <w:r>
              <w:rPr>
                <w:rFonts w:ascii="Arial" w:hAnsi="Arial" w:cs="Arial"/>
                <w:b/>
                <w:bCs/>
                <w:color w:val="FFFFFF"/>
              </w:rPr>
              <w:t xml:space="preserve">(Por </w:t>
            </w:r>
            <w:r w:rsidR="00E82AB2">
              <w:rPr>
                <w:rFonts w:ascii="Arial" w:hAnsi="Arial" w:cs="Arial"/>
                <w:b/>
                <w:bCs/>
                <w:color w:val="FFFFFF"/>
              </w:rPr>
              <w:t>un</w:t>
            </w:r>
            <w:r w:rsidR="00FC05C7">
              <w:rPr>
                <w:rFonts w:ascii="Arial" w:hAnsi="Arial" w:cs="Arial"/>
                <w:b/>
                <w:bCs/>
                <w:color w:val="FFFFFF"/>
              </w:rPr>
              <w:t xml:space="preserve"> año de servicio)</w:t>
            </w:r>
          </w:p>
        </w:tc>
        <w:tc>
          <w:tcPr>
            <w:tcW w:w="304" w:type="dxa"/>
            <w:gridSpan w:val="2"/>
            <w:tcBorders>
              <w:top w:val="nil"/>
              <w:left w:val="nil"/>
              <w:bottom w:val="nil"/>
              <w:right w:val="nil"/>
            </w:tcBorders>
            <w:shd w:val="clear" w:color="auto" w:fill="auto"/>
            <w:vAlign w:val="center"/>
            <w:hideMark/>
          </w:tcPr>
          <w:p w:rsidR="00922F72" w:rsidRPr="001961C1" w:rsidRDefault="00922F72" w:rsidP="00965764">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922F72" w:rsidRDefault="00922F72" w:rsidP="00D6781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922F72" w:rsidRPr="001961C1" w:rsidRDefault="00922F72" w:rsidP="00104A74">
            <w:pPr>
              <w:jc w:val="center"/>
              <w:rPr>
                <w:rFonts w:ascii="Calibri" w:hAnsi="Calibri" w:cs="Calibri"/>
                <w:color w:val="000000"/>
              </w:rPr>
            </w:pPr>
            <w:r>
              <w:rPr>
                <w:rFonts w:ascii="Arial" w:hAnsi="Arial" w:cs="Arial"/>
                <w:b/>
                <w:bCs/>
                <w:color w:val="FFFFFF"/>
              </w:rPr>
              <w:t xml:space="preserve">Mínimo </w:t>
            </w:r>
            <w:r w:rsidR="00104A74">
              <w:rPr>
                <w:rFonts w:ascii="Arial" w:hAnsi="Arial" w:cs="Arial"/>
                <w:b/>
                <w:bCs/>
                <w:color w:val="FFFFFF"/>
              </w:rPr>
              <w:t>3</w:t>
            </w:r>
            <w:r>
              <w:rPr>
                <w:rFonts w:ascii="Arial" w:hAnsi="Arial" w:cs="Arial"/>
                <w:b/>
                <w:bCs/>
                <w:color w:val="FFFFFF"/>
              </w:rPr>
              <w:t xml:space="preserve">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922F72" w:rsidRPr="001961C1" w:rsidRDefault="00922F72" w:rsidP="00965764">
            <w:pPr>
              <w:rPr>
                <w:rFonts w:ascii="Calibri" w:hAnsi="Calibri" w:cs="Calibri"/>
                <w:color w:val="000000"/>
              </w:rPr>
            </w:pPr>
            <w:r w:rsidRPr="001961C1">
              <w:rPr>
                <w:rFonts w:ascii="Calibri" w:hAnsi="Calibri" w:cs="Calibri"/>
                <w:color w:val="000000"/>
              </w:rPr>
              <w:t> </w:t>
            </w:r>
          </w:p>
        </w:tc>
      </w:tr>
      <w:tr w:rsidR="00C32EEE" w:rsidRPr="004B51EE" w:rsidTr="00225EA6">
        <w:trPr>
          <w:trHeight w:val="323"/>
          <w:jc w:val="center"/>
        </w:trPr>
        <w:tc>
          <w:tcPr>
            <w:tcW w:w="280" w:type="dxa"/>
            <w:tcBorders>
              <w:top w:val="nil"/>
              <w:left w:val="single" w:sz="12" w:space="0" w:color="auto"/>
              <w:bottom w:val="nil"/>
              <w:right w:val="nil"/>
            </w:tcBorders>
            <w:shd w:val="clear" w:color="auto" w:fill="auto"/>
            <w:noWrap/>
            <w:vAlign w:val="center"/>
            <w:hideMark/>
          </w:tcPr>
          <w:p w:rsidR="00C32EEE" w:rsidRPr="00C452B0" w:rsidRDefault="00C32EEE" w:rsidP="00C452B0">
            <w:pPr>
              <w:ind w:left="36"/>
              <w:rPr>
                <w:rFonts w:ascii="Calibri" w:hAnsi="Calibri" w:cs="Calibri"/>
                <w:color w:val="000000"/>
                <w:sz w:val="4"/>
              </w:rPr>
            </w:pPr>
          </w:p>
        </w:tc>
        <w:tc>
          <w:tcPr>
            <w:tcW w:w="2371" w:type="dxa"/>
            <w:gridSpan w:val="6"/>
            <w:vMerge w:val="restart"/>
            <w:tcBorders>
              <w:top w:val="single" w:sz="8" w:space="0" w:color="auto"/>
              <w:left w:val="single" w:sz="8" w:space="0" w:color="auto"/>
              <w:right w:val="single" w:sz="8" w:space="0" w:color="000000"/>
            </w:tcBorders>
            <w:shd w:val="clear" w:color="000000" w:fill="DBE5F1"/>
            <w:vAlign w:val="center"/>
            <w:hideMark/>
          </w:tcPr>
          <w:p w:rsidR="00C32EEE" w:rsidRDefault="00C32EEE" w:rsidP="00C32EEE">
            <w:pPr>
              <w:jc w:val="center"/>
              <w:rPr>
                <w:rFonts w:ascii="Arial" w:hAnsi="Arial" w:cs="Arial"/>
                <w:b/>
                <w:snapToGrid w:val="0"/>
                <w:color w:val="0000FF"/>
                <w:lang w:val="es-ES_tradnl"/>
              </w:rPr>
            </w:pPr>
          </w:p>
          <w:p w:rsidR="00C32EEE" w:rsidRDefault="00C32EEE" w:rsidP="00C32EEE">
            <w:pPr>
              <w:jc w:val="center"/>
              <w:rPr>
                <w:rFonts w:ascii="Arial" w:hAnsi="Arial" w:cs="Arial"/>
                <w:b/>
                <w:snapToGrid w:val="0"/>
                <w:color w:val="0000FF"/>
                <w:lang w:val="es-ES_tradnl"/>
              </w:rPr>
            </w:pPr>
            <w:r>
              <w:rPr>
                <w:rFonts w:ascii="Arial" w:hAnsi="Arial" w:cs="Arial"/>
                <w:b/>
                <w:snapToGrid w:val="0"/>
                <w:color w:val="0000FF"/>
                <w:lang w:val="es-ES_tradnl"/>
              </w:rPr>
              <w:t>SERVICIO</w:t>
            </w:r>
            <w:r w:rsidR="00C87A66">
              <w:rPr>
                <w:rFonts w:ascii="Arial" w:hAnsi="Arial" w:cs="Arial"/>
                <w:b/>
                <w:snapToGrid w:val="0"/>
                <w:color w:val="0000FF"/>
                <w:lang w:val="es-ES_tradnl"/>
              </w:rPr>
              <w:t>S</w:t>
            </w:r>
            <w:bookmarkStart w:id="112" w:name="_GoBack"/>
            <w:bookmarkEnd w:id="112"/>
            <w:r>
              <w:rPr>
                <w:rFonts w:ascii="Arial" w:hAnsi="Arial" w:cs="Arial"/>
                <w:b/>
                <w:snapToGrid w:val="0"/>
                <w:color w:val="0000FF"/>
                <w:lang w:val="es-ES_tradnl"/>
              </w:rPr>
              <w:t xml:space="preserve"> DE SMARTNET PARA EQUIPOS DE COMUNICACIÓN DEL CENTRO DE COMPUTO Y DE IPS PARA FIREWALL PERIMETRAL</w:t>
            </w:r>
          </w:p>
          <w:p w:rsidR="00C32EEE" w:rsidRPr="009D1B77" w:rsidRDefault="00C32EEE" w:rsidP="00C32EEE">
            <w:pPr>
              <w:jc w:val="center"/>
              <w:rPr>
                <w:rFonts w:ascii="Arial" w:hAnsi="Arial" w:cs="Arial"/>
                <w:bCs/>
                <w:color w:val="000000"/>
              </w:rPr>
            </w:pPr>
          </w:p>
        </w:tc>
        <w:tc>
          <w:tcPr>
            <w:tcW w:w="236" w:type="dxa"/>
            <w:gridSpan w:val="2"/>
            <w:tcBorders>
              <w:top w:val="nil"/>
              <w:left w:val="nil"/>
              <w:bottom w:val="nil"/>
              <w:right w:val="nil"/>
            </w:tcBorders>
            <w:shd w:val="clear" w:color="auto" w:fill="auto"/>
            <w:vAlign w:val="center"/>
            <w:hideMark/>
          </w:tcPr>
          <w:p w:rsidR="00C32EEE" w:rsidRPr="001961C1" w:rsidRDefault="00C32EEE" w:rsidP="00965764">
            <w:pPr>
              <w:rPr>
                <w:rFonts w:ascii="Arial" w:hAnsi="Arial" w:cs="Arial"/>
                <w:b/>
                <w:bCs/>
                <w:color w:val="000000"/>
              </w:rPr>
            </w:pPr>
          </w:p>
        </w:tc>
        <w:tc>
          <w:tcPr>
            <w:tcW w:w="1936" w:type="dxa"/>
            <w:gridSpan w:val="9"/>
            <w:vMerge w:val="restart"/>
            <w:tcBorders>
              <w:top w:val="single" w:sz="8" w:space="0" w:color="auto"/>
              <w:left w:val="single" w:sz="8" w:space="0" w:color="auto"/>
              <w:right w:val="single" w:sz="8" w:space="0" w:color="000000"/>
            </w:tcBorders>
            <w:shd w:val="clear" w:color="000000" w:fill="DBE5F1"/>
            <w:vAlign w:val="center"/>
            <w:hideMark/>
          </w:tcPr>
          <w:p w:rsidR="00C32EEE" w:rsidRPr="001961C1" w:rsidRDefault="00C32EEE"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hideMark/>
          </w:tcPr>
          <w:p w:rsidR="00C32EEE" w:rsidRPr="001961C1" w:rsidRDefault="00C32EEE" w:rsidP="00965764">
            <w:pPr>
              <w:rPr>
                <w:rFonts w:ascii="Arial" w:hAnsi="Arial" w:cs="Arial"/>
                <w:b/>
                <w:bCs/>
                <w:color w:val="000000"/>
              </w:rPr>
            </w:pPr>
          </w:p>
        </w:tc>
        <w:tc>
          <w:tcPr>
            <w:tcW w:w="2365" w:type="dxa"/>
            <w:gridSpan w:val="16"/>
            <w:vMerge w:val="restart"/>
            <w:tcBorders>
              <w:top w:val="single" w:sz="8" w:space="0" w:color="auto"/>
              <w:left w:val="single" w:sz="8" w:space="0" w:color="auto"/>
              <w:right w:val="single" w:sz="8" w:space="0" w:color="000000"/>
            </w:tcBorders>
            <w:shd w:val="clear" w:color="000000" w:fill="DBE5F1"/>
            <w:vAlign w:val="center"/>
            <w:hideMark/>
          </w:tcPr>
          <w:p w:rsidR="00C32EEE" w:rsidRPr="001961C1" w:rsidRDefault="00C32EEE" w:rsidP="00965764">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C32EEE" w:rsidRPr="001961C1" w:rsidRDefault="00C32EEE" w:rsidP="00965764">
            <w:pPr>
              <w:rPr>
                <w:rFonts w:ascii="Arial" w:hAnsi="Arial" w:cs="Arial"/>
                <w:b/>
                <w:bCs/>
                <w:color w:val="000000"/>
              </w:rPr>
            </w:pPr>
          </w:p>
        </w:tc>
        <w:tc>
          <w:tcPr>
            <w:tcW w:w="1653" w:type="dxa"/>
            <w:gridSpan w:val="6"/>
            <w:vMerge w:val="restart"/>
            <w:tcBorders>
              <w:top w:val="single" w:sz="8" w:space="0" w:color="auto"/>
              <w:left w:val="single" w:sz="8" w:space="0" w:color="auto"/>
              <w:right w:val="single" w:sz="8" w:space="0" w:color="000000"/>
            </w:tcBorders>
            <w:shd w:val="clear" w:color="000000" w:fill="DBE5F1"/>
            <w:vAlign w:val="center"/>
            <w:hideMark/>
          </w:tcPr>
          <w:p w:rsidR="00C32EEE" w:rsidRPr="001961C1" w:rsidRDefault="00C32EEE" w:rsidP="00965764">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C32EEE" w:rsidRPr="001961C1" w:rsidRDefault="00C32EEE" w:rsidP="00965764">
            <w:pPr>
              <w:rPr>
                <w:rFonts w:ascii="Calibri" w:hAnsi="Calibri" w:cs="Calibri"/>
                <w:color w:val="000000"/>
              </w:rPr>
            </w:pPr>
            <w:r w:rsidRPr="001961C1">
              <w:rPr>
                <w:rFonts w:ascii="Calibri" w:hAnsi="Calibri" w:cs="Calibri"/>
                <w:color w:val="000000"/>
              </w:rPr>
              <w:t> </w:t>
            </w:r>
          </w:p>
        </w:tc>
      </w:tr>
      <w:tr w:rsidR="00C32EEE" w:rsidRPr="004B51EE" w:rsidTr="00A114C5">
        <w:trPr>
          <w:trHeight w:val="216"/>
          <w:jc w:val="center"/>
        </w:trPr>
        <w:tc>
          <w:tcPr>
            <w:tcW w:w="280" w:type="dxa"/>
            <w:tcBorders>
              <w:top w:val="nil"/>
              <w:left w:val="single" w:sz="12" w:space="0" w:color="auto"/>
              <w:bottom w:val="nil"/>
              <w:right w:val="nil"/>
            </w:tcBorders>
            <w:shd w:val="clear" w:color="auto" w:fill="auto"/>
            <w:noWrap/>
            <w:vAlign w:val="center"/>
          </w:tcPr>
          <w:p w:rsidR="00C32EEE" w:rsidRPr="00C452B0" w:rsidRDefault="00C32EEE" w:rsidP="00C452B0">
            <w:pPr>
              <w:ind w:left="36"/>
              <w:rPr>
                <w:rFonts w:ascii="Calibri" w:hAnsi="Calibri" w:cs="Calibri"/>
                <w:color w:val="000000"/>
                <w:sz w:val="4"/>
              </w:rPr>
            </w:pPr>
          </w:p>
        </w:tc>
        <w:tc>
          <w:tcPr>
            <w:tcW w:w="2371" w:type="dxa"/>
            <w:gridSpan w:val="6"/>
            <w:vMerge/>
            <w:tcBorders>
              <w:left w:val="single" w:sz="8" w:space="0" w:color="auto"/>
              <w:right w:val="single" w:sz="8" w:space="0" w:color="000000"/>
            </w:tcBorders>
            <w:shd w:val="clear" w:color="000000" w:fill="DBE5F1"/>
            <w:vAlign w:val="center"/>
          </w:tcPr>
          <w:p w:rsidR="00C32EEE" w:rsidRDefault="00C32EEE" w:rsidP="00C32EEE">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1936" w:type="dxa"/>
            <w:gridSpan w:val="9"/>
            <w:vMerge/>
            <w:tcBorders>
              <w:left w:val="single" w:sz="8" w:space="0" w:color="auto"/>
              <w:right w:val="single" w:sz="8" w:space="0" w:color="000000"/>
            </w:tcBorders>
            <w:shd w:val="clear" w:color="000000" w:fill="DBE5F1"/>
            <w:vAlign w:val="center"/>
          </w:tcPr>
          <w:p w:rsidR="00C32EEE" w:rsidRPr="001961C1" w:rsidRDefault="00C32EEE"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2365" w:type="dxa"/>
            <w:gridSpan w:val="16"/>
            <w:vMerge/>
            <w:tcBorders>
              <w:left w:val="single" w:sz="8" w:space="0" w:color="auto"/>
              <w:right w:val="single" w:sz="8" w:space="0" w:color="000000"/>
            </w:tcBorders>
            <w:shd w:val="clear" w:color="000000" w:fill="DBE5F1"/>
            <w:vAlign w:val="center"/>
          </w:tcPr>
          <w:p w:rsidR="00C32EEE" w:rsidRPr="001961C1" w:rsidRDefault="00C32EEE"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1653" w:type="dxa"/>
            <w:gridSpan w:val="6"/>
            <w:vMerge/>
            <w:tcBorders>
              <w:left w:val="single" w:sz="8" w:space="0" w:color="auto"/>
              <w:right w:val="single" w:sz="8" w:space="0" w:color="000000"/>
            </w:tcBorders>
            <w:shd w:val="clear" w:color="000000" w:fill="DBE5F1"/>
            <w:vAlign w:val="center"/>
          </w:tcPr>
          <w:p w:rsidR="00C32EEE" w:rsidRPr="001961C1" w:rsidRDefault="00C32EEE"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C32EEE" w:rsidRPr="001961C1" w:rsidRDefault="00C32EEE" w:rsidP="00965764">
            <w:pPr>
              <w:rPr>
                <w:rFonts w:ascii="Calibri" w:hAnsi="Calibri" w:cs="Calibri"/>
                <w:color w:val="000000"/>
              </w:rPr>
            </w:pPr>
          </w:p>
        </w:tc>
      </w:tr>
      <w:tr w:rsidR="00C32EEE" w:rsidRPr="004B51EE" w:rsidTr="00225EA6">
        <w:trPr>
          <w:trHeight w:val="216"/>
          <w:jc w:val="center"/>
        </w:trPr>
        <w:tc>
          <w:tcPr>
            <w:tcW w:w="280" w:type="dxa"/>
            <w:tcBorders>
              <w:top w:val="nil"/>
              <w:left w:val="single" w:sz="12" w:space="0" w:color="auto"/>
              <w:bottom w:val="nil"/>
              <w:right w:val="nil"/>
            </w:tcBorders>
            <w:shd w:val="clear" w:color="auto" w:fill="auto"/>
            <w:noWrap/>
            <w:vAlign w:val="center"/>
          </w:tcPr>
          <w:p w:rsidR="00C32EEE" w:rsidRPr="00C452B0" w:rsidRDefault="00C32EEE" w:rsidP="00C452B0">
            <w:pPr>
              <w:ind w:left="36"/>
              <w:rPr>
                <w:rFonts w:ascii="Calibri" w:hAnsi="Calibri" w:cs="Calibri"/>
                <w:color w:val="000000"/>
                <w:sz w:val="4"/>
              </w:rPr>
            </w:pPr>
          </w:p>
        </w:tc>
        <w:tc>
          <w:tcPr>
            <w:tcW w:w="2371" w:type="dxa"/>
            <w:gridSpan w:val="6"/>
            <w:vMerge/>
            <w:tcBorders>
              <w:left w:val="single" w:sz="8" w:space="0" w:color="auto"/>
              <w:bottom w:val="single" w:sz="8" w:space="0" w:color="auto"/>
              <w:right w:val="single" w:sz="8" w:space="0" w:color="000000"/>
            </w:tcBorders>
            <w:shd w:val="clear" w:color="000000" w:fill="DBE5F1"/>
            <w:vAlign w:val="center"/>
          </w:tcPr>
          <w:p w:rsidR="00C32EEE" w:rsidRDefault="00C32EEE" w:rsidP="00C32EEE">
            <w:pPr>
              <w:jc w:val="center"/>
              <w:rPr>
                <w:rFonts w:ascii="Arial" w:hAnsi="Arial" w:cs="Arial"/>
                <w:b/>
                <w:snapToGrid w:val="0"/>
                <w:color w:val="0000FF"/>
                <w:lang w:val="es-ES_tradnl"/>
              </w:rPr>
            </w:pPr>
          </w:p>
        </w:tc>
        <w:tc>
          <w:tcPr>
            <w:tcW w:w="236"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1936" w:type="dxa"/>
            <w:gridSpan w:val="9"/>
            <w:vMerge/>
            <w:tcBorders>
              <w:left w:val="single" w:sz="8" w:space="0" w:color="auto"/>
              <w:bottom w:val="single" w:sz="8" w:space="0" w:color="auto"/>
              <w:right w:val="single" w:sz="8" w:space="0" w:color="000000"/>
            </w:tcBorders>
            <w:shd w:val="clear" w:color="000000" w:fill="DBE5F1"/>
            <w:vAlign w:val="center"/>
          </w:tcPr>
          <w:p w:rsidR="00C32EEE" w:rsidRPr="001961C1" w:rsidRDefault="00C32EEE" w:rsidP="00965764">
            <w:pPr>
              <w:jc w:val="center"/>
              <w:rPr>
                <w:rFonts w:ascii="Arial" w:hAnsi="Arial" w:cs="Arial"/>
                <w:b/>
                <w:bCs/>
                <w:color w:val="000000"/>
              </w:rPr>
            </w:pPr>
          </w:p>
        </w:tc>
        <w:tc>
          <w:tcPr>
            <w:tcW w:w="283"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2365" w:type="dxa"/>
            <w:gridSpan w:val="16"/>
            <w:vMerge/>
            <w:tcBorders>
              <w:left w:val="single" w:sz="8" w:space="0" w:color="auto"/>
              <w:bottom w:val="single" w:sz="8" w:space="0" w:color="000000"/>
              <w:right w:val="single" w:sz="8" w:space="0" w:color="000000"/>
            </w:tcBorders>
            <w:shd w:val="clear" w:color="000000" w:fill="DBE5F1"/>
            <w:vAlign w:val="center"/>
          </w:tcPr>
          <w:p w:rsidR="00C32EEE" w:rsidRPr="001961C1" w:rsidRDefault="00C32EEE" w:rsidP="00965764">
            <w:pPr>
              <w:jc w:val="center"/>
              <w:rPr>
                <w:rFonts w:ascii="Arial" w:hAnsi="Arial" w:cs="Arial"/>
                <w:b/>
                <w:bCs/>
                <w:color w:val="000000"/>
              </w:rPr>
            </w:pPr>
          </w:p>
        </w:tc>
        <w:tc>
          <w:tcPr>
            <w:tcW w:w="304" w:type="dxa"/>
            <w:gridSpan w:val="2"/>
            <w:tcBorders>
              <w:top w:val="nil"/>
              <w:left w:val="nil"/>
              <w:bottom w:val="nil"/>
              <w:right w:val="nil"/>
            </w:tcBorders>
            <w:shd w:val="clear" w:color="auto" w:fill="auto"/>
            <w:vAlign w:val="center"/>
          </w:tcPr>
          <w:p w:rsidR="00C32EEE" w:rsidRPr="001961C1" w:rsidRDefault="00C32EEE" w:rsidP="00965764">
            <w:pPr>
              <w:rPr>
                <w:rFonts w:ascii="Arial" w:hAnsi="Arial" w:cs="Arial"/>
                <w:b/>
                <w:bCs/>
                <w:color w:val="000000"/>
              </w:rPr>
            </w:pPr>
          </w:p>
        </w:tc>
        <w:tc>
          <w:tcPr>
            <w:tcW w:w="1653" w:type="dxa"/>
            <w:gridSpan w:val="6"/>
            <w:vMerge/>
            <w:tcBorders>
              <w:left w:val="single" w:sz="8" w:space="0" w:color="auto"/>
              <w:bottom w:val="single" w:sz="8" w:space="0" w:color="000000"/>
              <w:right w:val="single" w:sz="8" w:space="0" w:color="000000"/>
            </w:tcBorders>
            <w:shd w:val="clear" w:color="000000" w:fill="DBE5F1"/>
            <w:vAlign w:val="center"/>
          </w:tcPr>
          <w:p w:rsidR="00C32EEE" w:rsidRPr="001961C1" w:rsidRDefault="00C32EEE" w:rsidP="00965764">
            <w:pPr>
              <w:rPr>
                <w:rFonts w:ascii="Arial" w:hAnsi="Arial" w:cs="Arial"/>
                <w:b/>
                <w:bCs/>
                <w:color w:val="000000"/>
              </w:rPr>
            </w:pPr>
          </w:p>
        </w:tc>
        <w:tc>
          <w:tcPr>
            <w:tcW w:w="266" w:type="dxa"/>
            <w:tcBorders>
              <w:top w:val="nil"/>
              <w:left w:val="nil"/>
              <w:bottom w:val="nil"/>
              <w:right w:val="single" w:sz="12" w:space="0" w:color="auto"/>
            </w:tcBorders>
            <w:shd w:val="clear" w:color="auto" w:fill="auto"/>
            <w:noWrap/>
            <w:vAlign w:val="center"/>
          </w:tcPr>
          <w:p w:rsidR="00C32EEE" w:rsidRPr="001961C1" w:rsidRDefault="00C32EEE" w:rsidP="00965764">
            <w:pPr>
              <w:rPr>
                <w:rFonts w:ascii="Calibri" w:hAnsi="Calibri" w:cs="Calibri"/>
                <w:color w:val="000000"/>
              </w:rPr>
            </w:pPr>
          </w:p>
        </w:tc>
      </w:tr>
      <w:tr w:rsidR="00104A74" w:rsidRPr="004B51EE" w:rsidTr="00F5785B">
        <w:trPr>
          <w:trHeight w:val="114"/>
          <w:jc w:val="center"/>
        </w:trPr>
        <w:tc>
          <w:tcPr>
            <w:tcW w:w="9694" w:type="dxa"/>
            <w:gridSpan w:val="45"/>
            <w:tcBorders>
              <w:top w:val="nil"/>
              <w:left w:val="single" w:sz="12" w:space="0" w:color="auto"/>
              <w:bottom w:val="single" w:sz="12" w:space="0" w:color="auto"/>
              <w:right w:val="single" w:sz="12" w:space="0" w:color="auto"/>
            </w:tcBorders>
            <w:shd w:val="clear" w:color="auto" w:fill="auto"/>
            <w:noWrap/>
            <w:vAlign w:val="center"/>
          </w:tcPr>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Default="00104A74" w:rsidP="00965764">
            <w:pPr>
              <w:rPr>
                <w:rFonts w:ascii="Calibri" w:hAnsi="Calibri" w:cs="Calibri"/>
                <w:color w:val="000000"/>
                <w:sz w:val="2"/>
                <w:szCs w:val="2"/>
              </w:rPr>
            </w:pPr>
          </w:p>
          <w:p w:rsidR="00104A74" w:rsidRPr="001961C1" w:rsidRDefault="00104A74" w:rsidP="00965764">
            <w:pPr>
              <w:rPr>
                <w:rFonts w:ascii="Arial" w:hAnsi="Arial" w:cs="Arial"/>
                <w:b/>
                <w:bCs/>
                <w:color w:val="000000"/>
                <w:sz w:val="2"/>
                <w:szCs w:val="2"/>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0F7CF5" w:rsidRPr="00C32EEE" w:rsidRDefault="000F7CF5" w:rsidP="00875E1B">
      <w:pPr>
        <w:suppressAutoHyphens/>
        <w:jc w:val="both"/>
        <w:rPr>
          <w:rFonts w:cs="Arial"/>
          <w:b/>
          <w:sz w:val="18"/>
          <w:szCs w:val="18"/>
        </w:rPr>
      </w:pPr>
    </w:p>
    <w:p w:rsidR="00355DC3" w:rsidRPr="00780825" w:rsidRDefault="00355DC3" w:rsidP="00355DC3">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a la cual represento, remito la presente propuesta, declarando expresamente mi conformidad y compromiso de cumplimiento conforme con los siguientes puntos:</w:t>
      </w:r>
    </w:p>
    <w:p w:rsidR="00355DC3" w:rsidRPr="00C32EEE" w:rsidRDefault="00355DC3" w:rsidP="00355DC3">
      <w:pPr>
        <w:suppressAutoHyphens/>
        <w:jc w:val="both"/>
        <w:rPr>
          <w:rFonts w:cs="Arial"/>
          <w:b/>
          <w:sz w:val="18"/>
          <w:szCs w:val="18"/>
          <w:lang w:val="es-BO"/>
        </w:rPr>
      </w:pPr>
    </w:p>
    <w:p w:rsidR="00355DC3" w:rsidRPr="00780825" w:rsidRDefault="00355DC3" w:rsidP="00355DC3">
      <w:pPr>
        <w:suppressAutoHyphens/>
        <w:jc w:val="both"/>
        <w:rPr>
          <w:rFonts w:cs="Arial"/>
          <w:b/>
          <w:sz w:val="18"/>
          <w:szCs w:val="18"/>
          <w:lang w:val="es-BO"/>
        </w:rPr>
      </w:pPr>
      <w:r w:rsidRPr="00780825">
        <w:rPr>
          <w:rFonts w:cs="Arial"/>
          <w:b/>
          <w:sz w:val="18"/>
          <w:szCs w:val="18"/>
          <w:lang w:val="es-BO"/>
        </w:rPr>
        <w:t>I.- De las Condiciones del Proceso</w:t>
      </w:r>
    </w:p>
    <w:p w:rsidR="00355DC3" w:rsidRPr="00CA6566" w:rsidRDefault="00355DC3" w:rsidP="00355DC3">
      <w:pPr>
        <w:suppressAutoHyphens/>
        <w:ind w:left="360"/>
        <w:jc w:val="both"/>
        <w:rPr>
          <w:rFonts w:cs="Arial"/>
          <w:b/>
          <w:sz w:val="10"/>
          <w:szCs w:val="10"/>
          <w:lang w:val="es-BO"/>
        </w:rPr>
      </w:pP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355DC3">
        <w:rPr>
          <w:rFonts w:cs="Arial"/>
          <w:color w:val="000000"/>
          <w:sz w:val="18"/>
          <w:szCs w:val="18"/>
          <w:lang w:val="es-BO"/>
        </w:rPr>
        <w:t>NB-SABS y el presente DBC.</w:t>
      </w:r>
    </w:p>
    <w:p w:rsidR="00355DC3" w:rsidRPr="00355DC3" w:rsidRDefault="00355DC3" w:rsidP="000B16D5">
      <w:pPr>
        <w:numPr>
          <w:ilvl w:val="0"/>
          <w:numId w:val="17"/>
        </w:numPr>
        <w:jc w:val="both"/>
        <w:rPr>
          <w:rFonts w:cs="Arial"/>
          <w:color w:val="000000"/>
          <w:sz w:val="18"/>
          <w:szCs w:val="18"/>
          <w:lang w:val="es-BO"/>
        </w:rPr>
      </w:pPr>
      <w:r w:rsidRPr="00780825">
        <w:rPr>
          <w:rFonts w:cs="Arial"/>
          <w:sz w:val="18"/>
          <w:szCs w:val="18"/>
          <w:lang w:val="es-BO"/>
        </w:rPr>
        <w:t>Declaro no tener conflicto de intereses para el presente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55DC3" w:rsidRPr="00780825" w:rsidRDefault="00355DC3" w:rsidP="000B16D5">
      <w:pPr>
        <w:numPr>
          <w:ilvl w:val="0"/>
          <w:numId w:val="17"/>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355DC3" w:rsidRPr="00780825" w:rsidRDefault="00355DC3" w:rsidP="000B16D5">
      <w:pPr>
        <w:numPr>
          <w:ilvl w:val="0"/>
          <w:numId w:val="17"/>
        </w:numPr>
        <w:jc w:val="both"/>
        <w:rPr>
          <w:rFonts w:cs="Arial"/>
          <w:color w:val="FF0000"/>
          <w:sz w:val="18"/>
          <w:szCs w:val="18"/>
          <w:lang w:val="es-BO"/>
        </w:rPr>
      </w:pPr>
      <w:r w:rsidRPr="00780825">
        <w:rPr>
          <w:rFonts w:cs="Arial"/>
          <w:sz w:val="18"/>
          <w:szCs w:val="18"/>
          <w:lang w:val="es-BO"/>
        </w:rPr>
        <w:lastRenderedPageBreak/>
        <w:t>Declaro la autenticidad de las garantías presentadas en el proceso de contratación, autorizando su verificación en las instancias correspondientes.</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355DC3" w:rsidRPr="00780825" w:rsidRDefault="00355DC3" w:rsidP="000B16D5">
      <w:pPr>
        <w:numPr>
          <w:ilvl w:val="0"/>
          <w:numId w:val="17"/>
        </w:numPr>
        <w:jc w:val="both"/>
        <w:rPr>
          <w:rFonts w:cs="Arial"/>
          <w:sz w:val="18"/>
          <w:szCs w:val="18"/>
          <w:lang w:val="es-BO"/>
        </w:rPr>
      </w:pPr>
      <w:r w:rsidRPr="00780825">
        <w:rPr>
          <w:rFonts w:cs="Arial"/>
          <w:sz w:val="18"/>
          <w:szCs w:val="18"/>
          <w:lang w:val="es-BO"/>
        </w:rPr>
        <w:t>Acepto a sola firma de este documento, que tod</w:t>
      </w:r>
      <w:r w:rsidR="00521D92">
        <w:rPr>
          <w:rFonts w:cs="Arial"/>
          <w:sz w:val="18"/>
          <w:szCs w:val="18"/>
          <w:lang w:val="es-BO"/>
        </w:rPr>
        <w:t>o</w:t>
      </w:r>
      <w:r w:rsidRPr="00780825">
        <w:rPr>
          <w:rFonts w:cs="Arial"/>
          <w:sz w:val="18"/>
          <w:szCs w:val="18"/>
          <w:lang w:val="es-BO"/>
        </w:rPr>
        <w:t>s los Formulario</w:t>
      </w:r>
      <w:r w:rsidR="00CA4766">
        <w:rPr>
          <w:rFonts w:cs="Arial"/>
          <w:sz w:val="18"/>
          <w:szCs w:val="18"/>
          <w:lang w:val="es-BO"/>
        </w:rPr>
        <w:t>s</w:t>
      </w:r>
      <w:r w:rsidRPr="00780825">
        <w:rPr>
          <w:rFonts w:cs="Arial"/>
          <w:sz w:val="18"/>
          <w:szCs w:val="18"/>
          <w:lang w:val="es-BO"/>
        </w:rPr>
        <w:t xml:space="preserve"> presentados se tienen por suscritos.</w:t>
      </w:r>
    </w:p>
    <w:p w:rsidR="00877922" w:rsidRPr="00C32EEE" w:rsidRDefault="00877922" w:rsidP="00355DC3">
      <w:pPr>
        <w:ind w:left="360"/>
        <w:jc w:val="both"/>
        <w:rPr>
          <w:rFonts w:cs="Arial"/>
          <w:sz w:val="18"/>
          <w:szCs w:val="18"/>
          <w:lang w:val="es-BO"/>
        </w:rPr>
      </w:pPr>
    </w:p>
    <w:p w:rsidR="00355DC3" w:rsidRPr="00780825" w:rsidRDefault="00355DC3" w:rsidP="00355DC3">
      <w:pPr>
        <w:jc w:val="both"/>
        <w:rPr>
          <w:rFonts w:cs="Arial"/>
          <w:b/>
          <w:sz w:val="18"/>
          <w:szCs w:val="18"/>
          <w:lang w:val="es-BO"/>
        </w:rPr>
      </w:pPr>
      <w:r w:rsidRPr="00780825">
        <w:rPr>
          <w:rFonts w:cs="Arial"/>
          <w:b/>
          <w:sz w:val="18"/>
          <w:szCs w:val="18"/>
          <w:lang w:val="es-BO"/>
        </w:rPr>
        <w:t>II.- De la Presentación de Documentos</w:t>
      </w:r>
    </w:p>
    <w:p w:rsidR="00355DC3" w:rsidRPr="00CA6566" w:rsidRDefault="00355DC3" w:rsidP="00355DC3">
      <w:pPr>
        <w:jc w:val="both"/>
        <w:rPr>
          <w:rFonts w:cs="Arial"/>
          <w:b/>
          <w:sz w:val="10"/>
          <w:szCs w:val="10"/>
          <w:lang w:val="es-BO"/>
        </w:rPr>
      </w:pPr>
    </w:p>
    <w:p w:rsidR="00355DC3" w:rsidRPr="00780825" w:rsidRDefault="00355DC3" w:rsidP="003C78B2">
      <w:pPr>
        <w:spacing w:line="264" w:lineRule="auto"/>
        <w:jc w:val="both"/>
        <w:rPr>
          <w:rFonts w:cs="Arial"/>
          <w:sz w:val="18"/>
          <w:szCs w:val="18"/>
          <w:lang w:val="es-BO"/>
        </w:rPr>
      </w:pPr>
      <w:r w:rsidRPr="00780825">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355DC3" w:rsidRPr="00CA6566" w:rsidRDefault="00355DC3" w:rsidP="003C78B2">
      <w:pPr>
        <w:spacing w:line="264" w:lineRule="auto"/>
        <w:jc w:val="both"/>
        <w:rPr>
          <w:rFonts w:cs="Arial"/>
          <w:sz w:val="10"/>
          <w:szCs w:val="10"/>
          <w:lang w:val="es-BO"/>
        </w:rPr>
      </w:pP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RUPE que respalde la información declarada en su propuesta.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Carnet de identidad para personas naturales.</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Documento de Constitución de la empresa.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5311E1">
        <w:rPr>
          <w:rFonts w:cs="Arial"/>
          <w:sz w:val="18"/>
          <w:szCs w:val="18"/>
          <w:lang w:val="es-BO"/>
        </w:rPr>
        <w:t>4</w:t>
      </w:r>
      <w:r w:rsidRPr="00780825">
        <w:rPr>
          <w:rFonts w:cs="Arial"/>
          <w:sz w:val="18"/>
          <w:szCs w:val="18"/>
          <w:lang w:val="es-BO"/>
        </w:rPr>
        <w:t xml:space="preserve">.4 del presente DBC. </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CA4766">
        <w:rPr>
          <w:rFonts w:cs="Arial"/>
          <w:sz w:val="18"/>
          <w:szCs w:val="18"/>
          <w:lang w:val="es-BO"/>
        </w:rPr>
        <w:t xml:space="preserve"> el siete por</w:t>
      </w:r>
      <w:r w:rsidRPr="00780825">
        <w:rPr>
          <w:rFonts w:cs="Arial"/>
          <w:sz w:val="18"/>
          <w:szCs w:val="18"/>
          <w:lang w:val="es-BO"/>
        </w:rPr>
        <w:t xml:space="preserve"> ciento (7%) del monto del contrato podrá ser presentada por una o más empresas que conforman la Asociación, siempre y cuando cumpla con las características de renovable, irrevocable y de ejecución inmediata, emitida a nombre de la entidad convocante.</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355DC3" w:rsidRPr="00780825" w:rsidRDefault="00355DC3" w:rsidP="003C78B2">
      <w:pPr>
        <w:numPr>
          <w:ilvl w:val="0"/>
          <w:numId w:val="11"/>
        </w:numPr>
        <w:spacing w:line="264" w:lineRule="auto"/>
        <w:jc w:val="both"/>
        <w:rPr>
          <w:rFonts w:cs="Arial"/>
          <w:sz w:val="18"/>
          <w:szCs w:val="18"/>
          <w:lang w:val="es-BO"/>
        </w:rPr>
      </w:pPr>
      <w:r w:rsidRPr="00780825">
        <w:rPr>
          <w:rFonts w:cs="Arial"/>
          <w:sz w:val="18"/>
          <w:szCs w:val="18"/>
          <w:lang w:val="es-BO"/>
        </w:rPr>
        <w:t>Testimonio de Contrato de Asociación Accidental.</w:t>
      </w:r>
    </w:p>
    <w:p w:rsidR="008E7C9A" w:rsidRDefault="008E7C9A" w:rsidP="003C78B2">
      <w:pPr>
        <w:numPr>
          <w:ilvl w:val="0"/>
          <w:numId w:val="11"/>
        </w:numPr>
        <w:spacing w:line="264" w:lineRule="auto"/>
        <w:jc w:val="both"/>
        <w:rPr>
          <w:rFonts w:cs="Arial"/>
          <w:i/>
          <w:sz w:val="18"/>
          <w:szCs w:val="18"/>
          <w:lang w:val="es-BO"/>
        </w:rPr>
      </w:pPr>
      <w:r>
        <w:rPr>
          <w:rFonts w:cs="Arial"/>
          <w:i/>
          <w:sz w:val="18"/>
          <w:szCs w:val="18"/>
          <w:lang w:val="es-BO"/>
        </w:rPr>
        <w:t xml:space="preserve">Documentación requerida en </w:t>
      </w:r>
      <w:r w:rsidR="006C59BB">
        <w:rPr>
          <w:rFonts w:cs="Arial"/>
          <w:i/>
          <w:sz w:val="18"/>
          <w:szCs w:val="18"/>
          <w:lang w:val="es-BO"/>
        </w:rPr>
        <w:t>las Especificaciones Técnicas y/o Condiciones Técnicas</w:t>
      </w:r>
      <w:r>
        <w:rPr>
          <w:rFonts w:cs="Arial"/>
          <w:i/>
          <w:sz w:val="18"/>
          <w:szCs w:val="18"/>
          <w:lang w:val="es-BO"/>
        </w:rPr>
        <w:t>:</w:t>
      </w:r>
    </w:p>
    <w:p w:rsidR="008E7C9A" w:rsidRDefault="008E7C9A" w:rsidP="00C32EEE">
      <w:pPr>
        <w:numPr>
          <w:ilvl w:val="0"/>
          <w:numId w:val="38"/>
        </w:numPr>
        <w:spacing w:line="264" w:lineRule="auto"/>
        <w:ind w:left="709" w:hanging="283"/>
        <w:jc w:val="both"/>
        <w:rPr>
          <w:rFonts w:cs="Arial"/>
          <w:i/>
          <w:sz w:val="18"/>
          <w:szCs w:val="18"/>
          <w:lang w:val="es-BO"/>
        </w:rPr>
      </w:pPr>
      <w:r>
        <w:rPr>
          <w:rFonts w:cs="Arial"/>
          <w:i/>
          <w:sz w:val="18"/>
          <w:szCs w:val="18"/>
          <w:lang w:val="es-BO"/>
        </w:rPr>
        <w:t>Documentación</w:t>
      </w:r>
      <w:r w:rsidR="00295615">
        <w:rPr>
          <w:rFonts w:cs="Arial"/>
          <w:i/>
          <w:sz w:val="18"/>
          <w:szCs w:val="18"/>
          <w:lang w:val="es-BO"/>
        </w:rPr>
        <w:t xml:space="preserve"> emitida por el fabricante </w:t>
      </w:r>
      <w:r w:rsidR="002406E4" w:rsidRPr="002406E4">
        <w:rPr>
          <w:rFonts w:cs="Arial"/>
          <w:i/>
          <w:sz w:val="18"/>
          <w:szCs w:val="18"/>
          <w:lang w:val="es-BO"/>
        </w:rPr>
        <w:t xml:space="preserve">que permita verificar que el proponente cuenta con </w:t>
      </w:r>
      <w:r w:rsidR="00295615">
        <w:rPr>
          <w:rFonts w:cs="Arial"/>
          <w:i/>
          <w:sz w:val="18"/>
          <w:szCs w:val="18"/>
          <w:lang w:val="es-BO"/>
        </w:rPr>
        <w:t xml:space="preserve">una antigüedad mínima de cuatro (4) años como </w:t>
      </w:r>
      <w:proofErr w:type="spellStart"/>
      <w:r w:rsidR="00295615">
        <w:rPr>
          <w:rFonts w:cs="Arial"/>
          <w:i/>
          <w:sz w:val="18"/>
          <w:szCs w:val="18"/>
          <w:lang w:val="es-BO"/>
        </w:rPr>
        <w:t>partner</w:t>
      </w:r>
      <w:proofErr w:type="spellEnd"/>
      <w:r w:rsidR="00295615">
        <w:rPr>
          <w:rFonts w:cs="Arial"/>
          <w:i/>
          <w:sz w:val="18"/>
          <w:szCs w:val="18"/>
          <w:lang w:val="es-BO"/>
        </w:rPr>
        <w:t xml:space="preserve"> </w:t>
      </w:r>
      <w:r w:rsidR="000A5EF5">
        <w:rPr>
          <w:rFonts w:cs="Arial"/>
          <w:i/>
          <w:sz w:val="18"/>
          <w:szCs w:val="18"/>
          <w:lang w:val="es-BO"/>
        </w:rPr>
        <w:t>a nivel Premier en la marca Cisco para Bolivia.</w:t>
      </w:r>
      <w:r w:rsidR="00E22B2B">
        <w:rPr>
          <w:rFonts w:cs="Arial"/>
          <w:i/>
          <w:sz w:val="18"/>
          <w:szCs w:val="18"/>
          <w:lang w:val="es-BO"/>
        </w:rPr>
        <w:t xml:space="preserve"> (</w:t>
      </w:r>
      <w:r w:rsidR="00CA6566">
        <w:rPr>
          <w:rFonts w:cs="Arial"/>
          <w:i/>
          <w:sz w:val="18"/>
          <w:szCs w:val="18"/>
          <w:lang w:val="es-BO"/>
        </w:rPr>
        <w:t>S</w:t>
      </w:r>
      <w:r w:rsidR="00E22B2B">
        <w:rPr>
          <w:rFonts w:cs="Arial"/>
          <w:i/>
          <w:sz w:val="18"/>
          <w:szCs w:val="18"/>
          <w:lang w:val="es-BO"/>
        </w:rPr>
        <w:t>alvo haya</w:t>
      </w:r>
      <w:r w:rsidR="0082037E">
        <w:rPr>
          <w:rFonts w:cs="Arial"/>
          <w:i/>
          <w:sz w:val="18"/>
          <w:szCs w:val="18"/>
          <w:lang w:val="es-BO"/>
        </w:rPr>
        <w:t xml:space="preserve"> sido acreditado y comprobado mediante dirección URL)</w:t>
      </w:r>
    </w:p>
    <w:p w:rsidR="00295615" w:rsidRDefault="00CA6566" w:rsidP="00C32EEE">
      <w:pPr>
        <w:numPr>
          <w:ilvl w:val="0"/>
          <w:numId w:val="38"/>
        </w:numPr>
        <w:spacing w:line="264" w:lineRule="auto"/>
        <w:ind w:left="709" w:hanging="283"/>
        <w:jc w:val="both"/>
        <w:rPr>
          <w:rFonts w:cs="Arial"/>
          <w:i/>
          <w:sz w:val="18"/>
          <w:szCs w:val="18"/>
          <w:lang w:val="es-BO"/>
        </w:rPr>
      </w:pPr>
      <w:r>
        <w:rPr>
          <w:rFonts w:cs="Arial"/>
          <w:i/>
          <w:sz w:val="18"/>
          <w:szCs w:val="18"/>
          <w:lang w:val="es-BO"/>
        </w:rPr>
        <w:t>Documentación que permita verificar que el proponente cu</w:t>
      </w:r>
      <w:r w:rsidR="0006563C">
        <w:rPr>
          <w:rFonts w:cs="Arial"/>
          <w:i/>
          <w:sz w:val="18"/>
          <w:szCs w:val="18"/>
          <w:lang w:val="es-BO"/>
        </w:rPr>
        <w:t>enta entre su personal técnico con</w:t>
      </w:r>
      <w:r>
        <w:rPr>
          <w:rFonts w:cs="Arial"/>
          <w:i/>
          <w:sz w:val="18"/>
          <w:szCs w:val="18"/>
          <w:lang w:val="es-BO"/>
        </w:rPr>
        <w:t xml:space="preserve"> al menos dos (2) personas certificadas </w:t>
      </w:r>
      <w:r w:rsidR="00295615">
        <w:rPr>
          <w:rFonts w:cs="Arial"/>
          <w:i/>
          <w:sz w:val="18"/>
          <w:szCs w:val="18"/>
          <w:lang w:val="es-BO"/>
        </w:rPr>
        <w:t xml:space="preserve">en la marca de los equipos en la especialidad de seguridad mínimamente a nivel </w:t>
      </w:r>
      <w:r w:rsidR="000A5EF5">
        <w:rPr>
          <w:rFonts w:cs="Arial"/>
          <w:i/>
          <w:sz w:val="18"/>
          <w:szCs w:val="18"/>
          <w:lang w:val="es-BO"/>
        </w:rPr>
        <w:t>A</w:t>
      </w:r>
      <w:r w:rsidR="00295615">
        <w:rPr>
          <w:rFonts w:cs="Arial"/>
          <w:i/>
          <w:sz w:val="18"/>
          <w:szCs w:val="18"/>
          <w:lang w:val="es-BO"/>
        </w:rPr>
        <w:t>sociado.</w:t>
      </w:r>
      <w:r w:rsidR="00400E6E">
        <w:rPr>
          <w:rFonts w:cs="Arial"/>
          <w:i/>
          <w:sz w:val="18"/>
          <w:szCs w:val="18"/>
          <w:lang w:val="es-BO"/>
        </w:rPr>
        <w:t xml:space="preserve"> (Salvo haya sido acreditado y comprobado mediante dirección URL)</w:t>
      </w:r>
    </w:p>
    <w:p w:rsidR="000A5EF5" w:rsidRDefault="000A5EF5" w:rsidP="00C32EEE">
      <w:pPr>
        <w:numPr>
          <w:ilvl w:val="0"/>
          <w:numId w:val="38"/>
        </w:numPr>
        <w:spacing w:line="264" w:lineRule="auto"/>
        <w:ind w:left="709" w:hanging="283"/>
        <w:jc w:val="both"/>
        <w:rPr>
          <w:rFonts w:cs="Arial"/>
          <w:i/>
          <w:sz w:val="18"/>
          <w:szCs w:val="18"/>
          <w:lang w:val="es-BO"/>
        </w:rPr>
      </w:pPr>
      <w:r>
        <w:rPr>
          <w:rFonts w:cs="Arial"/>
          <w:i/>
          <w:sz w:val="18"/>
          <w:szCs w:val="18"/>
          <w:lang w:val="es-BO"/>
        </w:rPr>
        <w:t xml:space="preserve">Documentación que permita verificar que el proponente cuenta entre su personal técnico con al menos dos (2) personas certificadas en la marca de los equipos en la especialidad de </w:t>
      </w:r>
      <w:proofErr w:type="spellStart"/>
      <w:r>
        <w:rPr>
          <w:rFonts w:cs="Arial"/>
          <w:i/>
          <w:sz w:val="18"/>
          <w:szCs w:val="18"/>
          <w:lang w:val="es-BO"/>
        </w:rPr>
        <w:t>Routing</w:t>
      </w:r>
      <w:proofErr w:type="spellEnd"/>
      <w:r>
        <w:rPr>
          <w:rFonts w:cs="Arial"/>
          <w:i/>
          <w:sz w:val="18"/>
          <w:szCs w:val="18"/>
          <w:lang w:val="es-BO"/>
        </w:rPr>
        <w:t xml:space="preserve"> &amp; </w:t>
      </w:r>
      <w:proofErr w:type="spellStart"/>
      <w:r>
        <w:rPr>
          <w:rFonts w:cs="Arial"/>
          <w:i/>
          <w:sz w:val="18"/>
          <w:szCs w:val="18"/>
          <w:lang w:val="es-BO"/>
        </w:rPr>
        <w:t>Switching</w:t>
      </w:r>
      <w:proofErr w:type="spellEnd"/>
      <w:r>
        <w:rPr>
          <w:rFonts w:cs="Arial"/>
          <w:i/>
          <w:sz w:val="18"/>
          <w:szCs w:val="18"/>
          <w:lang w:val="es-BO"/>
        </w:rPr>
        <w:t xml:space="preserve"> mínimamente a nivel Profesional. (Salvo haya sido acreditado y comprobado mediante dirección URL)</w:t>
      </w:r>
    </w:p>
    <w:p w:rsidR="006C59BB" w:rsidRPr="008E7C9A" w:rsidRDefault="006C59BB" w:rsidP="00C32EEE">
      <w:pPr>
        <w:numPr>
          <w:ilvl w:val="0"/>
          <w:numId w:val="38"/>
        </w:numPr>
        <w:spacing w:line="264" w:lineRule="auto"/>
        <w:ind w:left="709" w:hanging="283"/>
        <w:jc w:val="both"/>
        <w:rPr>
          <w:rFonts w:cs="Arial"/>
          <w:i/>
          <w:sz w:val="18"/>
          <w:szCs w:val="18"/>
          <w:lang w:val="es-BO"/>
        </w:rPr>
      </w:pPr>
      <w:r>
        <w:rPr>
          <w:rFonts w:cs="Arial"/>
          <w:i/>
          <w:sz w:val="18"/>
          <w:szCs w:val="18"/>
          <w:lang w:val="es-BO"/>
        </w:rPr>
        <w:lastRenderedPageBreak/>
        <w:t>Nota en la que se especifique el nombre del Agente del Servicio para la coordinación correspondiente.</w:t>
      </w:r>
    </w:p>
    <w:p w:rsidR="00355DC3" w:rsidRPr="00780825" w:rsidRDefault="00355DC3" w:rsidP="00355DC3">
      <w:pPr>
        <w:ind w:left="360"/>
        <w:jc w:val="both"/>
        <w:rPr>
          <w:rFonts w:cs="Arial"/>
          <w:sz w:val="18"/>
          <w:szCs w:val="18"/>
          <w:lang w:val="es-BO"/>
        </w:rPr>
      </w:pPr>
    </w:p>
    <w:p w:rsidR="00697143" w:rsidRDefault="00697143"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Default="003C78B2" w:rsidP="008133B9">
      <w:pPr>
        <w:ind w:left="360"/>
        <w:jc w:val="both"/>
        <w:rPr>
          <w:rFonts w:cs="Arial"/>
          <w:sz w:val="18"/>
          <w:szCs w:val="18"/>
          <w:lang w:val="es-BO"/>
        </w:rPr>
      </w:pPr>
    </w:p>
    <w:p w:rsidR="003C78B2" w:rsidRPr="00355DC3" w:rsidRDefault="003C78B2" w:rsidP="008133B9">
      <w:pPr>
        <w:ind w:left="360"/>
        <w:jc w:val="both"/>
        <w:rPr>
          <w:rFonts w:cs="Arial"/>
          <w:sz w:val="18"/>
          <w:szCs w:val="18"/>
          <w:lang w:val="es-BO"/>
        </w:rPr>
      </w:pPr>
    </w:p>
    <w:p w:rsidR="001A11FF"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355DC3" w:rsidRPr="00780825" w:rsidRDefault="00355DC3" w:rsidP="00355DC3">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355DC3" w:rsidRPr="00780825" w:rsidRDefault="00355DC3" w:rsidP="00355DC3">
      <w:pPr>
        <w:jc w:val="center"/>
        <w:rPr>
          <w:rFonts w:cs="Arial"/>
          <w:b/>
          <w:bCs/>
          <w:i/>
          <w:iCs/>
          <w:lang w:val="es-BO"/>
        </w:rPr>
      </w:pPr>
      <w:r w:rsidRPr="00780825">
        <w:rPr>
          <w:rFonts w:cs="Arial"/>
          <w:b/>
          <w:bCs/>
          <w:i/>
          <w:iCs/>
          <w:sz w:val="18"/>
          <w:szCs w:val="18"/>
          <w:lang w:val="es-BO"/>
        </w:rPr>
        <w:t xml:space="preserve"> (Nombre completo)</w:t>
      </w:r>
    </w:p>
    <w:p w:rsidR="00875E1B" w:rsidRDefault="00875E1B" w:rsidP="00875E1B">
      <w:pPr>
        <w:jc w:val="center"/>
        <w:rPr>
          <w:rFonts w:cs="Arial"/>
          <w:b/>
          <w:bCs/>
          <w:i/>
          <w:iCs/>
        </w:rPr>
      </w:pPr>
    </w:p>
    <w:p w:rsidR="000A5EF5" w:rsidRDefault="000A5EF5" w:rsidP="002C5CC5">
      <w:pPr>
        <w:jc w:val="center"/>
        <w:rPr>
          <w:rFonts w:cs="Arial"/>
          <w:b/>
          <w:sz w:val="18"/>
          <w:szCs w:val="18"/>
        </w:rPr>
      </w:pPr>
    </w:p>
    <w:p w:rsidR="000A5EF5" w:rsidRDefault="000A5EF5" w:rsidP="002C5CC5">
      <w:pPr>
        <w:jc w:val="center"/>
        <w:rPr>
          <w:rFonts w:cs="Arial"/>
          <w:b/>
          <w:sz w:val="18"/>
          <w:szCs w:val="18"/>
        </w:rPr>
      </w:pPr>
    </w:p>
    <w:p w:rsidR="002C5CC5" w:rsidRPr="006A2236" w:rsidRDefault="00355DC3" w:rsidP="002C5CC5">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C0698">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C0698">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355DC3">
              <w:rPr>
                <w:rFonts w:ascii="Arial" w:hAnsi="Arial" w:cs="Arial"/>
                <w:b/>
                <w:bCs/>
                <w:lang w:val="es-BO" w:eastAsia="es-BO"/>
              </w:rPr>
              <w:t xml:space="preserve">Número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C0698">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C0698">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C0698">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0C0698" w:rsidRDefault="00472910" w:rsidP="0006505B">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w:t>
            </w:r>
            <w:r w:rsidR="00355DC3">
              <w:rPr>
                <w:rFonts w:ascii="Arial" w:hAnsi="Arial" w:cs="Arial"/>
                <w:b/>
                <w:bCs/>
                <w:color w:val="000000"/>
              </w:rPr>
              <w:t>/ comunicaciones</w:t>
            </w:r>
            <w:r w:rsidRPr="00FF68A1">
              <w:rPr>
                <w:rFonts w:ascii="Arial" w:hAnsi="Arial" w:cs="Arial"/>
                <w:b/>
                <w:bCs/>
                <w:color w:val="000000"/>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355DC3" w:rsidRPr="00780825" w:rsidRDefault="002C5CC5" w:rsidP="00066329">
      <w:pPr>
        <w:jc w:val="center"/>
        <w:rPr>
          <w:rFonts w:cs="Arial"/>
          <w:b/>
          <w:sz w:val="18"/>
          <w:szCs w:val="18"/>
          <w:lang w:val="es-BO"/>
        </w:rPr>
      </w:pPr>
      <w:r>
        <w:rPr>
          <w:rFonts w:cs="Arial"/>
          <w:b/>
        </w:rPr>
        <w:br w:type="page"/>
      </w:r>
      <w:r w:rsidR="00355DC3" w:rsidRPr="00780825">
        <w:rPr>
          <w:rFonts w:cs="Arial"/>
          <w:b/>
          <w:sz w:val="18"/>
          <w:szCs w:val="18"/>
          <w:lang w:val="es-BO"/>
        </w:rPr>
        <w:lastRenderedPageBreak/>
        <w:t>FORMULARIO A-2b</w:t>
      </w:r>
    </w:p>
    <w:p w:rsidR="00355DC3" w:rsidRPr="00780825" w:rsidRDefault="00355DC3" w:rsidP="00355DC3">
      <w:pPr>
        <w:jc w:val="center"/>
        <w:rPr>
          <w:rFonts w:cs="Arial"/>
          <w:b/>
          <w:sz w:val="18"/>
          <w:szCs w:val="18"/>
          <w:lang w:val="es-BO"/>
        </w:rPr>
      </w:pPr>
      <w:r w:rsidRPr="00780825">
        <w:rPr>
          <w:rFonts w:cs="Arial"/>
          <w:b/>
          <w:sz w:val="18"/>
          <w:szCs w:val="18"/>
          <w:lang w:val="es-BO"/>
        </w:rPr>
        <w:t xml:space="preserve">IDENTIFICACIÓN DEL PROPONENTE </w:t>
      </w:r>
    </w:p>
    <w:p w:rsidR="00355DC3" w:rsidRPr="00780825" w:rsidRDefault="00355DC3" w:rsidP="00355DC3">
      <w:pPr>
        <w:jc w:val="center"/>
        <w:rPr>
          <w:rFonts w:cs="Arial"/>
          <w:b/>
          <w:sz w:val="18"/>
          <w:szCs w:val="18"/>
          <w:lang w:val="es-BO"/>
        </w:rPr>
      </w:pPr>
      <w:r w:rsidRPr="00780825">
        <w:rPr>
          <w:rFonts w:cs="Arial"/>
          <w:b/>
          <w:sz w:val="18"/>
          <w:szCs w:val="18"/>
          <w:lang w:val="es-BO"/>
        </w:rPr>
        <w:t>(Para Empresas)</w:t>
      </w:r>
    </w:p>
    <w:p w:rsidR="00355DC3" w:rsidRPr="00780825" w:rsidRDefault="00355DC3" w:rsidP="00355DC3">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hideMark/>
          </w:tcPr>
          <w:p w:rsidR="00355DC3" w:rsidRPr="00780825" w:rsidRDefault="00355DC3" w:rsidP="005311E1">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55DC3" w:rsidRPr="00780825" w:rsidRDefault="00355DC3" w:rsidP="005311E1">
            <w:pPr>
              <w:rPr>
                <w:lang w:val="es-BO"/>
              </w:rPr>
            </w:pPr>
            <w:r w:rsidRPr="00780825">
              <w:rPr>
                <w:lang w:val="es-BO"/>
              </w:rPr>
              <w:t> </w:t>
            </w: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55DC3" w:rsidRPr="00780825" w:rsidRDefault="00355DC3" w:rsidP="005311E1">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2" w:space="0" w:color="auto"/>
              <w:bottom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55DC3" w:rsidRPr="00780825" w:rsidRDefault="00355DC3" w:rsidP="005311E1">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55DC3" w:rsidRPr="00780825" w:rsidRDefault="00355DC3" w:rsidP="005311E1">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2"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31"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3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3" w:type="pct"/>
            <w:gridSpan w:val="4"/>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3"/>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2"/>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4"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9"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5" w:type="pct"/>
            <w:gridSpan w:val="5"/>
            <w:tcBorders>
              <w:top w:val="single" w:sz="4"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355DC3" w:rsidRPr="00780825" w:rsidRDefault="00355DC3" w:rsidP="005311E1">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355DC3" w:rsidRPr="00780825" w:rsidRDefault="00355DC3" w:rsidP="005311E1">
            <w:pPr>
              <w:rPr>
                <w:lang w:val="es-BO"/>
              </w:rPr>
            </w:pPr>
          </w:p>
        </w:tc>
        <w:tc>
          <w:tcPr>
            <w:tcW w:w="3733" w:type="pct"/>
            <w:gridSpan w:val="110"/>
            <w:tcBorders>
              <w:left w:val="single" w:sz="4" w:space="0" w:color="000000"/>
              <w:right w:val="single" w:sz="12" w:space="0" w:color="auto"/>
            </w:tcBorders>
            <w:shd w:val="clear" w:color="auto" w:fill="auto"/>
            <w:vAlign w:val="center"/>
          </w:tcPr>
          <w:p w:rsidR="00355DC3" w:rsidRPr="00780825" w:rsidRDefault="00355DC3" w:rsidP="005311E1">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single" w:sz="4" w:space="0" w:color="000000"/>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bottom w:val="nil"/>
            </w:tcBorders>
            <w:shd w:val="clear" w:color="auto" w:fill="auto"/>
            <w:vAlign w:val="center"/>
          </w:tcPr>
          <w:p w:rsidR="00355DC3" w:rsidRPr="00780825" w:rsidRDefault="00355DC3" w:rsidP="005311E1">
            <w:pPr>
              <w:rPr>
                <w:lang w:val="es-BO"/>
              </w:rPr>
            </w:pPr>
          </w:p>
        </w:tc>
        <w:tc>
          <w:tcPr>
            <w:tcW w:w="124" w:type="pct"/>
            <w:gridSpan w:val="3"/>
            <w:tcBorders>
              <w:bottom w:val="nil"/>
            </w:tcBorders>
            <w:shd w:val="clear" w:color="auto" w:fill="auto"/>
            <w:vAlign w:val="center"/>
          </w:tcPr>
          <w:p w:rsidR="00355DC3" w:rsidRPr="00780825" w:rsidRDefault="00355DC3" w:rsidP="005311E1">
            <w:pPr>
              <w:rPr>
                <w:lang w:val="es-BO"/>
              </w:rPr>
            </w:pPr>
          </w:p>
        </w:tc>
        <w:tc>
          <w:tcPr>
            <w:tcW w:w="123" w:type="pct"/>
            <w:gridSpan w:val="4"/>
            <w:tcBorders>
              <w:bottom w:val="nil"/>
            </w:tcBorders>
            <w:shd w:val="clear" w:color="auto" w:fill="auto"/>
            <w:vAlign w:val="center"/>
          </w:tcPr>
          <w:p w:rsidR="00355DC3" w:rsidRPr="00780825" w:rsidRDefault="00355DC3" w:rsidP="005311E1">
            <w:pPr>
              <w:rPr>
                <w:lang w:val="es-BO"/>
              </w:rPr>
            </w:pPr>
          </w:p>
        </w:tc>
        <w:tc>
          <w:tcPr>
            <w:tcW w:w="124" w:type="pct"/>
            <w:gridSpan w:val="4"/>
            <w:tcBorders>
              <w:bottom w:val="nil"/>
            </w:tcBorders>
            <w:shd w:val="clear" w:color="auto" w:fill="auto"/>
            <w:vAlign w:val="center"/>
          </w:tcPr>
          <w:p w:rsidR="00355DC3" w:rsidRPr="00780825" w:rsidRDefault="00355DC3" w:rsidP="005311E1">
            <w:pPr>
              <w:rPr>
                <w:lang w:val="es-BO"/>
              </w:rPr>
            </w:pPr>
          </w:p>
        </w:tc>
        <w:tc>
          <w:tcPr>
            <w:tcW w:w="125"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bottom w:val="single" w:sz="4"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55DC3" w:rsidRPr="00780825" w:rsidRDefault="00355DC3" w:rsidP="005311E1">
            <w:pPr>
              <w:jc w:val="center"/>
              <w:rPr>
                <w:lang w:val="es-BO"/>
              </w:rPr>
            </w:pPr>
          </w:p>
        </w:tc>
        <w:tc>
          <w:tcPr>
            <w:tcW w:w="867" w:type="pct"/>
            <w:gridSpan w:val="3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55DC3" w:rsidRPr="00780825" w:rsidRDefault="00355DC3" w:rsidP="005311E1">
            <w:pPr>
              <w:jc w:val="center"/>
              <w:rPr>
                <w:lang w:val="es-BO"/>
              </w:rPr>
            </w:pPr>
          </w:p>
        </w:tc>
        <w:tc>
          <w:tcPr>
            <w:tcW w:w="1742" w:type="pct"/>
            <w:gridSpan w:val="52"/>
            <w:tcBorders>
              <w:top w:val="nil"/>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2"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31"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34"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3"/>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2"/>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4"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9"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5" w:type="pct"/>
            <w:gridSpan w:val="5"/>
            <w:tcBorders>
              <w:top w:val="nil"/>
              <w:bottom w:val="single" w:sz="2" w:space="0" w:color="auto"/>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860" w:type="pct"/>
            <w:gridSpan w:val="26"/>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611" w:type="pct"/>
            <w:gridSpan w:val="47"/>
            <w:tcBorders>
              <w:top w:val="nil"/>
              <w:bottom w:val="nil"/>
              <w:right w:val="single" w:sz="2" w:space="0" w:color="auto"/>
            </w:tcBorders>
            <w:shd w:val="clear" w:color="auto" w:fill="auto"/>
            <w:vAlign w:val="center"/>
          </w:tcPr>
          <w:p w:rsidR="00355DC3" w:rsidRPr="00780825" w:rsidRDefault="00355DC3" w:rsidP="005311E1">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rPr>
                <w:rFonts w:ascii="Arial" w:hAnsi="Arial" w:cs="Arial"/>
                <w:i/>
                <w:iCs/>
                <w:sz w:val="14"/>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4" w:type="pct"/>
            <w:gridSpan w:val="5"/>
            <w:tcBorders>
              <w:top w:val="nil"/>
            </w:tcBorders>
            <w:shd w:val="clear" w:color="auto" w:fill="auto"/>
            <w:vAlign w:val="center"/>
          </w:tcPr>
          <w:p w:rsidR="00355DC3" w:rsidRPr="00780825" w:rsidRDefault="00355DC3" w:rsidP="005311E1">
            <w:pPr>
              <w:rPr>
                <w:lang w:val="es-BO"/>
              </w:rPr>
            </w:pPr>
          </w:p>
        </w:tc>
        <w:tc>
          <w:tcPr>
            <w:tcW w:w="123" w:type="pct"/>
            <w:gridSpan w:val="5"/>
            <w:tcBorders>
              <w:top w:val="nil"/>
            </w:tcBorders>
            <w:shd w:val="clear" w:color="auto" w:fill="auto"/>
            <w:vAlign w:val="center"/>
          </w:tcPr>
          <w:p w:rsidR="00355DC3" w:rsidRPr="00780825" w:rsidRDefault="00355DC3" w:rsidP="005311E1">
            <w:pPr>
              <w:rPr>
                <w:lang w:val="es-BO"/>
              </w:rPr>
            </w:pPr>
          </w:p>
        </w:tc>
        <w:tc>
          <w:tcPr>
            <w:tcW w:w="125" w:type="pct"/>
            <w:gridSpan w:val="3"/>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3" w:type="pct"/>
            <w:gridSpan w:val="2"/>
            <w:tcBorders>
              <w:top w:val="nil"/>
            </w:tcBorders>
            <w:shd w:val="clear" w:color="auto" w:fill="auto"/>
            <w:vAlign w:val="center"/>
          </w:tcPr>
          <w:p w:rsidR="00355DC3" w:rsidRPr="00780825" w:rsidRDefault="00355DC3" w:rsidP="005311E1">
            <w:pPr>
              <w:rPr>
                <w:lang w:val="es-BO"/>
              </w:rPr>
            </w:pPr>
          </w:p>
        </w:tc>
        <w:tc>
          <w:tcPr>
            <w:tcW w:w="129" w:type="pct"/>
            <w:gridSpan w:val="3"/>
            <w:tcBorders>
              <w:top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40" w:type="pct"/>
            <w:gridSpan w:val="37"/>
            <w:tcBorders>
              <w:top w:val="nil"/>
            </w:tcBorders>
            <w:shd w:val="clear" w:color="auto" w:fill="auto"/>
            <w:vAlign w:val="center"/>
          </w:tcPr>
          <w:p w:rsidR="00355DC3" w:rsidRPr="00780825" w:rsidRDefault="00355DC3" w:rsidP="005311E1">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878" w:type="pct"/>
            <w:gridSpan w:val="23"/>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248"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55DC3" w:rsidRPr="00780825" w:rsidRDefault="00355DC3" w:rsidP="005311E1">
            <w:pPr>
              <w:rPr>
                <w:sz w:val="12"/>
                <w:szCs w:val="12"/>
                <w:lang w:val="es-BO"/>
              </w:rPr>
            </w:pPr>
          </w:p>
        </w:tc>
        <w:tc>
          <w:tcPr>
            <w:tcW w:w="247" w:type="pct"/>
            <w:gridSpan w:val="10"/>
            <w:tcBorders>
              <w:bottom w:val="single" w:sz="2" w:space="0" w:color="auto"/>
            </w:tcBorders>
            <w:shd w:val="clear" w:color="auto" w:fill="auto"/>
            <w:vAlign w:val="center"/>
          </w:tcPr>
          <w:p w:rsidR="00355DC3" w:rsidRPr="00780825" w:rsidRDefault="00355DC3" w:rsidP="005311E1">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55DC3" w:rsidRPr="00780825" w:rsidRDefault="00355DC3" w:rsidP="005311E1">
            <w:pPr>
              <w:rPr>
                <w:lang w:val="es-BO"/>
              </w:rPr>
            </w:pPr>
          </w:p>
        </w:tc>
        <w:tc>
          <w:tcPr>
            <w:tcW w:w="497" w:type="pct"/>
            <w:gridSpan w:val="9"/>
            <w:tcBorders>
              <w:bottom w:val="single" w:sz="2" w:space="0" w:color="auto"/>
            </w:tcBorders>
            <w:shd w:val="clear" w:color="auto" w:fill="auto"/>
            <w:vAlign w:val="center"/>
          </w:tcPr>
          <w:p w:rsidR="00355DC3" w:rsidRPr="00780825" w:rsidRDefault="00355DC3" w:rsidP="005311E1">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55DC3" w:rsidRPr="00780825" w:rsidRDefault="00355DC3" w:rsidP="005311E1">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4"/>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right w:val="single" w:sz="2" w:space="0" w:color="auto"/>
            </w:tcBorders>
            <w:shd w:val="clear" w:color="auto" w:fill="auto"/>
            <w:vAlign w:val="center"/>
          </w:tcPr>
          <w:p w:rsidR="00355DC3" w:rsidRPr="00780825" w:rsidRDefault="00355DC3" w:rsidP="005311E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lang w:val="es-BO"/>
              </w:rPr>
            </w:pPr>
          </w:p>
        </w:tc>
        <w:tc>
          <w:tcPr>
            <w:tcW w:w="124" w:type="pct"/>
            <w:gridSpan w:val="3"/>
            <w:tcBorders>
              <w:top w:val="nil"/>
              <w:left w:val="single" w:sz="2" w:space="0" w:color="auto"/>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114"/>
          <w:jc w:val="center"/>
        </w:trPr>
        <w:tc>
          <w:tcPr>
            <w:tcW w:w="137" w:type="pct"/>
            <w:gridSpan w:val="2"/>
            <w:tcBorders>
              <w:top w:val="nil"/>
              <w:left w:val="single" w:sz="12" w:space="0" w:color="auto"/>
              <w:bottom w:val="nil"/>
            </w:tcBorders>
            <w:shd w:val="clear" w:color="auto" w:fill="auto"/>
            <w:noWrap/>
            <w:vAlign w:val="center"/>
          </w:tcPr>
          <w:p w:rsidR="00355DC3" w:rsidRPr="00780825" w:rsidRDefault="00355DC3" w:rsidP="005311E1">
            <w:pPr>
              <w:rPr>
                <w:rFonts w:ascii="Calibri" w:hAnsi="Calibri" w:cs="Calibri"/>
                <w:lang w:val="es-BO"/>
              </w:rPr>
            </w:pPr>
          </w:p>
        </w:tc>
        <w:tc>
          <w:tcPr>
            <w:tcW w:w="148" w:type="pct"/>
            <w:gridSpan w:val="6"/>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3"/>
            <w:tcBorders>
              <w:top w:val="nil"/>
              <w:bottom w:val="nil"/>
            </w:tcBorders>
            <w:shd w:val="clear" w:color="auto" w:fill="auto"/>
            <w:vAlign w:val="center"/>
          </w:tcPr>
          <w:p w:rsidR="00355DC3" w:rsidRPr="00780825" w:rsidRDefault="00355DC3" w:rsidP="005311E1">
            <w:pPr>
              <w:rPr>
                <w:lang w:val="es-BO"/>
              </w:rPr>
            </w:pPr>
          </w:p>
        </w:tc>
        <w:tc>
          <w:tcPr>
            <w:tcW w:w="122" w:type="pct"/>
            <w:gridSpan w:val="3"/>
            <w:tcBorders>
              <w:top w:val="nil"/>
              <w:bottom w:val="nil"/>
            </w:tcBorders>
            <w:shd w:val="clear" w:color="auto" w:fill="auto"/>
            <w:vAlign w:val="center"/>
          </w:tcPr>
          <w:p w:rsidR="00355DC3" w:rsidRPr="00780825" w:rsidRDefault="00355DC3" w:rsidP="005311E1">
            <w:pPr>
              <w:rPr>
                <w:lang w:val="es-BO"/>
              </w:rPr>
            </w:pPr>
          </w:p>
        </w:tc>
        <w:tc>
          <w:tcPr>
            <w:tcW w:w="121" w:type="pct"/>
            <w:gridSpan w:val="5"/>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1" w:type="pct"/>
            <w:gridSpan w:val="4"/>
            <w:tcBorders>
              <w:top w:val="nil"/>
              <w:bottom w:val="nil"/>
            </w:tcBorders>
            <w:shd w:val="clear" w:color="auto" w:fill="auto"/>
            <w:vAlign w:val="center"/>
          </w:tcPr>
          <w:p w:rsidR="00355DC3" w:rsidRPr="00780825" w:rsidRDefault="00355DC3" w:rsidP="005311E1">
            <w:pPr>
              <w:rPr>
                <w:lang w:val="es-BO"/>
              </w:rPr>
            </w:pPr>
          </w:p>
        </w:tc>
        <w:tc>
          <w:tcPr>
            <w:tcW w:w="122" w:type="pct"/>
            <w:gridSpan w:val="2"/>
            <w:tcBorders>
              <w:top w:val="nil"/>
              <w:bottom w:val="nil"/>
            </w:tcBorders>
            <w:shd w:val="clear" w:color="auto" w:fill="auto"/>
            <w:vAlign w:val="center"/>
          </w:tcPr>
          <w:p w:rsidR="00355DC3" w:rsidRPr="00780825" w:rsidRDefault="00355DC3" w:rsidP="005311E1">
            <w:pPr>
              <w:rPr>
                <w:lang w:val="es-BO"/>
              </w:rPr>
            </w:pPr>
          </w:p>
        </w:tc>
        <w:tc>
          <w:tcPr>
            <w:tcW w:w="131"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34" w:type="pct"/>
            <w:gridSpan w:val="4"/>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4"/>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3"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3" w:type="pct"/>
            <w:gridSpan w:val="2"/>
            <w:tcBorders>
              <w:top w:val="nil"/>
              <w:bottom w:val="nil"/>
            </w:tcBorders>
            <w:shd w:val="clear" w:color="auto" w:fill="auto"/>
            <w:vAlign w:val="center"/>
          </w:tcPr>
          <w:p w:rsidR="00355DC3" w:rsidRPr="00780825" w:rsidRDefault="00355DC3" w:rsidP="005311E1">
            <w:pPr>
              <w:rPr>
                <w:lang w:val="es-BO"/>
              </w:rPr>
            </w:pPr>
          </w:p>
        </w:tc>
        <w:tc>
          <w:tcPr>
            <w:tcW w:w="129"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3"/>
            <w:tcBorders>
              <w:top w:val="nil"/>
              <w:bottom w:val="nil"/>
            </w:tcBorders>
            <w:shd w:val="clear" w:color="auto" w:fill="auto"/>
            <w:vAlign w:val="center"/>
          </w:tcPr>
          <w:p w:rsidR="00355DC3" w:rsidRPr="00780825" w:rsidRDefault="00355DC3" w:rsidP="005311E1">
            <w:pPr>
              <w:rPr>
                <w:lang w:val="es-BO"/>
              </w:rPr>
            </w:pPr>
          </w:p>
        </w:tc>
        <w:tc>
          <w:tcPr>
            <w:tcW w:w="123" w:type="pct"/>
            <w:gridSpan w:val="4"/>
            <w:tcBorders>
              <w:top w:val="nil"/>
              <w:bottom w:val="nil"/>
            </w:tcBorders>
            <w:shd w:val="clear" w:color="auto" w:fill="auto"/>
            <w:vAlign w:val="center"/>
          </w:tcPr>
          <w:p w:rsidR="00355DC3" w:rsidRPr="00780825" w:rsidRDefault="00355DC3" w:rsidP="005311E1">
            <w:pPr>
              <w:rPr>
                <w:lang w:val="es-BO"/>
              </w:rPr>
            </w:pPr>
          </w:p>
        </w:tc>
        <w:tc>
          <w:tcPr>
            <w:tcW w:w="124" w:type="pct"/>
            <w:gridSpan w:val="3"/>
            <w:tcBorders>
              <w:top w:val="nil"/>
              <w:bottom w:val="nil"/>
            </w:tcBorders>
            <w:shd w:val="clear" w:color="auto" w:fill="auto"/>
            <w:vAlign w:val="center"/>
          </w:tcPr>
          <w:p w:rsidR="00355DC3" w:rsidRPr="00780825" w:rsidRDefault="00355DC3" w:rsidP="005311E1">
            <w:pPr>
              <w:rPr>
                <w:lang w:val="es-BO"/>
              </w:rPr>
            </w:pPr>
          </w:p>
        </w:tc>
        <w:tc>
          <w:tcPr>
            <w:tcW w:w="124" w:type="pct"/>
            <w:gridSpan w:val="2"/>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4" w:type="pct"/>
            <w:gridSpan w:val="5"/>
            <w:tcBorders>
              <w:top w:val="nil"/>
              <w:bottom w:val="nil"/>
            </w:tcBorders>
            <w:shd w:val="clear" w:color="auto" w:fill="auto"/>
            <w:vAlign w:val="center"/>
          </w:tcPr>
          <w:p w:rsidR="00355DC3" w:rsidRPr="00780825" w:rsidRDefault="00355DC3" w:rsidP="005311E1">
            <w:pPr>
              <w:rPr>
                <w:lang w:val="es-BO"/>
              </w:rPr>
            </w:pPr>
          </w:p>
        </w:tc>
        <w:tc>
          <w:tcPr>
            <w:tcW w:w="129" w:type="pct"/>
            <w:gridSpan w:val="5"/>
            <w:tcBorders>
              <w:top w:val="nil"/>
              <w:bottom w:val="nil"/>
            </w:tcBorders>
            <w:shd w:val="clear" w:color="auto" w:fill="auto"/>
            <w:vAlign w:val="center"/>
          </w:tcPr>
          <w:p w:rsidR="00355DC3" w:rsidRPr="00780825" w:rsidRDefault="00355DC3" w:rsidP="005311E1">
            <w:pPr>
              <w:rPr>
                <w:lang w:val="es-BO"/>
              </w:rPr>
            </w:pPr>
          </w:p>
        </w:tc>
        <w:tc>
          <w:tcPr>
            <w:tcW w:w="125" w:type="pct"/>
            <w:gridSpan w:val="5"/>
            <w:tcBorders>
              <w:top w:val="nil"/>
              <w:bottom w:val="nil"/>
            </w:tcBorders>
            <w:shd w:val="clear" w:color="auto" w:fill="auto"/>
            <w:vAlign w:val="center"/>
          </w:tcPr>
          <w:p w:rsidR="00355DC3" w:rsidRPr="00780825" w:rsidRDefault="00355DC3" w:rsidP="005311E1">
            <w:pPr>
              <w:rPr>
                <w:lang w:val="es-BO"/>
              </w:rPr>
            </w:pPr>
          </w:p>
        </w:tc>
        <w:tc>
          <w:tcPr>
            <w:tcW w:w="121" w:type="pct"/>
            <w:tcBorders>
              <w:top w:val="nil"/>
              <w:bottom w:val="nil"/>
              <w:right w:val="single" w:sz="12" w:space="0" w:color="auto"/>
            </w:tcBorders>
            <w:shd w:val="clear" w:color="auto" w:fill="auto"/>
            <w:vAlign w:val="center"/>
          </w:tcPr>
          <w:p w:rsidR="00355DC3" w:rsidRPr="00780825" w:rsidRDefault="00355DC3" w:rsidP="005311E1">
            <w:pPr>
              <w:rPr>
                <w:lang w:val="es-BO"/>
              </w:rPr>
            </w:pPr>
          </w:p>
        </w:tc>
      </w:tr>
      <w:tr w:rsidR="00355DC3" w:rsidRPr="00780825" w:rsidTr="005311E1">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55DC3" w:rsidRPr="00780825" w:rsidRDefault="00355DC3" w:rsidP="005311E1">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55DC3" w:rsidRPr="00780825" w:rsidRDefault="00355DC3" w:rsidP="005311E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55DC3" w:rsidRPr="00780825" w:rsidRDefault="00355DC3" w:rsidP="005311E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55DC3" w:rsidRPr="00780825" w:rsidRDefault="00355DC3" w:rsidP="005311E1">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55DC3" w:rsidRPr="00780825" w:rsidRDefault="00355DC3" w:rsidP="005311E1">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val="restart"/>
            <w:tcBorders>
              <w:top w:val="nil"/>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5" w:type="pct"/>
            <w:gridSpan w:val="39"/>
            <w:tcBorders>
              <w:top w:val="nil"/>
              <w:bottom w:val="nil"/>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55DC3" w:rsidRPr="00780825" w:rsidRDefault="00355DC3" w:rsidP="005311E1">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55DC3" w:rsidRPr="00780825" w:rsidRDefault="00355DC3" w:rsidP="005311E1">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55DC3" w:rsidRPr="00780825" w:rsidRDefault="00355DC3" w:rsidP="005311E1">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55DC3" w:rsidRPr="00780825" w:rsidRDefault="00355DC3" w:rsidP="005311E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5311E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79"/>
          <w:jc w:val="center"/>
        </w:trPr>
        <w:tc>
          <w:tcPr>
            <w:tcW w:w="123" w:type="pct"/>
            <w:tcBorders>
              <w:top w:val="nil"/>
              <w:left w:val="single" w:sz="1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7"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0"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2"/>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nil"/>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55DC3" w:rsidRPr="00780825" w:rsidRDefault="00355DC3" w:rsidP="005311E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55DC3" w:rsidRPr="00780825" w:rsidRDefault="00355DC3" w:rsidP="005311E1">
            <w:pPr>
              <w:rPr>
                <w:rFonts w:ascii="Arial" w:hAnsi="Arial" w:cs="Arial"/>
                <w:b/>
                <w:bCs/>
                <w:szCs w:val="2"/>
                <w:lang w:val="es-BO"/>
              </w:rPr>
            </w:pPr>
          </w:p>
        </w:tc>
      </w:tr>
      <w:tr w:rsidR="00355DC3" w:rsidRPr="00780825" w:rsidTr="005311E1">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55DC3" w:rsidRPr="00780825" w:rsidRDefault="00355DC3" w:rsidP="00E55172">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r>
      <w:tr w:rsidR="00355DC3" w:rsidRPr="00780825" w:rsidTr="005311E1">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55DC3" w:rsidRPr="00780825" w:rsidTr="005311E1">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55DC3" w:rsidRPr="00780825" w:rsidRDefault="00355DC3" w:rsidP="005311E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r w:rsidR="00355DC3" w:rsidRPr="00780825" w:rsidTr="005311E1">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55DC3" w:rsidRPr="00780825" w:rsidRDefault="00355DC3" w:rsidP="005311E1">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57"/>
          <w:jc w:val="center"/>
        </w:trPr>
        <w:tc>
          <w:tcPr>
            <w:tcW w:w="1696" w:type="pct"/>
            <w:gridSpan w:val="49"/>
            <w:vMerge/>
            <w:tcBorders>
              <w:left w:val="single" w:sz="12" w:space="0" w:color="auto"/>
              <w:right w:val="nil"/>
            </w:tcBorders>
            <w:vAlign w:val="center"/>
            <w:hideMark/>
          </w:tcPr>
          <w:p w:rsidR="00355DC3" w:rsidRPr="00780825" w:rsidRDefault="00355DC3" w:rsidP="005311E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55DC3" w:rsidRPr="00780825" w:rsidRDefault="00355DC3" w:rsidP="005311E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r>
      <w:tr w:rsidR="00355DC3" w:rsidRPr="00780825" w:rsidTr="005311E1">
        <w:trPr>
          <w:trHeight w:val="284"/>
          <w:jc w:val="center"/>
        </w:trPr>
        <w:tc>
          <w:tcPr>
            <w:tcW w:w="1696" w:type="pct"/>
            <w:gridSpan w:val="49"/>
            <w:vMerge/>
            <w:tcBorders>
              <w:left w:val="single" w:sz="12" w:space="0" w:color="auto"/>
              <w:bottom w:val="nil"/>
              <w:right w:val="nil"/>
            </w:tcBorders>
            <w:vAlign w:val="center"/>
            <w:hideMark/>
          </w:tcPr>
          <w:p w:rsidR="00355DC3" w:rsidRPr="00780825" w:rsidRDefault="00355DC3" w:rsidP="005311E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55DC3" w:rsidRPr="00780825" w:rsidRDefault="00355DC3" w:rsidP="005311E1">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55DC3" w:rsidRPr="00780825" w:rsidRDefault="00355DC3" w:rsidP="005311E1">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55DC3" w:rsidRPr="00780825" w:rsidRDefault="00355DC3" w:rsidP="005311E1">
            <w:pPr>
              <w:rPr>
                <w:rFonts w:ascii="Arial" w:hAnsi="Arial" w:cs="Arial"/>
                <w:lang w:val="es-BO"/>
              </w:rPr>
            </w:pPr>
            <w:r w:rsidRPr="00780825">
              <w:rPr>
                <w:rFonts w:ascii="Arial" w:hAnsi="Arial" w:cs="Arial"/>
                <w:lang w:val="es-BO"/>
              </w:rPr>
              <w:t> </w:t>
            </w:r>
          </w:p>
        </w:tc>
      </w:tr>
      <w:tr w:rsidR="00355DC3" w:rsidRPr="00780825" w:rsidTr="005311E1">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55DC3" w:rsidRPr="00780825" w:rsidRDefault="00355DC3" w:rsidP="005311E1">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55DC3" w:rsidRPr="00780825" w:rsidRDefault="00355DC3" w:rsidP="005311E1">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ascii="Arial" w:hAnsi="Arial" w:cs="Arial"/>
          <w:b/>
          <w:sz w:val="18"/>
          <w:szCs w:val="18"/>
          <w:lang w:val="es-BO"/>
        </w:rPr>
      </w:pPr>
    </w:p>
    <w:p w:rsidR="00355DC3" w:rsidRPr="00780825" w:rsidRDefault="00355DC3" w:rsidP="00355DC3">
      <w:pPr>
        <w:jc w:val="center"/>
        <w:rPr>
          <w:rFonts w:cs="Arial"/>
          <w:b/>
          <w:sz w:val="18"/>
          <w:szCs w:val="18"/>
          <w:lang w:val="es-BO"/>
        </w:rPr>
      </w:pPr>
      <w:r>
        <w:rPr>
          <w:rFonts w:cs="Arial"/>
          <w:b/>
          <w:sz w:val="18"/>
          <w:szCs w:val="18"/>
          <w:lang w:val="es-BO"/>
        </w:rPr>
        <w:br w:type="page"/>
      </w:r>
      <w:r w:rsidRPr="00780825">
        <w:rPr>
          <w:rFonts w:cs="Arial"/>
          <w:b/>
          <w:sz w:val="18"/>
          <w:szCs w:val="18"/>
          <w:lang w:val="es-BO"/>
        </w:rPr>
        <w:lastRenderedPageBreak/>
        <w:t>FORMULARIO A-2c</w:t>
      </w:r>
    </w:p>
    <w:p w:rsidR="00355DC3" w:rsidRPr="00780825" w:rsidRDefault="00355DC3" w:rsidP="00355DC3">
      <w:pPr>
        <w:jc w:val="center"/>
        <w:rPr>
          <w:b/>
          <w:sz w:val="18"/>
          <w:szCs w:val="18"/>
          <w:lang w:val="es-BO"/>
        </w:rPr>
      </w:pPr>
      <w:r w:rsidRPr="00780825">
        <w:rPr>
          <w:b/>
          <w:sz w:val="18"/>
          <w:szCs w:val="18"/>
          <w:lang w:val="es-BO"/>
        </w:rPr>
        <w:t>IDENTIFICACIÓN DEL PROPONENTE</w:t>
      </w:r>
    </w:p>
    <w:p w:rsidR="00355DC3" w:rsidRPr="00780825" w:rsidRDefault="00355DC3" w:rsidP="00355DC3">
      <w:pPr>
        <w:jc w:val="center"/>
        <w:rPr>
          <w:rFonts w:cs="Arial"/>
          <w:b/>
          <w:sz w:val="18"/>
          <w:lang w:val="es-BO"/>
        </w:rPr>
      </w:pPr>
      <w:r w:rsidRPr="00780825">
        <w:rPr>
          <w:rFonts w:cs="Arial"/>
          <w:b/>
          <w:sz w:val="18"/>
          <w:lang w:val="es-BO"/>
        </w:rPr>
        <w:t>(Para Asociaciones Accidentales)</w:t>
      </w:r>
    </w:p>
    <w:p w:rsidR="00355DC3" w:rsidRPr="00780825" w:rsidRDefault="00355DC3" w:rsidP="00355DC3">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355DC3" w:rsidRPr="00780825" w:rsidTr="0043543C">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2"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val="restart"/>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355DC3" w:rsidRPr="00780825" w:rsidRDefault="00355DC3" w:rsidP="0043543C">
            <w:pPr>
              <w:rPr>
                <w:rFonts w:ascii="Arial" w:hAnsi="Arial" w:cs="Arial"/>
                <w:lang w:val="es-BO"/>
              </w:rPr>
            </w:pPr>
          </w:p>
        </w:tc>
        <w:tc>
          <w:tcPr>
            <w:tcW w:w="1192" w:type="dxa"/>
            <w:gridSpan w:val="9"/>
            <w:vMerge/>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sz w:val="8"/>
                <w:lang w:val="es-BO"/>
              </w:rPr>
            </w:pPr>
          </w:p>
        </w:tc>
        <w:tc>
          <w:tcPr>
            <w:tcW w:w="1905" w:type="dxa"/>
            <w:gridSpan w:val="11"/>
            <w:vMerge/>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4"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7" w:type="dxa"/>
            <w:shd w:val="clear" w:color="auto" w:fill="auto"/>
            <w:vAlign w:val="center"/>
          </w:tcPr>
          <w:p w:rsidR="00355DC3" w:rsidRPr="00780825" w:rsidRDefault="00355DC3" w:rsidP="0043543C">
            <w:pPr>
              <w:rPr>
                <w:rFonts w:ascii="Arial" w:hAnsi="Arial" w:cs="Arial"/>
                <w:sz w:val="8"/>
                <w:lang w:val="es-BO"/>
              </w:rPr>
            </w:pPr>
          </w:p>
        </w:tc>
        <w:tc>
          <w:tcPr>
            <w:tcW w:w="237" w:type="dxa"/>
            <w:gridSpan w:val="2"/>
            <w:shd w:val="clear" w:color="auto" w:fill="auto"/>
            <w:vAlign w:val="center"/>
          </w:tcPr>
          <w:p w:rsidR="00355DC3" w:rsidRPr="00780825" w:rsidRDefault="00355DC3" w:rsidP="0043543C">
            <w:pPr>
              <w:rPr>
                <w:rFonts w:ascii="Arial" w:hAnsi="Arial" w:cs="Arial"/>
                <w:sz w:val="8"/>
                <w:lang w:val="es-BO"/>
              </w:rPr>
            </w:pPr>
          </w:p>
        </w:tc>
        <w:tc>
          <w:tcPr>
            <w:tcW w:w="235" w:type="dxa"/>
            <w:gridSpan w:val="2"/>
            <w:shd w:val="clear" w:color="auto" w:fill="auto"/>
            <w:vAlign w:val="center"/>
          </w:tcPr>
          <w:p w:rsidR="00355DC3" w:rsidRPr="00780825" w:rsidRDefault="00355DC3" w:rsidP="004354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sz w:val="8"/>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tcBorders>
            <w:shd w:val="clear" w:color="auto" w:fill="auto"/>
            <w:vAlign w:val="center"/>
          </w:tcPr>
          <w:p w:rsidR="00355DC3" w:rsidRPr="00780825" w:rsidRDefault="00355DC3" w:rsidP="0043543C">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41" w:type="dxa"/>
            <w:gridSpan w:val="2"/>
            <w:shd w:val="clear" w:color="auto" w:fill="auto"/>
            <w:vAlign w:val="center"/>
          </w:tcPr>
          <w:p w:rsidR="00355DC3" w:rsidRPr="00780825" w:rsidRDefault="00355DC3" w:rsidP="0043543C">
            <w:pPr>
              <w:rPr>
                <w:rFonts w:ascii="Arial" w:hAnsi="Arial" w:cs="Arial"/>
                <w:lang w:val="es-BO"/>
              </w:rPr>
            </w:pPr>
          </w:p>
        </w:tc>
        <w:tc>
          <w:tcPr>
            <w:tcW w:w="240"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8"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6"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6"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4" w:type="dxa"/>
            <w:gridSpan w:val="2"/>
            <w:shd w:val="clear" w:color="auto" w:fill="auto"/>
            <w:vAlign w:val="center"/>
          </w:tcPr>
          <w:p w:rsidR="00355DC3" w:rsidRPr="00780825" w:rsidRDefault="00355DC3" w:rsidP="0043543C">
            <w:pPr>
              <w:rPr>
                <w:rFonts w:ascii="Arial" w:hAnsi="Arial" w:cs="Arial"/>
                <w:lang w:val="es-BO"/>
              </w:rPr>
            </w:pPr>
          </w:p>
        </w:tc>
        <w:tc>
          <w:tcPr>
            <w:tcW w:w="237" w:type="dxa"/>
            <w:shd w:val="clear" w:color="auto" w:fill="auto"/>
            <w:vAlign w:val="center"/>
          </w:tcPr>
          <w:p w:rsidR="00355DC3" w:rsidRPr="00780825" w:rsidRDefault="00355DC3" w:rsidP="0043543C">
            <w:pPr>
              <w:rPr>
                <w:rFonts w:ascii="Arial" w:hAnsi="Arial" w:cs="Arial"/>
                <w:lang w:val="es-BO"/>
              </w:rPr>
            </w:pPr>
          </w:p>
        </w:tc>
        <w:tc>
          <w:tcPr>
            <w:tcW w:w="2374" w:type="dxa"/>
            <w:gridSpan w:val="17"/>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1897" w:type="dxa"/>
            <w:gridSpan w:val="9"/>
            <w:tcBorders>
              <w:bottom w:val="single" w:sz="4" w:space="0" w:color="auto"/>
            </w:tcBorders>
            <w:shd w:val="clear" w:color="auto" w:fill="auto"/>
            <w:vAlign w:val="center"/>
          </w:tcPr>
          <w:p w:rsidR="00355DC3" w:rsidRPr="00780825" w:rsidRDefault="00355DC3" w:rsidP="0043543C">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355DC3" w:rsidRPr="00780825" w:rsidRDefault="00355DC3" w:rsidP="004354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355DC3" w:rsidRPr="00780825" w:rsidRDefault="00355DC3" w:rsidP="0043543C">
            <w:pPr>
              <w:rPr>
                <w:rFonts w:ascii="Arial" w:hAnsi="Arial" w:cs="Arial"/>
                <w:lang w:val="es-BO"/>
              </w:rPr>
            </w:pPr>
          </w:p>
        </w:tc>
        <w:tc>
          <w:tcPr>
            <w:tcW w:w="474"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355DC3" w:rsidRPr="00780825" w:rsidRDefault="00355DC3" w:rsidP="004354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355DC3" w:rsidRPr="00780825" w:rsidRDefault="00355DC3" w:rsidP="0043543C">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8"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6"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1"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0"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4"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7"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35" w:type="dxa"/>
            <w:gridSpan w:val="2"/>
            <w:tcBorders>
              <w:top w:val="single" w:sz="4" w:space="0" w:color="auto"/>
            </w:tcBorders>
            <w:shd w:val="clear" w:color="auto" w:fill="auto"/>
            <w:vAlign w:val="center"/>
          </w:tcPr>
          <w:p w:rsidR="00355DC3" w:rsidRPr="00780825" w:rsidRDefault="00355DC3" w:rsidP="004354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lang w:val="es-BO"/>
              </w:rPr>
            </w:pPr>
          </w:p>
        </w:tc>
      </w:tr>
      <w:tr w:rsidR="00355DC3" w:rsidRPr="00780825" w:rsidTr="0043543C">
        <w:trPr>
          <w:trHeight w:val="329"/>
          <w:jc w:val="center"/>
        </w:trPr>
        <w:tc>
          <w:tcPr>
            <w:tcW w:w="9492" w:type="dxa"/>
            <w:gridSpan w:val="6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7" w:type="dxa"/>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79"/>
          <w:jc w:val="center"/>
        </w:trPr>
        <w:tc>
          <w:tcPr>
            <w:tcW w:w="238" w:type="dxa"/>
            <w:tcBorders>
              <w:top w:val="nil"/>
              <w:left w:val="single" w:sz="12" w:space="0" w:color="auto"/>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6"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1"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0"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4"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7"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35" w:type="dxa"/>
            <w:gridSpan w:val="2"/>
            <w:tcBorders>
              <w:bottom w:val="nil"/>
            </w:tcBorders>
            <w:shd w:val="clear" w:color="auto" w:fill="auto"/>
            <w:vAlign w:val="center"/>
          </w:tcPr>
          <w:p w:rsidR="00355DC3" w:rsidRPr="00780825" w:rsidRDefault="00355DC3" w:rsidP="004354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szCs w:val="2"/>
                <w:lang w:val="es-BO"/>
              </w:rPr>
            </w:pPr>
          </w:p>
        </w:tc>
      </w:tr>
      <w:tr w:rsidR="00355DC3" w:rsidRPr="00780825" w:rsidTr="0043543C">
        <w:trPr>
          <w:trHeight w:val="367"/>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355DC3" w:rsidRPr="00780825" w:rsidRDefault="00355DC3" w:rsidP="00E55172">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hideMark/>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355DC3" w:rsidRPr="00780825" w:rsidRDefault="00355DC3" w:rsidP="0043543C">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355DC3" w:rsidRPr="00780825" w:rsidRDefault="00355DC3" w:rsidP="0043543C">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val="restart"/>
            <w:tcBorders>
              <w:top w:val="nil"/>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val="restart"/>
            <w:tcBorders>
              <w:top w:val="nil"/>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3317" w:type="dxa"/>
            <w:gridSpan w:val="24"/>
            <w:tcBorders>
              <w:top w:val="nil"/>
            </w:tcBorders>
            <w:shd w:val="clear" w:color="auto" w:fill="auto"/>
            <w:vAlign w:val="center"/>
          </w:tcPr>
          <w:p w:rsidR="00355DC3" w:rsidRPr="00780825" w:rsidRDefault="00355DC3" w:rsidP="0043543C">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shd w:val="clear" w:color="auto" w:fill="auto"/>
            <w:vAlign w:val="center"/>
          </w:tcPr>
          <w:p w:rsidR="00355DC3" w:rsidRPr="00780825" w:rsidRDefault="00355DC3" w:rsidP="0043543C">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left w:val="nil"/>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355DC3" w:rsidRPr="00780825" w:rsidRDefault="00355DC3" w:rsidP="004354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355DC3" w:rsidRPr="00780825" w:rsidRDefault="00355DC3" w:rsidP="0043543C">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355DC3" w:rsidRPr="00780825" w:rsidRDefault="00355DC3" w:rsidP="004354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355DC3" w:rsidRPr="00780825" w:rsidRDefault="00355DC3" w:rsidP="004354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7" w:type="dxa"/>
            <w:gridSpan w:val="2"/>
            <w:tcBorders>
              <w:left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shd w:val="clear" w:color="auto" w:fill="auto"/>
            <w:vAlign w:val="center"/>
          </w:tcPr>
          <w:p w:rsidR="00355DC3" w:rsidRPr="00780825" w:rsidRDefault="00355DC3" w:rsidP="0043543C">
            <w:pPr>
              <w:rPr>
                <w:rFonts w:ascii="Arial" w:hAnsi="Arial" w:cs="Arial"/>
                <w:b/>
                <w:bCs/>
                <w:lang w:val="es-BO"/>
              </w:rPr>
            </w:pPr>
          </w:p>
        </w:tc>
        <w:tc>
          <w:tcPr>
            <w:tcW w:w="237" w:type="dxa"/>
            <w:gridSpan w:val="2"/>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355DC3" w:rsidRPr="00780825" w:rsidRDefault="00355DC3" w:rsidP="0043543C">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55DC3" w:rsidRPr="00780825" w:rsidTr="0043543C">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9"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8"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val="restart"/>
            <w:tcBorders>
              <w:top w:val="nil"/>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40"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tcBorders>
              <w:top w:val="nil"/>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355DC3" w:rsidRPr="00780825" w:rsidRDefault="00355DC3" w:rsidP="0043543C">
            <w:pPr>
              <w:rPr>
                <w:rFonts w:ascii="Arial" w:hAnsi="Arial" w:cs="Arial"/>
                <w:b/>
                <w:bCs/>
                <w:lang w:val="es-BO"/>
              </w:rPr>
            </w:pPr>
          </w:p>
        </w:tc>
        <w:tc>
          <w:tcPr>
            <w:tcW w:w="235" w:type="dxa"/>
            <w:gridSpan w:val="2"/>
            <w:tcBorders>
              <w:top w:val="nil"/>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trHeight w:val="114"/>
          <w:jc w:val="center"/>
        </w:trPr>
        <w:tc>
          <w:tcPr>
            <w:tcW w:w="238" w:type="dxa"/>
            <w:tcBorders>
              <w:top w:val="nil"/>
              <w:left w:val="single" w:sz="12" w:space="0" w:color="auto"/>
              <w:bottom w:val="nil"/>
            </w:tcBorders>
            <w:shd w:val="clear" w:color="auto" w:fill="auto"/>
            <w:noWrap/>
            <w:vAlign w:val="center"/>
          </w:tcPr>
          <w:p w:rsidR="00355DC3" w:rsidRPr="00780825" w:rsidRDefault="00355DC3" w:rsidP="0043543C">
            <w:pPr>
              <w:rPr>
                <w:rFonts w:ascii="Arial" w:hAnsi="Arial" w:cs="Arial"/>
                <w:b/>
                <w:bCs/>
                <w:lang w:val="es-BO"/>
              </w:rPr>
            </w:pPr>
          </w:p>
        </w:tc>
        <w:tc>
          <w:tcPr>
            <w:tcW w:w="2854" w:type="dxa"/>
            <w:gridSpan w:val="15"/>
            <w:vMerge/>
            <w:tcBorders>
              <w:bottom w:val="nil"/>
            </w:tcBorders>
            <w:shd w:val="clear" w:color="auto" w:fill="auto"/>
            <w:vAlign w:val="center"/>
          </w:tcPr>
          <w:p w:rsidR="00355DC3" w:rsidRPr="00780825" w:rsidRDefault="00355DC3" w:rsidP="004354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355DC3" w:rsidRPr="00780825" w:rsidRDefault="00355DC3" w:rsidP="0043543C">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4354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355DC3" w:rsidRPr="00780825" w:rsidRDefault="00355DC3" w:rsidP="004354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355DC3" w:rsidRPr="00780825" w:rsidRDefault="00355DC3" w:rsidP="0043543C">
            <w:pPr>
              <w:rPr>
                <w:rFonts w:ascii="Arial" w:hAnsi="Arial" w:cs="Arial"/>
                <w:b/>
                <w:bCs/>
                <w:lang w:val="es-BO"/>
              </w:rPr>
            </w:pPr>
          </w:p>
        </w:tc>
      </w:tr>
      <w:tr w:rsidR="00355DC3" w:rsidRPr="00780825" w:rsidTr="0043543C">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355DC3" w:rsidRPr="00780825" w:rsidRDefault="00355DC3" w:rsidP="0043543C">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355DC3" w:rsidRPr="00780825" w:rsidRDefault="00355DC3" w:rsidP="0043543C">
            <w:pPr>
              <w:rPr>
                <w:rFonts w:ascii="Arial" w:hAnsi="Arial" w:cs="Arial"/>
                <w:b/>
                <w:bCs/>
                <w:sz w:val="2"/>
                <w:szCs w:val="2"/>
                <w:lang w:val="es-BO"/>
              </w:rPr>
            </w:pPr>
            <w:r w:rsidRPr="00780825">
              <w:rPr>
                <w:rFonts w:ascii="Arial" w:hAnsi="Arial" w:cs="Arial"/>
                <w:b/>
                <w:bCs/>
                <w:sz w:val="2"/>
                <w:szCs w:val="2"/>
                <w:lang w:val="es-BO"/>
              </w:rPr>
              <w:t> </w:t>
            </w:r>
          </w:p>
        </w:tc>
      </w:tr>
    </w:tbl>
    <w:p w:rsidR="00355DC3" w:rsidRPr="00780825" w:rsidRDefault="00355DC3" w:rsidP="00355DC3">
      <w:pPr>
        <w:jc w:val="center"/>
        <w:rPr>
          <w:rFonts w:cs="Arial"/>
          <w:b/>
          <w:sz w:val="18"/>
          <w:lang w:val="es-BO"/>
        </w:rPr>
      </w:pPr>
    </w:p>
    <w:p w:rsidR="00355DC3" w:rsidRPr="00780825" w:rsidRDefault="00355DC3" w:rsidP="00355DC3">
      <w:pPr>
        <w:jc w:val="center"/>
        <w:rPr>
          <w:rFonts w:cs="Arial"/>
          <w:b/>
          <w:sz w:val="18"/>
          <w:lang w:val="es-BO"/>
        </w:rPr>
      </w:pPr>
      <w:r>
        <w:rPr>
          <w:rFonts w:cs="Arial"/>
          <w:b/>
          <w:sz w:val="18"/>
          <w:lang w:val="es-BO"/>
        </w:rPr>
        <w:br w:type="page"/>
      </w:r>
      <w:r w:rsidRPr="00780825">
        <w:rPr>
          <w:rFonts w:cs="Arial"/>
          <w:b/>
          <w:sz w:val="18"/>
          <w:lang w:val="es-BO"/>
        </w:rPr>
        <w:lastRenderedPageBreak/>
        <w:t>FORMULARIO A-2d</w:t>
      </w:r>
    </w:p>
    <w:p w:rsidR="00355DC3" w:rsidRPr="00780825" w:rsidRDefault="00355DC3" w:rsidP="00355DC3">
      <w:pPr>
        <w:jc w:val="center"/>
        <w:rPr>
          <w:rFonts w:cs="Arial"/>
          <w:b/>
          <w:sz w:val="18"/>
          <w:lang w:val="es-BO"/>
        </w:rPr>
      </w:pPr>
      <w:r w:rsidRPr="00780825">
        <w:rPr>
          <w:rFonts w:cs="Arial"/>
          <w:b/>
          <w:sz w:val="18"/>
          <w:lang w:val="es-BO"/>
        </w:rPr>
        <w:t>IDENTIFICACIÓN DE INTEGRANTES DE LA ASOCIACIÓN ACCIDENTAL</w:t>
      </w:r>
    </w:p>
    <w:p w:rsidR="00355DC3" w:rsidRPr="00780825" w:rsidRDefault="00355DC3" w:rsidP="00355DC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55DC3" w:rsidRPr="00780825" w:rsidTr="00355DC3">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355DC3" w:rsidRPr="00780825" w:rsidRDefault="00355DC3" w:rsidP="00E55172">
            <w:pPr>
              <w:pStyle w:val="Prrafodelista"/>
              <w:numPr>
                <w:ilvl w:val="0"/>
                <w:numId w:val="34"/>
              </w:numPr>
              <w:ind w:left="444" w:hanging="283"/>
              <w:rPr>
                <w:rFonts w:ascii="Arial" w:hAnsi="Arial" w:cs="Arial"/>
                <w:sz w:val="16"/>
                <w:szCs w:val="16"/>
                <w:lang w:val="es-BO"/>
              </w:rPr>
            </w:pPr>
            <w:r w:rsidRPr="00355DC3">
              <w:rPr>
                <w:rFonts w:ascii="Arial" w:hAnsi="Arial" w:cs="Arial"/>
                <w:b/>
                <w:bCs/>
                <w:color w:val="FFFFFF"/>
                <w:sz w:val="16"/>
                <w:szCs w:val="16"/>
                <w:lang w:val="es-BO"/>
              </w:rPr>
              <w:t>DATOS GENERALES DEL PROPONENTE</w:t>
            </w:r>
          </w:p>
        </w:tc>
      </w:tr>
      <w:tr w:rsidR="00355DC3" w:rsidRPr="00780825" w:rsidTr="007F36C7">
        <w:trPr>
          <w:trHeight w:val="54"/>
          <w:jc w:val="center"/>
        </w:trPr>
        <w:tc>
          <w:tcPr>
            <w:tcW w:w="243" w:type="dxa"/>
            <w:tcBorders>
              <w:top w:val="nil"/>
              <w:left w:val="single" w:sz="12" w:space="0" w:color="auto"/>
              <w:bottom w:val="nil"/>
            </w:tcBorders>
            <w:shd w:val="clear" w:color="auto" w:fill="auto"/>
            <w:noWrap/>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355DC3" w:rsidRPr="00780825" w:rsidRDefault="00355DC3" w:rsidP="007F36C7">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355DC3">
        <w:trPr>
          <w:trHeight w:val="54"/>
          <w:jc w:val="center"/>
        </w:trPr>
        <w:tc>
          <w:tcPr>
            <w:tcW w:w="243" w:type="dxa"/>
            <w:tcBorders>
              <w:top w:val="nil"/>
              <w:left w:val="single" w:sz="12" w:space="0" w:color="auto"/>
              <w:bottom w:val="nil"/>
            </w:tcBorders>
            <w:shd w:val="clear" w:color="auto" w:fill="auto"/>
            <w:noWrap/>
            <w:vAlign w:val="center"/>
          </w:tcPr>
          <w:p w:rsidR="00355DC3" w:rsidRPr="00780825" w:rsidRDefault="00355DC3" w:rsidP="007F36C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355DC3" w:rsidRPr="00780825" w:rsidRDefault="00355DC3" w:rsidP="007F36C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lang w:val="es-BO"/>
              </w:rPr>
            </w:pPr>
          </w:p>
        </w:tc>
      </w:tr>
      <w:tr w:rsidR="00355DC3" w:rsidRPr="00780825" w:rsidTr="007F36C7">
        <w:trPr>
          <w:trHeight w:val="59"/>
          <w:jc w:val="center"/>
        </w:trPr>
        <w:tc>
          <w:tcPr>
            <w:tcW w:w="243" w:type="dxa"/>
            <w:tcBorders>
              <w:left w:val="single" w:sz="12"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shd w:val="clear" w:color="auto" w:fill="auto"/>
            <w:vAlign w:val="bottom"/>
          </w:tcPr>
          <w:p w:rsidR="00355DC3" w:rsidRPr="00780825" w:rsidRDefault="00355DC3" w:rsidP="007F36C7">
            <w:pPr>
              <w:rPr>
                <w:rFonts w:ascii="Arial" w:hAnsi="Arial" w:cs="Arial"/>
                <w:b/>
                <w:bCs/>
                <w:lang w:val="es-BO"/>
              </w:rPr>
            </w:pPr>
          </w:p>
        </w:tc>
        <w:tc>
          <w:tcPr>
            <w:tcW w:w="242" w:type="dxa"/>
            <w:tcBorders>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val="restart"/>
            <w:shd w:val="clear" w:color="auto" w:fill="auto"/>
            <w:vAlign w:val="bottom"/>
          </w:tcPr>
          <w:p w:rsidR="00355DC3" w:rsidRPr="00780825" w:rsidRDefault="00355DC3" w:rsidP="007F36C7">
            <w:pPr>
              <w:jc w:val="center"/>
              <w:rPr>
                <w:rFonts w:ascii="Arial" w:hAnsi="Arial" w:cs="Arial"/>
                <w:bCs/>
                <w:lang w:val="es-BO"/>
              </w:rPr>
            </w:pPr>
            <w:r w:rsidRPr="00780825">
              <w:rPr>
                <w:rFonts w:ascii="Arial" w:hAnsi="Arial" w:cs="Arial"/>
                <w:bCs/>
                <w:lang w:val="es-BO"/>
              </w:rPr>
              <w:t>Número de Identificación</w:t>
            </w:r>
          </w:p>
          <w:p w:rsidR="00355DC3" w:rsidRPr="00780825" w:rsidRDefault="00355DC3" w:rsidP="007F36C7">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val="restart"/>
            <w:shd w:val="clear" w:color="auto" w:fill="auto"/>
            <w:vAlign w:val="bottom"/>
          </w:tcPr>
          <w:p w:rsidR="00355DC3" w:rsidRPr="00780825" w:rsidRDefault="00355DC3" w:rsidP="007F36C7">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3388" w:type="dxa"/>
            <w:gridSpan w:val="14"/>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43" w:type="dxa"/>
            <w:shd w:val="clear" w:color="auto" w:fill="auto"/>
            <w:vAlign w:val="bottom"/>
          </w:tcPr>
          <w:p w:rsidR="00355DC3" w:rsidRPr="00780825" w:rsidRDefault="00355DC3" w:rsidP="007F36C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355DC3" w:rsidRPr="00780825" w:rsidRDefault="00355DC3" w:rsidP="007F36C7">
            <w:pPr>
              <w:rPr>
                <w:rFonts w:ascii="Arial" w:hAnsi="Arial" w:cs="Arial"/>
                <w:b/>
                <w:bCs/>
                <w:sz w:val="14"/>
                <w:lang w:val="es-BO"/>
              </w:rPr>
            </w:pP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355DC3" w:rsidRPr="00780825" w:rsidRDefault="00355DC3" w:rsidP="007F36C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355DC3" w:rsidRPr="00780825" w:rsidRDefault="00355DC3" w:rsidP="007F36C7">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355DC3">
        <w:trPr>
          <w:trHeight w:val="59"/>
          <w:jc w:val="center"/>
        </w:trPr>
        <w:tc>
          <w:tcPr>
            <w:tcW w:w="243" w:type="dxa"/>
            <w:tcBorders>
              <w:left w:val="single" w:sz="12" w:space="0" w:color="auto"/>
              <w:bottom w:val="nil"/>
              <w:right w:val="single" w:sz="4" w:space="0" w:color="auto"/>
            </w:tcBorders>
            <w:shd w:val="clear" w:color="auto" w:fill="auto"/>
            <w:vAlign w:val="bottom"/>
          </w:tcPr>
          <w:p w:rsidR="00355DC3" w:rsidRPr="00780825" w:rsidRDefault="00355DC3" w:rsidP="007F36C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3" w:type="dxa"/>
            <w:tcBorders>
              <w:lef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43" w:type="dxa"/>
            <w:tcBorders>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355DC3" w:rsidRPr="00780825" w:rsidRDefault="00355DC3" w:rsidP="007F36C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355DC3" w:rsidRPr="00780825" w:rsidRDefault="00355DC3" w:rsidP="007F36C7">
            <w:pPr>
              <w:rPr>
                <w:rFonts w:ascii="Arial" w:hAnsi="Arial" w:cs="Arial"/>
                <w:b/>
                <w:bCs/>
                <w:lang w:val="es-BO"/>
              </w:rPr>
            </w:pPr>
          </w:p>
        </w:tc>
        <w:tc>
          <w:tcPr>
            <w:tcW w:w="242" w:type="dxa"/>
            <w:tcBorders>
              <w:left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9"/>
          <w:jc w:val="center"/>
        </w:trPr>
        <w:tc>
          <w:tcPr>
            <w:tcW w:w="243" w:type="dxa"/>
            <w:tcBorders>
              <w:top w:val="nil"/>
              <w:left w:val="single" w:sz="12" w:space="0" w:color="auto"/>
              <w:bottom w:val="nil"/>
            </w:tcBorders>
            <w:shd w:val="clear" w:color="auto" w:fill="auto"/>
            <w:vAlign w:val="bottom"/>
          </w:tcPr>
          <w:p w:rsidR="00355DC3" w:rsidRPr="00780825" w:rsidRDefault="00355DC3" w:rsidP="007F36C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single" w:sz="4" w:space="0" w:color="auto"/>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bottom"/>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355DC3" w:rsidRPr="00780825" w:rsidRDefault="00355DC3" w:rsidP="007F36C7">
            <w:pPr>
              <w:rPr>
                <w:rFonts w:ascii="Arial" w:hAnsi="Arial" w:cs="Arial"/>
                <w:b/>
                <w:bCs/>
                <w:lang w:val="es-BO"/>
              </w:rPr>
            </w:pPr>
          </w:p>
        </w:tc>
      </w:tr>
      <w:tr w:rsidR="00355DC3" w:rsidRPr="00780825" w:rsidTr="007F36C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55DC3" w:rsidRPr="00780825" w:rsidRDefault="00355DC3" w:rsidP="00E55172">
            <w:pPr>
              <w:pStyle w:val="Prrafodelista"/>
              <w:numPr>
                <w:ilvl w:val="0"/>
                <w:numId w:val="34"/>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hideMark/>
          </w:tcPr>
          <w:p w:rsidR="00355DC3" w:rsidRPr="00780825" w:rsidRDefault="00355DC3" w:rsidP="007F36C7">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226"/>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single" w:sz="4" w:space="0" w:color="auto"/>
              <w:bottom w:val="nil"/>
            </w:tcBorders>
            <w:shd w:val="clear" w:color="auto" w:fill="auto"/>
            <w:vAlign w:val="center"/>
          </w:tcPr>
          <w:p w:rsidR="00355DC3" w:rsidRPr="00780825" w:rsidRDefault="00355DC3" w:rsidP="007F36C7">
            <w:pPr>
              <w:rPr>
                <w:rFonts w:ascii="Arial" w:hAnsi="Arial" w:cs="Arial"/>
                <w:b/>
                <w:bCs/>
                <w:lang w:val="es-BO"/>
              </w:rPr>
            </w:pP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3146" w:type="dxa"/>
            <w:gridSpan w:val="13"/>
            <w:tcBorders>
              <w:top w:val="nil"/>
              <w:bottom w:val="nil"/>
            </w:tcBorders>
            <w:shd w:val="clear" w:color="auto" w:fill="auto"/>
            <w:vAlign w:val="center"/>
          </w:tcPr>
          <w:p w:rsidR="00355DC3" w:rsidRPr="00780825" w:rsidRDefault="00355DC3" w:rsidP="007F36C7">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val="restart"/>
            <w:tcBorders>
              <w:top w:val="nil"/>
            </w:tcBorders>
            <w:shd w:val="clear" w:color="auto" w:fill="auto"/>
            <w:vAlign w:val="center"/>
          </w:tcPr>
          <w:p w:rsidR="00355DC3" w:rsidRPr="00780825" w:rsidRDefault="00355DC3" w:rsidP="007F36C7">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355DC3" w:rsidRPr="00780825" w:rsidRDefault="00355DC3" w:rsidP="007F36C7">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355DC3">
        <w:trPr>
          <w:trHeight w:val="79"/>
          <w:jc w:val="center"/>
        </w:trPr>
        <w:tc>
          <w:tcPr>
            <w:tcW w:w="243" w:type="dxa"/>
            <w:tcBorders>
              <w:top w:val="nil"/>
              <w:left w:val="single" w:sz="12" w:space="0" w:color="auto"/>
              <w:bottom w:val="nil"/>
            </w:tcBorders>
            <w:shd w:val="clear" w:color="auto" w:fill="auto"/>
            <w:vAlign w:val="center"/>
          </w:tcPr>
          <w:p w:rsidR="00355DC3" w:rsidRPr="00780825" w:rsidRDefault="00355DC3" w:rsidP="007F36C7">
            <w:pPr>
              <w:rPr>
                <w:rFonts w:ascii="Arial" w:hAnsi="Arial" w:cs="Arial"/>
                <w:lang w:val="es-BO"/>
              </w:rPr>
            </w:pPr>
          </w:p>
        </w:tc>
        <w:tc>
          <w:tcPr>
            <w:tcW w:w="1944" w:type="dxa"/>
            <w:gridSpan w:val="8"/>
            <w:vMerge/>
            <w:tcBorders>
              <w:bottom w:val="nil"/>
            </w:tcBorders>
            <w:shd w:val="clear" w:color="auto" w:fill="auto"/>
            <w:vAlign w:val="center"/>
          </w:tcPr>
          <w:p w:rsidR="00355DC3" w:rsidRPr="00780825" w:rsidRDefault="00355DC3" w:rsidP="007F36C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355DC3" w:rsidRPr="00780825" w:rsidRDefault="00355DC3" w:rsidP="007F36C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355DC3" w:rsidRPr="00780825" w:rsidRDefault="00355DC3" w:rsidP="007F36C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355DC3" w:rsidRPr="00780825" w:rsidRDefault="00355DC3" w:rsidP="007F36C7">
            <w:pPr>
              <w:rPr>
                <w:rFonts w:ascii="Arial" w:hAnsi="Arial" w:cs="Arial"/>
                <w:b/>
                <w:bCs/>
                <w:lang w:val="es-BO"/>
              </w:rPr>
            </w:pPr>
          </w:p>
        </w:tc>
      </w:tr>
      <w:tr w:rsidR="00355DC3" w:rsidRPr="00780825" w:rsidTr="007F36C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55DC3" w:rsidRPr="00780825" w:rsidRDefault="00355DC3" w:rsidP="007F36C7">
            <w:pPr>
              <w:rPr>
                <w:rFonts w:ascii="Arial" w:hAnsi="Arial" w:cs="Arial"/>
                <w:szCs w:val="2"/>
                <w:lang w:val="es-BO"/>
              </w:rPr>
            </w:pPr>
          </w:p>
        </w:tc>
      </w:tr>
    </w:tbl>
    <w:p w:rsidR="00355DC3" w:rsidRPr="00780825" w:rsidRDefault="00355DC3" w:rsidP="00355DC3">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ind w:left="360"/>
        <w:jc w:val="both"/>
        <w:rPr>
          <w:rFonts w:cs="Arial"/>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jc w:val="center"/>
        <w:rPr>
          <w:rFonts w:cs="Arial"/>
          <w:b/>
          <w:sz w:val="18"/>
          <w:szCs w:val="18"/>
          <w:lang w:val="es-BO"/>
        </w:rPr>
      </w:pPr>
    </w:p>
    <w:p w:rsidR="00355DC3" w:rsidRPr="00780825" w:rsidRDefault="00355DC3" w:rsidP="00355DC3">
      <w:pPr>
        <w:spacing w:line="180" w:lineRule="exact"/>
        <w:jc w:val="center"/>
        <w:rPr>
          <w:b/>
          <w:sz w:val="18"/>
          <w:szCs w:val="18"/>
          <w:lang w:val="es-BO"/>
        </w:rPr>
        <w:sectPr w:rsidR="00355DC3" w:rsidRPr="00780825" w:rsidSect="005311E1">
          <w:headerReference w:type="default" r:id="rId11"/>
          <w:footerReference w:type="default" r:id="rId12"/>
          <w:footerReference w:type="first" r:id="rId13"/>
          <w:pgSz w:w="12240" w:h="15840" w:code="1"/>
          <w:pgMar w:top="1418" w:right="1701" w:bottom="1134" w:left="1701" w:header="709" w:footer="709" w:gutter="0"/>
          <w:pgNumType w:start="1"/>
          <w:cols w:space="708"/>
          <w:titlePg/>
          <w:docGrid w:linePitch="360"/>
        </w:sect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4E640D" w:rsidRDefault="004E640D" w:rsidP="00355DC3">
      <w:pPr>
        <w:spacing w:line="180" w:lineRule="exact"/>
        <w:jc w:val="center"/>
        <w:rPr>
          <w:b/>
          <w:sz w:val="18"/>
          <w:szCs w:val="18"/>
          <w:lang w:val="es-BO"/>
        </w:rPr>
      </w:pPr>
    </w:p>
    <w:p w:rsidR="00617EFB" w:rsidRDefault="00617EFB" w:rsidP="00355DC3">
      <w:pPr>
        <w:spacing w:line="180" w:lineRule="exact"/>
        <w:jc w:val="center"/>
        <w:rPr>
          <w:b/>
          <w:sz w:val="18"/>
          <w:szCs w:val="18"/>
          <w:lang w:val="es-BO"/>
        </w:rPr>
      </w:pPr>
    </w:p>
    <w:p w:rsidR="00355DC3" w:rsidRPr="00780825" w:rsidRDefault="00355DC3" w:rsidP="00355DC3">
      <w:pPr>
        <w:spacing w:line="180" w:lineRule="exact"/>
        <w:jc w:val="center"/>
        <w:rPr>
          <w:b/>
          <w:sz w:val="18"/>
          <w:szCs w:val="18"/>
          <w:lang w:val="es-BO"/>
        </w:rPr>
      </w:pPr>
      <w:r w:rsidRPr="00780825">
        <w:rPr>
          <w:b/>
          <w:sz w:val="18"/>
          <w:szCs w:val="18"/>
          <w:lang w:val="es-BO"/>
        </w:rPr>
        <w:t>FORMULARIO Nº B-1</w:t>
      </w:r>
    </w:p>
    <w:p w:rsidR="00355DC3" w:rsidRPr="00780825" w:rsidRDefault="00355DC3" w:rsidP="00355DC3">
      <w:pPr>
        <w:jc w:val="center"/>
        <w:rPr>
          <w:b/>
          <w:sz w:val="18"/>
          <w:szCs w:val="18"/>
          <w:lang w:val="es-BO"/>
        </w:rPr>
      </w:pPr>
      <w:r w:rsidRPr="00780825">
        <w:rPr>
          <w:b/>
          <w:sz w:val="18"/>
          <w:szCs w:val="18"/>
          <w:lang w:val="es-BO"/>
        </w:rPr>
        <w:t>PROPUESTA ECONÓMICA</w:t>
      </w:r>
    </w:p>
    <w:p w:rsidR="00355DC3" w:rsidRPr="00780825" w:rsidRDefault="00355DC3" w:rsidP="00355DC3">
      <w:pPr>
        <w:jc w:val="center"/>
        <w:rPr>
          <w:b/>
          <w:sz w:val="18"/>
          <w:szCs w:val="18"/>
          <w:lang w:val="es-BO"/>
        </w:rPr>
      </w:pPr>
    </w:p>
    <w:p w:rsidR="00355DC3" w:rsidRPr="00780825" w:rsidRDefault="00355DC3" w:rsidP="00355DC3">
      <w:pPr>
        <w:jc w:val="center"/>
        <w:rPr>
          <w:b/>
          <w:sz w:val="18"/>
          <w:szCs w:val="18"/>
          <w:lang w:val="es-BO"/>
        </w:rPr>
      </w:pPr>
    </w:p>
    <w:tbl>
      <w:tblPr>
        <w:tblW w:w="982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851"/>
        <w:gridCol w:w="850"/>
        <w:gridCol w:w="1418"/>
        <w:gridCol w:w="1417"/>
        <w:gridCol w:w="1418"/>
        <w:gridCol w:w="1417"/>
      </w:tblGrid>
      <w:tr w:rsidR="00355DC3" w:rsidRPr="00780825" w:rsidTr="004E1F0D">
        <w:tc>
          <w:tcPr>
            <w:tcW w:w="6989"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LA ENTIDAD CONVOCANTE</w:t>
            </w:r>
          </w:p>
        </w:tc>
        <w:tc>
          <w:tcPr>
            <w:tcW w:w="2835" w:type="dxa"/>
            <w:gridSpan w:val="2"/>
            <w:tcBorders>
              <w:top w:val="single" w:sz="12" w:space="0" w:color="auto"/>
              <w:left w:val="single" w:sz="12" w:space="0" w:color="auto"/>
              <w:bottom w:val="single" w:sz="4" w:space="0" w:color="auto"/>
              <w:right w:val="single" w:sz="12" w:space="0" w:color="auto"/>
            </w:tcBorders>
            <w:shd w:val="clear" w:color="auto" w:fill="DEEAF6"/>
          </w:tcPr>
          <w:p w:rsidR="00355DC3" w:rsidRPr="00780825" w:rsidRDefault="00355DC3" w:rsidP="007F36C7">
            <w:pPr>
              <w:jc w:val="center"/>
              <w:rPr>
                <w:rFonts w:ascii="Arial" w:hAnsi="Arial" w:cs="Arial"/>
                <w:b/>
                <w:lang w:val="es-BO"/>
              </w:rPr>
            </w:pPr>
            <w:r w:rsidRPr="00780825">
              <w:rPr>
                <w:rFonts w:ascii="Arial" w:hAnsi="Arial" w:cs="Arial"/>
                <w:b/>
                <w:lang w:val="es-BO"/>
              </w:rPr>
              <w:t>DATOS COMPLETADOS POR EL PROPONENTE</w:t>
            </w:r>
          </w:p>
        </w:tc>
      </w:tr>
      <w:tr w:rsidR="00355DC3" w:rsidRPr="00780825" w:rsidTr="00C32EEE">
        <w:trPr>
          <w:trHeight w:val="1037"/>
        </w:trPr>
        <w:tc>
          <w:tcPr>
            <w:tcW w:w="453" w:type="dxa"/>
            <w:tcBorders>
              <w:top w:val="single" w:sz="4" w:space="0" w:color="auto"/>
              <w:left w:val="single" w:sz="12" w:space="0" w:color="auto"/>
            </w:tcBorders>
            <w:shd w:val="clear" w:color="auto" w:fill="C6D9F1"/>
            <w:vAlign w:val="center"/>
          </w:tcPr>
          <w:p w:rsidR="00355DC3" w:rsidRPr="00780825" w:rsidRDefault="00355DC3" w:rsidP="007F36C7">
            <w:pPr>
              <w:jc w:val="center"/>
              <w:rPr>
                <w:lang w:val="es-BO"/>
              </w:rPr>
            </w:pPr>
            <w:r w:rsidRPr="00780825">
              <w:rPr>
                <w:lang w:val="es-BO"/>
              </w:rPr>
              <w:br w:type="page"/>
            </w:r>
            <w:r w:rsidRPr="00780825">
              <w:rPr>
                <w:rFonts w:ascii="Arial" w:hAnsi="Arial" w:cs="Arial"/>
                <w:b/>
                <w:lang w:val="es-BO"/>
              </w:rPr>
              <w:t>Ítem</w:t>
            </w:r>
          </w:p>
        </w:tc>
        <w:tc>
          <w:tcPr>
            <w:tcW w:w="2851"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Detalle del o los servicios generales</w:t>
            </w:r>
          </w:p>
        </w:tc>
        <w:tc>
          <w:tcPr>
            <w:tcW w:w="850" w:type="dxa"/>
            <w:tcBorders>
              <w:top w:val="single" w:sz="4" w:space="0" w:color="auto"/>
            </w:tcBorders>
            <w:shd w:val="clear" w:color="auto" w:fill="C6D9F1"/>
            <w:vAlign w:val="center"/>
          </w:tcPr>
          <w:p w:rsidR="00355DC3" w:rsidRPr="00780825" w:rsidRDefault="00355DC3" w:rsidP="007F36C7">
            <w:pPr>
              <w:jc w:val="center"/>
              <w:rPr>
                <w:rFonts w:ascii="Arial" w:hAnsi="Arial" w:cs="Arial"/>
                <w:b/>
                <w:lang w:val="es-BO"/>
              </w:rPr>
            </w:pPr>
            <w:r w:rsidRPr="00780825">
              <w:rPr>
                <w:rFonts w:ascii="Arial" w:hAnsi="Arial" w:cs="Arial"/>
                <w:b/>
                <w:lang w:val="es-BO"/>
              </w:rPr>
              <w:t>Cantidad (*)</w:t>
            </w:r>
          </w:p>
        </w:tc>
        <w:tc>
          <w:tcPr>
            <w:tcW w:w="1418" w:type="dxa"/>
            <w:tcBorders>
              <w:top w:val="single" w:sz="4" w:space="0" w:color="auto"/>
            </w:tcBorders>
            <w:shd w:val="clear" w:color="auto" w:fill="C6D9F1"/>
            <w:vAlign w:val="center"/>
          </w:tcPr>
          <w:p w:rsidR="00355DC3" w:rsidRDefault="00355DC3" w:rsidP="007F36C7">
            <w:pPr>
              <w:jc w:val="center"/>
              <w:rPr>
                <w:rFonts w:ascii="Arial" w:hAnsi="Arial" w:cs="Arial"/>
                <w:b/>
                <w:lang w:val="es-BO"/>
              </w:rPr>
            </w:pPr>
            <w:r w:rsidRPr="00780825">
              <w:rPr>
                <w:rFonts w:ascii="Arial" w:hAnsi="Arial" w:cs="Arial"/>
                <w:b/>
                <w:lang w:val="es-BO"/>
              </w:rPr>
              <w:t>Precio referencial unitario</w:t>
            </w:r>
          </w:p>
          <w:p w:rsidR="00521D92" w:rsidRPr="00780825" w:rsidRDefault="00521D92" w:rsidP="00E82AB2">
            <w:pPr>
              <w:jc w:val="center"/>
              <w:rPr>
                <w:rFonts w:ascii="Arial" w:hAnsi="Arial" w:cs="Arial"/>
                <w:b/>
                <w:lang w:val="es-BO"/>
              </w:rPr>
            </w:pPr>
            <w:r>
              <w:rPr>
                <w:rFonts w:ascii="Arial" w:hAnsi="Arial" w:cs="Arial"/>
                <w:b/>
                <w:lang w:val="es-BO"/>
              </w:rPr>
              <w:t xml:space="preserve">(Por </w:t>
            </w:r>
            <w:r w:rsidR="00E82AB2">
              <w:rPr>
                <w:rFonts w:ascii="Arial" w:hAnsi="Arial" w:cs="Arial"/>
                <w:b/>
                <w:lang w:val="es-BO"/>
              </w:rPr>
              <w:t>1</w:t>
            </w:r>
            <w:r>
              <w:rPr>
                <w:rFonts w:ascii="Arial" w:hAnsi="Arial" w:cs="Arial"/>
                <w:b/>
                <w:lang w:val="es-BO"/>
              </w:rPr>
              <w:t xml:space="preserve"> año</w:t>
            </w:r>
            <w:r w:rsidR="00E82AB2">
              <w:rPr>
                <w:rFonts w:ascii="Arial" w:hAnsi="Arial" w:cs="Arial"/>
                <w:b/>
                <w:lang w:val="es-BO"/>
              </w:rPr>
              <w:t xml:space="preserve"> de servicio</w:t>
            </w:r>
            <w:r>
              <w:rPr>
                <w:rFonts w:ascii="Arial" w:hAnsi="Arial" w:cs="Arial"/>
                <w:b/>
                <w:lang w:val="es-BO"/>
              </w:rPr>
              <w:t>)</w:t>
            </w:r>
          </w:p>
        </w:tc>
        <w:tc>
          <w:tcPr>
            <w:tcW w:w="1417" w:type="dxa"/>
            <w:tcBorders>
              <w:top w:val="single" w:sz="4" w:space="0" w:color="auto"/>
              <w:right w:val="single" w:sz="12" w:space="0" w:color="auto"/>
            </w:tcBorders>
            <w:shd w:val="clear" w:color="auto" w:fill="C6D9F1"/>
            <w:vAlign w:val="center"/>
          </w:tcPr>
          <w:p w:rsidR="00355DC3" w:rsidRDefault="00355DC3" w:rsidP="007F36C7">
            <w:pPr>
              <w:jc w:val="center"/>
              <w:rPr>
                <w:rFonts w:ascii="Arial" w:hAnsi="Arial" w:cs="Arial"/>
                <w:b/>
                <w:lang w:val="es-BO"/>
              </w:rPr>
            </w:pPr>
            <w:r w:rsidRPr="00780825">
              <w:rPr>
                <w:rFonts w:ascii="Arial" w:hAnsi="Arial" w:cs="Arial"/>
                <w:b/>
                <w:lang w:val="es-BO"/>
              </w:rPr>
              <w:t>Precio total</w:t>
            </w:r>
          </w:p>
          <w:p w:rsidR="00521D92" w:rsidRPr="00780825" w:rsidRDefault="00521D92" w:rsidP="00E82AB2">
            <w:pPr>
              <w:jc w:val="center"/>
              <w:rPr>
                <w:rFonts w:ascii="Arial" w:hAnsi="Arial" w:cs="Arial"/>
                <w:b/>
                <w:sz w:val="14"/>
                <w:szCs w:val="14"/>
                <w:lang w:val="es-BO"/>
              </w:rPr>
            </w:pPr>
            <w:r>
              <w:rPr>
                <w:rFonts w:ascii="Arial" w:hAnsi="Arial" w:cs="Arial"/>
                <w:b/>
                <w:lang w:val="es-BO"/>
              </w:rPr>
              <w:t xml:space="preserve">(Por </w:t>
            </w:r>
            <w:r w:rsidR="00E82AB2">
              <w:rPr>
                <w:rFonts w:ascii="Arial" w:hAnsi="Arial" w:cs="Arial"/>
                <w:b/>
                <w:lang w:val="es-BO"/>
              </w:rPr>
              <w:t>1</w:t>
            </w:r>
            <w:r>
              <w:rPr>
                <w:rFonts w:ascii="Arial" w:hAnsi="Arial" w:cs="Arial"/>
                <w:b/>
                <w:lang w:val="es-BO"/>
              </w:rPr>
              <w:t xml:space="preserve"> año</w:t>
            </w:r>
            <w:r w:rsidR="00E82AB2">
              <w:rPr>
                <w:rFonts w:ascii="Arial" w:hAnsi="Arial" w:cs="Arial"/>
                <w:b/>
                <w:lang w:val="es-BO"/>
              </w:rPr>
              <w:t xml:space="preserve"> de servicio</w:t>
            </w:r>
            <w:r>
              <w:rPr>
                <w:rFonts w:ascii="Arial" w:hAnsi="Arial" w:cs="Arial"/>
                <w:b/>
                <w:lang w:val="es-BO"/>
              </w:rPr>
              <w:t>)</w:t>
            </w:r>
          </w:p>
        </w:tc>
        <w:tc>
          <w:tcPr>
            <w:tcW w:w="1418" w:type="dxa"/>
            <w:tcBorders>
              <w:top w:val="single" w:sz="4" w:space="0" w:color="auto"/>
              <w:right w:val="single" w:sz="4"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unitario ofertado</w:t>
            </w:r>
          </w:p>
          <w:p w:rsidR="002320BC" w:rsidRDefault="002320BC" w:rsidP="007F36C7">
            <w:pPr>
              <w:jc w:val="center"/>
              <w:rPr>
                <w:rFonts w:ascii="Arial" w:hAnsi="Arial" w:cs="Arial"/>
                <w:b/>
                <w:lang w:val="es-BO"/>
              </w:rPr>
            </w:pPr>
          </w:p>
          <w:p w:rsidR="002320BC" w:rsidRPr="00780825" w:rsidRDefault="00521D92" w:rsidP="00E82AB2">
            <w:pPr>
              <w:jc w:val="center"/>
              <w:rPr>
                <w:rFonts w:ascii="Arial" w:hAnsi="Arial" w:cs="Arial"/>
                <w:b/>
                <w:lang w:val="es-BO"/>
              </w:rPr>
            </w:pPr>
            <w:r>
              <w:rPr>
                <w:rFonts w:ascii="Arial" w:hAnsi="Arial" w:cs="Arial"/>
                <w:b/>
                <w:lang w:val="es-BO"/>
              </w:rPr>
              <w:t>(Por</w:t>
            </w:r>
            <w:r w:rsidR="00E82AB2">
              <w:rPr>
                <w:rFonts w:ascii="Arial" w:hAnsi="Arial" w:cs="Arial"/>
                <w:b/>
                <w:lang w:val="es-BO"/>
              </w:rPr>
              <w:t xml:space="preserve"> 1</w:t>
            </w:r>
            <w:r>
              <w:rPr>
                <w:rFonts w:ascii="Arial" w:hAnsi="Arial" w:cs="Arial"/>
                <w:b/>
                <w:lang w:val="es-BO"/>
              </w:rPr>
              <w:t xml:space="preserve"> año)</w:t>
            </w:r>
          </w:p>
        </w:tc>
        <w:tc>
          <w:tcPr>
            <w:tcW w:w="1417" w:type="dxa"/>
            <w:tcBorders>
              <w:top w:val="single" w:sz="4" w:space="0" w:color="auto"/>
              <w:left w:val="single" w:sz="4" w:space="0" w:color="auto"/>
              <w:right w:val="single" w:sz="12" w:space="0" w:color="auto"/>
            </w:tcBorders>
            <w:shd w:val="clear" w:color="auto" w:fill="DEEAF6"/>
            <w:vAlign w:val="center"/>
          </w:tcPr>
          <w:p w:rsidR="00355DC3" w:rsidRDefault="00355DC3" w:rsidP="007F36C7">
            <w:pPr>
              <w:jc w:val="center"/>
              <w:rPr>
                <w:rFonts w:ascii="Arial" w:hAnsi="Arial" w:cs="Arial"/>
                <w:b/>
                <w:lang w:val="es-BO"/>
              </w:rPr>
            </w:pPr>
            <w:r w:rsidRPr="00780825">
              <w:rPr>
                <w:rFonts w:ascii="Arial" w:hAnsi="Arial" w:cs="Arial"/>
                <w:b/>
                <w:lang w:val="es-BO"/>
              </w:rPr>
              <w:t>Precio total (**)</w:t>
            </w:r>
          </w:p>
          <w:p w:rsidR="002320BC" w:rsidRDefault="002320BC" w:rsidP="007F36C7">
            <w:pPr>
              <w:jc w:val="center"/>
              <w:rPr>
                <w:rFonts w:ascii="Arial" w:hAnsi="Arial" w:cs="Arial"/>
                <w:b/>
                <w:lang w:val="es-BO"/>
              </w:rPr>
            </w:pPr>
          </w:p>
          <w:p w:rsidR="002320BC" w:rsidRPr="00780825" w:rsidRDefault="00521D92" w:rsidP="00E82AB2">
            <w:pPr>
              <w:jc w:val="center"/>
              <w:rPr>
                <w:rFonts w:ascii="Arial" w:hAnsi="Arial" w:cs="Arial"/>
                <w:b/>
                <w:sz w:val="14"/>
                <w:szCs w:val="14"/>
                <w:lang w:val="es-BO"/>
              </w:rPr>
            </w:pPr>
            <w:r>
              <w:rPr>
                <w:rFonts w:ascii="Arial" w:hAnsi="Arial" w:cs="Arial"/>
                <w:b/>
                <w:lang w:val="es-BO"/>
              </w:rPr>
              <w:t xml:space="preserve">(Por </w:t>
            </w:r>
            <w:r w:rsidR="00E82AB2">
              <w:rPr>
                <w:rFonts w:ascii="Arial" w:hAnsi="Arial" w:cs="Arial"/>
                <w:b/>
                <w:lang w:val="es-BO"/>
              </w:rPr>
              <w:t>1</w:t>
            </w:r>
            <w:r>
              <w:rPr>
                <w:rFonts w:ascii="Arial" w:hAnsi="Arial" w:cs="Arial"/>
                <w:b/>
                <w:lang w:val="es-BO"/>
              </w:rPr>
              <w:t xml:space="preserve"> año)</w:t>
            </w:r>
          </w:p>
        </w:tc>
      </w:tr>
      <w:tr w:rsidR="00355DC3" w:rsidRPr="00780825" w:rsidTr="00C32EEE">
        <w:trPr>
          <w:trHeight w:val="882"/>
        </w:trPr>
        <w:tc>
          <w:tcPr>
            <w:tcW w:w="453" w:type="dxa"/>
            <w:tcBorders>
              <w:top w:val="single" w:sz="4" w:space="0" w:color="auto"/>
              <w:left w:val="single" w:sz="12" w:space="0" w:color="auto"/>
              <w:bottom w:val="single" w:sz="4" w:space="0" w:color="auto"/>
            </w:tcBorders>
            <w:vAlign w:val="center"/>
          </w:tcPr>
          <w:p w:rsidR="00355DC3" w:rsidRPr="00780825" w:rsidRDefault="002320BC" w:rsidP="002320BC">
            <w:pPr>
              <w:jc w:val="center"/>
              <w:rPr>
                <w:rFonts w:ascii="Arial" w:hAnsi="Arial" w:cs="Arial"/>
                <w:lang w:val="es-BO"/>
              </w:rPr>
            </w:pPr>
            <w:r>
              <w:rPr>
                <w:rFonts w:ascii="Arial" w:hAnsi="Arial" w:cs="Arial"/>
                <w:lang w:val="es-BO"/>
              </w:rPr>
              <w:t>1</w:t>
            </w:r>
          </w:p>
        </w:tc>
        <w:tc>
          <w:tcPr>
            <w:tcW w:w="2851" w:type="dxa"/>
            <w:tcBorders>
              <w:top w:val="single" w:sz="4" w:space="0" w:color="auto"/>
              <w:bottom w:val="single" w:sz="4" w:space="0" w:color="auto"/>
            </w:tcBorders>
            <w:shd w:val="clear" w:color="auto" w:fill="auto"/>
            <w:vAlign w:val="center"/>
          </w:tcPr>
          <w:p w:rsidR="00521D92" w:rsidRPr="00780825" w:rsidRDefault="00E82AB2" w:rsidP="00EF1560">
            <w:pPr>
              <w:jc w:val="center"/>
              <w:rPr>
                <w:rFonts w:ascii="Arial" w:hAnsi="Arial" w:cs="Arial"/>
                <w:lang w:val="es-BO"/>
              </w:rPr>
            </w:pPr>
            <w:r>
              <w:rPr>
                <w:rFonts w:ascii="Arial" w:hAnsi="Arial" w:cs="Arial"/>
                <w:b/>
                <w:snapToGrid w:val="0"/>
                <w:color w:val="0000FF"/>
                <w:lang w:val="es-ES_tradnl"/>
              </w:rPr>
              <w:t xml:space="preserve">SERVICIO DE SMARTNET PARA EQUIPOS DE COMUNICACIÓN DEL CENTRO DE COMPUTO </w:t>
            </w:r>
          </w:p>
        </w:tc>
        <w:tc>
          <w:tcPr>
            <w:tcW w:w="850" w:type="dxa"/>
            <w:tcBorders>
              <w:top w:val="single" w:sz="4" w:space="0" w:color="auto"/>
              <w:bottom w:val="single" w:sz="4" w:space="0" w:color="auto"/>
            </w:tcBorders>
            <w:shd w:val="clear" w:color="auto" w:fill="auto"/>
            <w:vAlign w:val="center"/>
          </w:tcPr>
          <w:p w:rsidR="00355DC3" w:rsidRPr="00780825" w:rsidRDefault="006C59BB" w:rsidP="002320BC">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vAlign w:val="center"/>
          </w:tcPr>
          <w:p w:rsidR="00355DC3" w:rsidRPr="00780825" w:rsidRDefault="004E640D" w:rsidP="00EF1560">
            <w:pPr>
              <w:jc w:val="center"/>
              <w:rPr>
                <w:rFonts w:ascii="Arial" w:hAnsi="Arial" w:cs="Arial"/>
                <w:lang w:val="es-BO"/>
              </w:rPr>
            </w:pPr>
            <w:r>
              <w:rPr>
                <w:rFonts w:ascii="Arial" w:hAnsi="Arial" w:cs="Arial"/>
                <w:lang w:val="es-BO"/>
              </w:rPr>
              <w:t>Bs</w:t>
            </w:r>
            <w:r w:rsidR="00EF1560">
              <w:rPr>
                <w:rFonts w:ascii="Arial" w:hAnsi="Arial" w:cs="Arial"/>
                <w:lang w:val="es-BO"/>
              </w:rPr>
              <w:t>85</w:t>
            </w:r>
            <w:r w:rsidR="00E82AB2">
              <w:rPr>
                <w:rFonts w:ascii="Arial" w:hAnsi="Arial" w:cs="Arial"/>
                <w:lang w:val="es-BO"/>
              </w:rPr>
              <w:t>0</w:t>
            </w:r>
            <w:r w:rsidR="006C59BB">
              <w:rPr>
                <w:rFonts w:ascii="Arial" w:hAnsi="Arial" w:cs="Arial"/>
                <w:lang w:val="es-BO"/>
              </w:rPr>
              <w:t>.</w:t>
            </w:r>
            <w:r w:rsidR="003C78B2">
              <w:rPr>
                <w:rFonts w:ascii="Arial" w:hAnsi="Arial" w:cs="Arial"/>
                <w:lang w:val="es-BO"/>
              </w:rPr>
              <w:t>0</w:t>
            </w:r>
            <w:r w:rsidR="006C59BB">
              <w:rPr>
                <w:rFonts w:ascii="Arial" w:hAnsi="Arial" w:cs="Arial"/>
                <w:lang w:val="es-BO"/>
              </w:rPr>
              <w:t>00,00</w:t>
            </w:r>
          </w:p>
        </w:tc>
        <w:tc>
          <w:tcPr>
            <w:tcW w:w="1417" w:type="dxa"/>
            <w:tcBorders>
              <w:top w:val="single" w:sz="4" w:space="0" w:color="auto"/>
              <w:bottom w:val="single" w:sz="4" w:space="0" w:color="auto"/>
              <w:right w:val="single" w:sz="12" w:space="0" w:color="auto"/>
            </w:tcBorders>
            <w:shd w:val="clear" w:color="auto" w:fill="auto"/>
            <w:vAlign w:val="center"/>
          </w:tcPr>
          <w:p w:rsidR="00355DC3" w:rsidRPr="00780825" w:rsidRDefault="004E640D" w:rsidP="00EF1560">
            <w:pPr>
              <w:jc w:val="center"/>
              <w:rPr>
                <w:rFonts w:ascii="Arial" w:hAnsi="Arial" w:cs="Arial"/>
                <w:lang w:val="es-BO"/>
              </w:rPr>
            </w:pPr>
            <w:r>
              <w:rPr>
                <w:rFonts w:ascii="Arial" w:hAnsi="Arial" w:cs="Arial"/>
                <w:lang w:val="es-BO"/>
              </w:rPr>
              <w:t>Bs</w:t>
            </w:r>
            <w:r w:rsidR="00EF1560">
              <w:rPr>
                <w:rFonts w:ascii="Arial" w:hAnsi="Arial" w:cs="Arial"/>
                <w:lang w:val="es-BO"/>
              </w:rPr>
              <w:t>85</w:t>
            </w:r>
            <w:r w:rsidR="00E82AB2">
              <w:rPr>
                <w:rFonts w:ascii="Arial" w:hAnsi="Arial" w:cs="Arial"/>
                <w:lang w:val="es-BO"/>
              </w:rPr>
              <w:t>0</w:t>
            </w:r>
            <w:r w:rsidR="006C59BB">
              <w:rPr>
                <w:rFonts w:ascii="Arial" w:hAnsi="Arial" w:cs="Arial"/>
                <w:lang w:val="es-BO"/>
              </w:rPr>
              <w:t>.</w:t>
            </w:r>
            <w:r w:rsidR="003C78B2">
              <w:rPr>
                <w:rFonts w:ascii="Arial" w:hAnsi="Arial" w:cs="Arial"/>
                <w:lang w:val="es-BO"/>
              </w:rPr>
              <w:t>0</w:t>
            </w:r>
            <w:r w:rsidR="006C59BB">
              <w:rPr>
                <w:rFonts w:ascii="Arial" w:hAnsi="Arial" w:cs="Arial"/>
                <w:lang w:val="es-BO"/>
              </w:rPr>
              <w:t>00,00</w:t>
            </w:r>
          </w:p>
        </w:tc>
        <w:tc>
          <w:tcPr>
            <w:tcW w:w="1418" w:type="dxa"/>
            <w:tcBorders>
              <w:top w:val="single" w:sz="4" w:space="0" w:color="auto"/>
              <w:bottom w:val="single" w:sz="4" w:space="0" w:color="auto"/>
              <w:right w:val="single" w:sz="4" w:space="0" w:color="auto"/>
            </w:tcBorders>
            <w:vAlign w:val="center"/>
          </w:tcPr>
          <w:p w:rsidR="00355DC3" w:rsidRPr="00780825" w:rsidRDefault="00355DC3" w:rsidP="002320BC">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12" w:space="0" w:color="auto"/>
            </w:tcBorders>
            <w:vAlign w:val="center"/>
          </w:tcPr>
          <w:p w:rsidR="00355DC3" w:rsidRPr="00780825" w:rsidRDefault="00355DC3" w:rsidP="002320BC">
            <w:pPr>
              <w:jc w:val="center"/>
              <w:rPr>
                <w:rFonts w:ascii="Arial" w:hAnsi="Arial" w:cs="Arial"/>
                <w:lang w:val="es-BO"/>
              </w:rPr>
            </w:pPr>
          </w:p>
        </w:tc>
      </w:tr>
      <w:tr w:rsidR="00EF1560" w:rsidRPr="00780825" w:rsidTr="00C32EEE">
        <w:trPr>
          <w:trHeight w:val="882"/>
        </w:trPr>
        <w:tc>
          <w:tcPr>
            <w:tcW w:w="453" w:type="dxa"/>
            <w:tcBorders>
              <w:top w:val="single" w:sz="4" w:space="0" w:color="auto"/>
              <w:left w:val="single" w:sz="12" w:space="0" w:color="auto"/>
              <w:bottom w:val="single" w:sz="4" w:space="0" w:color="auto"/>
            </w:tcBorders>
            <w:vAlign w:val="center"/>
          </w:tcPr>
          <w:p w:rsidR="00EF1560" w:rsidRDefault="00EF1560" w:rsidP="002320BC">
            <w:pPr>
              <w:jc w:val="center"/>
              <w:rPr>
                <w:rFonts w:ascii="Arial" w:hAnsi="Arial" w:cs="Arial"/>
                <w:lang w:val="es-BO"/>
              </w:rPr>
            </w:pPr>
            <w:r>
              <w:rPr>
                <w:rFonts w:ascii="Arial" w:hAnsi="Arial" w:cs="Arial"/>
                <w:lang w:val="es-BO"/>
              </w:rPr>
              <w:t>2</w:t>
            </w:r>
          </w:p>
        </w:tc>
        <w:tc>
          <w:tcPr>
            <w:tcW w:w="2851" w:type="dxa"/>
            <w:tcBorders>
              <w:top w:val="single" w:sz="4" w:space="0" w:color="auto"/>
              <w:bottom w:val="single" w:sz="4" w:space="0" w:color="auto"/>
            </w:tcBorders>
            <w:shd w:val="clear" w:color="auto" w:fill="auto"/>
            <w:vAlign w:val="center"/>
          </w:tcPr>
          <w:p w:rsidR="00EF1560" w:rsidRDefault="00EF1560" w:rsidP="00CA6566">
            <w:pPr>
              <w:jc w:val="center"/>
              <w:rPr>
                <w:rFonts w:ascii="Arial" w:hAnsi="Arial" w:cs="Arial"/>
                <w:b/>
                <w:snapToGrid w:val="0"/>
                <w:color w:val="0000FF"/>
                <w:lang w:val="es-ES_tradnl"/>
              </w:rPr>
            </w:pPr>
            <w:r>
              <w:rPr>
                <w:rFonts w:ascii="Arial" w:hAnsi="Arial" w:cs="Arial"/>
                <w:b/>
                <w:snapToGrid w:val="0"/>
                <w:color w:val="0000FF"/>
                <w:lang w:val="es-ES_tradnl"/>
              </w:rPr>
              <w:t>SERVICIO IPS PARA FIREWALL PERIMETRAL</w:t>
            </w:r>
          </w:p>
        </w:tc>
        <w:tc>
          <w:tcPr>
            <w:tcW w:w="850" w:type="dxa"/>
            <w:tcBorders>
              <w:top w:val="single" w:sz="4" w:space="0" w:color="auto"/>
              <w:bottom w:val="single" w:sz="4" w:space="0" w:color="auto"/>
            </w:tcBorders>
            <w:shd w:val="clear" w:color="auto" w:fill="auto"/>
            <w:vAlign w:val="center"/>
          </w:tcPr>
          <w:p w:rsidR="00EF1560" w:rsidRPr="00EF1560" w:rsidRDefault="00EF1560" w:rsidP="002320BC">
            <w:pPr>
              <w:jc w:val="center"/>
              <w:rPr>
                <w:rFonts w:ascii="Arial" w:hAnsi="Arial" w:cs="Arial"/>
                <w:lang w:val="es-ES_tradnl"/>
              </w:rPr>
            </w:pPr>
            <w:r>
              <w:rPr>
                <w:rFonts w:ascii="Arial" w:hAnsi="Arial" w:cs="Arial"/>
                <w:lang w:val="es-ES_tradnl"/>
              </w:rPr>
              <w:t>1</w:t>
            </w:r>
          </w:p>
        </w:tc>
        <w:tc>
          <w:tcPr>
            <w:tcW w:w="1418" w:type="dxa"/>
            <w:tcBorders>
              <w:top w:val="single" w:sz="4" w:space="0" w:color="auto"/>
              <w:bottom w:val="single" w:sz="4" w:space="0" w:color="auto"/>
            </w:tcBorders>
            <w:shd w:val="clear" w:color="auto" w:fill="auto"/>
            <w:vAlign w:val="center"/>
          </w:tcPr>
          <w:p w:rsidR="00EF1560" w:rsidRDefault="00EF1560" w:rsidP="00EF1560">
            <w:pPr>
              <w:jc w:val="center"/>
              <w:rPr>
                <w:rFonts w:ascii="Arial" w:hAnsi="Arial" w:cs="Arial"/>
                <w:lang w:val="es-BO"/>
              </w:rPr>
            </w:pPr>
            <w:r>
              <w:rPr>
                <w:rFonts w:ascii="Arial" w:hAnsi="Arial" w:cs="Arial"/>
                <w:lang w:val="es-BO"/>
              </w:rPr>
              <w:t>Bs150.000,00</w:t>
            </w:r>
          </w:p>
        </w:tc>
        <w:tc>
          <w:tcPr>
            <w:tcW w:w="1417" w:type="dxa"/>
            <w:tcBorders>
              <w:top w:val="single" w:sz="4" w:space="0" w:color="auto"/>
              <w:bottom w:val="single" w:sz="4" w:space="0" w:color="auto"/>
              <w:right w:val="single" w:sz="12" w:space="0" w:color="auto"/>
            </w:tcBorders>
            <w:shd w:val="clear" w:color="auto" w:fill="auto"/>
            <w:vAlign w:val="center"/>
          </w:tcPr>
          <w:p w:rsidR="00EF1560" w:rsidRDefault="00EF1560" w:rsidP="00EF1560">
            <w:pPr>
              <w:jc w:val="center"/>
              <w:rPr>
                <w:rFonts w:ascii="Arial" w:hAnsi="Arial" w:cs="Arial"/>
                <w:lang w:val="es-BO"/>
              </w:rPr>
            </w:pPr>
            <w:r>
              <w:rPr>
                <w:rFonts w:ascii="Arial" w:hAnsi="Arial" w:cs="Arial"/>
                <w:lang w:val="es-BO"/>
              </w:rPr>
              <w:t>Bs150.000,00</w:t>
            </w:r>
          </w:p>
        </w:tc>
        <w:tc>
          <w:tcPr>
            <w:tcW w:w="1418" w:type="dxa"/>
            <w:tcBorders>
              <w:top w:val="single" w:sz="4" w:space="0" w:color="auto"/>
              <w:bottom w:val="single" w:sz="4" w:space="0" w:color="auto"/>
              <w:right w:val="single" w:sz="4" w:space="0" w:color="auto"/>
            </w:tcBorders>
            <w:vAlign w:val="center"/>
          </w:tcPr>
          <w:p w:rsidR="00EF1560" w:rsidRPr="00780825" w:rsidRDefault="00EF1560" w:rsidP="002320BC">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12" w:space="0" w:color="auto"/>
            </w:tcBorders>
            <w:vAlign w:val="center"/>
          </w:tcPr>
          <w:p w:rsidR="00EF1560" w:rsidRPr="00780825" w:rsidRDefault="00EF1560" w:rsidP="002320BC">
            <w:pPr>
              <w:jc w:val="center"/>
              <w:rPr>
                <w:rFonts w:ascii="Arial" w:hAnsi="Arial" w:cs="Arial"/>
                <w:lang w:val="es-BO"/>
              </w:rPr>
            </w:pPr>
          </w:p>
        </w:tc>
      </w:tr>
      <w:tr w:rsidR="00355DC3" w:rsidRPr="00780825" w:rsidTr="004E1F0D">
        <w:tc>
          <w:tcPr>
            <w:tcW w:w="5572" w:type="dxa"/>
            <w:gridSpan w:val="4"/>
            <w:tcBorders>
              <w:top w:val="single" w:sz="4" w:space="0" w:color="auto"/>
              <w:left w:val="single" w:sz="12" w:space="0" w:color="auto"/>
              <w:bottom w:val="single" w:sz="4" w:space="0" w:color="auto"/>
            </w:tcBorders>
            <w:shd w:val="clear" w:color="auto" w:fill="C6D9F1"/>
          </w:tcPr>
          <w:p w:rsidR="00355DC3" w:rsidRPr="00780825" w:rsidRDefault="00355DC3" w:rsidP="007F36C7">
            <w:pPr>
              <w:jc w:val="right"/>
              <w:rPr>
                <w:rFonts w:ascii="Arial" w:hAnsi="Arial" w:cs="Arial"/>
                <w:b/>
                <w:lang w:val="es-BO"/>
              </w:rPr>
            </w:pPr>
            <w:r w:rsidRPr="00780825">
              <w:rPr>
                <w:rFonts w:ascii="Arial" w:hAnsi="Arial" w:cs="Arial"/>
                <w:b/>
                <w:lang w:val="es-BO"/>
              </w:rPr>
              <w:t>TOTAL (Numeral)</w:t>
            </w:r>
          </w:p>
        </w:tc>
        <w:tc>
          <w:tcPr>
            <w:tcW w:w="1417" w:type="dxa"/>
            <w:tcBorders>
              <w:top w:val="single" w:sz="4" w:space="0" w:color="auto"/>
              <w:left w:val="single" w:sz="12" w:space="0" w:color="auto"/>
              <w:bottom w:val="single" w:sz="4" w:space="0" w:color="auto"/>
            </w:tcBorders>
            <w:shd w:val="clear" w:color="auto" w:fill="C6D9F1"/>
          </w:tcPr>
          <w:p w:rsidR="00355DC3" w:rsidRPr="006C59BB" w:rsidRDefault="004E640D" w:rsidP="00E82AB2">
            <w:pPr>
              <w:jc w:val="center"/>
              <w:rPr>
                <w:rFonts w:ascii="Arial" w:hAnsi="Arial" w:cs="Arial"/>
                <w:b/>
                <w:lang w:val="es-BO"/>
              </w:rPr>
            </w:pPr>
            <w:r>
              <w:rPr>
                <w:rFonts w:ascii="Arial" w:hAnsi="Arial" w:cs="Arial"/>
                <w:b/>
                <w:lang w:val="es-BO"/>
              </w:rPr>
              <w:t>Bs</w:t>
            </w:r>
            <w:r w:rsidR="00E82AB2">
              <w:rPr>
                <w:rFonts w:ascii="Arial" w:hAnsi="Arial" w:cs="Arial"/>
                <w:b/>
                <w:lang w:val="es-BO"/>
              </w:rPr>
              <w:t>1.000</w:t>
            </w:r>
            <w:r w:rsidR="006C59BB" w:rsidRPr="006C59BB">
              <w:rPr>
                <w:rFonts w:ascii="Arial" w:hAnsi="Arial" w:cs="Arial"/>
                <w:b/>
                <w:lang w:val="es-BO"/>
              </w:rPr>
              <w:t>.</w:t>
            </w:r>
            <w:r w:rsidR="003C78B2">
              <w:rPr>
                <w:rFonts w:ascii="Arial" w:hAnsi="Arial" w:cs="Arial"/>
                <w:b/>
                <w:lang w:val="es-BO"/>
              </w:rPr>
              <w:t>0</w:t>
            </w:r>
            <w:r w:rsidR="006C59BB" w:rsidRPr="006C59BB">
              <w:rPr>
                <w:rFonts w:ascii="Arial" w:hAnsi="Arial" w:cs="Arial"/>
                <w:b/>
                <w:lang w:val="es-BO"/>
              </w:rPr>
              <w:t>00,00</w:t>
            </w:r>
          </w:p>
        </w:tc>
        <w:tc>
          <w:tcPr>
            <w:tcW w:w="1418" w:type="dxa"/>
            <w:tcBorders>
              <w:top w:val="single" w:sz="4" w:space="0" w:color="auto"/>
              <w:left w:val="single" w:sz="12" w:space="0" w:color="auto"/>
              <w:bottom w:val="single" w:sz="4" w:space="0" w:color="auto"/>
              <w:right w:val="single" w:sz="4" w:space="0" w:color="auto"/>
            </w:tcBorders>
            <w:shd w:val="clear" w:color="auto" w:fill="DEEAF6"/>
          </w:tcPr>
          <w:p w:rsidR="00355DC3" w:rsidRPr="00780825" w:rsidRDefault="00355DC3" w:rsidP="007F36C7">
            <w:pPr>
              <w:jc w:val="right"/>
              <w:rPr>
                <w:rFonts w:ascii="Arial" w:hAnsi="Arial" w:cs="Arial"/>
                <w:b/>
                <w:lang w:val="es-BO"/>
              </w:rPr>
            </w:pPr>
            <w:r w:rsidRPr="00780825">
              <w:rPr>
                <w:rFonts w:ascii="Arial" w:hAnsi="Arial" w:cs="Arial"/>
                <w:b/>
                <w:lang w:val="es-BO"/>
              </w:rPr>
              <w:t>TOTAL PROPUESTA ECONÓMICA (Numeral)</w:t>
            </w:r>
          </w:p>
        </w:tc>
        <w:tc>
          <w:tcPr>
            <w:tcW w:w="1417" w:type="dxa"/>
            <w:tcBorders>
              <w:top w:val="single" w:sz="4" w:space="0" w:color="auto"/>
              <w:left w:val="single" w:sz="4" w:space="0" w:color="auto"/>
              <w:bottom w:val="single" w:sz="4" w:space="0" w:color="auto"/>
            </w:tcBorders>
            <w:shd w:val="clear" w:color="auto" w:fill="DEEAF6"/>
          </w:tcPr>
          <w:p w:rsidR="00355DC3" w:rsidRPr="00780825" w:rsidRDefault="00355DC3" w:rsidP="007F36C7">
            <w:pPr>
              <w:jc w:val="right"/>
              <w:rPr>
                <w:rFonts w:ascii="Arial" w:hAnsi="Arial" w:cs="Arial"/>
                <w:b/>
                <w:lang w:val="es-BO"/>
              </w:rPr>
            </w:pPr>
          </w:p>
        </w:tc>
      </w:tr>
      <w:tr w:rsidR="00C32EEE" w:rsidRPr="00780825" w:rsidTr="00A114C5">
        <w:tc>
          <w:tcPr>
            <w:tcW w:w="6989" w:type="dxa"/>
            <w:gridSpan w:val="5"/>
            <w:tcBorders>
              <w:top w:val="single" w:sz="4" w:space="0" w:color="auto"/>
              <w:left w:val="single" w:sz="12" w:space="0" w:color="auto"/>
              <w:bottom w:val="single" w:sz="12" w:space="0" w:color="auto"/>
            </w:tcBorders>
            <w:shd w:val="clear" w:color="auto" w:fill="C6D9F1"/>
          </w:tcPr>
          <w:p w:rsidR="00C32EEE" w:rsidRPr="00780825" w:rsidRDefault="00C32EEE" w:rsidP="00CA6566">
            <w:pPr>
              <w:jc w:val="right"/>
              <w:rPr>
                <w:rFonts w:ascii="Arial" w:hAnsi="Arial" w:cs="Arial"/>
                <w:b/>
                <w:lang w:val="es-BO"/>
              </w:rPr>
            </w:pPr>
            <w:r>
              <w:rPr>
                <w:rFonts w:ascii="Arial" w:hAnsi="Arial" w:cs="Arial"/>
                <w:b/>
                <w:lang w:val="es-BO"/>
              </w:rPr>
              <w:t>Un millón  00/100 Bolivianos</w:t>
            </w:r>
          </w:p>
        </w:tc>
        <w:tc>
          <w:tcPr>
            <w:tcW w:w="2835" w:type="dxa"/>
            <w:gridSpan w:val="2"/>
            <w:tcBorders>
              <w:top w:val="single" w:sz="4" w:space="0" w:color="auto"/>
              <w:left w:val="single" w:sz="12" w:space="0" w:color="auto"/>
              <w:bottom w:val="single" w:sz="12" w:space="0" w:color="auto"/>
            </w:tcBorders>
            <w:shd w:val="clear" w:color="auto" w:fill="DEEAF6"/>
          </w:tcPr>
          <w:p w:rsidR="00C32EEE" w:rsidRPr="00780825" w:rsidRDefault="00C32EEE" w:rsidP="00C32EEE">
            <w:pPr>
              <w:rPr>
                <w:rFonts w:ascii="Arial" w:hAnsi="Arial" w:cs="Arial"/>
                <w:b/>
                <w:lang w:val="es-BO"/>
              </w:rPr>
            </w:pPr>
            <w:r>
              <w:rPr>
                <w:rFonts w:ascii="Arial" w:hAnsi="Arial" w:cs="Arial"/>
                <w:b/>
                <w:lang w:val="es-BO"/>
              </w:rPr>
              <w:t>(</w:t>
            </w:r>
            <w:r w:rsidRPr="00780825">
              <w:rPr>
                <w:rFonts w:ascii="Arial" w:hAnsi="Arial" w:cs="Arial"/>
                <w:b/>
                <w:lang w:val="es-BO"/>
              </w:rPr>
              <w:t>Literal</w:t>
            </w:r>
            <w:r>
              <w:rPr>
                <w:rFonts w:ascii="Arial" w:hAnsi="Arial" w:cs="Arial"/>
                <w:b/>
                <w:lang w:val="es-BO"/>
              </w:rPr>
              <w:t>)</w:t>
            </w:r>
          </w:p>
          <w:p w:rsidR="00C32EEE" w:rsidRDefault="00C32EEE" w:rsidP="007F36C7">
            <w:pPr>
              <w:jc w:val="right"/>
              <w:rPr>
                <w:rFonts w:ascii="Arial" w:hAnsi="Arial" w:cs="Arial"/>
                <w:b/>
                <w:lang w:val="es-BO"/>
              </w:rPr>
            </w:pPr>
          </w:p>
          <w:p w:rsidR="00C32EEE" w:rsidRDefault="00C32EEE" w:rsidP="007F36C7">
            <w:pPr>
              <w:jc w:val="right"/>
              <w:rPr>
                <w:rFonts w:ascii="Arial" w:hAnsi="Arial" w:cs="Arial"/>
                <w:b/>
                <w:lang w:val="es-BO"/>
              </w:rPr>
            </w:pPr>
          </w:p>
          <w:p w:rsidR="00C32EEE" w:rsidRPr="00780825" w:rsidRDefault="00C32EEE" w:rsidP="007F36C7">
            <w:pPr>
              <w:jc w:val="right"/>
              <w:rPr>
                <w:rFonts w:ascii="Arial" w:hAnsi="Arial" w:cs="Arial"/>
                <w:b/>
                <w:lang w:val="es-BO"/>
              </w:rPr>
            </w:pPr>
          </w:p>
        </w:tc>
      </w:tr>
    </w:tbl>
    <w:p w:rsidR="00355DC3" w:rsidRPr="00780825" w:rsidRDefault="00355DC3" w:rsidP="00355DC3">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355DC3" w:rsidRPr="00780825" w:rsidRDefault="00355DC3" w:rsidP="00355DC3">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sz w:val="18"/>
          <w:szCs w:val="18"/>
          <w:lang w:val="es-BO"/>
        </w:rPr>
      </w:pPr>
    </w:p>
    <w:p w:rsidR="00355DC3" w:rsidRPr="00780825" w:rsidRDefault="00355DC3" w:rsidP="00355DC3">
      <w:pPr>
        <w:spacing w:line="200" w:lineRule="exact"/>
        <w:jc w:val="both"/>
        <w:rPr>
          <w:lang w:val="es-BO"/>
        </w:rPr>
      </w:pPr>
    </w:p>
    <w:p w:rsidR="00355DC3" w:rsidRPr="00780825" w:rsidRDefault="00355DC3" w:rsidP="00355DC3">
      <w:pPr>
        <w:spacing w:line="200" w:lineRule="exact"/>
        <w:jc w:val="both"/>
        <w:rPr>
          <w:lang w:val="es-BO"/>
        </w:rPr>
      </w:pPr>
    </w:p>
    <w:p w:rsidR="00472910" w:rsidRDefault="00472910" w:rsidP="00355DC3">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4F4F02" w:rsidRDefault="004F4F02" w:rsidP="004F4F02">
      <w:pPr>
        <w:rPr>
          <w:rFonts w:cs="Arial"/>
          <w:b/>
          <w:sz w:val="18"/>
          <w:szCs w:val="18"/>
        </w:rPr>
        <w:sectPr w:rsidR="004F4F02" w:rsidSect="00EF1560">
          <w:headerReference w:type="default" r:id="rId14"/>
          <w:footerReference w:type="default" r:id="rId15"/>
          <w:pgSz w:w="12240" w:h="15840" w:code="1"/>
          <w:pgMar w:top="1418" w:right="1701" w:bottom="1134" w:left="1701" w:header="709" w:footer="709" w:gutter="0"/>
          <w:cols w:space="708"/>
          <w:titlePg/>
          <w:docGrid w:linePitch="360"/>
        </w:sectPr>
      </w:pPr>
    </w:p>
    <w:p w:rsidR="004F4F02" w:rsidRDefault="004F4F02" w:rsidP="004F4F02">
      <w:pPr>
        <w:rPr>
          <w:rFonts w:cs="Arial"/>
          <w:b/>
          <w:sz w:val="18"/>
          <w:szCs w:val="18"/>
        </w:rPr>
      </w:pPr>
    </w:p>
    <w:p w:rsidR="004F4F02" w:rsidRDefault="004F4F02" w:rsidP="004F4F02">
      <w:pPr>
        <w:rPr>
          <w:rFonts w:cs="Arial"/>
          <w:b/>
          <w:sz w:val="18"/>
          <w:szCs w:val="18"/>
        </w:rPr>
      </w:pPr>
    </w:p>
    <w:p w:rsidR="00107B3A" w:rsidRPr="008B65F8" w:rsidRDefault="00107B3A" w:rsidP="004F4F02">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Default="00107B3A" w:rsidP="00107B3A">
      <w:pPr>
        <w:jc w:val="center"/>
        <w:rPr>
          <w:rFonts w:cs="Arial"/>
          <w:b/>
        </w:rPr>
      </w:pPr>
    </w:p>
    <w:p w:rsidR="000504DF" w:rsidRPr="005879B5" w:rsidRDefault="000504DF" w:rsidP="00EF5899">
      <w:pPr>
        <w:pStyle w:val="Ttulo"/>
        <w:spacing w:before="0" w:after="0"/>
        <w:ind w:left="432"/>
        <w:jc w:val="both"/>
        <w:rPr>
          <w:color w:val="FF0000"/>
          <w:sz w:val="18"/>
          <w:szCs w:val="18"/>
        </w:rPr>
      </w:pPr>
      <w:r w:rsidRPr="005879B5">
        <w:rPr>
          <w:color w:val="FF0000"/>
          <w:sz w:val="18"/>
          <w:szCs w:val="18"/>
        </w:rPr>
        <w:t>Este formulario se encuentra en el numeral 2</w:t>
      </w:r>
      <w:r w:rsidR="005879B5" w:rsidRPr="005879B5">
        <w:rPr>
          <w:color w:val="FF0000"/>
          <w:sz w:val="18"/>
          <w:szCs w:val="18"/>
        </w:rPr>
        <w:t>6</w:t>
      </w:r>
      <w:r w:rsidRPr="005879B5">
        <w:rPr>
          <w:color w:val="FF0000"/>
          <w:sz w:val="18"/>
          <w:szCs w:val="18"/>
        </w:rPr>
        <w:t>, “</w:t>
      </w:r>
      <w:r w:rsidR="005879B5" w:rsidRPr="005879B5">
        <w:rPr>
          <w:rFonts w:ascii="Verdana" w:hAnsi="Verdana"/>
          <w:sz w:val="18"/>
        </w:rPr>
        <w:t xml:space="preserve">ESPECIFICACIONES TÉCNICAS Y CONDICIONES </w:t>
      </w:r>
      <w:r w:rsidR="00894A66">
        <w:rPr>
          <w:rFonts w:ascii="Verdana" w:hAnsi="Verdana"/>
          <w:sz w:val="18"/>
        </w:rPr>
        <w:t xml:space="preserve">TECNICAS </w:t>
      </w:r>
      <w:r w:rsidR="005879B5" w:rsidRPr="005879B5">
        <w:rPr>
          <w:rFonts w:ascii="Verdana" w:hAnsi="Verdana"/>
          <w:sz w:val="18"/>
        </w:rPr>
        <w:t>REQUERIDAS PARA EL SERVICIO GENERAL</w:t>
      </w:r>
      <w:r w:rsidRPr="005879B5">
        <w:rPr>
          <w:color w:val="FF0000"/>
          <w:sz w:val="18"/>
          <w:szCs w:val="18"/>
        </w:rPr>
        <w:t>” del presente Documento Base de Contratación</w:t>
      </w:r>
    </w:p>
    <w:p w:rsidR="000504DF" w:rsidRDefault="000504DF" w:rsidP="00107B3A">
      <w:pPr>
        <w:jc w:val="center"/>
        <w:rPr>
          <w:rFonts w:cs="Arial"/>
          <w:b/>
        </w:rPr>
      </w:pPr>
    </w:p>
    <w:p w:rsidR="000504DF" w:rsidRDefault="000504DF" w:rsidP="00107B3A">
      <w:pPr>
        <w:jc w:val="center"/>
        <w:rPr>
          <w:rFonts w:cs="Arial"/>
          <w:b/>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07B3A" w:rsidRPr="006A2236"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C52437" w:rsidRPr="00780825" w:rsidRDefault="00877922" w:rsidP="00C52437">
      <w:pPr>
        <w:jc w:val="center"/>
        <w:rPr>
          <w:rFonts w:cs="Arial"/>
          <w:b/>
          <w:sz w:val="18"/>
          <w:szCs w:val="18"/>
          <w:lang w:val="es-BO"/>
        </w:rPr>
      </w:pPr>
      <w:r>
        <w:rPr>
          <w:rFonts w:cs="Arial"/>
          <w:b/>
          <w:sz w:val="18"/>
        </w:rPr>
        <w:br w:type="page"/>
      </w:r>
      <w:r w:rsidR="00C52437" w:rsidRPr="00780825">
        <w:rPr>
          <w:rFonts w:cs="Arial"/>
          <w:b/>
          <w:sz w:val="18"/>
          <w:szCs w:val="18"/>
          <w:lang w:val="es-BO"/>
        </w:rPr>
        <w:lastRenderedPageBreak/>
        <w:t>ANEXO 2</w:t>
      </w: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r w:rsidRPr="00780825">
        <w:rPr>
          <w:rFonts w:cs="Arial"/>
          <w:b/>
          <w:sz w:val="18"/>
          <w:szCs w:val="18"/>
          <w:lang w:val="es-BO"/>
        </w:rPr>
        <w:t>FORMULARIO V-1</w:t>
      </w:r>
    </w:p>
    <w:p w:rsidR="00C52437" w:rsidRPr="00780825" w:rsidRDefault="00C52437" w:rsidP="00C52437">
      <w:pPr>
        <w:jc w:val="center"/>
        <w:rPr>
          <w:rFonts w:cs="Arial"/>
          <w:b/>
          <w:sz w:val="18"/>
          <w:szCs w:val="18"/>
          <w:lang w:val="es-BO"/>
        </w:rPr>
      </w:pPr>
      <w:r w:rsidRPr="00780825">
        <w:rPr>
          <w:rFonts w:cs="Arial"/>
          <w:b/>
          <w:sz w:val="18"/>
          <w:szCs w:val="18"/>
          <w:lang w:val="es-BO"/>
        </w:rPr>
        <w:t xml:space="preserve">EVALUACIÓN PRELIMINAR </w:t>
      </w:r>
    </w:p>
    <w:p w:rsidR="00C52437" w:rsidRPr="00780825" w:rsidRDefault="00C52437" w:rsidP="00C52437">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52437" w:rsidRPr="00780825" w:rsidTr="005879B5">
        <w:trPr>
          <w:trHeight w:val="525"/>
        </w:trPr>
        <w:tc>
          <w:tcPr>
            <w:tcW w:w="10207" w:type="dxa"/>
            <w:gridSpan w:val="27"/>
            <w:tcBorders>
              <w:top w:val="single" w:sz="12" w:space="0" w:color="auto"/>
              <w:bottom w:val="single" w:sz="4" w:space="0" w:color="auto"/>
            </w:tcBorders>
            <w:shd w:val="clear" w:color="auto" w:fill="1F497D"/>
            <w:vAlign w:val="center"/>
          </w:tcPr>
          <w:p w:rsidR="00C52437" w:rsidRPr="00780825" w:rsidRDefault="00C52437" w:rsidP="005879B5">
            <w:pPr>
              <w:jc w:val="center"/>
              <w:rPr>
                <w:rFonts w:ascii="Arial" w:hAnsi="Arial" w:cs="Arial"/>
                <w:b/>
                <w:sz w:val="18"/>
                <w:szCs w:val="18"/>
                <w:lang w:val="es-BO"/>
              </w:rPr>
            </w:pPr>
            <w:r w:rsidRPr="00C52437">
              <w:rPr>
                <w:rFonts w:ascii="Arial" w:hAnsi="Arial" w:cs="Arial"/>
                <w:b/>
                <w:color w:val="FFFFFF"/>
                <w:sz w:val="18"/>
                <w:szCs w:val="18"/>
                <w:lang w:val="es-BO"/>
              </w:rPr>
              <w:t>DATOS GENERALES DEL PROCESO</w:t>
            </w:r>
          </w:p>
        </w:tc>
      </w:tr>
      <w:tr w:rsidR="00C52437" w:rsidRPr="00780825" w:rsidTr="005879B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579" w:type="dxa"/>
            <w:gridSpan w:val="2"/>
            <w:tcBorders>
              <w:top w:val="nil"/>
              <w:left w:val="nil"/>
              <w:bottom w:val="nil"/>
            </w:tcBorders>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nil"/>
            </w:tcBorders>
            <w:tcMar>
              <w:left w:w="0" w:type="dxa"/>
              <w:right w:w="85" w:type="dxa"/>
            </w:tcMar>
            <w:vAlign w:val="center"/>
          </w:tcPr>
          <w:p w:rsidR="00C52437" w:rsidRPr="00780825" w:rsidRDefault="00C52437" w:rsidP="005879B5">
            <w:pPr>
              <w:jc w:val="center"/>
              <w:rPr>
                <w:rFonts w:ascii="Arial" w:hAnsi="Arial" w:cs="Arial"/>
                <w:b/>
                <w:sz w:val="8"/>
                <w:szCs w:val="2"/>
                <w:lang w:val="es-BO"/>
              </w:rPr>
            </w:pPr>
          </w:p>
        </w:tc>
      </w:tr>
      <w:tr w:rsidR="00C52437" w:rsidRPr="00780825" w:rsidTr="005879B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52437" w:rsidRPr="00780825" w:rsidRDefault="00C52437" w:rsidP="005879B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52437" w:rsidRPr="00780825" w:rsidRDefault="00C52437" w:rsidP="005879B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C52437" w:rsidRPr="00780825" w:rsidRDefault="00C52437" w:rsidP="005879B5">
            <w:pPr>
              <w:rPr>
                <w:rFonts w:ascii="Arial" w:hAnsi="Arial" w:cs="Arial"/>
                <w:lang w:val="es-BO"/>
              </w:rPr>
            </w:pPr>
          </w:p>
        </w:tc>
      </w:tr>
      <w:tr w:rsidR="00C52437" w:rsidRPr="00780825" w:rsidTr="005879B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52437" w:rsidRPr="00780825" w:rsidRDefault="00C52437" w:rsidP="005879B5">
            <w:pPr>
              <w:rPr>
                <w:rFonts w:ascii="Arial" w:hAnsi="Arial" w:cs="Arial"/>
                <w:sz w:val="8"/>
                <w:szCs w:val="4"/>
                <w:lang w:val="es-BO"/>
              </w:rPr>
            </w:pPr>
          </w:p>
        </w:tc>
      </w:tr>
      <w:tr w:rsidR="00C52437" w:rsidRPr="00780825" w:rsidTr="00C5243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Evaluación Preliminar</w:t>
            </w:r>
          </w:p>
          <w:p w:rsidR="00C52437" w:rsidRPr="00780825" w:rsidRDefault="00C52437" w:rsidP="005879B5">
            <w:pPr>
              <w:jc w:val="center"/>
              <w:rPr>
                <w:rFonts w:ascii="Arial" w:hAnsi="Arial" w:cs="Arial"/>
                <w:b/>
                <w:lang w:val="es-BO"/>
              </w:rPr>
            </w:pPr>
            <w:r w:rsidRPr="00780825">
              <w:rPr>
                <w:rFonts w:ascii="Arial" w:hAnsi="Arial" w:cs="Arial"/>
                <w:b/>
                <w:lang w:val="es-BO"/>
              </w:rPr>
              <w:t>(Sesión Reservada)</w:t>
            </w:r>
          </w:p>
        </w:tc>
      </w:tr>
      <w:tr w:rsidR="00C52437" w:rsidRPr="00780825" w:rsidTr="00C5243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r>
      <w:tr w:rsidR="00C52437" w:rsidRPr="00780825" w:rsidTr="005879B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DESCALIFICA</w:t>
            </w:r>
          </w:p>
        </w:tc>
      </w:tr>
      <w:tr w:rsidR="00C52437" w:rsidRPr="00780825" w:rsidTr="005879B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52437" w:rsidRPr="00780825" w:rsidRDefault="00C52437" w:rsidP="005879B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C32EEE">
            <w:pPr>
              <w:numPr>
                <w:ilvl w:val="0"/>
                <w:numId w:val="36"/>
              </w:numPr>
              <w:ind w:right="113" w:hanging="226"/>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52437" w:rsidRPr="00780825" w:rsidRDefault="00C52437" w:rsidP="005879B5">
            <w:pPr>
              <w:ind w:left="397" w:right="113"/>
              <w:jc w:val="both"/>
              <w:rPr>
                <w:rFonts w:ascii="Arial" w:hAnsi="Arial" w:cs="Arial"/>
                <w:b/>
                <w:lang w:val="es-BO"/>
              </w:rPr>
            </w:pPr>
            <w:r w:rsidRPr="00780825">
              <w:rPr>
                <w:rFonts w:ascii="Arial" w:hAnsi="Arial" w:cs="Arial"/>
                <w:b/>
                <w:lang w:val="es-BO"/>
              </w:rPr>
              <w:t>En el caso de Asociaciones Accidentales, cada asociado en forma independiente presentará:</w:t>
            </w:r>
          </w:p>
          <w:p w:rsidR="00C52437" w:rsidRPr="00780825" w:rsidRDefault="00C52437" w:rsidP="005879B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52437" w:rsidRPr="00780825" w:rsidRDefault="00C52437" w:rsidP="00C32EEE">
            <w:pPr>
              <w:numPr>
                <w:ilvl w:val="0"/>
                <w:numId w:val="36"/>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C32EEE">
              <w:rPr>
                <w:rFonts w:ascii="Arial" w:hAnsi="Arial" w:cs="Arial"/>
                <w:sz w:val="14"/>
                <w:lang w:val="es-BO"/>
              </w:rPr>
              <w:t>No corresponde para el presente proceso)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52437" w:rsidRPr="00780825" w:rsidRDefault="00C52437" w:rsidP="005879B5">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52437" w:rsidRPr="00780825" w:rsidRDefault="00C52437" w:rsidP="005879B5">
            <w:pPr>
              <w:jc w:val="both"/>
              <w:rPr>
                <w:rFonts w:ascii="Arial" w:hAnsi="Arial" w:cs="Arial"/>
                <w:lang w:val="es-BO"/>
              </w:rPr>
            </w:pPr>
          </w:p>
        </w:tc>
      </w:tr>
      <w:tr w:rsidR="00C52437" w:rsidRPr="00780825" w:rsidTr="005879B5">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52437" w:rsidRPr="00780825" w:rsidRDefault="00C52437" w:rsidP="00E55172">
            <w:pPr>
              <w:numPr>
                <w:ilvl w:val="0"/>
                <w:numId w:val="36"/>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52437" w:rsidRPr="00780825" w:rsidRDefault="00C52437" w:rsidP="005879B5">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52437" w:rsidRPr="00780825" w:rsidRDefault="00C52437" w:rsidP="005879B5">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52437" w:rsidRPr="00780825" w:rsidRDefault="00C52437" w:rsidP="005879B5">
            <w:pPr>
              <w:jc w:val="both"/>
              <w:rPr>
                <w:rFonts w:ascii="Arial" w:hAnsi="Arial" w:cs="Arial"/>
                <w:lang w:val="es-BO"/>
              </w:rPr>
            </w:pPr>
          </w:p>
        </w:tc>
      </w:tr>
    </w:tbl>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C52437" w:rsidP="00C52437">
      <w:pPr>
        <w:jc w:val="center"/>
        <w:rPr>
          <w:rFonts w:cs="Arial"/>
          <w:b/>
          <w:sz w:val="18"/>
          <w:szCs w:val="18"/>
          <w:lang w:val="es-BO"/>
        </w:rPr>
      </w:pPr>
    </w:p>
    <w:p w:rsidR="00C52437" w:rsidRPr="00780825" w:rsidRDefault="004028A5" w:rsidP="00C52437">
      <w:pPr>
        <w:jc w:val="center"/>
        <w:rPr>
          <w:rFonts w:cs="Arial"/>
          <w:b/>
          <w:sz w:val="18"/>
          <w:lang w:val="es-BO"/>
        </w:rPr>
      </w:pPr>
      <w:r>
        <w:rPr>
          <w:rFonts w:cs="Arial"/>
          <w:b/>
          <w:sz w:val="18"/>
          <w:lang w:val="es-BO"/>
        </w:rPr>
        <w:br w:type="page"/>
      </w:r>
      <w:r w:rsidR="00C52437" w:rsidRPr="00780825">
        <w:rPr>
          <w:rFonts w:cs="Arial"/>
          <w:b/>
          <w:sz w:val="18"/>
          <w:lang w:val="es-BO"/>
        </w:rPr>
        <w:lastRenderedPageBreak/>
        <w:t>FORMULARIO V-2</w:t>
      </w:r>
    </w:p>
    <w:p w:rsidR="00C52437" w:rsidRPr="00780825" w:rsidRDefault="00C52437" w:rsidP="00C52437">
      <w:pPr>
        <w:jc w:val="center"/>
        <w:rPr>
          <w:rFonts w:cs="Arial"/>
          <w:b/>
          <w:sz w:val="18"/>
          <w:lang w:val="es-BO"/>
        </w:rPr>
      </w:pPr>
      <w:r w:rsidRPr="00780825">
        <w:rPr>
          <w:rFonts w:cs="Arial"/>
          <w:b/>
          <w:sz w:val="18"/>
          <w:lang w:val="es-BO"/>
        </w:rPr>
        <w:t>EVALUACIÓN DE LA PROPUESTA ECONÓMICA</w:t>
      </w:r>
    </w:p>
    <w:p w:rsidR="00C52437" w:rsidRPr="00780825" w:rsidRDefault="00C52437" w:rsidP="00C52437">
      <w:pPr>
        <w:jc w:val="center"/>
        <w:rPr>
          <w:rFonts w:cs="Arial"/>
          <w:b/>
          <w:sz w:val="18"/>
          <w:lang w:val="es-BO"/>
        </w:rPr>
      </w:pPr>
    </w:p>
    <w:p w:rsidR="00C52437" w:rsidRPr="00780825" w:rsidRDefault="00C52437" w:rsidP="00C52437">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C52437" w:rsidRPr="00780825" w:rsidTr="00C52437">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C52437" w:rsidRPr="00780825" w:rsidRDefault="00C52437" w:rsidP="005879B5">
            <w:pPr>
              <w:jc w:val="center"/>
              <w:rPr>
                <w:rFonts w:ascii="Arial" w:hAnsi="Arial" w:cs="Arial"/>
                <w:b/>
                <w:bCs/>
                <w:color w:val="FFFFFF"/>
                <w:lang w:val="es-BO"/>
              </w:rPr>
            </w:pPr>
            <w:r w:rsidRPr="00780825">
              <w:rPr>
                <w:rFonts w:ascii="Arial" w:hAnsi="Arial" w:cs="Arial"/>
                <w:b/>
                <w:bCs/>
                <w:color w:val="FFFFFF"/>
                <w:lang w:val="es-BO"/>
              </w:rPr>
              <w:t>DATOS DEL PROCESO</w:t>
            </w:r>
          </w:p>
        </w:tc>
      </w:tr>
      <w:tr w:rsidR="00C52437" w:rsidRPr="00780825" w:rsidTr="005879B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C52437" w:rsidRPr="00780825" w:rsidTr="005879B5">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C52437" w:rsidRPr="00780825" w:rsidRDefault="00C52437" w:rsidP="005879B5">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5879B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52437" w:rsidRPr="00780825" w:rsidRDefault="00C52437" w:rsidP="005879B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52437" w:rsidRPr="00780825" w:rsidRDefault="00C52437" w:rsidP="005879B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52437" w:rsidRPr="00780825" w:rsidRDefault="00C52437" w:rsidP="005879B5">
            <w:pPr>
              <w:rPr>
                <w:rFonts w:ascii="Arial" w:hAnsi="Arial" w:cs="Arial"/>
                <w:color w:val="000000"/>
                <w:lang w:val="es-BO"/>
              </w:rPr>
            </w:pPr>
            <w:r w:rsidRPr="00780825">
              <w:rPr>
                <w:rFonts w:ascii="Arial" w:hAnsi="Arial" w:cs="Arial"/>
                <w:color w:val="000000"/>
                <w:lang w:val="es-BO"/>
              </w:rPr>
              <w:t> </w:t>
            </w:r>
          </w:p>
        </w:tc>
      </w:tr>
      <w:tr w:rsidR="00C52437" w:rsidRPr="00780825" w:rsidTr="005879B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C52437" w:rsidRPr="00780825" w:rsidRDefault="00C52437" w:rsidP="005879B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C52437" w:rsidRPr="00780825" w:rsidRDefault="00C52437" w:rsidP="005879B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C52437" w:rsidRPr="00780825" w:rsidRDefault="00C52437" w:rsidP="005879B5">
            <w:pPr>
              <w:rPr>
                <w:rFonts w:ascii="Arial" w:hAnsi="Arial" w:cs="Arial"/>
                <w:color w:val="000000"/>
                <w:sz w:val="2"/>
                <w:szCs w:val="2"/>
                <w:lang w:val="es-BO"/>
              </w:rPr>
            </w:pPr>
            <w:r w:rsidRPr="00780825">
              <w:rPr>
                <w:rFonts w:ascii="Arial" w:hAnsi="Arial" w:cs="Arial"/>
                <w:color w:val="000000"/>
                <w:sz w:val="2"/>
                <w:szCs w:val="2"/>
                <w:lang w:val="es-BO"/>
              </w:rPr>
              <w:t> </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VALOR LEÍDO DE LA PROPUESTA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PRECIO AJUSTADO</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PA=MAPRA*fa</w:t>
            </w:r>
          </w:p>
        </w:tc>
      </w:tr>
      <w:tr w:rsidR="00C52437" w:rsidRPr="00780825" w:rsidTr="00C5243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C52437" w:rsidRPr="00780825" w:rsidRDefault="00C52437" w:rsidP="005879B5">
            <w:pPr>
              <w:jc w:val="center"/>
              <w:rPr>
                <w:rFonts w:ascii="Arial" w:hAnsi="Arial" w:cs="Arial"/>
                <w:b/>
                <w:lang w:val="es-BO"/>
              </w:rPr>
            </w:pPr>
          </w:p>
        </w:tc>
        <w:tc>
          <w:tcPr>
            <w:tcW w:w="2114" w:type="dxa"/>
            <w:gridSpan w:val="3"/>
            <w:vMerge/>
            <w:shd w:val="clear" w:color="auto" w:fill="DBE5F1"/>
            <w:vAlign w:val="center"/>
          </w:tcPr>
          <w:p w:rsidR="00C52437" w:rsidRPr="00780825" w:rsidRDefault="00C52437" w:rsidP="005879B5">
            <w:pPr>
              <w:jc w:val="center"/>
              <w:rPr>
                <w:rFonts w:ascii="Arial" w:hAnsi="Arial" w:cs="Arial"/>
                <w:b/>
                <w:lang w:val="es-BO"/>
              </w:rPr>
            </w:pPr>
          </w:p>
        </w:tc>
        <w:tc>
          <w:tcPr>
            <w:tcW w:w="1311"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(b)x(c)</w:t>
            </w: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1</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2</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3</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4</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5</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r w:rsidR="00C52437" w:rsidRPr="00780825" w:rsidTr="005879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C52437" w:rsidRPr="00780825" w:rsidRDefault="00C52437" w:rsidP="005879B5">
            <w:pPr>
              <w:jc w:val="center"/>
              <w:rPr>
                <w:rFonts w:ascii="Arial" w:hAnsi="Arial" w:cs="Arial"/>
                <w:lang w:val="es-BO"/>
              </w:rPr>
            </w:pPr>
            <w:r w:rsidRPr="00780825">
              <w:rPr>
                <w:rFonts w:ascii="Arial" w:hAnsi="Arial" w:cs="Arial"/>
                <w:lang w:val="es-BO"/>
              </w:rPr>
              <w:t>n</w:t>
            </w:r>
          </w:p>
        </w:tc>
        <w:tc>
          <w:tcPr>
            <w:tcW w:w="2114" w:type="dxa"/>
            <w:gridSpan w:val="3"/>
            <w:vAlign w:val="center"/>
          </w:tcPr>
          <w:p w:rsidR="00C52437" w:rsidRPr="00780825" w:rsidRDefault="00C52437" w:rsidP="005879B5">
            <w:pPr>
              <w:jc w:val="center"/>
              <w:rPr>
                <w:rFonts w:ascii="Arial" w:hAnsi="Arial" w:cs="Arial"/>
                <w:lang w:val="es-BO"/>
              </w:rPr>
            </w:pPr>
          </w:p>
        </w:tc>
        <w:tc>
          <w:tcPr>
            <w:tcW w:w="1311" w:type="dxa"/>
            <w:gridSpan w:val="6"/>
            <w:vAlign w:val="center"/>
          </w:tcPr>
          <w:p w:rsidR="00C52437" w:rsidRPr="00780825" w:rsidRDefault="00C52437" w:rsidP="005879B5">
            <w:pPr>
              <w:jc w:val="center"/>
              <w:rPr>
                <w:rFonts w:ascii="Arial" w:hAnsi="Arial" w:cs="Arial"/>
                <w:lang w:val="es-BO"/>
              </w:rPr>
            </w:pPr>
          </w:p>
        </w:tc>
        <w:tc>
          <w:tcPr>
            <w:tcW w:w="1586" w:type="dxa"/>
            <w:gridSpan w:val="6"/>
            <w:vAlign w:val="center"/>
          </w:tcPr>
          <w:p w:rsidR="00C52437" w:rsidRPr="00780825" w:rsidRDefault="00C52437" w:rsidP="005879B5">
            <w:pPr>
              <w:jc w:val="center"/>
              <w:rPr>
                <w:rFonts w:ascii="Arial" w:hAnsi="Arial" w:cs="Arial"/>
                <w:lang w:val="es-BO"/>
              </w:rPr>
            </w:pPr>
          </w:p>
        </w:tc>
        <w:tc>
          <w:tcPr>
            <w:tcW w:w="1351" w:type="dxa"/>
            <w:gridSpan w:val="5"/>
            <w:vAlign w:val="center"/>
          </w:tcPr>
          <w:p w:rsidR="00C52437" w:rsidRPr="00780825" w:rsidRDefault="00C52437" w:rsidP="005879B5">
            <w:pPr>
              <w:jc w:val="center"/>
              <w:rPr>
                <w:rFonts w:ascii="Arial" w:hAnsi="Arial" w:cs="Arial"/>
                <w:lang w:val="es-BO"/>
              </w:rPr>
            </w:pPr>
          </w:p>
        </w:tc>
        <w:tc>
          <w:tcPr>
            <w:tcW w:w="2306" w:type="dxa"/>
            <w:gridSpan w:val="9"/>
          </w:tcPr>
          <w:p w:rsidR="00C52437" w:rsidRPr="00780825" w:rsidRDefault="00C52437" w:rsidP="005879B5">
            <w:pPr>
              <w:jc w:val="center"/>
              <w:rPr>
                <w:rFonts w:ascii="Arial" w:hAnsi="Arial" w:cs="Arial"/>
                <w:lang w:val="es-BO"/>
              </w:rPr>
            </w:pPr>
          </w:p>
        </w:tc>
      </w:tr>
    </w:tbl>
    <w:p w:rsidR="00C52437" w:rsidRPr="00780825" w:rsidRDefault="00C52437" w:rsidP="00C52437">
      <w:pPr>
        <w:rPr>
          <w:lang w:val="es-BO"/>
        </w:rPr>
      </w:pPr>
    </w:p>
    <w:p w:rsidR="00C52437" w:rsidRPr="00780825" w:rsidRDefault="00C52437" w:rsidP="00C52437">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C52437" w:rsidRPr="00780825" w:rsidRDefault="00C52437" w:rsidP="00C52437">
      <w:pPr>
        <w:rPr>
          <w:sz w:val="18"/>
          <w:szCs w:val="18"/>
          <w:lang w:val="es-BO"/>
        </w:rPr>
      </w:pPr>
    </w:p>
    <w:p w:rsidR="00C52437" w:rsidRPr="00780825" w:rsidRDefault="00C52437" w:rsidP="00C52437">
      <w:pPr>
        <w:rPr>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jc w:val="center"/>
        <w:rPr>
          <w:rFonts w:cs="Arial"/>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ascii="Tahoma" w:hAnsi="Tahoma" w:cs="Tahoma"/>
          <w:b/>
          <w:lang w:val="es-BO"/>
        </w:rPr>
      </w:pP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FORMULARIO V-3 </w:t>
      </w:r>
    </w:p>
    <w:p w:rsidR="00C52437" w:rsidRPr="00780825" w:rsidRDefault="00C52437" w:rsidP="00C52437">
      <w:pPr>
        <w:tabs>
          <w:tab w:val="center" w:pos="5833"/>
          <w:tab w:val="right" w:pos="10252"/>
        </w:tabs>
        <w:jc w:val="center"/>
        <w:rPr>
          <w:rFonts w:cs="Tahoma"/>
          <w:b/>
          <w:lang w:val="es-BO"/>
        </w:rPr>
      </w:pPr>
      <w:r w:rsidRPr="00780825">
        <w:rPr>
          <w:rFonts w:cs="Tahoma"/>
          <w:b/>
          <w:lang w:val="es-BO"/>
        </w:rPr>
        <w:t xml:space="preserve"> EVALUACIÓN DE LA PROPUESTA TÉCNICA</w:t>
      </w:r>
    </w:p>
    <w:p w:rsidR="00C52437" w:rsidRPr="00780825" w:rsidRDefault="00C52437" w:rsidP="00C52437">
      <w:pPr>
        <w:tabs>
          <w:tab w:val="center" w:pos="5833"/>
          <w:tab w:val="right" w:pos="10252"/>
        </w:tabs>
        <w:jc w:val="center"/>
        <w:rPr>
          <w:rFonts w:cs="Tahoma"/>
          <w:b/>
          <w:lang w:val="es-BO"/>
        </w:rPr>
      </w:pPr>
    </w:p>
    <w:tbl>
      <w:tblPr>
        <w:tblW w:w="45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7"/>
        <w:gridCol w:w="954"/>
        <w:gridCol w:w="994"/>
        <w:gridCol w:w="850"/>
        <w:gridCol w:w="991"/>
        <w:gridCol w:w="850"/>
        <w:gridCol w:w="992"/>
      </w:tblGrid>
      <w:tr w:rsidR="00C52437" w:rsidRPr="00780825" w:rsidTr="003C78B2">
        <w:trPr>
          <w:trHeight w:val="255"/>
          <w:jc w:val="center"/>
        </w:trPr>
        <w:tc>
          <w:tcPr>
            <w:tcW w:w="1528" w:type="pct"/>
            <w:vMerge w:val="restart"/>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p>
          <w:p w:rsidR="00C52437" w:rsidRPr="00780825" w:rsidRDefault="00C52437" w:rsidP="005879B5">
            <w:pPr>
              <w:jc w:val="center"/>
              <w:rPr>
                <w:rFonts w:ascii="Arial" w:hAnsi="Arial" w:cs="Arial"/>
                <w:b/>
                <w:lang w:val="es-BO"/>
              </w:rPr>
            </w:pPr>
            <w:r w:rsidRPr="00780825">
              <w:rPr>
                <w:rFonts w:ascii="Arial" w:hAnsi="Arial" w:cs="Arial"/>
                <w:b/>
                <w:lang w:val="es-BO"/>
              </w:rPr>
              <w:t>ESPECIFICACIONES TÉCNICAS</w:t>
            </w:r>
          </w:p>
          <w:p w:rsidR="00C52437" w:rsidRPr="00780825" w:rsidRDefault="00C52437" w:rsidP="005879B5">
            <w:pPr>
              <w:jc w:val="center"/>
              <w:rPr>
                <w:rFonts w:ascii="Arial" w:hAnsi="Arial" w:cs="Arial"/>
                <w:b/>
                <w:lang w:val="es-BO"/>
              </w:rPr>
            </w:pPr>
            <w:r w:rsidRPr="00780825">
              <w:rPr>
                <w:rFonts w:ascii="Arial" w:hAnsi="Arial" w:cs="Arial"/>
                <w:b/>
                <w:lang w:val="es-BO"/>
              </w:rPr>
              <w:t>Formulario C-1</w:t>
            </w:r>
          </w:p>
          <w:p w:rsidR="00C52437" w:rsidRPr="00780825" w:rsidRDefault="00C52437" w:rsidP="005879B5">
            <w:pPr>
              <w:jc w:val="center"/>
              <w:rPr>
                <w:rFonts w:ascii="Arial" w:hAnsi="Arial" w:cs="Arial"/>
                <w:b/>
                <w:lang w:val="es-BO"/>
              </w:rPr>
            </w:pPr>
            <w:r w:rsidRPr="00780825">
              <w:rPr>
                <w:rFonts w:ascii="Arial" w:hAnsi="Arial" w:cs="Arial"/>
                <w:b/>
                <w:lang w:val="es-BO"/>
              </w:rPr>
              <w:t>(Llenado por la Entidad)</w:t>
            </w:r>
          </w:p>
        </w:tc>
        <w:tc>
          <w:tcPr>
            <w:tcW w:w="3472" w:type="pct"/>
            <w:gridSpan w:val="6"/>
            <w:tcBorders>
              <w:top w:val="single" w:sz="12" w:space="0" w:color="auto"/>
              <w:bottom w:val="single" w:sz="4" w:space="0" w:color="auto"/>
            </w:tcBorders>
            <w:shd w:val="clear" w:color="auto" w:fill="DBE5F1"/>
            <w:vAlign w:val="center"/>
          </w:tcPr>
          <w:p w:rsidR="00C52437" w:rsidRPr="00780825" w:rsidRDefault="00C52437" w:rsidP="005879B5">
            <w:pPr>
              <w:jc w:val="center"/>
              <w:rPr>
                <w:rFonts w:ascii="Arial" w:hAnsi="Arial" w:cs="Arial"/>
                <w:b/>
                <w:lang w:val="es-BO"/>
              </w:rPr>
            </w:pPr>
            <w:r w:rsidRPr="00780825">
              <w:rPr>
                <w:rFonts w:ascii="Arial" w:hAnsi="Arial" w:cs="Arial"/>
                <w:b/>
                <w:lang w:val="es-BO"/>
              </w:rPr>
              <w:t>PROPONENTES</w:t>
            </w:r>
          </w:p>
        </w:tc>
      </w:tr>
      <w:tr w:rsidR="003C78B2" w:rsidRPr="00780825" w:rsidTr="003C78B2">
        <w:trPr>
          <w:trHeight w:val="255"/>
          <w:jc w:val="center"/>
        </w:trPr>
        <w:tc>
          <w:tcPr>
            <w:tcW w:w="1528" w:type="pct"/>
            <w:vMerge/>
            <w:tcBorders>
              <w:top w:val="single" w:sz="4" w:space="0" w:color="auto"/>
              <w:bottom w:val="single" w:sz="4" w:space="0" w:color="auto"/>
            </w:tcBorders>
            <w:shd w:val="clear" w:color="auto" w:fill="DBE5F1"/>
            <w:vAlign w:val="center"/>
          </w:tcPr>
          <w:p w:rsidR="003C78B2" w:rsidRPr="00780825" w:rsidRDefault="003C78B2" w:rsidP="005879B5">
            <w:pPr>
              <w:pStyle w:val="Prrafodelista"/>
              <w:tabs>
                <w:tab w:val="left" w:pos="709"/>
              </w:tabs>
              <w:ind w:left="360"/>
              <w:contextualSpacing/>
              <w:jc w:val="both"/>
              <w:rPr>
                <w:rFonts w:ascii="Arial" w:hAnsi="Arial" w:cs="Arial"/>
                <w:b/>
                <w:sz w:val="16"/>
                <w:szCs w:val="16"/>
                <w:lang w:val="es-BO"/>
              </w:rPr>
            </w:pPr>
          </w:p>
        </w:tc>
        <w:tc>
          <w:tcPr>
            <w:tcW w:w="1201"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A</w:t>
            </w:r>
          </w:p>
        </w:tc>
        <w:tc>
          <w:tcPr>
            <w:tcW w:w="1135"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B</w:t>
            </w:r>
          </w:p>
        </w:tc>
        <w:tc>
          <w:tcPr>
            <w:tcW w:w="1137" w:type="pct"/>
            <w:gridSpan w:val="2"/>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PROPONENTE n</w:t>
            </w:r>
          </w:p>
        </w:tc>
      </w:tr>
      <w:tr w:rsidR="003C78B2" w:rsidRPr="00780825" w:rsidTr="003C78B2">
        <w:trPr>
          <w:trHeight w:val="255"/>
          <w:jc w:val="center"/>
        </w:trPr>
        <w:tc>
          <w:tcPr>
            <w:tcW w:w="1528" w:type="pct"/>
            <w:vMerge/>
            <w:tcBorders>
              <w:top w:val="single" w:sz="4" w:space="0" w:color="auto"/>
              <w:bottom w:val="single" w:sz="4" w:space="0" w:color="auto"/>
            </w:tcBorders>
            <w:shd w:val="clear" w:color="auto" w:fill="DBE5F1"/>
            <w:vAlign w:val="center"/>
          </w:tcPr>
          <w:p w:rsidR="003C78B2" w:rsidRPr="00780825" w:rsidRDefault="003C78B2" w:rsidP="005879B5">
            <w:pPr>
              <w:pStyle w:val="Prrafodelista"/>
              <w:tabs>
                <w:tab w:val="left" w:pos="709"/>
              </w:tabs>
              <w:ind w:left="360"/>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3"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1"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c>
          <w:tcPr>
            <w:tcW w:w="524"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Cumple</w:t>
            </w:r>
          </w:p>
        </w:tc>
        <w:tc>
          <w:tcPr>
            <w:tcW w:w="612" w:type="pct"/>
            <w:tcBorders>
              <w:top w:val="single" w:sz="4" w:space="0" w:color="auto"/>
              <w:bottom w:val="single" w:sz="4" w:space="0" w:color="auto"/>
            </w:tcBorders>
            <w:shd w:val="clear" w:color="auto" w:fill="DBE5F1"/>
            <w:vAlign w:val="center"/>
          </w:tcPr>
          <w:p w:rsidR="003C78B2" w:rsidRPr="00780825" w:rsidRDefault="003C78B2" w:rsidP="005879B5">
            <w:pPr>
              <w:jc w:val="center"/>
              <w:rPr>
                <w:rFonts w:ascii="Arial" w:hAnsi="Arial" w:cs="Arial"/>
                <w:b/>
                <w:lang w:val="es-BO"/>
              </w:rPr>
            </w:pPr>
            <w:r w:rsidRPr="00780825">
              <w:rPr>
                <w:rFonts w:ascii="Arial" w:hAnsi="Arial" w:cs="Arial"/>
                <w:b/>
                <w:lang w:val="es-BO"/>
              </w:rPr>
              <w:t>No cumple</w:t>
            </w: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tabs>
                <w:tab w:val="left" w:pos="709"/>
              </w:tabs>
              <w:ind w:left="142"/>
              <w:contextualSpacing/>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4" w:space="0" w:color="auto"/>
            </w:tcBorders>
            <w:shd w:val="clear" w:color="auto" w:fill="auto"/>
            <w:vAlign w:val="center"/>
          </w:tcPr>
          <w:p w:rsidR="003C78B2" w:rsidRPr="00780825" w:rsidRDefault="003C78B2" w:rsidP="005879B5">
            <w:pPr>
              <w:pStyle w:val="Prrafodelista"/>
              <w:ind w:left="360"/>
              <w:jc w:val="both"/>
              <w:rPr>
                <w:rFonts w:ascii="Arial" w:hAnsi="Arial" w:cs="Arial"/>
                <w:sz w:val="16"/>
                <w:szCs w:val="16"/>
                <w:lang w:val="es-BO"/>
              </w:rPr>
            </w:pPr>
          </w:p>
        </w:tc>
        <w:tc>
          <w:tcPr>
            <w:tcW w:w="588"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3"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1"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524"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c>
          <w:tcPr>
            <w:tcW w:w="612" w:type="pct"/>
            <w:tcBorders>
              <w:top w:val="single" w:sz="4" w:space="0" w:color="auto"/>
              <w:bottom w:val="single" w:sz="4" w:space="0" w:color="auto"/>
            </w:tcBorders>
            <w:shd w:val="clear" w:color="auto" w:fill="auto"/>
            <w:vAlign w:val="center"/>
          </w:tcPr>
          <w:p w:rsidR="003C78B2" w:rsidRPr="00780825" w:rsidRDefault="003C78B2" w:rsidP="005879B5">
            <w:pPr>
              <w:jc w:val="center"/>
              <w:rPr>
                <w:rFonts w:ascii="Arial" w:hAnsi="Arial" w:cs="Arial"/>
                <w:b/>
                <w:lang w:val="es-BO"/>
              </w:rPr>
            </w:pPr>
          </w:p>
        </w:tc>
      </w:tr>
      <w:tr w:rsidR="003C78B2" w:rsidRPr="00780825" w:rsidTr="003C78B2">
        <w:trPr>
          <w:trHeight w:val="255"/>
          <w:jc w:val="center"/>
        </w:trPr>
        <w:tc>
          <w:tcPr>
            <w:tcW w:w="1528" w:type="pct"/>
            <w:tcBorders>
              <w:top w:val="single" w:sz="4" w:space="0" w:color="auto"/>
              <w:bottom w:val="single" w:sz="12" w:space="0" w:color="auto"/>
            </w:tcBorders>
            <w:shd w:val="clear" w:color="auto" w:fill="DBE5F1"/>
            <w:vAlign w:val="center"/>
          </w:tcPr>
          <w:p w:rsidR="003C78B2" w:rsidRPr="00780825" w:rsidRDefault="003C78B2" w:rsidP="005879B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1201"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5"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c>
          <w:tcPr>
            <w:tcW w:w="1137" w:type="pct"/>
            <w:gridSpan w:val="2"/>
            <w:tcBorders>
              <w:top w:val="single" w:sz="4" w:space="0" w:color="auto"/>
              <w:bottom w:val="single" w:sz="12" w:space="0" w:color="auto"/>
            </w:tcBorders>
            <w:shd w:val="clear" w:color="auto" w:fill="DBE5F1"/>
            <w:vAlign w:val="center"/>
          </w:tcPr>
          <w:p w:rsidR="003C78B2" w:rsidRPr="00780825" w:rsidRDefault="003C78B2" w:rsidP="005879B5">
            <w:pPr>
              <w:jc w:val="center"/>
              <w:rPr>
                <w:rFonts w:ascii="Arial" w:hAnsi="Arial" w:cs="Arial"/>
                <w:b/>
                <w:i/>
                <w:lang w:val="es-BO"/>
              </w:rPr>
            </w:pPr>
            <w:r w:rsidRPr="00780825">
              <w:rPr>
                <w:rFonts w:ascii="Arial" w:hAnsi="Arial" w:cs="Arial"/>
                <w:b/>
                <w:i/>
                <w:lang w:val="es-BO"/>
              </w:rPr>
              <w:t>(señalar si cumple o no cumple)</w:t>
            </w:r>
          </w:p>
        </w:tc>
      </w:tr>
    </w:tbl>
    <w:p w:rsidR="00C52437" w:rsidRPr="00780825" w:rsidRDefault="00C52437" w:rsidP="00C52437">
      <w:pPr>
        <w:tabs>
          <w:tab w:val="center" w:pos="5833"/>
          <w:tab w:val="right" w:pos="10252"/>
        </w:tabs>
        <w:jc w:val="center"/>
        <w:rPr>
          <w:rFonts w:cs="Tahoma"/>
          <w:color w:val="000000"/>
          <w:lang w:val="es-BO"/>
        </w:rPr>
      </w:pPr>
    </w:p>
    <w:p w:rsidR="00C52437" w:rsidRPr="00780825" w:rsidRDefault="00C52437" w:rsidP="00C52437">
      <w:pPr>
        <w:pStyle w:val="Prrafodelista"/>
        <w:tabs>
          <w:tab w:val="left" w:pos="709"/>
        </w:tabs>
        <w:jc w:val="both"/>
        <w:rPr>
          <w:rFonts w:ascii="Verdana" w:hAnsi="Verdana" w:cs="Tahoma"/>
          <w:color w:val="000000"/>
          <w:sz w:val="16"/>
          <w:szCs w:val="16"/>
          <w:lang w:val="es-BO"/>
        </w:rPr>
      </w:pPr>
    </w:p>
    <w:p w:rsidR="00C52437" w:rsidRPr="00485143" w:rsidRDefault="00C52437" w:rsidP="00C52437">
      <w:pPr>
        <w:jc w:val="both"/>
        <w:rPr>
          <w:rFonts w:cs="Arial"/>
          <w:b/>
          <w:sz w:val="18"/>
          <w:szCs w:val="18"/>
        </w:rPr>
      </w:pPr>
      <w:r>
        <w:rPr>
          <w:rFonts w:cs="Arial"/>
          <w:b/>
          <w:i/>
          <w:sz w:val="18"/>
          <w:szCs w:val="18"/>
          <w:lang w:val="es-BO"/>
        </w:rPr>
        <w:br w:type="page"/>
      </w:r>
      <w:bookmarkStart w:id="113" w:name="_Toc347135044"/>
      <w:bookmarkStart w:id="114" w:name="_Toc347135332"/>
      <w:bookmarkStart w:id="115" w:name="_Toc522637223"/>
    </w:p>
    <w:p w:rsidR="007C6A36" w:rsidRPr="00485143" w:rsidRDefault="007C6A36" w:rsidP="00C52437">
      <w:pPr>
        <w:jc w:val="center"/>
        <w:rPr>
          <w:rFonts w:cs="Arial"/>
          <w:b/>
          <w:sz w:val="18"/>
          <w:szCs w:val="18"/>
        </w:rPr>
      </w:pPr>
      <w:r w:rsidRPr="00485143">
        <w:rPr>
          <w:rFonts w:cs="Arial"/>
          <w:b/>
          <w:sz w:val="18"/>
          <w:szCs w:val="18"/>
        </w:rPr>
        <w:lastRenderedPageBreak/>
        <w:t xml:space="preserve">ANEXO </w:t>
      </w:r>
      <w:bookmarkEnd w:id="113"/>
      <w:bookmarkEnd w:id="114"/>
      <w:r w:rsidR="00C858D1">
        <w:rPr>
          <w:rFonts w:cs="Arial"/>
          <w:b/>
          <w:sz w:val="18"/>
          <w:szCs w:val="18"/>
        </w:rPr>
        <w:t>3</w:t>
      </w:r>
      <w:bookmarkEnd w:id="115"/>
    </w:p>
    <w:p w:rsidR="007C6A36" w:rsidRDefault="007C6A36" w:rsidP="007C6A36">
      <w:pPr>
        <w:pStyle w:val="Normal2"/>
        <w:jc w:val="center"/>
        <w:rPr>
          <w:rFonts w:ascii="Verdana" w:hAnsi="Verdana" w:cs="Arial"/>
          <w:b/>
          <w:sz w:val="18"/>
          <w:szCs w:val="18"/>
          <w:lang w:val="es-BO"/>
        </w:rPr>
      </w:pPr>
      <w:r w:rsidRPr="00512BD8">
        <w:rPr>
          <w:rFonts w:ascii="Verdana" w:hAnsi="Verdana" w:cs="Arial"/>
          <w:b/>
          <w:sz w:val="18"/>
          <w:szCs w:val="18"/>
          <w:highlight w:val="yellow"/>
          <w:lang w:val="es-BO"/>
        </w:rPr>
        <w:t>MODELO DE CONTRATO ADMINISTRATIVO PARA LA PRESTACIÓN DE SERVICIOS GENERALES</w:t>
      </w:r>
    </w:p>
    <w:p w:rsidR="007C6A36" w:rsidRPr="005E211B" w:rsidRDefault="007C6A36" w:rsidP="007C6A36">
      <w:pPr>
        <w:pStyle w:val="Normal2"/>
        <w:jc w:val="center"/>
        <w:rPr>
          <w:rFonts w:ascii="Verdana" w:hAnsi="Verdana" w:cs="Arial"/>
          <w:b/>
          <w:sz w:val="10"/>
          <w:szCs w:val="10"/>
          <w:lang w:val="es-BO"/>
        </w:rPr>
      </w:pPr>
    </w:p>
    <w:p w:rsidR="005879B5" w:rsidRPr="002C2236" w:rsidRDefault="005879B5" w:rsidP="005879B5">
      <w:pPr>
        <w:pStyle w:val="Encabezado"/>
        <w:jc w:val="right"/>
        <w:rPr>
          <w:rFonts w:cs="Arial"/>
          <w:b/>
          <w:sz w:val="20"/>
          <w:szCs w:val="20"/>
        </w:rPr>
      </w:pPr>
      <w:r w:rsidRPr="002C2236">
        <w:rPr>
          <w:rFonts w:cs="Arial"/>
          <w:b/>
          <w:sz w:val="20"/>
          <w:szCs w:val="20"/>
        </w:rPr>
        <w:t xml:space="preserve">Modelo de Contrato SANO – DLABS N° </w:t>
      </w:r>
      <w:r w:rsidR="000319C3">
        <w:rPr>
          <w:rFonts w:cs="Arial"/>
          <w:b/>
          <w:sz w:val="20"/>
          <w:szCs w:val="20"/>
        </w:rPr>
        <w:t>67</w:t>
      </w:r>
      <w:r w:rsidR="00CF3113" w:rsidRPr="007569FF">
        <w:rPr>
          <w:rFonts w:ascii="Arial" w:hAnsi="Arial" w:cs="Arial"/>
          <w:b/>
          <w:bCs/>
          <w:sz w:val="22"/>
          <w:szCs w:val="22"/>
          <w:lang w:val="es-ES_tradnl"/>
        </w:rPr>
        <w:t>/201</w:t>
      </w:r>
      <w:r w:rsidR="00CF3113">
        <w:rPr>
          <w:rFonts w:ascii="Arial" w:hAnsi="Arial" w:cs="Arial"/>
          <w:b/>
          <w:bCs/>
          <w:sz w:val="22"/>
          <w:szCs w:val="22"/>
          <w:lang w:val="es-ES_tradnl"/>
        </w:rPr>
        <w:t>9</w:t>
      </w:r>
    </w:p>
    <w:p w:rsidR="007C6A36" w:rsidRPr="004E275E" w:rsidRDefault="007C6A36" w:rsidP="007C6A36">
      <w:pPr>
        <w:pStyle w:val="Encabezado"/>
        <w:jc w:val="right"/>
        <w:rPr>
          <w:rFonts w:cs="Arial"/>
          <w:b/>
          <w:iCs/>
          <w:sz w:val="18"/>
          <w:szCs w:val="18"/>
        </w:rPr>
      </w:pPr>
      <w:r>
        <w:rPr>
          <w:rFonts w:cs="Arial"/>
          <w:b/>
          <w:iCs/>
          <w:sz w:val="18"/>
          <w:szCs w:val="18"/>
        </w:rPr>
        <w:t>CUCE:______</w:t>
      </w:r>
    </w:p>
    <w:p w:rsidR="000319C3" w:rsidRPr="00395294" w:rsidRDefault="000319C3" w:rsidP="000319C3">
      <w:pPr>
        <w:pStyle w:val="Default"/>
        <w:jc w:val="both"/>
        <w:rPr>
          <w:b/>
          <w:bCs/>
          <w:sz w:val="22"/>
          <w:szCs w:val="22"/>
        </w:rPr>
      </w:pPr>
      <w:r w:rsidRPr="00395294">
        <w:rPr>
          <w:b/>
          <w:color w:val="auto"/>
          <w:sz w:val="22"/>
          <w:szCs w:val="22"/>
          <w:lang w:val="es-ES_tradnl" w:eastAsia="es-ES"/>
        </w:rPr>
        <w:t xml:space="preserve">Contrato Administrativo para la Prestación del Servicio de </w:t>
      </w:r>
      <w:r>
        <w:rPr>
          <w:b/>
          <w:color w:val="auto"/>
          <w:sz w:val="22"/>
          <w:szCs w:val="22"/>
          <w:lang w:val="es-ES_tradnl" w:eastAsia="es-ES"/>
        </w:rPr>
        <w:t>“</w:t>
      </w:r>
      <w:proofErr w:type="spellStart"/>
      <w:r>
        <w:rPr>
          <w:b/>
          <w:color w:val="auto"/>
          <w:sz w:val="22"/>
          <w:szCs w:val="22"/>
          <w:lang w:val="es-ES_tradnl" w:eastAsia="es-ES"/>
        </w:rPr>
        <w:t>Smartnet</w:t>
      </w:r>
      <w:proofErr w:type="spellEnd"/>
      <w:r>
        <w:rPr>
          <w:b/>
          <w:color w:val="auto"/>
          <w:sz w:val="22"/>
          <w:szCs w:val="22"/>
          <w:lang w:val="es-ES_tradnl" w:eastAsia="es-ES"/>
        </w:rPr>
        <w:t>” para Equipos de Comunicación del Centro de Cómputo y de IPS para Firewall Perimetral</w:t>
      </w:r>
      <w:r w:rsidRPr="00395294">
        <w:rPr>
          <w:b/>
          <w:color w:val="auto"/>
          <w:sz w:val="22"/>
          <w:szCs w:val="22"/>
          <w:lang w:val="es-ES_tradnl" w:eastAsia="es-ES"/>
        </w:rPr>
        <w:t xml:space="preserve">, </w:t>
      </w:r>
      <w:r w:rsidRPr="00395294">
        <w:rPr>
          <w:color w:val="auto"/>
          <w:sz w:val="22"/>
          <w:szCs w:val="22"/>
          <w:lang w:val="es-ES_tradnl" w:eastAsia="es-ES"/>
        </w:rPr>
        <w:t>sujeto al tenor de las siguientes clausulas</w:t>
      </w:r>
      <w:r w:rsidRPr="00395294">
        <w:rPr>
          <w:bCs/>
          <w:sz w:val="22"/>
          <w:szCs w:val="22"/>
        </w:rPr>
        <w:t>:</w:t>
      </w:r>
    </w:p>
    <w:p w:rsidR="000319C3" w:rsidRPr="00697FA9" w:rsidRDefault="000319C3" w:rsidP="000319C3">
      <w:pPr>
        <w:jc w:val="both"/>
        <w:rPr>
          <w:rFonts w:ascii="Arial" w:hAnsi="Arial" w:cs="Arial"/>
          <w:b/>
          <w:sz w:val="10"/>
          <w:szCs w:val="10"/>
        </w:rPr>
      </w:pPr>
    </w:p>
    <w:p w:rsidR="000319C3" w:rsidRPr="00395294" w:rsidRDefault="000319C3" w:rsidP="000319C3">
      <w:pPr>
        <w:jc w:val="both"/>
        <w:rPr>
          <w:rFonts w:ascii="Arial" w:hAnsi="Arial" w:cs="Arial"/>
          <w:sz w:val="22"/>
          <w:szCs w:val="22"/>
        </w:rPr>
      </w:pPr>
      <w:r w:rsidRPr="00395294">
        <w:rPr>
          <w:rFonts w:ascii="Arial" w:hAnsi="Arial" w:cs="Arial"/>
          <w:b/>
          <w:sz w:val="22"/>
          <w:szCs w:val="22"/>
        </w:rPr>
        <w:t xml:space="preserve">CLÁUSULA PRIMERA.- (DE LAS PARTES) </w:t>
      </w:r>
      <w:r w:rsidRPr="00395294">
        <w:rPr>
          <w:rFonts w:ascii="Arial" w:hAnsi="Arial" w:cs="Arial"/>
          <w:sz w:val="22"/>
          <w:szCs w:val="22"/>
        </w:rPr>
        <w:t xml:space="preserve">Las partes </w:t>
      </w:r>
      <w:r w:rsidRPr="00395294">
        <w:rPr>
          <w:rFonts w:ascii="Arial" w:hAnsi="Arial" w:cs="Arial"/>
          <w:b/>
          <w:sz w:val="22"/>
          <w:szCs w:val="22"/>
        </w:rPr>
        <w:t>CONTRATANTES</w:t>
      </w:r>
      <w:r w:rsidRPr="00395294">
        <w:rPr>
          <w:rFonts w:ascii="Arial" w:hAnsi="Arial" w:cs="Arial"/>
          <w:sz w:val="22"/>
          <w:szCs w:val="22"/>
        </w:rPr>
        <w:t xml:space="preserve"> son:</w:t>
      </w:r>
    </w:p>
    <w:p w:rsidR="000319C3" w:rsidRPr="00395294" w:rsidRDefault="000319C3" w:rsidP="000319C3">
      <w:pPr>
        <w:ind w:left="720"/>
        <w:jc w:val="both"/>
        <w:rPr>
          <w:rFonts w:ascii="Arial" w:hAnsi="Arial" w:cs="Arial"/>
          <w:sz w:val="22"/>
          <w:szCs w:val="22"/>
        </w:rPr>
      </w:pPr>
    </w:p>
    <w:p w:rsidR="000319C3" w:rsidRDefault="000319C3" w:rsidP="00856EB4">
      <w:pPr>
        <w:widowControl w:val="0"/>
        <w:numPr>
          <w:ilvl w:val="1"/>
          <w:numId w:val="40"/>
        </w:numPr>
        <w:jc w:val="both"/>
        <w:rPr>
          <w:rFonts w:ascii="Arial" w:hAnsi="Arial" w:cs="Arial"/>
          <w:sz w:val="22"/>
          <w:szCs w:val="22"/>
          <w:lang w:val="es-ES_tradnl"/>
        </w:rPr>
      </w:pPr>
      <w:r w:rsidRPr="00CD4BB6">
        <w:rPr>
          <w:rFonts w:ascii="Arial" w:hAnsi="Arial" w:cs="Arial"/>
          <w:sz w:val="22"/>
          <w:szCs w:val="22"/>
          <w:lang w:val="es-ES_tradnl"/>
        </w:rPr>
        <w:t xml:space="preserve">El </w:t>
      </w:r>
      <w:r w:rsidRPr="00CD4BB6">
        <w:rPr>
          <w:rFonts w:ascii="Arial" w:hAnsi="Arial" w:cs="Arial"/>
          <w:b/>
          <w:bCs/>
          <w:sz w:val="22"/>
          <w:szCs w:val="22"/>
          <w:lang w:val="es-ES_tradnl"/>
        </w:rPr>
        <w:t>BANCO CENTRAL DE BOLIVIA</w:t>
      </w:r>
      <w:r w:rsidRPr="00CD4BB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CD4BB6">
        <w:rPr>
          <w:rFonts w:ascii="Arial" w:hAnsi="Arial" w:cs="Arial"/>
          <w:b/>
          <w:bCs/>
          <w:sz w:val="22"/>
          <w:szCs w:val="22"/>
          <w:lang w:val="es-ES_tradnl"/>
        </w:rPr>
        <w:t>Lic. Eduardo Germán Domínguez Bohrt</w:t>
      </w:r>
      <w:r w:rsidRPr="00CD4BB6">
        <w:rPr>
          <w:rFonts w:ascii="Arial" w:hAnsi="Arial" w:cs="Arial"/>
          <w:sz w:val="22"/>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CD4BB6">
        <w:rPr>
          <w:rFonts w:ascii="Arial" w:hAnsi="Arial" w:cs="Arial"/>
          <w:sz w:val="22"/>
          <w:szCs w:val="22"/>
        </w:rPr>
        <w:t xml:space="preserve">artículo 12 del </w:t>
      </w:r>
      <w:r w:rsidRPr="00CD4BB6">
        <w:rPr>
          <w:rFonts w:ascii="Arial" w:hAnsi="Arial" w:cs="Arial"/>
          <w:sz w:val="22"/>
          <w:szCs w:val="22"/>
          <w:lang w:val="es-CL"/>
        </w:rPr>
        <w:t xml:space="preserve">Reglamento Específico del Sistema de Administración de Bienes y Servicios (RE-SABS) del Banco Central de </w:t>
      </w:r>
      <w:r w:rsidRPr="00CD4BB6">
        <w:rPr>
          <w:rFonts w:ascii="Arial" w:hAnsi="Arial" w:cs="Arial"/>
          <w:sz w:val="22"/>
          <w:szCs w:val="22"/>
        </w:rPr>
        <w:t xml:space="preserve">Bolivia, aprobado mediante Resolución de Directorio N° 147/2015 de fecha 18 de agosto de 2015 y a la Resolución PRES - GAL N° 12/2015 de fecha 27 de agosto de 2015, </w:t>
      </w:r>
      <w:r w:rsidRPr="00CD4BB6">
        <w:rPr>
          <w:rFonts w:ascii="Arial" w:hAnsi="Arial" w:cs="Arial"/>
          <w:sz w:val="22"/>
          <w:szCs w:val="22"/>
          <w:lang w:val="es-ES_tradnl"/>
        </w:rPr>
        <w:t xml:space="preserve">que en adelante se denominará la </w:t>
      </w:r>
      <w:r w:rsidRPr="00CD4BB6">
        <w:rPr>
          <w:rFonts w:ascii="Arial" w:hAnsi="Arial" w:cs="Arial"/>
          <w:b/>
          <w:bCs/>
          <w:sz w:val="22"/>
          <w:szCs w:val="22"/>
          <w:lang w:val="es-ES_tradnl"/>
        </w:rPr>
        <w:t>ENTIDAD</w:t>
      </w:r>
      <w:r w:rsidRPr="00CD4BB6">
        <w:rPr>
          <w:rFonts w:ascii="Arial" w:hAnsi="Arial" w:cs="Arial"/>
          <w:bCs/>
          <w:sz w:val="22"/>
          <w:szCs w:val="22"/>
          <w:lang w:val="es-ES_tradnl"/>
        </w:rPr>
        <w:t>.</w:t>
      </w:r>
    </w:p>
    <w:p w:rsidR="000319C3" w:rsidRPr="000319C3" w:rsidRDefault="000319C3" w:rsidP="000319C3">
      <w:pPr>
        <w:ind w:left="720"/>
        <w:jc w:val="both"/>
        <w:rPr>
          <w:rFonts w:ascii="Arial" w:hAnsi="Arial" w:cs="Arial"/>
          <w:sz w:val="10"/>
          <w:szCs w:val="10"/>
          <w:lang w:val="es-ES_tradnl"/>
        </w:rPr>
      </w:pPr>
    </w:p>
    <w:p w:rsidR="000319C3" w:rsidRPr="00395294" w:rsidRDefault="000319C3" w:rsidP="00856EB4">
      <w:pPr>
        <w:numPr>
          <w:ilvl w:val="1"/>
          <w:numId w:val="40"/>
        </w:numPr>
        <w:jc w:val="both"/>
        <w:rPr>
          <w:rFonts w:ascii="Arial" w:hAnsi="Arial" w:cs="Arial"/>
          <w:sz w:val="22"/>
          <w:szCs w:val="22"/>
          <w:lang w:val="es-ES_tradnl"/>
        </w:rPr>
      </w:pPr>
      <w:r w:rsidRPr="00395294">
        <w:rPr>
          <w:rFonts w:ascii="Arial" w:hAnsi="Arial" w:cs="Arial"/>
          <w:sz w:val="22"/>
          <w:szCs w:val="22"/>
        </w:rPr>
        <w:t xml:space="preserve">_________, sociedad legalmente constituida y existente conforme a la legislación </w:t>
      </w:r>
      <w:r w:rsidRPr="00395294">
        <w:rPr>
          <w:rFonts w:ascii="Arial" w:hAnsi="Arial" w:cs="Arial"/>
          <w:sz w:val="22"/>
          <w:szCs w:val="22"/>
          <w:lang w:val="es-ES_tradnl"/>
        </w:rPr>
        <w:t>boliviana, con registro en FUNDEMPRESA bajo la Matrícula de Comercio N° ____, inscrita</w:t>
      </w:r>
      <w:r w:rsidRPr="00395294">
        <w:rPr>
          <w:rFonts w:ascii="Arial" w:hAnsi="Arial" w:cs="Arial"/>
          <w:sz w:val="22"/>
          <w:szCs w:val="22"/>
        </w:rPr>
        <w:t xml:space="preserve"> en el Padrón Nacional de Contribuyentes con N.I.T.  ______, con </w:t>
      </w:r>
      <w:r w:rsidRPr="00395294">
        <w:rPr>
          <w:rFonts w:ascii="Arial" w:hAnsi="Arial" w:cs="Arial"/>
          <w:bCs/>
          <w:spacing w:val="-6"/>
          <w:sz w:val="22"/>
          <w:szCs w:val="22"/>
          <w:lang w:val="es-ES_tradnl"/>
        </w:rPr>
        <w:t>domicilio en ______</w:t>
      </w:r>
      <w:r w:rsidRPr="00395294">
        <w:rPr>
          <w:rFonts w:ascii="Arial" w:hAnsi="Arial" w:cs="Arial"/>
          <w:sz w:val="22"/>
          <w:szCs w:val="22"/>
          <w:lang w:val="es-ES_tradnl"/>
        </w:rPr>
        <w:t xml:space="preserve"> de la zona de _____ </w:t>
      </w:r>
      <w:proofErr w:type="spellStart"/>
      <w:r w:rsidRPr="00395294">
        <w:rPr>
          <w:rFonts w:ascii="Arial" w:hAnsi="Arial" w:cs="Arial"/>
          <w:sz w:val="22"/>
          <w:szCs w:val="22"/>
          <w:lang w:val="es-ES_tradnl"/>
        </w:rPr>
        <w:t>de</w:t>
      </w:r>
      <w:proofErr w:type="spellEnd"/>
      <w:r w:rsidRPr="00395294">
        <w:rPr>
          <w:rFonts w:ascii="Arial" w:hAnsi="Arial" w:cs="Arial"/>
          <w:sz w:val="22"/>
          <w:szCs w:val="22"/>
          <w:lang w:val="es-ES_tradnl"/>
        </w:rPr>
        <w:t xml:space="preserve"> la ciudad de ___ – Bolivia,</w:t>
      </w:r>
      <w:r w:rsidRPr="00395294">
        <w:rPr>
          <w:rFonts w:ascii="Arial" w:hAnsi="Arial" w:cs="Arial"/>
          <w:sz w:val="22"/>
          <w:szCs w:val="22"/>
        </w:rPr>
        <w:t xml:space="preserve"> representada por el Sr. (a) _______, con Cédula de Identidad N° _____ expedida en ____, en virtud al Testimonio  de Poder N° ____ de __ </w:t>
      </w:r>
      <w:proofErr w:type="spellStart"/>
      <w:r w:rsidRPr="00395294">
        <w:rPr>
          <w:rFonts w:ascii="Arial" w:hAnsi="Arial" w:cs="Arial"/>
          <w:sz w:val="22"/>
          <w:szCs w:val="22"/>
        </w:rPr>
        <w:t>de</w:t>
      </w:r>
      <w:proofErr w:type="spellEnd"/>
      <w:r w:rsidRPr="00395294">
        <w:rPr>
          <w:rFonts w:ascii="Arial" w:hAnsi="Arial" w:cs="Arial"/>
          <w:sz w:val="22"/>
          <w:szCs w:val="22"/>
        </w:rPr>
        <w:t xml:space="preserve"> ____ </w:t>
      </w:r>
      <w:proofErr w:type="spellStart"/>
      <w:r w:rsidRPr="00395294">
        <w:rPr>
          <w:rFonts w:ascii="Arial" w:hAnsi="Arial" w:cs="Arial"/>
          <w:sz w:val="22"/>
          <w:szCs w:val="22"/>
        </w:rPr>
        <w:t>de</w:t>
      </w:r>
      <w:proofErr w:type="spellEnd"/>
      <w:r w:rsidRPr="00395294">
        <w:rPr>
          <w:rFonts w:ascii="Arial" w:hAnsi="Arial" w:cs="Arial"/>
          <w:sz w:val="22"/>
          <w:szCs w:val="22"/>
        </w:rPr>
        <w:t xml:space="preserve"> ___, otorgado ante ____, Notario de Fe Pública de Primera Clase N° ____ del Distrito Judicial de _____, </w:t>
      </w:r>
      <w:r w:rsidRPr="00395294">
        <w:rPr>
          <w:rFonts w:ascii="Arial" w:hAnsi="Arial" w:cs="Arial"/>
          <w:bCs/>
          <w:spacing w:val="-6"/>
          <w:sz w:val="22"/>
          <w:szCs w:val="22"/>
          <w:lang w:val="es-ES_tradnl"/>
        </w:rPr>
        <w:t xml:space="preserve">en adelante denominado el </w:t>
      </w:r>
      <w:r w:rsidRPr="00395294">
        <w:rPr>
          <w:rFonts w:ascii="Arial" w:hAnsi="Arial" w:cs="Arial"/>
          <w:b/>
          <w:spacing w:val="-6"/>
          <w:sz w:val="22"/>
          <w:szCs w:val="22"/>
          <w:lang w:val="es-ES_tradnl"/>
        </w:rPr>
        <w:t>PROVEEDOR</w:t>
      </w:r>
      <w:r w:rsidRPr="00395294">
        <w:rPr>
          <w:rFonts w:ascii="Arial" w:hAnsi="Arial" w:cs="Arial"/>
          <w:spacing w:val="-6"/>
          <w:sz w:val="22"/>
          <w:szCs w:val="22"/>
          <w:lang w:val="es-ES_tradnl"/>
        </w:rPr>
        <w:t>.</w:t>
      </w:r>
    </w:p>
    <w:p w:rsidR="000319C3" w:rsidRPr="000319C3" w:rsidRDefault="000319C3" w:rsidP="000319C3">
      <w:pPr>
        <w:jc w:val="both"/>
        <w:rPr>
          <w:rFonts w:ascii="Arial" w:hAnsi="Arial" w:cs="Arial"/>
          <w:b/>
          <w:bCs/>
          <w:sz w:val="10"/>
          <w:szCs w:val="10"/>
        </w:rPr>
      </w:pPr>
    </w:p>
    <w:p w:rsidR="000319C3" w:rsidRPr="00395294" w:rsidRDefault="000319C3" w:rsidP="000319C3">
      <w:pPr>
        <w:jc w:val="both"/>
        <w:rPr>
          <w:rFonts w:ascii="Arial" w:hAnsi="Arial" w:cs="Arial"/>
          <w:b/>
          <w:sz w:val="22"/>
          <w:szCs w:val="22"/>
          <w:lang w:val="es-BO"/>
        </w:rPr>
      </w:pPr>
      <w:r w:rsidRPr="00395294">
        <w:rPr>
          <w:rFonts w:ascii="Arial" w:hAnsi="Arial" w:cs="Arial"/>
          <w:b/>
          <w:sz w:val="22"/>
          <w:szCs w:val="22"/>
        </w:rPr>
        <w:t>CLÁUSULA SEGUNDA.- (ANTECEDENTES)</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mediante proceso de contratación con Código Único de Contratación Estatal (CUCE) _________,</w:t>
      </w:r>
      <w:r w:rsidRPr="00395294">
        <w:rPr>
          <w:rFonts w:ascii="Arial" w:hAnsi="Arial" w:cs="Arial"/>
          <w:b/>
          <w:sz w:val="22"/>
          <w:szCs w:val="22"/>
          <w:lang w:val="es-BO"/>
        </w:rPr>
        <w:t xml:space="preserve"> </w:t>
      </w:r>
      <w:r w:rsidRPr="00395294">
        <w:rPr>
          <w:rFonts w:ascii="Arial" w:hAnsi="Arial" w:cs="Arial"/>
          <w:sz w:val="22"/>
          <w:szCs w:val="22"/>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0319C3" w:rsidRPr="000319C3" w:rsidRDefault="000319C3" w:rsidP="000319C3">
      <w:pPr>
        <w:jc w:val="both"/>
        <w:rPr>
          <w:rFonts w:ascii="Arial" w:hAnsi="Arial" w:cs="Arial"/>
          <w:sz w:val="10"/>
          <w:szCs w:val="10"/>
          <w:lang w:val="es-BO"/>
        </w:rPr>
      </w:pPr>
    </w:p>
    <w:p w:rsidR="000319C3" w:rsidRPr="00BD0C07" w:rsidRDefault="000319C3" w:rsidP="000319C3">
      <w:pPr>
        <w:widowControl w:val="0"/>
        <w:jc w:val="both"/>
        <w:rPr>
          <w:rFonts w:ascii="Arial" w:hAnsi="Arial" w:cs="Arial"/>
          <w:sz w:val="22"/>
          <w:szCs w:val="22"/>
          <w:lang w:val="es-BO"/>
        </w:rPr>
      </w:pPr>
      <w:r w:rsidRPr="00BD0C07">
        <w:rPr>
          <w:rFonts w:ascii="Arial" w:hAnsi="Arial" w:cs="Arial"/>
          <w:sz w:val="22"/>
          <w:szCs w:val="22"/>
          <w:lang w:val="es-BO"/>
        </w:rPr>
        <w:t xml:space="preserve">Que _______ de la </w:t>
      </w:r>
      <w:r w:rsidRPr="00BD0C07">
        <w:rPr>
          <w:rFonts w:ascii="Arial" w:hAnsi="Arial" w:cs="Arial"/>
          <w:b/>
          <w:sz w:val="22"/>
          <w:szCs w:val="22"/>
          <w:lang w:val="es-BO"/>
        </w:rPr>
        <w:t xml:space="preserve">ENTIDAD, </w:t>
      </w:r>
      <w:r w:rsidRPr="00BD0C07">
        <w:rPr>
          <w:rFonts w:ascii="Arial" w:hAnsi="Arial" w:cs="Arial"/>
          <w:sz w:val="22"/>
          <w:szCs w:val="22"/>
          <w:lang w:val="es-BO"/>
        </w:rPr>
        <w:t xml:space="preserve">luego de efectuada la apertura de propuestas presentadas, realizó el análisis y evaluación de las mismas, habiendo emitido el Informe ________ de 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____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 201</w:t>
      </w:r>
      <w:r>
        <w:rPr>
          <w:rFonts w:ascii="Arial" w:hAnsi="Arial" w:cs="Arial"/>
          <w:sz w:val="22"/>
          <w:szCs w:val="22"/>
          <w:lang w:val="es-BO"/>
        </w:rPr>
        <w:t>9</w:t>
      </w:r>
      <w:r w:rsidRPr="00BD0C07">
        <w:rPr>
          <w:rFonts w:ascii="Arial" w:hAnsi="Arial" w:cs="Arial"/>
          <w:sz w:val="22"/>
          <w:szCs w:val="22"/>
          <w:lang w:val="es-BO"/>
        </w:rPr>
        <w:t xml:space="preserve"> de Evaluación y Recomendación, por su parte la Gerencia de Asunto Legales emitió el Informe ________ de 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____ </w:t>
      </w:r>
      <w:proofErr w:type="spellStart"/>
      <w:r w:rsidRPr="00BD0C07">
        <w:rPr>
          <w:rFonts w:ascii="Arial" w:hAnsi="Arial" w:cs="Arial"/>
          <w:sz w:val="22"/>
          <w:szCs w:val="22"/>
          <w:lang w:val="es-BO"/>
        </w:rPr>
        <w:t>de</w:t>
      </w:r>
      <w:proofErr w:type="spellEnd"/>
      <w:r w:rsidRPr="00BD0C07">
        <w:rPr>
          <w:rFonts w:ascii="Arial" w:hAnsi="Arial" w:cs="Arial"/>
          <w:sz w:val="22"/>
          <w:szCs w:val="22"/>
          <w:lang w:val="es-BO"/>
        </w:rPr>
        <w:t xml:space="preserve"> 201</w:t>
      </w:r>
      <w:r>
        <w:rPr>
          <w:rFonts w:ascii="Arial" w:hAnsi="Arial" w:cs="Arial"/>
          <w:sz w:val="22"/>
          <w:szCs w:val="22"/>
          <w:lang w:val="es-BO"/>
        </w:rPr>
        <w:t>9</w:t>
      </w:r>
      <w:r w:rsidRPr="00BD0C07">
        <w:rPr>
          <w:rFonts w:ascii="Arial" w:hAnsi="Arial" w:cs="Arial"/>
          <w:sz w:val="22"/>
          <w:szCs w:val="22"/>
          <w:lang w:val="es-BO"/>
        </w:rPr>
        <w:t xml:space="preserve">; con base en ambos Informes el Responsable del Proceso de Contratación de Apoyo Nacional a la Producción y Empleo (RPA) resolvió adjudicar mediante Resolución GADM – GAL N° ___  la prestación del </w:t>
      </w:r>
      <w:r>
        <w:rPr>
          <w:rFonts w:ascii="Arial" w:hAnsi="Arial" w:cs="Arial"/>
          <w:sz w:val="22"/>
          <w:szCs w:val="22"/>
          <w:lang w:val="es-BO"/>
        </w:rPr>
        <w:t>s</w:t>
      </w:r>
      <w:proofErr w:type="spellStart"/>
      <w:r w:rsidRPr="00D22A2D">
        <w:rPr>
          <w:rFonts w:ascii="Arial" w:hAnsi="Arial" w:cs="Arial"/>
          <w:bCs/>
          <w:iCs/>
          <w:sz w:val="22"/>
          <w:szCs w:val="22"/>
          <w:lang w:val="es-ES_tradnl"/>
        </w:rPr>
        <w:t>ervicio</w:t>
      </w:r>
      <w:proofErr w:type="spellEnd"/>
      <w:r w:rsidRPr="00D22A2D">
        <w:rPr>
          <w:rFonts w:ascii="Arial" w:hAnsi="Arial" w:cs="Arial"/>
          <w:bCs/>
          <w:iCs/>
          <w:sz w:val="22"/>
          <w:szCs w:val="22"/>
          <w:lang w:val="es-ES_tradnl"/>
        </w:rPr>
        <w:t xml:space="preserve"> de </w:t>
      </w:r>
      <w:r>
        <w:rPr>
          <w:rFonts w:ascii="Arial" w:hAnsi="Arial" w:cs="Arial"/>
          <w:bCs/>
          <w:iCs/>
          <w:sz w:val="22"/>
          <w:szCs w:val="22"/>
          <w:lang w:val="es-ES_tradnl"/>
        </w:rPr>
        <w:t>“</w:t>
      </w:r>
      <w:proofErr w:type="spellStart"/>
      <w:r w:rsidRPr="00E1362C">
        <w:rPr>
          <w:rFonts w:ascii="Arial" w:hAnsi="Arial" w:cs="Arial"/>
          <w:bCs/>
          <w:iCs/>
          <w:sz w:val="22"/>
          <w:szCs w:val="22"/>
          <w:lang w:val="es-ES_tradnl"/>
        </w:rPr>
        <w:t>Smartnet</w:t>
      </w:r>
      <w:proofErr w:type="spellEnd"/>
      <w:r>
        <w:rPr>
          <w:rFonts w:ascii="Arial" w:hAnsi="Arial" w:cs="Arial"/>
          <w:bCs/>
          <w:iCs/>
          <w:sz w:val="22"/>
          <w:szCs w:val="22"/>
          <w:lang w:val="es-ES_tradnl"/>
        </w:rPr>
        <w:t>”</w:t>
      </w:r>
      <w:r w:rsidRPr="00E1362C">
        <w:rPr>
          <w:rFonts w:ascii="Arial" w:hAnsi="Arial" w:cs="Arial"/>
          <w:bCs/>
          <w:iCs/>
          <w:sz w:val="22"/>
          <w:szCs w:val="22"/>
          <w:lang w:val="es-ES_tradnl"/>
        </w:rPr>
        <w:t xml:space="preserve"> para </w:t>
      </w:r>
      <w:r>
        <w:rPr>
          <w:rFonts w:ascii="Arial" w:hAnsi="Arial" w:cs="Arial"/>
          <w:bCs/>
          <w:iCs/>
          <w:sz w:val="22"/>
          <w:szCs w:val="22"/>
          <w:lang w:val="es-ES_tradnl"/>
        </w:rPr>
        <w:t>e</w:t>
      </w:r>
      <w:r w:rsidRPr="00E1362C">
        <w:rPr>
          <w:rFonts w:ascii="Arial" w:hAnsi="Arial" w:cs="Arial"/>
          <w:bCs/>
          <w:iCs/>
          <w:sz w:val="22"/>
          <w:szCs w:val="22"/>
          <w:lang w:val="es-ES_tradnl"/>
        </w:rPr>
        <w:t xml:space="preserve">quipos de </w:t>
      </w:r>
      <w:r>
        <w:rPr>
          <w:rFonts w:ascii="Arial" w:hAnsi="Arial" w:cs="Arial"/>
          <w:bCs/>
          <w:iCs/>
          <w:sz w:val="22"/>
          <w:szCs w:val="22"/>
          <w:lang w:val="es-ES_tradnl"/>
        </w:rPr>
        <w:t>c</w:t>
      </w:r>
      <w:r w:rsidRPr="00E1362C">
        <w:rPr>
          <w:rFonts w:ascii="Arial" w:hAnsi="Arial" w:cs="Arial"/>
          <w:bCs/>
          <w:iCs/>
          <w:sz w:val="22"/>
          <w:szCs w:val="22"/>
          <w:lang w:val="es-ES_tradnl"/>
        </w:rPr>
        <w:t xml:space="preserve">omunicación del Centro de Cómputo y de IPS para Firewall Perimetral </w:t>
      </w:r>
      <w:r>
        <w:rPr>
          <w:rFonts w:ascii="Arial" w:hAnsi="Arial" w:cs="Arial"/>
          <w:bCs/>
          <w:iCs/>
          <w:sz w:val="22"/>
          <w:szCs w:val="22"/>
          <w:lang w:val="es-ES_tradnl"/>
        </w:rPr>
        <w:t xml:space="preserve">para </w:t>
      </w:r>
      <w:r w:rsidRPr="00BD0C07">
        <w:rPr>
          <w:rFonts w:ascii="Arial" w:hAnsi="Arial" w:cs="Arial"/>
          <w:bCs/>
          <w:iCs/>
          <w:sz w:val="22"/>
          <w:szCs w:val="22"/>
          <w:lang w:val="es-ES_tradnl"/>
        </w:rPr>
        <w:t>l</w:t>
      </w:r>
      <w:r>
        <w:rPr>
          <w:rFonts w:ascii="Arial" w:hAnsi="Arial" w:cs="Arial"/>
          <w:bCs/>
          <w:iCs/>
          <w:sz w:val="22"/>
          <w:szCs w:val="22"/>
          <w:lang w:val="es-ES_tradnl"/>
        </w:rPr>
        <w:t xml:space="preserve">a </w:t>
      </w:r>
      <w:r>
        <w:rPr>
          <w:rFonts w:ascii="Arial" w:hAnsi="Arial" w:cs="Arial"/>
          <w:b/>
          <w:bCs/>
          <w:iCs/>
          <w:sz w:val="22"/>
          <w:szCs w:val="22"/>
          <w:lang w:val="es-ES_tradnl"/>
        </w:rPr>
        <w:t>ENTIDAD</w:t>
      </w:r>
      <w:r w:rsidRPr="00BD0C07">
        <w:rPr>
          <w:rFonts w:ascii="Arial" w:hAnsi="Arial" w:cs="Arial"/>
          <w:sz w:val="22"/>
          <w:szCs w:val="22"/>
          <w:lang w:val="es-BO"/>
        </w:rPr>
        <w:t xml:space="preserve">, al </w:t>
      </w:r>
      <w:r w:rsidRPr="00BD0C07">
        <w:rPr>
          <w:rFonts w:ascii="Arial" w:hAnsi="Arial" w:cs="Arial"/>
          <w:b/>
          <w:sz w:val="22"/>
          <w:szCs w:val="22"/>
          <w:lang w:val="es-BO"/>
        </w:rPr>
        <w:t>PROVEEDOR</w:t>
      </w:r>
      <w:r w:rsidRPr="00BD0C07">
        <w:rPr>
          <w:rFonts w:ascii="Arial" w:hAnsi="Arial" w:cs="Arial"/>
          <w:i/>
          <w:sz w:val="22"/>
          <w:szCs w:val="22"/>
          <w:lang w:val="es-BO"/>
        </w:rPr>
        <w:t xml:space="preserve">, </w:t>
      </w:r>
      <w:r w:rsidRPr="00BD0C07">
        <w:rPr>
          <w:rFonts w:ascii="Arial" w:hAnsi="Arial" w:cs="Arial"/>
          <w:sz w:val="22"/>
          <w:szCs w:val="22"/>
          <w:lang w:val="es-BO"/>
        </w:rPr>
        <w:t xml:space="preserve">al cumplir su propuesta con todos los requisitos y ser la más conveniente a los intereses de la </w:t>
      </w:r>
      <w:r w:rsidRPr="00BD0C07">
        <w:rPr>
          <w:rFonts w:ascii="Arial" w:hAnsi="Arial" w:cs="Arial"/>
          <w:b/>
          <w:sz w:val="22"/>
          <w:szCs w:val="22"/>
          <w:lang w:val="es-BO"/>
        </w:rPr>
        <w:t>ENTIDAD.</w:t>
      </w:r>
    </w:p>
    <w:p w:rsidR="000319C3" w:rsidRPr="00395294" w:rsidRDefault="000319C3" w:rsidP="000319C3">
      <w:pPr>
        <w:jc w:val="both"/>
        <w:rPr>
          <w:rFonts w:ascii="Arial" w:hAnsi="Arial" w:cs="Arial"/>
          <w:b/>
          <w:i/>
          <w:sz w:val="22"/>
          <w:szCs w:val="22"/>
          <w:lang w:val="es-BO"/>
        </w:rPr>
      </w:pPr>
    </w:p>
    <w:p w:rsidR="000319C3" w:rsidRPr="00395294" w:rsidRDefault="000319C3" w:rsidP="000319C3">
      <w:pPr>
        <w:jc w:val="both"/>
        <w:rPr>
          <w:rFonts w:ascii="Arial" w:hAnsi="Arial" w:cs="Arial"/>
          <w:sz w:val="22"/>
          <w:szCs w:val="22"/>
        </w:rPr>
      </w:pPr>
      <w:r w:rsidRPr="00395294">
        <w:rPr>
          <w:rFonts w:ascii="Arial" w:hAnsi="Arial" w:cs="Arial"/>
          <w:b/>
          <w:sz w:val="22"/>
          <w:szCs w:val="22"/>
        </w:rPr>
        <w:lastRenderedPageBreak/>
        <w:t xml:space="preserve">CLÁUSULA TERCERA.- (LEGISLACIÓN APLICABLE) </w:t>
      </w:r>
      <w:r w:rsidRPr="00395294">
        <w:rPr>
          <w:rFonts w:ascii="Arial" w:hAnsi="Arial" w:cs="Arial"/>
          <w:sz w:val="22"/>
          <w:szCs w:val="22"/>
        </w:rPr>
        <w:t>El presente Contrato se celebra al amparo de las siguientes disposiciones normativas:</w:t>
      </w:r>
    </w:p>
    <w:p w:rsidR="000319C3" w:rsidRPr="00395294" w:rsidRDefault="000319C3" w:rsidP="000319C3">
      <w:pPr>
        <w:jc w:val="both"/>
        <w:rPr>
          <w:rFonts w:ascii="Arial" w:hAnsi="Arial" w:cs="Arial"/>
          <w:sz w:val="22"/>
          <w:szCs w:val="22"/>
        </w:rPr>
      </w:pPr>
    </w:p>
    <w:p w:rsidR="000319C3" w:rsidRPr="00395294" w:rsidRDefault="000319C3" w:rsidP="00856EB4">
      <w:pPr>
        <w:numPr>
          <w:ilvl w:val="0"/>
          <w:numId w:val="42"/>
        </w:numPr>
        <w:jc w:val="both"/>
        <w:rPr>
          <w:rFonts w:ascii="Arial" w:hAnsi="Arial" w:cs="Arial"/>
          <w:sz w:val="22"/>
          <w:szCs w:val="22"/>
        </w:rPr>
      </w:pPr>
      <w:r w:rsidRPr="00395294">
        <w:rPr>
          <w:rFonts w:ascii="Arial" w:hAnsi="Arial" w:cs="Arial"/>
          <w:sz w:val="22"/>
          <w:szCs w:val="22"/>
        </w:rPr>
        <w:t>Constitución Política del Estado.</w:t>
      </w:r>
    </w:p>
    <w:p w:rsidR="000319C3" w:rsidRPr="00395294" w:rsidRDefault="000319C3" w:rsidP="00856EB4">
      <w:pPr>
        <w:numPr>
          <w:ilvl w:val="0"/>
          <w:numId w:val="42"/>
        </w:numPr>
        <w:jc w:val="both"/>
        <w:rPr>
          <w:rFonts w:ascii="Arial" w:hAnsi="Arial" w:cs="Arial"/>
          <w:sz w:val="22"/>
          <w:szCs w:val="22"/>
        </w:rPr>
      </w:pPr>
      <w:r w:rsidRPr="00395294">
        <w:rPr>
          <w:rFonts w:ascii="Arial" w:hAnsi="Arial" w:cs="Arial"/>
          <w:sz w:val="22"/>
          <w:szCs w:val="22"/>
        </w:rPr>
        <w:t>Ley N° 1178 de 20 de julio de 1990, de Administración y Control Gubernamentales.</w:t>
      </w:r>
    </w:p>
    <w:p w:rsidR="000319C3" w:rsidRPr="00395294" w:rsidRDefault="000319C3" w:rsidP="00856EB4">
      <w:pPr>
        <w:numPr>
          <w:ilvl w:val="0"/>
          <w:numId w:val="42"/>
        </w:numPr>
        <w:jc w:val="both"/>
        <w:rPr>
          <w:rFonts w:ascii="Arial" w:hAnsi="Arial" w:cs="Arial"/>
          <w:sz w:val="22"/>
          <w:szCs w:val="22"/>
        </w:rPr>
      </w:pPr>
      <w:r w:rsidRPr="00395294">
        <w:rPr>
          <w:rFonts w:ascii="Arial" w:hAnsi="Arial" w:cs="Arial"/>
          <w:sz w:val="22"/>
          <w:szCs w:val="22"/>
        </w:rPr>
        <w:t>Ley del Presupuesto General aprobado para la gestión.</w:t>
      </w:r>
    </w:p>
    <w:p w:rsidR="000319C3" w:rsidRPr="00395294" w:rsidRDefault="000319C3" w:rsidP="00856EB4">
      <w:pPr>
        <w:numPr>
          <w:ilvl w:val="0"/>
          <w:numId w:val="42"/>
        </w:numPr>
        <w:jc w:val="both"/>
        <w:rPr>
          <w:rFonts w:ascii="Arial" w:hAnsi="Arial" w:cs="Arial"/>
          <w:sz w:val="22"/>
          <w:szCs w:val="22"/>
        </w:rPr>
      </w:pPr>
      <w:r w:rsidRPr="00395294">
        <w:rPr>
          <w:rFonts w:ascii="Arial" w:hAnsi="Arial" w:cs="Arial"/>
          <w:sz w:val="22"/>
          <w:szCs w:val="22"/>
        </w:rPr>
        <w:t>Decreto Supremo N° 0181 de las NB-SABS y sus modificaciones.</w:t>
      </w:r>
    </w:p>
    <w:p w:rsidR="000319C3" w:rsidRPr="00395294" w:rsidRDefault="000319C3" w:rsidP="00856EB4">
      <w:pPr>
        <w:numPr>
          <w:ilvl w:val="0"/>
          <w:numId w:val="42"/>
        </w:numPr>
        <w:jc w:val="both"/>
        <w:rPr>
          <w:rFonts w:ascii="Arial" w:hAnsi="Arial" w:cs="Arial"/>
          <w:sz w:val="22"/>
          <w:szCs w:val="22"/>
        </w:rPr>
      </w:pPr>
      <w:r w:rsidRPr="00395294">
        <w:rPr>
          <w:rFonts w:ascii="Arial" w:hAnsi="Arial" w:cs="Arial"/>
          <w:sz w:val="22"/>
          <w:szCs w:val="22"/>
        </w:rPr>
        <w:t>Otras disposiciones relacionadas.</w:t>
      </w:r>
    </w:p>
    <w:p w:rsidR="000319C3" w:rsidRPr="000319C3" w:rsidRDefault="000319C3" w:rsidP="000319C3">
      <w:pPr>
        <w:jc w:val="both"/>
        <w:rPr>
          <w:rFonts w:ascii="Arial" w:hAnsi="Arial" w:cs="Arial"/>
          <w:b/>
          <w:bCs/>
          <w:sz w:val="10"/>
          <w:szCs w:val="10"/>
          <w:lang w:val="es-BO"/>
        </w:rPr>
      </w:pPr>
    </w:p>
    <w:p w:rsidR="000319C3" w:rsidRPr="00395294" w:rsidRDefault="000319C3" w:rsidP="000319C3">
      <w:pPr>
        <w:jc w:val="both"/>
        <w:rPr>
          <w:rFonts w:ascii="Arial" w:hAnsi="Arial" w:cs="Arial"/>
          <w:bCs/>
          <w:spacing w:val="-6"/>
          <w:sz w:val="22"/>
          <w:szCs w:val="22"/>
          <w:lang w:val="es-ES_tradnl"/>
        </w:rPr>
      </w:pPr>
      <w:r w:rsidRPr="00395294">
        <w:rPr>
          <w:rFonts w:ascii="Arial" w:hAnsi="Arial" w:cs="Arial"/>
          <w:b/>
          <w:bCs/>
          <w:sz w:val="22"/>
          <w:szCs w:val="22"/>
          <w:lang w:val="es-BO"/>
        </w:rPr>
        <w:t xml:space="preserve">CLÁUSULA CUARTA.- (OBJETO Y CAUSA) </w:t>
      </w:r>
      <w:r w:rsidRPr="00395294">
        <w:rPr>
          <w:rFonts w:ascii="Arial" w:hAnsi="Arial" w:cs="Arial"/>
          <w:sz w:val="22"/>
          <w:szCs w:val="22"/>
          <w:lang w:val="es-BO"/>
        </w:rPr>
        <w:t xml:space="preserve">El objeto del presente contrato es la prestación del </w:t>
      </w:r>
      <w:r w:rsidRPr="00D22A2D">
        <w:rPr>
          <w:rFonts w:ascii="Arial" w:hAnsi="Arial" w:cs="Arial"/>
          <w:bCs/>
          <w:iCs/>
          <w:sz w:val="22"/>
          <w:szCs w:val="22"/>
          <w:lang w:val="es-ES_tradnl"/>
        </w:rPr>
        <w:t xml:space="preserve">servicio de </w:t>
      </w:r>
      <w:r>
        <w:rPr>
          <w:rFonts w:ascii="Arial" w:hAnsi="Arial" w:cs="Arial"/>
          <w:bCs/>
          <w:iCs/>
          <w:sz w:val="22"/>
          <w:szCs w:val="22"/>
          <w:lang w:val="es-ES_tradnl"/>
        </w:rPr>
        <w:t>“</w:t>
      </w:r>
      <w:proofErr w:type="spellStart"/>
      <w:r w:rsidRPr="00E1362C">
        <w:rPr>
          <w:rFonts w:ascii="Arial" w:hAnsi="Arial" w:cs="Arial"/>
          <w:bCs/>
          <w:iCs/>
          <w:sz w:val="22"/>
          <w:szCs w:val="22"/>
          <w:lang w:val="es-ES_tradnl"/>
        </w:rPr>
        <w:t>Smartnet</w:t>
      </w:r>
      <w:proofErr w:type="spellEnd"/>
      <w:r>
        <w:rPr>
          <w:rFonts w:ascii="Arial" w:hAnsi="Arial" w:cs="Arial"/>
          <w:bCs/>
          <w:iCs/>
          <w:sz w:val="22"/>
          <w:szCs w:val="22"/>
          <w:lang w:val="es-ES_tradnl"/>
        </w:rPr>
        <w:t>”</w:t>
      </w:r>
      <w:r w:rsidRPr="00E1362C">
        <w:rPr>
          <w:rFonts w:ascii="Arial" w:hAnsi="Arial" w:cs="Arial"/>
          <w:bCs/>
          <w:iCs/>
          <w:sz w:val="22"/>
          <w:szCs w:val="22"/>
          <w:lang w:val="es-ES_tradnl"/>
        </w:rPr>
        <w:t xml:space="preserve"> para </w:t>
      </w:r>
      <w:r>
        <w:rPr>
          <w:rFonts w:ascii="Arial" w:hAnsi="Arial" w:cs="Arial"/>
          <w:bCs/>
          <w:iCs/>
          <w:sz w:val="22"/>
          <w:szCs w:val="22"/>
          <w:lang w:val="es-ES_tradnl"/>
        </w:rPr>
        <w:t>e</w:t>
      </w:r>
      <w:r w:rsidRPr="00E1362C">
        <w:rPr>
          <w:rFonts w:ascii="Arial" w:hAnsi="Arial" w:cs="Arial"/>
          <w:bCs/>
          <w:iCs/>
          <w:sz w:val="22"/>
          <w:szCs w:val="22"/>
          <w:lang w:val="es-ES_tradnl"/>
        </w:rPr>
        <w:t xml:space="preserve">quipos de </w:t>
      </w:r>
      <w:r>
        <w:rPr>
          <w:rFonts w:ascii="Arial" w:hAnsi="Arial" w:cs="Arial"/>
          <w:bCs/>
          <w:iCs/>
          <w:sz w:val="22"/>
          <w:szCs w:val="22"/>
          <w:lang w:val="es-ES_tradnl"/>
        </w:rPr>
        <w:t>c</w:t>
      </w:r>
      <w:r w:rsidRPr="00E1362C">
        <w:rPr>
          <w:rFonts w:ascii="Arial" w:hAnsi="Arial" w:cs="Arial"/>
          <w:bCs/>
          <w:iCs/>
          <w:sz w:val="22"/>
          <w:szCs w:val="22"/>
          <w:lang w:val="es-ES_tradnl"/>
        </w:rPr>
        <w:t>omunicación del Centro de Cómputo y de IPS para Firewall Perimetral</w:t>
      </w:r>
      <w:r w:rsidRPr="00395294">
        <w:rPr>
          <w:rFonts w:ascii="Arial" w:hAnsi="Arial" w:cs="Arial"/>
          <w:sz w:val="22"/>
          <w:szCs w:val="22"/>
        </w:rPr>
        <w:t>,</w:t>
      </w:r>
      <w:r w:rsidRPr="00395294">
        <w:rPr>
          <w:rFonts w:ascii="Arial" w:hAnsi="Arial" w:cs="Arial"/>
          <w:b/>
          <w:bCs/>
          <w:sz w:val="22"/>
          <w:szCs w:val="22"/>
          <w:lang w:val="es-ES_tradnl"/>
        </w:rPr>
        <w:t xml:space="preserve"> </w:t>
      </w:r>
      <w:r w:rsidRPr="00395294">
        <w:rPr>
          <w:rFonts w:ascii="Arial" w:hAnsi="Arial" w:cs="Arial"/>
          <w:sz w:val="22"/>
          <w:szCs w:val="22"/>
          <w:lang w:val="es-BO"/>
        </w:rPr>
        <w:t xml:space="preserve">que en adelante se denominará el </w:t>
      </w:r>
      <w:r w:rsidRPr="00395294">
        <w:rPr>
          <w:rFonts w:ascii="Arial" w:hAnsi="Arial" w:cs="Arial"/>
          <w:b/>
          <w:bCs/>
          <w:sz w:val="22"/>
          <w:szCs w:val="22"/>
          <w:lang w:val="es-BO"/>
        </w:rPr>
        <w:t>SERVICIO</w:t>
      </w:r>
      <w:r w:rsidRPr="00395294">
        <w:rPr>
          <w:rFonts w:ascii="Arial" w:hAnsi="Arial" w:cs="Arial"/>
          <w:sz w:val="22"/>
          <w:szCs w:val="22"/>
          <w:lang w:val="es-BO"/>
        </w:rPr>
        <w:t xml:space="preserve">, </w:t>
      </w:r>
      <w:r w:rsidRPr="00902769">
        <w:rPr>
          <w:rFonts w:ascii="Arial" w:hAnsi="Arial" w:cs="Arial"/>
          <w:sz w:val="22"/>
          <w:szCs w:val="22"/>
          <w:lang w:val="es-BO"/>
        </w:rPr>
        <w:t xml:space="preserve">para dar continuidad operativa a los equipos de comunicación del </w:t>
      </w:r>
      <w:r>
        <w:rPr>
          <w:rFonts w:ascii="Arial" w:hAnsi="Arial" w:cs="Arial"/>
          <w:sz w:val="22"/>
          <w:szCs w:val="22"/>
          <w:lang w:val="es-BO"/>
        </w:rPr>
        <w:t>C</w:t>
      </w:r>
      <w:r w:rsidRPr="00902769">
        <w:rPr>
          <w:rFonts w:ascii="Arial" w:hAnsi="Arial" w:cs="Arial"/>
          <w:sz w:val="22"/>
          <w:szCs w:val="22"/>
          <w:lang w:val="es-BO"/>
        </w:rPr>
        <w:t xml:space="preserve">entro de </w:t>
      </w:r>
      <w:r>
        <w:rPr>
          <w:rFonts w:ascii="Arial" w:hAnsi="Arial" w:cs="Arial"/>
          <w:sz w:val="22"/>
          <w:szCs w:val="22"/>
          <w:lang w:val="es-BO"/>
        </w:rPr>
        <w:t>C</w:t>
      </w:r>
      <w:r w:rsidRPr="00902769">
        <w:rPr>
          <w:rFonts w:ascii="Arial" w:hAnsi="Arial" w:cs="Arial"/>
          <w:sz w:val="22"/>
          <w:szCs w:val="22"/>
          <w:lang w:val="es-BO"/>
        </w:rPr>
        <w:t xml:space="preserve">omputo </w:t>
      </w:r>
      <w:r>
        <w:rPr>
          <w:rFonts w:ascii="Arial" w:hAnsi="Arial" w:cs="Arial"/>
          <w:sz w:val="22"/>
          <w:szCs w:val="22"/>
          <w:lang w:val="es-BO"/>
        </w:rPr>
        <w:t>P</w:t>
      </w:r>
      <w:r w:rsidRPr="00902769">
        <w:rPr>
          <w:rFonts w:ascii="Arial" w:hAnsi="Arial" w:cs="Arial"/>
          <w:sz w:val="22"/>
          <w:szCs w:val="22"/>
          <w:lang w:val="es-BO"/>
        </w:rPr>
        <w:t xml:space="preserve">rincipal y </w:t>
      </w:r>
      <w:r>
        <w:rPr>
          <w:rFonts w:ascii="Arial" w:hAnsi="Arial" w:cs="Arial"/>
          <w:sz w:val="22"/>
          <w:szCs w:val="22"/>
          <w:lang w:val="es-BO"/>
        </w:rPr>
        <w:t>A</w:t>
      </w:r>
      <w:r w:rsidRPr="00902769">
        <w:rPr>
          <w:rFonts w:ascii="Arial" w:hAnsi="Arial" w:cs="Arial"/>
          <w:sz w:val="22"/>
          <w:szCs w:val="22"/>
          <w:lang w:val="es-BO"/>
        </w:rPr>
        <w:t xml:space="preserve">lterno </w:t>
      </w:r>
      <w:r w:rsidRPr="00143AE2">
        <w:rPr>
          <w:rFonts w:ascii="Arial" w:hAnsi="Arial" w:cs="Arial"/>
          <w:sz w:val="22"/>
          <w:szCs w:val="22"/>
          <w:lang w:val="es-BO"/>
        </w:rPr>
        <w:t xml:space="preserve">de la </w:t>
      </w:r>
      <w:r w:rsidRPr="00143AE2">
        <w:rPr>
          <w:rFonts w:ascii="Arial" w:hAnsi="Arial" w:cs="Arial"/>
          <w:b/>
          <w:sz w:val="22"/>
          <w:szCs w:val="22"/>
          <w:lang w:val="es-BO"/>
        </w:rPr>
        <w:t>ENTIDAD</w:t>
      </w:r>
      <w:r w:rsidRPr="00395294">
        <w:rPr>
          <w:rFonts w:ascii="Arial" w:hAnsi="Arial" w:cs="Arial"/>
          <w:sz w:val="22"/>
          <w:szCs w:val="22"/>
          <w:lang w:val="es-BO"/>
        </w:rPr>
        <w:t xml:space="preserve">, a ser provisto por el </w:t>
      </w:r>
      <w:r w:rsidRPr="00395294">
        <w:rPr>
          <w:rFonts w:ascii="Arial" w:hAnsi="Arial" w:cs="Arial"/>
          <w:b/>
          <w:bCs/>
          <w:sz w:val="22"/>
          <w:szCs w:val="22"/>
          <w:lang w:val="es-BO"/>
        </w:rPr>
        <w:t>PROVEEDOR</w:t>
      </w:r>
      <w:r w:rsidRPr="00395294">
        <w:rPr>
          <w:rFonts w:ascii="Arial" w:hAnsi="Arial" w:cs="Arial"/>
          <w:sz w:val="22"/>
          <w:szCs w:val="22"/>
          <w:lang w:val="es-BO"/>
        </w:rPr>
        <w:t xml:space="preserve"> con estricta y absoluta sujeción a este Contrato, a los documentos que forman parte del</w:t>
      </w:r>
      <w:r>
        <w:rPr>
          <w:rFonts w:ascii="Arial" w:hAnsi="Arial" w:cs="Arial"/>
          <w:sz w:val="22"/>
          <w:szCs w:val="22"/>
          <w:lang w:val="es-BO"/>
        </w:rPr>
        <w:t xml:space="preserve"> mismo</w:t>
      </w:r>
      <w:r w:rsidRPr="00395294">
        <w:rPr>
          <w:rFonts w:ascii="Arial" w:hAnsi="Arial" w:cs="Arial"/>
          <w:sz w:val="22"/>
          <w:szCs w:val="22"/>
          <w:lang w:val="es-BO"/>
        </w:rPr>
        <w:t xml:space="preserve"> y dando cumplimiento a las normas, condiciones, precio, regulaciones, obligaciones, especificaciones, tiempo de prestación del servicio y características técnicas establecidas en los documentos del Contrato, de acuerdo a las siguientes características:</w:t>
      </w:r>
    </w:p>
    <w:p w:rsidR="000319C3" w:rsidRPr="000319C3" w:rsidRDefault="000319C3" w:rsidP="000319C3">
      <w:pPr>
        <w:jc w:val="both"/>
        <w:rPr>
          <w:rFonts w:ascii="Arial" w:hAnsi="Arial" w:cs="Arial"/>
          <w:sz w:val="10"/>
          <w:szCs w:val="10"/>
          <w:lang w:val="es-ES_tradnl"/>
        </w:rPr>
      </w:pPr>
    </w:p>
    <w:p w:rsidR="000319C3" w:rsidRPr="00902769" w:rsidRDefault="000319C3" w:rsidP="00856EB4">
      <w:pPr>
        <w:pStyle w:val="Prrafodelista"/>
        <w:numPr>
          <w:ilvl w:val="1"/>
          <w:numId w:val="48"/>
        </w:numPr>
        <w:ind w:left="567" w:hanging="578"/>
        <w:jc w:val="both"/>
        <w:rPr>
          <w:rFonts w:ascii="Arial" w:hAnsi="Arial" w:cs="Arial"/>
          <w:sz w:val="22"/>
          <w:szCs w:val="22"/>
          <w:lang w:val="es-ES_tradnl"/>
        </w:rPr>
      </w:pPr>
      <w:r w:rsidRPr="00902769">
        <w:rPr>
          <w:rFonts w:ascii="Arial" w:hAnsi="Arial" w:cs="Arial"/>
          <w:b/>
          <w:bCs/>
          <w:color w:val="000000"/>
          <w:sz w:val="22"/>
          <w:szCs w:val="22"/>
        </w:rPr>
        <w:t xml:space="preserve">Ítem 1: servicio </w:t>
      </w:r>
      <w:r>
        <w:rPr>
          <w:rFonts w:ascii="Arial" w:hAnsi="Arial" w:cs="Arial"/>
          <w:b/>
          <w:bCs/>
          <w:color w:val="000000"/>
          <w:sz w:val="22"/>
          <w:szCs w:val="22"/>
        </w:rPr>
        <w:t>“</w:t>
      </w:r>
      <w:proofErr w:type="spellStart"/>
      <w:r w:rsidRPr="00902769">
        <w:rPr>
          <w:rFonts w:ascii="Arial" w:hAnsi="Arial" w:cs="Arial"/>
          <w:b/>
          <w:bCs/>
          <w:color w:val="000000"/>
          <w:sz w:val="22"/>
          <w:szCs w:val="22"/>
        </w:rPr>
        <w:t>smartnet</w:t>
      </w:r>
      <w:proofErr w:type="spellEnd"/>
      <w:r>
        <w:rPr>
          <w:rFonts w:ascii="Arial" w:hAnsi="Arial" w:cs="Arial"/>
          <w:b/>
          <w:bCs/>
          <w:color w:val="000000"/>
          <w:sz w:val="22"/>
          <w:szCs w:val="22"/>
        </w:rPr>
        <w:t>”</w:t>
      </w:r>
      <w:r w:rsidRPr="00902769">
        <w:rPr>
          <w:rFonts w:ascii="Arial" w:hAnsi="Arial" w:cs="Arial"/>
          <w:b/>
          <w:bCs/>
          <w:color w:val="000000"/>
          <w:sz w:val="22"/>
          <w:szCs w:val="22"/>
        </w:rPr>
        <w:t xml:space="preserve"> para equipos de comunicación del centro de cómputo</w:t>
      </w:r>
      <w:r>
        <w:rPr>
          <w:rFonts w:ascii="Arial" w:hAnsi="Arial" w:cs="Arial"/>
          <w:b/>
          <w:sz w:val="22"/>
          <w:szCs w:val="22"/>
          <w:lang w:val="es-ES_tradnl"/>
        </w:rPr>
        <w:t>.</w:t>
      </w:r>
    </w:p>
    <w:p w:rsidR="000319C3" w:rsidRPr="000319C3" w:rsidRDefault="000319C3" w:rsidP="000319C3">
      <w:pPr>
        <w:pStyle w:val="Prrafodelista"/>
        <w:ind w:left="1440"/>
        <w:jc w:val="both"/>
        <w:rPr>
          <w:rFonts w:ascii="Arial" w:hAnsi="Arial" w:cs="Arial"/>
          <w:sz w:val="10"/>
          <w:szCs w:val="10"/>
          <w:lang w:val="es-ES_tradnl"/>
        </w:rPr>
      </w:pPr>
    </w:p>
    <w:p w:rsidR="000319C3" w:rsidRPr="00902769" w:rsidRDefault="000319C3" w:rsidP="00856EB4">
      <w:pPr>
        <w:pStyle w:val="Prrafodelista"/>
        <w:numPr>
          <w:ilvl w:val="2"/>
          <w:numId w:val="48"/>
        </w:numPr>
        <w:jc w:val="both"/>
        <w:rPr>
          <w:rFonts w:ascii="Arial" w:hAnsi="Arial" w:cs="Arial"/>
          <w:sz w:val="22"/>
          <w:szCs w:val="22"/>
          <w:lang w:val="es-ES_tradnl"/>
        </w:rPr>
      </w:pPr>
      <w:r w:rsidRPr="00902769">
        <w:rPr>
          <w:rFonts w:ascii="Arial" w:hAnsi="Arial" w:cs="Arial"/>
          <w:b/>
          <w:sz w:val="22"/>
          <w:szCs w:val="22"/>
          <w:lang w:val="es-ES_tradnl"/>
        </w:rPr>
        <w:t>Cantidad:</w:t>
      </w:r>
      <w:r w:rsidRPr="00902769">
        <w:rPr>
          <w:rFonts w:ascii="Arial" w:hAnsi="Arial" w:cs="Arial"/>
          <w:sz w:val="22"/>
          <w:szCs w:val="22"/>
          <w:lang w:val="es-ES_tradnl"/>
        </w:rPr>
        <w:t xml:space="preserve"> El </w:t>
      </w:r>
      <w:r>
        <w:rPr>
          <w:rFonts w:ascii="Arial" w:hAnsi="Arial" w:cs="Arial"/>
          <w:b/>
          <w:sz w:val="22"/>
          <w:szCs w:val="22"/>
          <w:lang w:val="es-ES_tradnl"/>
        </w:rPr>
        <w:t xml:space="preserve">SERVICIO </w:t>
      </w:r>
      <w:r w:rsidRPr="00902769">
        <w:rPr>
          <w:rFonts w:ascii="Arial" w:hAnsi="Arial" w:cs="Arial"/>
          <w:sz w:val="22"/>
          <w:szCs w:val="22"/>
          <w:lang w:val="es-ES_tradnl"/>
        </w:rPr>
        <w:t>deberá ser renovado y registrado en la página web del fabricante para los siguientes treinta y seis (36) equipos de</w:t>
      </w:r>
      <w:r>
        <w:rPr>
          <w:rFonts w:ascii="Arial" w:hAnsi="Arial" w:cs="Arial"/>
          <w:sz w:val="22"/>
          <w:szCs w:val="22"/>
          <w:lang w:val="es-ES_tradnl"/>
        </w:rPr>
        <w:t xml:space="preserve"> </w:t>
      </w:r>
      <w:r w:rsidRPr="00902769">
        <w:rPr>
          <w:rFonts w:ascii="Arial" w:hAnsi="Arial" w:cs="Arial"/>
          <w:sz w:val="22"/>
          <w:szCs w:val="22"/>
          <w:lang w:val="es-ES_tradnl"/>
        </w:rPr>
        <w:t>l</w:t>
      </w:r>
      <w:r>
        <w:rPr>
          <w:rFonts w:ascii="Arial" w:hAnsi="Arial" w:cs="Arial"/>
          <w:sz w:val="22"/>
          <w:szCs w:val="22"/>
          <w:lang w:val="es-ES_tradnl"/>
        </w:rPr>
        <w:t>a</w:t>
      </w:r>
      <w:r w:rsidRPr="00902769">
        <w:rPr>
          <w:rFonts w:ascii="Arial" w:hAnsi="Arial" w:cs="Arial"/>
          <w:sz w:val="22"/>
          <w:szCs w:val="22"/>
          <w:lang w:val="es-ES_tradnl"/>
        </w:rPr>
        <w:t xml:space="preserve"> </w:t>
      </w:r>
      <w:r>
        <w:rPr>
          <w:rFonts w:ascii="Arial" w:hAnsi="Arial" w:cs="Arial"/>
          <w:b/>
          <w:sz w:val="22"/>
          <w:szCs w:val="22"/>
          <w:lang w:val="es-ES_tradnl"/>
        </w:rPr>
        <w:t>ENTIDAD</w:t>
      </w:r>
      <w:r w:rsidRPr="00902769">
        <w:rPr>
          <w:rFonts w:ascii="Arial" w:hAnsi="Arial" w:cs="Arial"/>
          <w:sz w:val="22"/>
          <w:szCs w:val="22"/>
          <w:lang w:val="es-ES_tradnl"/>
        </w:rPr>
        <w:t>, que tienen las siguientes características:</w:t>
      </w:r>
    </w:p>
    <w:p w:rsidR="000319C3" w:rsidRDefault="000319C3" w:rsidP="000319C3">
      <w:pPr>
        <w:pStyle w:val="Prrafodelista"/>
        <w:ind w:left="1440"/>
        <w:jc w:val="both"/>
        <w:rPr>
          <w:rFonts w:ascii="Arial" w:hAnsi="Arial" w:cs="Arial"/>
          <w:sz w:val="22"/>
          <w:szCs w:val="22"/>
          <w:lang w:val="es-ES_tradnl"/>
        </w:rPr>
      </w:pPr>
    </w:p>
    <w:tbl>
      <w:tblPr>
        <w:tblW w:w="7528" w:type="dxa"/>
        <w:jc w:val="right"/>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1477"/>
        <w:gridCol w:w="2861"/>
        <w:gridCol w:w="3190"/>
      </w:tblGrid>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Pr="00902769" w:rsidRDefault="000319C3" w:rsidP="000319C3">
            <w:pPr>
              <w:pStyle w:val="Textoindependiente31"/>
              <w:jc w:val="center"/>
              <w:rPr>
                <w:b/>
                <w:bCs/>
                <w:sz w:val="16"/>
                <w:szCs w:val="16"/>
              </w:rPr>
            </w:pPr>
            <w:r w:rsidRPr="00902769">
              <w:rPr>
                <w:bCs/>
                <w:sz w:val="16"/>
                <w:szCs w:val="16"/>
              </w:rPr>
              <w:t>N°</w:t>
            </w:r>
          </w:p>
        </w:tc>
        <w:tc>
          <w:tcPr>
            <w:tcW w:w="28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Pr="00902769" w:rsidRDefault="000319C3" w:rsidP="000319C3">
            <w:pPr>
              <w:pStyle w:val="Textoindependiente31"/>
              <w:jc w:val="center"/>
              <w:rPr>
                <w:b/>
                <w:bCs/>
                <w:sz w:val="16"/>
                <w:szCs w:val="16"/>
              </w:rPr>
            </w:pPr>
            <w:r w:rsidRPr="00902769">
              <w:rPr>
                <w:bCs/>
                <w:sz w:val="16"/>
                <w:szCs w:val="16"/>
              </w:rPr>
              <w:t>MODELO</w:t>
            </w:r>
          </w:p>
        </w:tc>
        <w:tc>
          <w:tcPr>
            <w:tcW w:w="31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Pr="00902769" w:rsidRDefault="000319C3" w:rsidP="000319C3">
            <w:pPr>
              <w:pStyle w:val="Textoindependiente31"/>
              <w:jc w:val="center"/>
              <w:rPr>
                <w:b/>
                <w:bCs/>
                <w:sz w:val="16"/>
                <w:szCs w:val="16"/>
              </w:rPr>
            </w:pPr>
            <w:r w:rsidRPr="00902769">
              <w:rPr>
                <w:bCs/>
                <w:sz w:val="16"/>
                <w:szCs w:val="16"/>
              </w:rPr>
              <w:t>SERIE</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7706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FXS1902Q1RM</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7706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FXS1902Q1RX</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7706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FXS1902Q1S5</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7706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FXS1902Q1R6</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5596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FOX1849GM00</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5596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FOX1852GEVY</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7</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5548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SSI1845048C</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8</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Nexus</w:t>
            </w:r>
            <w:proofErr w:type="spellEnd"/>
            <w:r w:rsidRPr="00902769">
              <w:rPr>
                <w:rFonts w:ascii="Arial" w:hAnsi="Arial" w:cs="Arial"/>
                <w:bCs/>
              </w:rPr>
              <w:t xml:space="preserve"> 5548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SSI18450487</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9</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MDS 9250i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JAF185053VU</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10</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MDS 9250i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JAF185053V9</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MDS 9250i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JAF184951ZW</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MDS 9250i</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JAF184951ZV</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ASA - 5585x</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JMX1913809U</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ASA - 5585x</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JAD191001IU</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ASA - 5585x</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JMX1913806G</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ASA - 5585x</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JAD191001IV</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17</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UCS 5108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FOX1849G27Y</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18</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B200M4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FLM19034JYJ</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19</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B200M4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FLM19034LA6</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20</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UCS-SP8-B-FI48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SSI183808FB</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UCS-SP8-B-FI48</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SSI183804XK</w:t>
            </w:r>
          </w:p>
        </w:tc>
      </w:tr>
      <w:tr w:rsidR="000319C3" w:rsidTr="000319C3">
        <w:trPr>
          <w:trHeight w:val="182"/>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ISE01</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TMMAIEI6DIC</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ISE02</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TMMAIEI6DIC</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proofErr w:type="spellStart"/>
            <w:r w:rsidRPr="00902769">
              <w:rPr>
                <w:rFonts w:ascii="Arial" w:hAnsi="Arial" w:cs="Arial"/>
                <w:bCs/>
              </w:rPr>
              <w:t>Firepower</w:t>
            </w:r>
            <w:proofErr w:type="spellEnd"/>
            <w:r w:rsidRPr="00902769">
              <w:rPr>
                <w:rFonts w:ascii="Arial" w:hAnsi="Arial" w:cs="Arial"/>
                <w:bCs/>
              </w:rPr>
              <w:t xml:space="preserve"> Management Center</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EK291SVYHSG</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FTD-4110-A</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JMX2120L0WX</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FTD-4110-B</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JMX2120L0UB</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27</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SFR ASA 5555x-P</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FCH17307UAW</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28</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SFR ASA 5555x-S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FCH17307UC0</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29</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SFR ASA 5545x</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FCH17307UDA</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30</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SFR 5585x-A</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2851J17C816</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SFR 5585x-B</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jc w:val="center"/>
              <w:rPr>
                <w:rFonts w:ascii="Arial" w:hAnsi="Arial" w:cs="Arial"/>
                <w:bCs/>
              </w:rPr>
            </w:pPr>
            <w:r w:rsidRPr="00902769">
              <w:rPr>
                <w:rFonts w:ascii="Arial" w:hAnsi="Arial" w:cs="Arial"/>
                <w:bCs/>
              </w:rPr>
              <w:t>2851J23B7FD</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lastRenderedPageBreak/>
              <w:t>32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
                <w:sz w:val="16"/>
                <w:szCs w:val="16"/>
              </w:rPr>
            </w:pPr>
            <w:r w:rsidRPr="00902769">
              <w:rPr>
                <w:bCs/>
                <w:sz w:val="16"/>
                <w:szCs w:val="16"/>
              </w:rPr>
              <w:t>UCS C220 M3S</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
                <w:sz w:val="16"/>
                <w:szCs w:val="16"/>
              </w:rPr>
            </w:pPr>
            <w:r w:rsidRPr="00902769">
              <w:rPr>
                <w:bCs/>
                <w:sz w:val="16"/>
                <w:szCs w:val="16"/>
              </w:rPr>
              <w:t>FCH1833V0V0</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
                <w:bCs/>
                <w:sz w:val="16"/>
                <w:szCs w:val="16"/>
              </w:rPr>
            </w:pPr>
            <w:r w:rsidRPr="00902769">
              <w:rPr>
                <w:bCs/>
                <w:sz w:val="16"/>
                <w:szCs w:val="16"/>
              </w:rPr>
              <w:t>UCSC-C220-M3SBE</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
                <w:bCs/>
                <w:sz w:val="16"/>
                <w:szCs w:val="16"/>
              </w:rPr>
            </w:pPr>
            <w:r w:rsidRPr="00902769">
              <w:rPr>
                <w:bCs/>
                <w:sz w:val="16"/>
                <w:szCs w:val="16"/>
              </w:rPr>
              <w:t>FCH1852V3FQ</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34</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AIR-CT5520-K9</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FCH2030V0CZ</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35</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AIR-CT5520-K9</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FCH2030V0DE</w:t>
            </w:r>
          </w:p>
        </w:tc>
      </w:tr>
      <w:tr w:rsidR="000319C3" w:rsidTr="000319C3">
        <w:trPr>
          <w:trHeight w:val="171"/>
          <w:jc w:val="right"/>
        </w:trPr>
        <w:tc>
          <w:tcPr>
            <w:tcW w:w="1477"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jc w:val="center"/>
              <w:rPr>
                <w:bCs/>
                <w:sz w:val="16"/>
                <w:szCs w:val="16"/>
              </w:rPr>
            </w:pPr>
            <w:r w:rsidRPr="00902769">
              <w:rPr>
                <w:bCs/>
                <w:sz w:val="16"/>
                <w:szCs w:val="16"/>
              </w:rPr>
              <w:t>36</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AIR-CT5508-K9</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0319C3" w:rsidRPr="00902769" w:rsidRDefault="000319C3" w:rsidP="000319C3">
            <w:pPr>
              <w:pStyle w:val="Textoindependiente31"/>
              <w:spacing w:line="252" w:lineRule="auto"/>
              <w:jc w:val="center"/>
              <w:rPr>
                <w:b/>
                <w:bCs/>
                <w:sz w:val="16"/>
                <w:szCs w:val="16"/>
              </w:rPr>
            </w:pPr>
            <w:r w:rsidRPr="00902769">
              <w:rPr>
                <w:bCs/>
                <w:sz w:val="16"/>
                <w:szCs w:val="16"/>
              </w:rPr>
              <w:t>FCW1523L09X</w:t>
            </w:r>
          </w:p>
        </w:tc>
      </w:tr>
    </w:tbl>
    <w:p w:rsidR="000319C3" w:rsidRDefault="000319C3" w:rsidP="000319C3">
      <w:pPr>
        <w:pStyle w:val="Prrafodelista"/>
        <w:ind w:left="1440"/>
        <w:jc w:val="both"/>
        <w:rPr>
          <w:rFonts w:ascii="Arial" w:hAnsi="Arial" w:cs="Arial"/>
          <w:sz w:val="22"/>
          <w:szCs w:val="22"/>
          <w:lang w:val="es-ES_tradnl"/>
        </w:rPr>
      </w:pPr>
    </w:p>
    <w:p w:rsidR="000319C3" w:rsidRDefault="000319C3" w:rsidP="00856EB4">
      <w:pPr>
        <w:pStyle w:val="Prrafodelista"/>
        <w:numPr>
          <w:ilvl w:val="2"/>
          <w:numId w:val="48"/>
        </w:numPr>
        <w:jc w:val="both"/>
        <w:rPr>
          <w:rFonts w:ascii="Arial" w:hAnsi="Arial" w:cs="Arial"/>
          <w:b/>
          <w:sz w:val="22"/>
          <w:szCs w:val="22"/>
          <w:lang w:val="es-ES_tradnl"/>
        </w:rPr>
      </w:pPr>
      <w:r w:rsidRPr="009365A1">
        <w:rPr>
          <w:rFonts w:ascii="Arial" w:hAnsi="Arial" w:cs="Arial"/>
          <w:b/>
          <w:sz w:val="22"/>
          <w:szCs w:val="22"/>
          <w:lang w:val="es-ES_tradnl"/>
        </w:rPr>
        <w:t>Modalidad del soporte:</w:t>
      </w:r>
    </w:p>
    <w:p w:rsidR="000319C3" w:rsidRPr="000319C3" w:rsidRDefault="000319C3" w:rsidP="000319C3">
      <w:pPr>
        <w:pStyle w:val="Prrafodelista"/>
        <w:ind w:left="1440"/>
        <w:jc w:val="both"/>
        <w:rPr>
          <w:rFonts w:ascii="Arial" w:hAnsi="Arial" w:cs="Arial"/>
          <w:b/>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b/>
          <w:sz w:val="22"/>
          <w:szCs w:val="22"/>
          <w:lang w:val="es-ES_tradnl"/>
        </w:rPr>
        <w:t>Soporte local:</w:t>
      </w:r>
      <w:r w:rsidRPr="009365A1">
        <w:rPr>
          <w:rFonts w:ascii="Arial" w:hAnsi="Arial" w:cs="Arial"/>
          <w:sz w:val="22"/>
          <w:szCs w:val="22"/>
          <w:lang w:val="es-ES_tradnl"/>
        </w:rPr>
        <w:t xml:space="preserve"> Se requiere atención por demanda sin límite de casos en horarios de oficina y cuando l</w:t>
      </w:r>
      <w:r>
        <w:rPr>
          <w:rFonts w:ascii="Arial" w:hAnsi="Arial" w:cs="Arial"/>
          <w:sz w:val="22"/>
          <w:szCs w:val="22"/>
          <w:lang w:val="es-ES_tradnl"/>
        </w:rPr>
        <w:t>a</w:t>
      </w:r>
      <w:r w:rsidRPr="009365A1">
        <w:rPr>
          <w:rFonts w:ascii="Arial" w:hAnsi="Arial" w:cs="Arial"/>
          <w:sz w:val="22"/>
          <w:szCs w:val="22"/>
          <w:lang w:val="es-ES_tradnl"/>
        </w:rPr>
        <w:t xml:space="preserve"> </w:t>
      </w:r>
      <w:r>
        <w:rPr>
          <w:rFonts w:ascii="Arial" w:hAnsi="Arial" w:cs="Arial"/>
          <w:b/>
          <w:sz w:val="22"/>
          <w:szCs w:val="22"/>
          <w:lang w:val="es-ES_tradnl"/>
        </w:rPr>
        <w:t xml:space="preserve">ENTIDAD </w:t>
      </w:r>
      <w:r w:rsidRPr="009365A1">
        <w:rPr>
          <w:rFonts w:ascii="Arial" w:hAnsi="Arial" w:cs="Arial"/>
          <w:sz w:val="22"/>
          <w:szCs w:val="22"/>
          <w:lang w:val="es-ES_tradnl"/>
        </w:rPr>
        <w:t xml:space="preserve">así lo requiera, en horarios fuera de oficina, con un tiempo máximo de respuesta de cuatro </w:t>
      </w:r>
      <w:r>
        <w:rPr>
          <w:rFonts w:ascii="Arial" w:hAnsi="Arial" w:cs="Arial"/>
          <w:sz w:val="22"/>
          <w:szCs w:val="22"/>
          <w:lang w:val="es-ES_tradnl"/>
        </w:rPr>
        <w:t xml:space="preserve">(4) </w:t>
      </w:r>
      <w:r w:rsidRPr="009365A1">
        <w:rPr>
          <w:rFonts w:ascii="Arial" w:hAnsi="Arial" w:cs="Arial"/>
          <w:sz w:val="22"/>
          <w:szCs w:val="22"/>
          <w:lang w:val="es-ES_tradnl"/>
        </w:rPr>
        <w:t>horas ante un incidente.</w:t>
      </w:r>
    </w:p>
    <w:p w:rsidR="000319C3" w:rsidRPr="000319C3" w:rsidRDefault="000319C3" w:rsidP="000319C3">
      <w:pPr>
        <w:pStyle w:val="Prrafodelista"/>
        <w:ind w:left="1701"/>
        <w:jc w:val="both"/>
        <w:rPr>
          <w:rFonts w:ascii="Arial" w:hAnsi="Arial" w:cs="Arial"/>
          <w:sz w:val="10"/>
          <w:szCs w:val="10"/>
          <w:lang w:val="es-ES_tradnl"/>
        </w:rPr>
      </w:pPr>
    </w:p>
    <w:p w:rsidR="000319C3" w:rsidRPr="009365A1"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b/>
          <w:sz w:val="22"/>
          <w:szCs w:val="22"/>
          <w:lang w:val="es-ES_tradnl"/>
        </w:rPr>
        <w:t>Soporte directo con el fabricante (</w:t>
      </w:r>
      <w:r>
        <w:rPr>
          <w:rFonts w:ascii="Arial" w:hAnsi="Arial" w:cs="Arial"/>
          <w:b/>
          <w:sz w:val="22"/>
          <w:szCs w:val="22"/>
          <w:lang w:val="es-ES_tradnl"/>
        </w:rPr>
        <w:t>“</w:t>
      </w:r>
      <w:proofErr w:type="spellStart"/>
      <w:r w:rsidRPr="009365A1">
        <w:rPr>
          <w:rFonts w:ascii="Arial" w:hAnsi="Arial" w:cs="Arial"/>
          <w:b/>
          <w:sz w:val="22"/>
          <w:szCs w:val="22"/>
          <w:lang w:val="es-ES_tradnl"/>
        </w:rPr>
        <w:t>Smartnet</w:t>
      </w:r>
      <w:proofErr w:type="spellEnd"/>
      <w:r>
        <w:rPr>
          <w:rFonts w:ascii="Arial" w:hAnsi="Arial" w:cs="Arial"/>
          <w:b/>
          <w:sz w:val="22"/>
          <w:szCs w:val="22"/>
          <w:lang w:val="es-ES_tradnl"/>
        </w:rPr>
        <w:t>”</w:t>
      </w:r>
      <w:r w:rsidRPr="009365A1">
        <w:rPr>
          <w:rFonts w:ascii="Arial" w:hAnsi="Arial" w:cs="Arial"/>
          <w:b/>
          <w:sz w:val="22"/>
          <w:szCs w:val="22"/>
          <w:lang w:val="es-ES_tradnl"/>
        </w:rPr>
        <w:t>):</w:t>
      </w:r>
      <w:r w:rsidRPr="009365A1">
        <w:rPr>
          <w:rFonts w:ascii="Arial" w:hAnsi="Arial" w:cs="Arial"/>
          <w:sz w:val="22"/>
          <w:szCs w:val="22"/>
          <w:lang w:val="es-ES_tradnl"/>
        </w:rPr>
        <w:t xml:space="preserve"> Al menos 8x5xNBD (NBD, </w:t>
      </w:r>
      <w:proofErr w:type="spellStart"/>
      <w:r w:rsidRPr="009365A1">
        <w:rPr>
          <w:rFonts w:ascii="Arial" w:hAnsi="Arial" w:cs="Arial"/>
          <w:sz w:val="22"/>
          <w:szCs w:val="22"/>
          <w:lang w:val="es-ES_tradnl"/>
        </w:rPr>
        <w:t>next-business</w:t>
      </w:r>
      <w:proofErr w:type="spellEnd"/>
      <w:r w:rsidRPr="009365A1">
        <w:rPr>
          <w:rFonts w:ascii="Arial" w:hAnsi="Arial" w:cs="Arial"/>
          <w:sz w:val="22"/>
          <w:szCs w:val="22"/>
          <w:lang w:val="es-ES_tradnl"/>
        </w:rPr>
        <w:t xml:space="preserve"> </w:t>
      </w:r>
      <w:proofErr w:type="spellStart"/>
      <w:r w:rsidRPr="009365A1">
        <w:rPr>
          <w:rFonts w:ascii="Arial" w:hAnsi="Arial" w:cs="Arial"/>
          <w:sz w:val="22"/>
          <w:szCs w:val="22"/>
          <w:lang w:val="es-ES_tradnl"/>
        </w:rPr>
        <w:t>day</w:t>
      </w:r>
      <w:proofErr w:type="spellEnd"/>
      <w:r w:rsidRPr="009365A1">
        <w:rPr>
          <w:rFonts w:ascii="Arial" w:hAnsi="Arial" w:cs="Arial"/>
          <w:sz w:val="22"/>
          <w:szCs w:val="22"/>
          <w:lang w:val="es-ES_tradnl"/>
        </w:rPr>
        <w:t xml:space="preserve">) ocho </w:t>
      </w:r>
      <w:r>
        <w:rPr>
          <w:rFonts w:ascii="Arial" w:hAnsi="Arial" w:cs="Arial"/>
          <w:sz w:val="22"/>
          <w:szCs w:val="22"/>
          <w:lang w:val="es-ES_tradnl"/>
        </w:rPr>
        <w:t xml:space="preserve">(8) </w:t>
      </w:r>
      <w:r w:rsidRPr="009365A1">
        <w:rPr>
          <w:rFonts w:ascii="Arial" w:hAnsi="Arial" w:cs="Arial"/>
          <w:sz w:val="22"/>
          <w:szCs w:val="22"/>
          <w:lang w:val="es-ES_tradnl"/>
        </w:rPr>
        <w:t>horas al día, cinco</w:t>
      </w:r>
      <w:r>
        <w:rPr>
          <w:rFonts w:ascii="Arial" w:hAnsi="Arial" w:cs="Arial"/>
          <w:sz w:val="22"/>
          <w:szCs w:val="22"/>
          <w:lang w:val="es-ES_tradnl"/>
        </w:rPr>
        <w:t xml:space="preserve"> (5) </w:t>
      </w:r>
      <w:r w:rsidRPr="009365A1">
        <w:rPr>
          <w:rFonts w:ascii="Arial" w:hAnsi="Arial" w:cs="Arial"/>
          <w:sz w:val="22"/>
          <w:szCs w:val="22"/>
          <w:lang w:val="es-ES_tradnl"/>
        </w:rPr>
        <w:t>días a la semana, y un tiempo máximo de respuesta para reemplazo de hardware, hasta el siguiente día hábil de reportado el incidente para todos los equipos,</w:t>
      </w:r>
    </w:p>
    <w:p w:rsidR="000319C3" w:rsidRPr="000319C3" w:rsidRDefault="000319C3" w:rsidP="000319C3">
      <w:pPr>
        <w:pStyle w:val="Prrafodelista"/>
        <w:ind w:left="1440"/>
        <w:jc w:val="both"/>
        <w:rPr>
          <w:rFonts w:ascii="Arial" w:hAnsi="Arial" w:cs="Arial"/>
          <w:sz w:val="10"/>
          <w:szCs w:val="10"/>
          <w:lang w:val="es-ES_tradnl"/>
        </w:rPr>
      </w:pPr>
    </w:p>
    <w:p w:rsidR="000319C3" w:rsidRDefault="000319C3" w:rsidP="00856EB4">
      <w:pPr>
        <w:pStyle w:val="Prrafodelista"/>
        <w:numPr>
          <w:ilvl w:val="2"/>
          <w:numId w:val="48"/>
        </w:numPr>
        <w:jc w:val="both"/>
        <w:rPr>
          <w:rFonts w:ascii="Arial" w:hAnsi="Arial" w:cs="Arial"/>
          <w:sz w:val="22"/>
          <w:szCs w:val="22"/>
          <w:lang w:val="es-ES_tradnl"/>
        </w:rPr>
      </w:pPr>
      <w:r w:rsidRPr="009365A1">
        <w:rPr>
          <w:rFonts w:ascii="Arial" w:hAnsi="Arial" w:cs="Arial"/>
          <w:b/>
          <w:sz w:val="22"/>
          <w:szCs w:val="22"/>
          <w:lang w:val="es-ES_tradnl"/>
        </w:rPr>
        <w:t>Cobertura:</w:t>
      </w:r>
      <w:r w:rsidRPr="009365A1">
        <w:rPr>
          <w:rFonts w:ascii="Arial" w:hAnsi="Arial" w:cs="Arial"/>
          <w:sz w:val="22"/>
          <w:szCs w:val="22"/>
          <w:lang w:val="es-ES_tradnl"/>
        </w:rPr>
        <w:t xml:space="preserve"> Comprenderá al menos:</w:t>
      </w:r>
    </w:p>
    <w:p w:rsidR="000319C3" w:rsidRPr="000319C3" w:rsidRDefault="000319C3" w:rsidP="000319C3">
      <w:pPr>
        <w:pStyle w:val="Prrafodelista"/>
        <w:ind w:left="1440"/>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sz w:val="22"/>
          <w:szCs w:val="22"/>
          <w:lang w:val="es-ES_tradnl"/>
        </w:rPr>
        <w:t>Actualización</w:t>
      </w:r>
      <w:r>
        <w:rPr>
          <w:rFonts w:ascii="Arial" w:hAnsi="Arial" w:cs="Arial"/>
          <w:sz w:val="22"/>
          <w:szCs w:val="22"/>
          <w:lang w:val="es-ES_tradnl"/>
        </w:rPr>
        <w:t xml:space="preserve"> de software </w:t>
      </w:r>
      <w:proofErr w:type="spellStart"/>
      <w:r>
        <w:rPr>
          <w:rFonts w:ascii="Arial" w:hAnsi="Arial" w:cs="Arial"/>
          <w:sz w:val="22"/>
          <w:szCs w:val="22"/>
          <w:lang w:val="es-ES_tradnl"/>
        </w:rPr>
        <w:t>iOS</w:t>
      </w:r>
      <w:proofErr w:type="spellEnd"/>
      <w:r>
        <w:rPr>
          <w:rFonts w:ascii="Arial" w:hAnsi="Arial" w:cs="Arial"/>
          <w:sz w:val="22"/>
          <w:szCs w:val="22"/>
          <w:lang w:val="es-ES_tradnl"/>
        </w:rPr>
        <w:t>, NX-OS, FX-OS.</w:t>
      </w:r>
    </w:p>
    <w:p w:rsidR="000319C3" w:rsidRPr="000319C3" w:rsidRDefault="000319C3" w:rsidP="000319C3">
      <w:pPr>
        <w:pStyle w:val="Prrafodelista"/>
        <w:ind w:left="1701"/>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sz w:val="22"/>
          <w:szCs w:val="22"/>
          <w:lang w:val="es-ES_tradnl"/>
        </w:rPr>
        <w:t>Actualización de firmware.</w:t>
      </w:r>
    </w:p>
    <w:p w:rsidR="000319C3" w:rsidRPr="000319C3" w:rsidRDefault="000319C3" w:rsidP="000319C3">
      <w:pPr>
        <w:pStyle w:val="Prrafodelista"/>
        <w:rPr>
          <w:rFonts w:ascii="Arial" w:hAnsi="Arial" w:cs="Arial"/>
          <w:sz w:val="10"/>
          <w:szCs w:val="10"/>
          <w:lang w:val="es-ES_tradnl"/>
        </w:rPr>
      </w:pPr>
    </w:p>
    <w:p w:rsidR="000319C3" w:rsidRPr="009365A1"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sz w:val="22"/>
          <w:szCs w:val="22"/>
          <w:lang w:val="es-ES_tradnl"/>
        </w:rPr>
        <w:t>Reemplazo de partes y/o equipos.</w:t>
      </w:r>
    </w:p>
    <w:p w:rsidR="000319C3" w:rsidRPr="000319C3" w:rsidRDefault="000319C3" w:rsidP="000319C3">
      <w:pPr>
        <w:pStyle w:val="Prrafodelista"/>
        <w:ind w:left="1440"/>
        <w:jc w:val="both"/>
        <w:rPr>
          <w:rFonts w:ascii="Arial" w:hAnsi="Arial" w:cs="Arial"/>
          <w:sz w:val="10"/>
          <w:szCs w:val="10"/>
          <w:lang w:val="es-ES_tradnl"/>
        </w:rPr>
      </w:pPr>
    </w:p>
    <w:p w:rsidR="000319C3" w:rsidRPr="009365A1" w:rsidRDefault="000319C3" w:rsidP="00856EB4">
      <w:pPr>
        <w:pStyle w:val="Prrafodelista"/>
        <w:numPr>
          <w:ilvl w:val="2"/>
          <w:numId w:val="48"/>
        </w:numPr>
        <w:jc w:val="both"/>
        <w:rPr>
          <w:rFonts w:ascii="Arial" w:hAnsi="Arial" w:cs="Arial"/>
          <w:b/>
          <w:sz w:val="22"/>
          <w:szCs w:val="22"/>
          <w:lang w:val="es-ES_tradnl"/>
        </w:rPr>
      </w:pPr>
      <w:r w:rsidRPr="009365A1">
        <w:rPr>
          <w:rFonts w:ascii="Arial" w:hAnsi="Arial" w:cs="Arial"/>
          <w:b/>
          <w:sz w:val="22"/>
          <w:szCs w:val="22"/>
          <w:lang w:val="es-ES_tradnl"/>
        </w:rPr>
        <w:t xml:space="preserve">Características del </w:t>
      </w:r>
      <w:r>
        <w:rPr>
          <w:rFonts w:ascii="Arial" w:hAnsi="Arial" w:cs="Arial"/>
          <w:b/>
          <w:sz w:val="22"/>
          <w:szCs w:val="22"/>
          <w:lang w:val="es-ES_tradnl"/>
        </w:rPr>
        <w:t>SERVICIO</w:t>
      </w:r>
      <w:r w:rsidRPr="009365A1">
        <w:rPr>
          <w:rFonts w:ascii="Arial" w:hAnsi="Arial" w:cs="Arial"/>
          <w:b/>
          <w:sz w:val="22"/>
          <w:szCs w:val="22"/>
          <w:lang w:val="es-ES_tradnl"/>
        </w:rPr>
        <w:t xml:space="preserve">: </w:t>
      </w:r>
    </w:p>
    <w:p w:rsidR="000319C3" w:rsidRPr="000319C3" w:rsidRDefault="000319C3" w:rsidP="000319C3">
      <w:pPr>
        <w:pStyle w:val="Prrafodelista"/>
        <w:ind w:left="1440"/>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9365A1">
        <w:rPr>
          <w:rFonts w:ascii="Arial" w:hAnsi="Arial" w:cs="Arial"/>
          <w:sz w:val="22"/>
          <w:szCs w:val="22"/>
          <w:lang w:val="es-ES_tradnl"/>
        </w:rPr>
        <w:t>Mantenimiento correctivo por demanda, sin límite de casos y en coordinación con el personal del Departamento de Base de Datos y Comunicaciones (DBDC), comprenderá el diagnóstico y la reparación completa de las fallas técnicas, emergentes del uso normal de los equipos (hardware y software) o por deficiencias de fabricación, incluyendo mano de obra y repuestos, de acuerdo al tipo o modalidad de soporte.</w:t>
      </w:r>
    </w:p>
    <w:p w:rsidR="000319C3" w:rsidRPr="000319C3" w:rsidRDefault="000319C3" w:rsidP="000319C3">
      <w:pPr>
        <w:pStyle w:val="Prrafodelista"/>
        <w:ind w:left="1701"/>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266173">
        <w:rPr>
          <w:rFonts w:ascii="Arial" w:hAnsi="Arial" w:cs="Arial"/>
          <w:sz w:val="22"/>
          <w:szCs w:val="22"/>
          <w:lang w:val="es-ES_tradnl"/>
        </w:rPr>
        <w:t xml:space="preserve">En un plazo máximo de diez (10) días hábiles una vez concluida la solución o reparación de la falla, el </w:t>
      </w:r>
      <w:r>
        <w:rPr>
          <w:rFonts w:ascii="Arial" w:hAnsi="Arial" w:cs="Arial"/>
          <w:b/>
          <w:sz w:val="22"/>
          <w:szCs w:val="22"/>
          <w:lang w:val="es-ES_tradnl"/>
        </w:rPr>
        <w:t xml:space="preserve">PROVEEDOR </w:t>
      </w:r>
      <w:r w:rsidRPr="00266173">
        <w:rPr>
          <w:rFonts w:ascii="Arial" w:hAnsi="Arial" w:cs="Arial"/>
          <w:sz w:val="22"/>
          <w:szCs w:val="22"/>
          <w:lang w:val="es-ES_tradnl"/>
        </w:rPr>
        <w:t>emitirá una hoja de servicio o un informe de las actividades realizadas (en caso de ser requerido).</w:t>
      </w:r>
    </w:p>
    <w:p w:rsidR="000319C3" w:rsidRPr="000319C3" w:rsidRDefault="000319C3" w:rsidP="000319C3">
      <w:pPr>
        <w:pStyle w:val="Prrafodelista"/>
        <w:rPr>
          <w:rFonts w:ascii="Arial" w:hAnsi="Arial" w:cs="Arial"/>
          <w:sz w:val="10"/>
          <w:szCs w:val="10"/>
          <w:lang w:val="es-ES_tradnl"/>
        </w:rPr>
      </w:pPr>
    </w:p>
    <w:p w:rsidR="000319C3" w:rsidRPr="00266173" w:rsidRDefault="000319C3" w:rsidP="00856EB4">
      <w:pPr>
        <w:pStyle w:val="Prrafodelista"/>
        <w:numPr>
          <w:ilvl w:val="2"/>
          <w:numId w:val="49"/>
        </w:numPr>
        <w:ind w:left="1701" w:hanging="294"/>
        <w:jc w:val="both"/>
        <w:rPr>
          <w:rFonts w:ascii="Arial" w:hAnsi="Arial" w:cs="Arial"/>
          <w:sz w:val="22"/>
          <w:szCs w:val="22"/>
          <w:lang w:val="es-ES_tradnl"/>
        </w:rPr>
      </w:pPr>
      <w:r>
        <w:rPr>
          <w:rFonts w:ascii="Arial" w:hAnsi="Arial" w:cs="Arial"/>
          <w:sz w:val="22"/>
          <w:szCs w:val="22"/>
          <w:lang w:val="es-ES_tradnl"/>
        </w:rPr>
        <w:t xml:space="preserve">La </w:t>
      </w:r>
      <w:r>
        <w:rPr>
          <w:rFonts w:ascii="Arial" w:hAnsi="Arial" w:cs="Arial"/>
          <w:b/>
          <w:sz w:val="22"/>
          <w:szCs w:val="22"/>
          <w:lang w:val="es-ES_tradnl"/>
        </w:rPr>
        <w:t xml:space="preserve">ENTIDAD </w:t>
      </w:r>
      <w:r w:rsidRPr="00266173">
        <w:rPr>
          <w:rFonts w:ascii="Arial" w:hAnsi="Arial" w:cs="Arial"/>
          <w:sz w:val="22"/>
          <w:szCs w:val="22"/>
          <w:lang w:val="es-ES_tradnl"/>
        </w:rPr>
        <w:t xml:space="preserve">deberá poder tener acceso a las librerías técnicas y documentación en línea del fabricante, para lo cual el </w:t>
      </w:r>
      <w:r>
        <w:rPr>
          <w:rFonts w:ascii="Arial" w:hAnsi="Arial" w:cs="Arial"/>
          <w:b/>
          <w:sz w:val="22"/>
          <w:szCs w:val="22"/>
          <w:lang w:val="es-ES_tradnl"/>
        </w:rPr>
        <w:t xml:space="preserve">PROVEEDOR </w:t>
      </w:r>
      <w:r w:rsidRPr="00266173">
        <w:rPr>
          <w:rFonts w:ascii="Arial" w:hAnsi="Arial" w:cs="Arial"/>
          <w:sz w:val="22"/>
          <w:szCs w:val="22"/>
          <w:lang w:val="es-ES_tradnl"/>
        </w:rPr>
        <w:t>debe brindar los mecanismos de acceso correspondientes.</w:t>
      </w:r>
    </w:p>
    <w:p w:rsidR="000319C3" w:rsidRPr="000319C3" w:rsidRDefault="000319C3" w:rsidP="000319C3">
      <w:pPr>
        <w:pStyle w:val="Prrafodelista"/>
        <w:ind w:left="1440"/>
        <w:jc w:val="both"/>
        <w:rPr>
          <w:rFonts w:ascii="Arial" w:hAnsi="Arial" w:cs="Arial"/>
          <w:sz w:val="10"/>
          <w:szCs w:val="10"/>
          <w:lang w:val="es-ES_tradnl"/>
        </w:rPr>
      </w:pPr>
    </w:p>
    <w:p w:rsidR="000319C3" w:rsidRDefault="000319C3" w:rsidP="00856EB4">
      <w:pPr>
        <w:pStyle w:val="Prrafodelista"/>
        <w:numPr>
          <w:ilvl w:val="1"/>
          <w:numId w:val="48"/>
        </w:numPr>
        <w:ind w:left="567" w:hanging="578"/>
        <w:jc w:val="both"/>
        <w:rPr>
          <w:rFonts w:ascii="Arial" w:hAnsi="Arial" w:cs="Arial"/>
          <w:b/>
          <w:bCs/>
          <w:sz w:val="22"/>
          <w:szCs w:val="22"/>
          <w:lang w:val="es-BO"/>
        </w:rPr>
      </w:pPr>
      <w:r w:rsidRPr="00266173">
        <w:rPr>
          <w:rFonts w:ascii="Arial" w:hAnsi="Arial" w:cs="Arial"/>
          <w:b/>
          <w:bCs/>
          <w:sz w:val="22"/>
          <w:szCs w:val="22"/>
          <w:lang w:val="es-BO"/>
        </w:rPr>
        <w:t>Ítem 2: Servicio IPS para Firewall perimetral.</w:t>
      </w:r>
    </w:p>
    <w:p w:rsidR="000319C3" w:rsidRPr="000319C3" w:rsidRDefault="000319C3" w:rsidP="000319C3">
      <w:pPr>
        <w:pStyle w:val="Prrafodelista"/>
        <w:ind w:left="567"/>
        <w:jc w:val="both"/>
        <w:rPr>
          <w:rFonts w:ascii="Arial" w:hAnsi="Arial" w:cs="Arial"/>
          <w:b/>
          <w:bCs/>
          <w:sz w:val="10"/>
          <w:szCs w:val="10"/>
          <w:lang w:val="es-BO"/>
        </w:rPr>
      </w:pPr>
    </w:p>
    <w:p w:rsidR="000319C3" w:rsidRPr="00266173" w:rsidRDefault="000319C3" w:rsidP="00856EB4">
      <w:pPr>
        <w:pStyle w:val="Prrafodelista"/>
        <w:numPr>
          <w:ilvl w:val="2"/>
          <w:numId w:val="48"/>
        </w:numPr>
        <w:jc w:val="both"/>
        <w:rPr>
          <w:rFonts w:ascii="Arial" w:hAnsi="Arial" w:cs="Arial"/>
          <w:b/>
          <w:bCs/>
          <w:sz w:val="22"/>
          <w:szCs w:val="22"/>
          <w:lang w:val="es-BO"/>
        </w:rPr>
      </w:pPr>
      <w:r w:rsidRPr="00266173">
        <w:rPr>
          <w:rFonts w:ascii="Arial" w:hAnsi="Arial" w:cs="Arial"/>
          <w:b/>
          <w:bCs/>
          <w:sz w:val="22"/>
          <w:szCs w:val="22"/>
          <w:lang w:val="es-BO"/>
        </w:rPr>
        <w:t>Cantidad:</w:t>
      </w:r>
      <w:r w:rsidRPr="00266173">
        <w:rPr>
          <w:rFonts w:ascii="Arial" w:hAnsi="Arial" w:cs="Arial"/>
          <w:bCs/>
          <w:sz w:val="22"/>
          <w:szCs w:val="22"/>
          <w:lang w:val="es-BO"/>
        </w:rPr>
        <w:t xml:space="preserve"> </w:t>
      </w:r>
      <w:r w:rsidRPr="00266173">
        <w:rPr>
          <w:rFonts w:ascii="Arial" w:hAnsi="Arial" w:cs="Arial"/>
          <w:bCs/>
          <w:color w:val="000000"/>
          <w:sz w:val="22"/>
          <w:szCs w:val="22"/>
        </w:rPr>
        <w:t xml:space="preserve">El </w:t>
      </w:r>
      <w:r>
        <w:rPr>
          <w:rFonts w:ascii="Arial" w:hAnsi="Arial" w:cs="Arial"/>
          <w:b/>
          <w:bCs/>
          <w:color w:val="000000"/>
          <w:sz w:val="22"/>
          <w:szCs w:val="22"/>
        </w:rPr>
        <w:t xml:space="preserve">SERVICIO </w:t>
      </w:r>
      <w:r w:rsidRPr="00266173">
        <w:rPr>
          <w:rFonts w:ascii="Arial" w:hAnsi="Arial" w:cs="Arial"/>
          <w:bCs/>
          <w:color w:val="000000"/>
          <w:sz w:val="22"/>
          <w:szCs w:val="22"/>
        </w:rPr>
        <w:t>deberá ser actualizado y registrado en la página web del fabricante para los siguientes tres (3) equipos de</w:t>
      </w:r>
      <w:r>
        <w:rPr>
          <w:rFonts w:ascii="Arial" w:hAnsi="Arial" w:cs="Arial"/>
          <w:bCs/>
          <w:color w:val="000000"/>
          <w:sz w:val="22"/>
          <w:szCs w:val="22"/>
        </w:rPr>
        <w:t xml:space="preserve"> </w:t>
      </w:r>
      <w:r w:rsidRPr="00266173">
        <w:rPr>
          <w:rFonts w:ascii="Arial" w:hAnsi="Arial" w:cs="Arial"/>
          <w:bCs/>
          <w:color w:val="000000"/>
          <w:sz w:val="22"/>
          <w:szCs w:val="22"/>
        </w:rPr>
        <w:t>l</w:t>
      </w:r>
      <w:r>
        <w:rPr>
          <w:rFonts w:ascii="Arial" w:hAnsi="Arial" w:cs="Arial"/>
          <w:bCs/>
          <w:color w:val="000000"/>
          <w:sz w:val="22"/>
          <w:szCs w:val="22"/>
        </w:rPr>
        <w:t>a</w:t>
      </w:r>
      <w:r w:rsidRPr="00266173">
        <w:rPr>
          <w:rFonts w:ascii="Arial" w:hAnsi="Arial" w:cs="Arial"/>
          <w:bCs/>
          <w:color w:val="000000"/>
          <w:sz w:val="22"/>
          <w:szCs w:val="22"/>
        </w:rPr>
        <w:t xml:space="preserve"> </w:t>
      </w:r>
      <w:r>
        <w:rPr>
          <w:rFonts w:ascii="Arial" w:hAnsi="Arial" w:cs="Arial"/>
          <w:b/>
          <w:bCs/>
          <w:color w:val="000000"/>
          <w:sz w:val="22"/>
          <w:szCs w:val="22"/>
        </w:rPr>
        <w:t>ENTIDAD</w:t>
      </w:r>
      <w:r w:rsidRPr="00266173">
        <w:rPr>
          <w:rFonts w:ascii="Arial" w:hAnsi="Arial" w:cs="Arial"/>
          <w:bCs/>
          <w:color w:val="000000"/>
          <w:sz w:val="22"/>
          <w:szCs w:val="22"/>
        </w:rPr>
        <w:t>, que tienen las siguientes características:</w:t>
      </w:r>
    </w:p>
    <w:p w:rsidR="000319C3" w:rsidRDefault="000319C3" w:rsidP="000319C3">
      <w:pPr>
        <w:pStyle w:val="Prrafodelista"/>
        <w:ind w:left="1440"/>
        <w:jc w:val="both"/>
        <w:rPr>
          <w:rFonts w:ascii="Arial" w:hAnsi="Arial" w:cs="Arial"/>
          <w:sz w:val="22"/>
          <w:szCs w:val="22"/>
          <w:lang w:val="es-ES_tradnl"/>
        </w:rPr>
      </w:pPr>
    </w:p>
    <w:tbl>
      <w:tblPr>
        <w:tblW w:w="7386" w:type="dxa"/>
        <w:jc w:val="right"/>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blLook w:val="04A0" w:firstRow="1" w:lastRow="0" w:firstColumn="1" w:lastColumn="0" w:noHBand="0" w:noVBand="1"/>
      </w:tblPr>
      <w:tblGrid>
        <w:gridCol w:w="850"/>
        <w:gridCol w:w="3119"/>
        <w:gridCol w:w="3417"/>
      </w:tblGrid>
      <w:tr w:rsidR="000319C3" w:rsidTr="000319C3">
        <w:trPr>
          <w:trHeight w:val="182"/>
          <w:jc w:val="right"/>
        </w:trPr>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Default="000319C3" w:rsidP="000319C3">
            <w:pPr>
              <w:pStyle w:val="Textoindependiente31"/>
              <w:jc w:val="center"/>
              <w:rPr>
                <w:b/>
                <w:bCs/>
                <w:szCs w:val="18"/>
              </w:rPr>
            </w:pPr>
            <w:r>
              <w:rPr>
                <w:bCs/>
                <w:szCs w:val="18"/>
              </w:rPr>
              <w:t>N°</w:t>
            </w:r>
          </w:p>
        </w:tc>
        <w:tc>
          <w:tcPr>
            <w:tcW w:w="31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Default="000319C3" w:rsidP="000319C3">
            <w:pPr>
              <w:pStyle w:val="Textoindependiente31"/>
              <w:jc w:val="center"/>
              <w:rPr>
                <w:b/>
                <w:bCs/>
                <w:szCs w:val="18"/>
              </w:rPr>
            </w:pPr>
            <w:r>
              <w:rPr>
                <w:bCs/>
                <w:szCs w:val="18"/>
              </w:rPr>
              <w:t>MODELO</w:t>
            </w:r>
          </w:p>
        </w:tc>
        <w:tc>
          <w:tcPr>
            <w:tcW w:w="3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319C3" w:rsidRDefault="000319C3" w:rsidP="000319C3">
            <w:pPr>
              <w:pStyle w:val="Textoindependiente31"/>
              <w:jc w:val="center"/>
              <w:rPr>
                <w:b/>
                <w:bCs/>
                <w:szCs w:val="18"/>
              </w:rPr>
            </w:pPr>
            <w:r>
              <w:rPr>
                <w:bCs/>
                <w:szCs w:val="18"/>
              </w:rPr>
              <w:t>SERIE</w:t>
            </w:r>
          </w:p>
        </w:tc>
      </w:tr>
      <w:tr w:rsidR="000319C3" w:rsidTr="000319C3">
        <w:trPr>
          <w:trHeight w:val="182"/>
          <w:jc w:val="right"/>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Cs/>
                <w:szCs w:val="18"/>
              </w:rPr>
            </w:pPr>
            <w:r>
              <w:rPr>
                <w:bCs/>
                <w:szCs w:val="18"/>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ASA5555</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FGL173340KP</w:t>
            </w:r>
          </w:p>
        </w:tc>
      </w:tr>
      <w:tr w:rsidR="000319C3" w:rsidTr="000319C3">
        <w:trPr>
          <w:trHeight w:val="182"/>
          <w:jc w:val="right"/>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Cs/>
                <w:szCs w:val="18"/>
              </w:rPr>
            </w:pPr>
            <w:r>
              <w:rPr>
                <w:bCs/>
                <w:szCs w:val="18"/>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ASA5555</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FGL173340KQ</w:t>
            </w:r>
          </w:p>
        </w:tc>
      </w:tr>
      <w:tr w:rsidR="000319C3" w:rsidTr="000319C3">
        <w:trPr>
          <w:trHeight w:val="171"/>
          <w:jc w:val="right"/>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Cs/>
                <w:szCs w:val="18"/>
              </w:rPr>
            </w:pPr>
            <w:r>
              <w:rPr>
                <w:bCs/>
                <w:szCs w:val="18"/>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ASA5545</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rsidR="000319C3" w:rsidRDefault="000319C3" w:rsidP="000319C3">
            <w:pPr>
              <w:pStyle w:val="Textoindependiente31"/>
              <w:jc w:val="center"/>
              <w:rPr>
                <w:b/>
                <w:bCs/>
                <w:szCs w:val="18"/>
              </w:rPr>
            </w:pPr>
            <w:r>
              <w:rPr>
                <w:bCs/>
                <w:szCs w:val="18"/>
              </w:rPr>
              <w:t>FGL173340KY</w:t>
            </w:r>
          </w:p>
        </w:tc>
      </w:tr>
    </w:tbl>
    <w:p w:rsidR="000319C3" w:rsidRDefault="000319C3" w:rsidP="000319C3">
      <w:pPr>
        <w:pStyle w:val="Prrafodelista"/>
        <w:ind w:left="1440"/>
        <w:jc w:val="both"/>
        <w:rPr>
          <w:rFonts w:ascii="Arial" w:hAnsi="Arial" w:cs="Arial"/>
          <w:sz w:val="22"/>
          <w:szCs w:val="22"/>
          <w:lang w:val="es-ES_tradnl"/>
        </w:rPr>
      </w:pPr>
    </w:p>
    <w:p w:rsidR="000319C3" w:rsidRDefault="000319C3" w:rsidP="00856EB4">
      <w:pPr>
        <w:pStyle w:val="Prrafodelista"/>
        <w:numPr>
          <w:ilvl w:val="2"/>
          <w:numId w:val="48"/>
        </w:numPr>
        <w:jc w:val="both"/>
        <w:rPr>
          <w:rFonts w:ascii="Arial" w:hAnsi="Arial" w:cs="Arial"/>
          <w:sz w:val="22"/>
          <w:szCs w:val="22"/>
          <w:lang w:val="es-ES_tradnl"/>
        </w:rPr>
      </w:pPr>
      <w:r w:rsidRPr="00DB2F56">
        <w:rPr>
          <w:rFonts w:ascii="Arial" w:hAnsi="Arial" w:cs="Arial"/>
          <w:b/>
          <w:sz w:val="22"/>
          <w:szCs w:val="22"/>
          <w:lang w:val="es-ES_tradnl"/>
        </w:rPr>
        <w:lastRenderedPageBreak/>
        <w:t>Características de la actualización de suscripción:</w:t>
      </w:r>
      <w:r w:rsidRPr="00DB2F56">
        <w:rPr>
          <w:rFonts w:ascii="Arial" w:hAnsi="Arial" w:cs="Arial"/>
          <w:sz w:val="22"/>
          <w:szCs w:val="22"/>
          <w:lang w:val="es-ES_tradnl"/>
        </w:rPr>
        <w:t xml:space="preserve"> Se requiere la actualización de suscripción con las siguientes características:</w:t>
      </w:r>
    </w:p>
    <w:p w:rsidR="000319C3" w:rsidRPr="000319C3" w:rsidRDefault="000319C3" w:rsidP="000319C3">
      <w:pPr>
        <w:pStyle w:val="Prrafodelista"/>
        <w:ind w:left="1440"/>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DB2F56">
        <w:rPr>
          <w:rFonts w:ascii="Arial" w:hAnsi="Arial" w:cs="Arial"/>
          <w:sz w:val="22"/>
          <w:szCs w:val="22"/>
          <w:lang w:val="es-ES_tradnl"/>
        </w:rPr>
        <w:t>Renovación del servicio de software IPS con AMP (</w:t>
      </w:r>
      <w:proofErr w:type="spellStart"/>
      <w:r w:rsidRPr="00DB2F56">
        <w:rPr>
          <w:rFonts w:ascii="Arial" w:hAnsi="Arial" w:cs="Arial"/>
          <w:sz w:val="22"/>
          <w:szCs w:val="22"/>
          <w:lang w:val="es-ES_tradnl"/>
        </w:rPr>
        <w:t>Advanced</w:t>
      </w:r>
      <w:proofErr w:type="spellEnd"/>
      <w:r w:rsidRPr="00DB2F56">
        <w:rPr>
          <w:rFonts w:ascii="Arial" w:hAnsi="Arial" w:cs="Arial"/>
          <w:sz w:val="22"/>
          <w:szCs w:val="22"/>
          <w:lang w:val="es-ES_tradnl"/>
        </w:rPr>
        <w:t xml:space="preserve"> Malware </w:t>
      </w:r>
      <w:proofErr w:type="spellStart"/>
      <w:r w:rsidRPr="00DB2F56">
        <w:rPr>
          <w:rFonts w:ascii="Arial" w:hAnsi="Arial" w:cs="Arial"/>
          <w:sz w:val="22"/>
          <w:szCs w:val="22"/>
          <w:lang w:val="es-ES_tradnl"/>
        </w:rPr>
        <w:t>Protection</w:t>
      </w:r>
      <w:proofErr w:type="spellEnd"/>
      <w:r w:rsidRPr="00DB2F56">
        <w:rPr>
          <w:rFonts w:ascii="Arial" w:hAnsi="Arial" w:cs="Arial"/>
          <w:sz w:val="22"/>
          <w:szCs w:val="22"/>
          <w:lang w:val="es-ES_tradnl"/>
        </w:rPr>
        <w:t>) y filtrado Web.</w:t>
      </w:r>
    </w:p>
    <w:p w:rsidR="000319C3" w:rsidRPr="000319C3" w:rsidRDefault="000319C3" w:rsidP="000319C3">
      <w:pPr>
        <w:pStyle w:val="Prrafodelista"/>
        <w:ind w:left="1701"/>
        <w:jc w:val="both"/>
        <w:rPr>
          <w:rFonts w:ascii="Arial" w:hAnsi="Arial" w:cs="Arial"/>
          <w:sz w:val="10"/>
          <w:szCs w:val="10"/>
          <w:lang w:val="es-ES_tradnl"/>
        </w:rPr>
      </w:pPr>
    </w:p>
    <w:p w:rsidR="000319C3" w:rsidRDefault="000319C3" w:rsidP="00856EB4">
      <w:pPr>
        <w:pStyle w:val="Prrafodelista"/>
        <w:numPr>
          <w:ilvl w:val="2"/>
          <w:numId w:val="49"/>
        </w:numPr>
        <w:ind w:left="1701" w:hanging="294"/>
        <w:jc w:val="both"/>
        <w:rPr>
          <w:rFonts w:ascii="Arial" w:hAnsi="Arial" w:cs="Arial"/>
          <w:sz w:val="22"/>
          <w:szCs w:val="22"/>
          <w:lang w:val="es-ES_tradnl"/>
        </w:rPr>
      </w:pPr>
      <w:r w:rsidRPr="00805487">
        <w:rPr>
          <w:rFonts w:ascii="Arial" w:hAnsi="Arial" w:cs="Arial"/>
          <w:sz w:val="22"/>
          <w:szCs w:val="22"/>
          <w:lang w:val="es-ES_tradnl"/>
        </w:rPr>
        <w:t>Debe ser totalmente compatible con el gestor con el cual cuenta l</w:t>
      </w:r>
      <w:r>
        <w:rPr>
          <w:rFonts w:ascii="Arial" w:hAnsi="Arial" w:cs="Arial"/>
          <w:sz w:val="22"/>
          <w:szCs w:val="22"/>
          <w:lang w:val="es-ES_tradnl"/>
        </w:rPr>
        <w:t>a</w:t>
      </w:r>
      <w:r w:rsidRPr="00805487">
        <w:rPr>
          <w:rFonts w:ascii="Arial" w:hAnsi="Arial" w:cs="Arial"/>
          <w:sz w:val="22"/>
          <w:szCs w:val="22"/>
          <w:lang w:val="es-ES_tradnl"/>
        </w:rPr>
        <w:t xml:space="preserve"> </w:t>
      </w:r>
      <w:r>
        <w:rPr>
          <w:rFonts w:ascii="Arial" w:hAnsi="Arial" w:cs="Arial"/>
          <w:b/>
          <w:sz w:val="22"/>
          <w:szCs w:val="22"/>
          <w:lang w:val="es-ES_tradnl"/>
        </w:rPr>
        <w:t>ENTIDAD</w:t>
      </w:r>
      <w:r w:rsidRPr="00805487">
        <w:rPr>
          <w:rFonts w:ascii="Arial" w:hAnsi="Arial" w:cs="Arial"/>
          <w:sz w:val="22"/>
          <w:szCs w:val="22"/>
          <w:lang w:val="es-ES_tradnl"/>
        </w:rPr>
        <w:t>.</w:t>
      </w:r>
    </w:p>
    <w:p w:rsidR="000319C3" w:rsidRPr="000319C3" w:rsidRDefault="000319C3" w:rsidP="000319C3">
      <w:pPr>
        <w:pStyle w:val="Prrafodelista"/>
        <w:rPr>
          <w:rFonts w:ascii="Arial" w:hAnsi="Arial" w:cs="Arial"/>
          <w:sz w:val="10"/>
          <w:szCs w:val="10"/>
          <w:lang w:val="es-ES_tradnl"/>
        </w:rPr>
      </w:pPr>
    </w:p>
    <w:p w:rsidR="000319C3" w:rsidRPr="00805487" w:rsidRDefault="000319C3" w:rsidP="00856EB4">
      <w:pPr>
        <w:pStyle w:val="Prrafodelista"/>
        <w:numPr>
          <w:ilvl w:val="2"/>
          <w:numId w:val="49"/>
        </w:numPr>
        <w:ind w:left="1701" w:hanging="294"/>
        <w:jc w:val="both"/>
        <w:rPr>
          <w:rFonts w:ascii="Arial" w:hAnsi="Arial" w:cs="Arial"/>
          <w:sz w:val="22"/>
          <w:szCs w:val="22"/>
          <w:lang w:val="es-ES_tradnl"/>
        </w:rPr>
      </w:pPr>
      <w:r w:rsidRPr="00805487">
        <w:rPr>
          <w:rFonts w:ascii="Arial" w:hAnsi="Arial" w:cs="Arial"/>
          <w:sz w:val="22"/>
          <w:szCs w:val="22"/>
          <w:lang w:val="es-ES_tradnl"/>
        </w:rPr>
        <w:t>El gestor de IPS, debe permitir visualizar inspecciones de aplicaciones a nivel de host, en tiempo real.</w:t>
      </w:r>
    </w:p>
    <w:p w:rsidR="000319C3" w:rsidRDefault="000319C3" w:rsidP="000319C3">
      <w:pPr>
        <w:jc w:val="both"/>
        <w:rPr>
          <w:rFonts w:ascii="Arial" w:hAnsi="Arial" w:cs="Arial"/>
          <w:b/>
          <w:bCs/>
          <w:sz w:val="22"/>
          <w:szCs w:val="22"/>
        </w:rPr>
      </w:pPr>
    </w:p>
    <w:p w:rsidR="000319C3" w:rsidRPr="00395294" w:rsidRDefault="000319C3" w:rsidP="000319C3">
      <w:pPr>
        <w:jc w:val="both"/>
        <w:rPr>
          <w:rFonts w:ascii="Arial" w:hAnsi="Arial" w:cs="Arial"/>
          <w:sz w:val="22"/>
          <w:szCs w:val="22"/>
        </w:rPr>
      </w:pPr>
      <w:r w:rsidRPr="00395294">
        <w:rPr>
          <w:rFonts w:ascii="Arial" w:hAnsi="Arial" w:cs="Arial"/>
          <w:b/>
          <w:bCs/>
          <w:sz w:val="22"/>
          <w:szCs w:val="22"/>
        </w:rPr>
        <w:t>CLÁUSULA</w:t>
      </w:r>
      <w:r w:rsidRPr="00395294">
        <w:rPr>
          <w:rFonts w:ascii="Arial" w:hAnsi="Arial" w:cs="Arial"/>
          <w:sz w:val="22"/>
          <w:szCs w:val="22"/>
        </w:rPr>
        <w:t xml:space="preserve"> </w:t>
      </w:r>
      <w:r w:rsidRPr="00395294">
        <w:rPr>
          <w:rFonts w:ascii="Arial" w:hAnsi="Arial" w:cs="Arial"/>
          <w:b/>
          <w:sz w:val="22"/>
          <w:szCs w:val="22"/>
        </w:rPr>
        <w:t>QUINTA</w:t>
      </w:r>
      <w:r w:rsidRPr="00395294">
        <w:rPr>
          <w:rFonts w:ascii="Arial" w:hAnsi="Arial" w:cs="Arial"/>
          <w:b/>
          <w:bCs/>
          <w:sz w:val="22"/>
          <w:szCs w:val="22"/>
        </w:rPr>
        <w:t xml:space="preserve">.- (DOCUMENTOS INTEGRANTES DEL CONTRATO) </w:t>
      </w:r>
      <w:r w:rsidRPr="00395294">
        <w:rPr>
          <w:rFonts w:ascii="Arial" w:hAnsi="Arial" w:cs="Arial"/>
          <w:sz w:val="22"/>
          <w:szCs w:val="22"/>
        </w:rPr>
        <w:t xml:space="preserve">Forman parte del presente contrato, los siguientes documentos: </w:t>
      </w:r>
    </w:p>
    <w:p w:rsidR="000319C3" w:rsidRPr="000319C3" w:rsidRDefault="000319C3" w:rsidP="000319C3">
      <w:pPr>
        <w:jc w:val="both"/>
        <w:rPr>
          <w:rFonts w:ascii="Arial" w:hAnsi="Arial" w:cs="Arial"/>
          <w:sz w:val="10"/>
          <w:szCs w:val="10"/>
        </w:rPr>
      </w:pP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DBC.</w:t>
      </w: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Documento de Adjudicación.</w:t>
      </w: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Propuesta Adjudicada.</w:t>
      </w: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Poder del Representante Legal</w:t>
      </w:r>
      <w:r>
        <w:rPr>
          <w:rFonts w:ascii="Arial" w:hAnsi="Arial" w:cs="Arial"/>
          <w:sz w:val="22"/>
          <w:szCs w:val="22"/>
        </w:rPr>
        <w:t xml:space="preserve"> del </w:t>
      </w:r>
      <w:r>
        <w:rPr>
          <w:rFonts w:ascii="Arial" w:hAnsi="Arial" w:cs="Arial"/>
          <w:b/>
          <w:sz w:val="22"/>
          <w:szCs w:val="22"/>
        </w:rPr>
        <w:t>PROVEEDOR</w:t>
      </w:r>
      <w:r w:rsidRPr="00395294">
        <w:rPr>
          <w:rFonts w:ascii="Arial" w:hAnsi="Arial" w:cs="Arial"/>
          <w:sz w:val="22"/>
          <w:szCs w:val="22"/>
        </w:rPr>
        <w:t>.</w:t>
      </w: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Garantía.</w:t>
      </w:r>
    </w:p>
    <w:p w:rsidR="000319C3" w:rsidRPr="00395294" w:rsidRDefault="000319C3" w:rsidP="00856EB4">
      <w:pPr>
        <w:numPr>
          <w:ilvl w:val="0"/>
          <w:numId w:val="41"/>
        </w:numPr>
        <w:jc w:val="both"/>
        <w:rPr>
          <w:rFonts w:ascii="Arial" w:hAnsi="Arial" w:cs="Arial"/>
          <w:sz w:val="22"/>
          <w:szCs w:val="22"/>
        </w:rPr>
      </w:pPr>
      <w:r w:rsidRPr="00395294">
        <w:rPr>
          <w:rFonts w:ascii="Arial" w:hAnsi="Arial" w:cs="Arial"/>
          <w:sz w:val="22"/>
          <w:szCs w:val="22"/>
        </w:rPr>
        <w:t>Certificado del Registro Único de Proveedores Estatales (RUPE).</w:t>
      </w:r>
    </w:p>
    <w:p w:rsidR="000319C3" w:rsidRPr="00395294" w:rsidRDefault="000319C3" w:rsidP="00856EB4">
      <w:pPr>
        <w:pStyle w:val="Prrafodelista"/>
        <w:numPr>
          <w:ilvl w:val="0"/>
          <w:numId w:val="41"/>
        </w:numPr>
        <w:jc w:val="both"/>
        <w:rPr>
          <w:rFonts w:ascii="Arial" w:hAnsi="Arial" w:cs="Arial"/>
          <w:sz w:val="22"/>
          <w:szCs w:val="22"/>
        </w:rPr>
      </w:pPr>
      <w:r w:rsidRPr="00395294">
        <w:rPr>
          <w:rFonts w:ascii="Arial" w:hAnsi="Arial" w:cs="Arial"/>
          <w:sz w:val="22"/>
          <w:szCs w:val="22"/>
        </w:rPr>
        <w:t>Certificados de No Adeudo por Contribuciones al Seguro Social Obligatorio de Largo Plazo y al Sistema Integral de Pensiones.</w:t>
      </w:r>
    </w:p>
    <w:p w:rsidR="000319C3" w:rsidRPr="000319C3" w:rsidRDefault="000319C3" w:rsidP="000319C3">
      <w:pPr>
        <w:jc w:val="both"/>
        <w:rPr>
          <w:rFonts w:ascii="Arial" w:hAnsi="Arial" w:cs="Arial"/>
          <w:b/>
          <w:bCs/>
          <w:sz w:val="10"/>
          <w:szCs w:val="10"/>
        </w:rPr>
      </w:pPr>
    </w:p>
    <w:p w:rsidR="000319C3" w:rsidRPr="00395294" w:rsidRDefault="000319C3" w:rsidP="000319C3">
      <w:pPr>
        <w:jc w:val="both"/>
        <w:rPr>
          <w:rFonts w:ascii="Arial" w:hAnsi="Arial" w:cs="Arial"/>
          <w:sz w:val="22"/>
          <w:szCs w:val="22"/>
        </w:rPr>
      </w:pPr>
      <w:r w:rsidRPr="00395294">
        <w:rPr>
          <w:rFonts w:ascii="Arial" w:hAnsi="Arial" w:cs="Arial"/>
          <w:b/>
          <w:bCs/>
          <w:sz w:val="22"/>
          <w:szCs w:val="22"/>
        </w:rPr>
        <w:t>CLÁUSULA</w:t>
      </w:r>
      <w:r w:rsidRPr="00395294">
        <w:rPr>
          <w:rFonts w:ascii="Arial" w:hAnsi="Arial" w:cs="Arial"/>
          <w:sz w:val="22"/>
          <w:szCs w:val="22"/>
        </w:rPr>
        <w:t xml:space="preserve"> </w:t>
      </w:r>
      <w:r w:rsidRPr="00395294">
        <w:rPr>
          <w:rFonts w:ascii="Arial" w:hAnsi="Arial" w:cs="Arial"/>
          <w:b/>
          <w:sz w:val="22"/>
          <w:szCs w:val="22"/>
        </w:rPr>
        <w:t>SEXTA</w:t>
      </w:r>
      <w:r w:rsidRPr="00395294">
        <w:rPr>
          <w:rFonts w:ascii="Arial" w:hAnsi="Arial" w:cs="Arial"/>
          <w:b/>
          <w:bCs/>
          <w:sz w:val="22"/>
          <w:szCs w:val="22"/>
        </w:rPr>
        <w:t xml:space="preserve">.- (OBLIGACIONES DE LAS PARTES) </w:t>
      </w:r>
      <w:r w:rsidRPr="00395294">
        <w:rPr>
          <w:rFonts w:ascii="Arial" w:hAnsi="Arial" w:cs="Arial"/>
          <w:bCs/>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se comprometen y obligan a dar cumplimiento a todas y cada una de las cláusulas del presente Contrato. </w:t>
      </w:r>
    </w:p>
    <w:p w:rsidR="000319C3" w:rsidRPr="000319C3" w:rsidRDefault="000319C3" w:rsidP="000319C3">
      <w:pPr>
        <w:jc w:val="both"/>
        <w:rPr>
          <w:rFonts w:ascii="Arial" w:hAnsi="Arial" w:cs="Arial"/>
          <w:sz w:val="10"/>
          <w:szCs w:val="10"/>
        </w:rPr>
      </w:pPr>
    </w:p>
    <w:p w:rsidR="000319C3" w:rsidRPr="00395294" w:rsidRDefault="000319C3" w:rsidP="000319C3">
      <w:pPr>
        <w:ind w:left="705" w:hanging="705"/>
        <w:jc w:val="both"/>
        <w:rPr>
          <w:rFonts w:ascii="Arial" w:hAnsi="Arial" w:cs="Arial"/>
          <w:sz w:val="22"/>
          <w:szCs w:val="22"/>
        </w:rPr>
      </w:pPr>
      <w:r w:rsidRPr="00395294">
        <w:rPr>
          <w:rFonts w:ascii="Arial" w:hAnsi="Arial" w:cs="Arial"/>
          <w:sz w:val="22"/>
          <w:szCs w:val="22"/>
        </w:rPr>
        <w:t xml:space="preserve">Por su parte el </w:t>
      </w:r>
      <w:r w:rsidRPr="00395294">
        <w:rPr>
          <w:rFonts w:ascii="Arial" w:hAnsi="Arial" w:cs="Arial"/>
          <w:b/>
          <w:sz w:val="22"/>
          <w:szCs w:val="22"/>
        </w:rPr>
        <w:t>PROVEEDOR</w:t>
      </w:r>
      <w:r w:rsidRPr="00395294">
        <w:rPr>
          <w:rFonts w:ascii="Arial" w:hAnsi="Arial" w:cs="Arial"/>
          <w:sz w:val="22"/>
          <w:szCs w:val="22"/>
        </w:rPr>
        <w:t xml:space="preserve"> se compromete a cumplir con las siguientes obligaciones:</w:t>
      </w:r>
    </w:p>
    <w:p w:rsidR="000319C3" w:rsidRPr="000319C3" w:rsidRDefault="000319C3" w:rsidP="000319C3">
      <w:pPr>
        <w:jc w:val="both"/>
        <w:rPr>
          <w:rFonts w:ascii="Arial" w:hAnsi="Arial" w:cs="Arial"/>
          <w:sz w:val="10"/>
          <w:szCs w:val="10"/>
        </w:rPr>
      </w:pPr>
    </w:p>
    <w:p w:rsidR="000319C3" w:rsidRPr="00395294" w:rsidRDefault="000319C3" w:rsidP="000319C3">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Realizar la prestación del </w:t>
      </w:r>
      <w:r w:rsidRPr="00395294">
        <w:rPr>
          <w:rFonts w:ascii="Arial" w:hAnsi="Arial" w:cs="Arial"/>
          <w:b/>
          <w:sz w:val="22"/>
          <w:szCs w:val="22"/>
        </w:rPr>
        <w:t>SERVICIO</w:t>
      </w:r>
      <w:r w:rsidRPr="00395294">
        <w:rPr>
          <w:rFonts w:ascii="Arial" w:hAnsi="Arial" w:cs="Arial"/>
          <w:sz w:val="22"/>
          <w:szCs w:val="22"/>
        </w:rPr>
        <w:t xml:space="preserve"> objeto del presente contrato, de acuerdo con lo establecido en el DBC, así como las condiciones de su propuesta.</w:t>
      </w:r>
    </w:p>
    <w:p w:rsidR="000319C3" w:rsidRPr="00395294" w:rsidRDefault="000319C3" w:rsidP="000319C3">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Prestar el </w:t>
      </w:r>
      <w:r w:rsidRPr="00395294">
        <w:rPr>
          <w:rFonts w:ascii="Arial" w:hAnsi="Arial" w:cs="Arial"/>
          <w:b/>
          <w:sz w:val="22"/>
          <w:szCs w:val="22"/>
        </w:rPr>
        <w:t>SERVICIO</w:t>
      </w:r>
      <w:r w:rsidRPr="00395294">
        <w:rPr>
          <w:rFonts w:ascii="Arial" w:hAnsi="Arial" w:cs="Arial"/>
          <w:sz w:val="22"/>
          <w:szCs w:val="22"/>
        </w:rPr>
        <w:t>, objeto del presente Contrato, en forma eficiente, oportuna y en el lugar de destino convenido con las características técnicas ofertadas y aceptadas.</w:t>
      </w:r>
    </w:p>
    <w:p w:rsidR="000319C3" w:rsidRPr="00395294" w:rsidRDefault="000319C3" w:rsidP="000319C3">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en incumplimientos, accidentes, atentados, etc.</w:t>
      </w:r>
    </w:p>
    <w:p w:rsidR="000319C3" w:rsidRPr="00395294" w:rsidRDefault="000319C3" w:rsidP="000319C3">
      <w:pPr>
        <w:numPr>
          <w:ilvl w:val="1"/>
          <w:numId w:val="37"/>
        </w:numPr>
        <w:tabs>
          <w:tab w:val="left" w:pos="851"/>
        </w:tabs>
        <w:ind w:left="851" w:hanging="425"/>
        <w:jc w:val="both"/>
        <w:rPr>
          <w:rFonts w:ascii="Arial" w:hAnsi="Arial" w:cs="Arial"/>
          <w:sz w:val="22"/>
          <w:szCs w:val="22"/>
        </w:rPr>
      </w:pPr>
      <w:r w:rsidRPr="00395294">
        <w:rPr>
          <w:rFonts w:ascii="Arial" w:hAnsi="Arial" w:cs="Arial"/>
          <w:sz w:val="22"/>
          <w:szCs w:val="22"/>
        </w:rPr>
        <w:t xml:space="preserve">Mantener vigente y actualizada la garantía presentada (vigencia y monto) a requerimiento de la </w:t>
      </w:r>
      <w:r w:rsidRPr="00395294">
        <w:rPr>
          <w:rFonts w:ascii="Arial" w:hAnsi="Arial" w:cs="Arial"/>
          <w:b/>
          <w:sz w:val="22"/>
          <w:szCs w:val="22"/>
        </w:rPr>
        <w:t>ENTIDAD</w:t>
      </w:r>
      <w:r w:rsidRPr="00395294">
        <w:rPr>
          <w:rFonts w:ascii="Arial" w:hAnsi="Arial" w:cs="Arial"/>
          <w:sz w:val="22"/>
          <w:szCs w:val="22"/>
        </w:rPr>
        <w:t>.</w:t>
      </w:r>
    </w:p>
    <w:p w:rsidR="000319C3" w:rsidRPr="000319C3" w:rsidRDefault="000319C3" w:rsidP="000319C3">
      <w:pPr>
        <w:tabs>
          <w:tab w:val="left" w:pos="851"/>
        </w:tabs>
        <w:ind w:left="851"/>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Por su parte la </w:t>
      </w:r>
      <w:r w:rsidRPr="00395294">
        <w:rPr>
          <w:rFonts w:ascii="Arial" w:hAnsi="Arial" w:cs="Arial"/>
          <w:b/>
          <w:sz w:val="22"/>
          <w:szCs w:val="22"/>
        </w:rPr>
        <w:t>ENTIDAD</w:t>
      </w:r>
      <w:r w:rsidRPr="00395294">
        <w:rPr>
          <w:rFonts w:ascii="Arial" w:hAnsi="Arial" w:cs="Arial"/>
          <w:sz w:val="22"/>
          <w:szCs w:val="22"/>
        </w:rPr>
        <w:t xml:space="preserve"> se compromete a cumplir con las siguientes obligaciones:</w:t>
      </w:r>
    </w:p>
    <w:p w:rsidR="000319C3" w:rsidRPr="000319C3" w:rsidRDefault="000319C3" w:rsidP="000319C3">
      <w:pPr>
        <w:jc w:val="both"/>
        <w:rPr>
          <w:rFonts w:ascii="Arial" w:hAnsi="Arial" w:cs="Arial"/>
          <w:sz w:val="10"/>
          <w:szCs w:val="10"/>
        </w:rPr>
      </w:pPr>
    </w:p>
    <w:p w:rsidR="000319C3" w:rsidRPr="00395294" w:rsidRDefault="000319C3" w:rsidP="000319C3">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t>Dar conformidad a los servicios generales de acuerdo con las condiciones establecidas en el DBC, así como las condiciones de la propuesta adjudicada.</w:t>
      </w:r>
    </w:p>
    <w:p w:rsidR="000319C3" w:rsidRPr="00395294" w:rsidRDefault="000319C3" w:rsidP="000319C3">
      <w:pPr>
        <w:numPr>
          <w:ilvl w:val="0"/>
          <w:numId w:val="15"/>
        </w:numPr>
        <w:autoSpaceDE w:val="0"/>
        <w:autoSpaceDN w:val="0"/>
        <w:adjustRightInd w:val="0"/>
        <w:jc w:val="both"/>
        <w:rPr>
          <w:rFonts w:ascii="Arial" w:hAnsi="Arial" w:cs="Arial"/>
          <w:sz w:val="22"/>
          <w:szCs w:val="22"/>
        </w:rPr>
      </w:pPr>
      <w:r w:rsidRPr="00395294">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rsidR="000319C3" w:rsidRPr="00395294" w:rsidRDefault="000319C3" w:rsidP="000319C3">
      <w:pPr>
        <w:numPr>
          <w:ilvl w:val="0"/>
          <w:numId w:val="15"/>
        </w:numPr>
        <w:autoSpaceDE w:val="0"/>
        <w:autoSpaceDN w:val="0"/>
        <w:adjustRightInd w:val="0"/>
        <w:jc w:val="both"/>
        <w:rPr>
          <w:rFonts w:ascii="Arial" w:hAnsi="Arial" w:cs="Arial"/>
          <w:b/>
          <w:sz w:val="22"/>
          <w:szCs w:val="22"/>
        </w:rPr>
      </w:pPr>
      <w:r w:rsidRPr="00395294">
        <w:rPr>
          <w:rFonts w:ascii="Arial" w:hAnsi="Arial" w:cs="Arial"/>
          <w:sz w:val="22"/>
          <w:szCs w:val="22"/>
        </w:rPr>
        <w:t>Realizar el pago por el servicio general, en un plazo no mayor a treinta (30) días calendario de emitido el Informe de Verificación del inicio de los servicios generales objeto del presente Contrato.</w:t>
      </w:r>
    </w:p>
    <w:p w:rsidR="000319C3" w:rsidRPr="00395294" w:rsidRDefault="000319C3" w:rsidP="000319C3">
      <w:pPr>
        <w:autoSpaceDE w:val="0"/>
        <w:autoSpaceDN w:val="0"/>
        <w:adjustRightInd w:val="0"/>
        <w:ind w:left="720"/>
        <w:jc w:val="both"/>
        <w:rPr>
          <w:rFonts w:ascii="Arial" w:hAnsi="Arial" w:cs="Arial"/>
          <w:b/>
          <w:sz w:val="22"/>
          <w:szCs w:val="22"/>
        </w:rPr>
      </w:pPr>
    </w:p>
    <w:p w:rsidR="000319C3" w:rsidRPr="00395294" w:rsidRDefault="000319C3" w:rsidP="000319C3">
      <w:pPr>
        <w:jc w:val="both"/>
        <w:rPr>
          <w:rFonts w:ascii="Arial" w:hAnsi="Arial" w:cs="Arial"/>
          <w:sz w:val="22"/>
          <w:szCs w:val="22"/>
        </w:rPr>
      </w:pPr>
      <w:r w:rsidRPr="00395294">
        <w:rPr>
          <w:rFonts w:ascii="Arial" w:hAnsi="Arial" w:cs="Arial"/>
          <w:b/>
          <w:bCs/>
          <w:sz w:val="22"/>
          <w:szCs w:val="22"/>
        </w:rPr>
        <w:lastRenderedPageBreak/>
        <w:t xml:space="preserve">CLÁUSULA SÉPTIMA.- </w:t>
      </w:r>
      <w:r w:rsidRPr="00395294">
        <w:rPr>
          <w:rFonts w:ascii="Arial" w:hAnsi="Arial" w:cs="Arial"/>
          <w:b/>
          <w:sz w:val="22"/>
          <w:szCs w:val="22"/>
        </w:rPr>
        <w:t xml:space="preserve">(VIGENCIA) </w:t>
      </w:r>
      <w:r w:rsidRPr="00395294">
        <w:rPr>
          <w:rFonts w:ascii="Arial" w:hAnsi="Arial" w:cs="Arial"/>
          <w:sz w:val="22"/>
          <w:szCs w:val="22"/>
          <w:lang w:val="es-ES_tradnl"/>
        </w:rPr>
        <w:t xml:space="preserve">El presente Contrato entrará en vigencia desde el día hábil siguiente a su suscripción, hasta que la Gerencia de Administración de la </w:t>
      </w:r>
      <w:r w:rsidRPr="00395294">
        <w:rPr>
          <w:rFonts w:ascii="Arial" w:hAnsi="Arial" w:cs="Arial"/>
          <w:b/>
          <w:bCs/>
          <w:sz w:val="22"/>
          <w:szCs w:val="22"/>
          <w:lang w:val="es-ES_tradnl"/>
        </w:rPr>
        <w:t>ENTIDAD</w:t>
      </w:r>
      <w:r w:rsidRPr="00395294">
        <w:rPr>
          <w:rFonts w:ascii="Arial" w:hAnsi="Arial" w:cs="Arial"/>
          <w:sz w:val="22"/>
          <w:szCs w:val="22"/>
          <w:lang w:val="es-ES_tradnl"/>
        </w:rPr>
        <w:t xml:space="preserve"> emita el Certificado de Cumplimiento de Contrato</w:t>
      </w:r>
      <w:r w:rsidRPr="00395294">
        <w:rPr>
          <w:rFonts w:ascii="Arial" w:hAnsi="Arial" w:cs="Arial"/>
          <w:sz w:val="22"/>
          <w:szCs w:val="22"/>
        </w:rPr>
        <w:t>.</w:t>
      </w:r>
    </w:p>
    <w:p w:rsidR="000319C3" w:rsidRPr="000319C3" w:rsidRDefault="000319C3" w:rsidP="000319C3">
      <w:pPr>
        <w:jc w:val="both"/>
        <w:rPr>
          <w:rFonts w:ascii="Arial" w:hAnsi="Arial" w:cs="Arial"/>
          <w:sz w:val="10"/>
          <w:szCs w:val="10"/>
        </w:rPr>
      </w:pPr>
    </w:p>
    <w:p w:rsidR="000319C3" w:rsidRDefault="000319C3" w:rsidP="000319C3">
      <w:pPr>
        <w:autoSpaceDE w:val="0"/>
        <w:autoSpaceDN w:val="0"/>
        <w:adjustRightInd w:val="0"/>
        <w:jc w:val="both"/>
        <w:rPr>
          <w:rFonts w:ascii="Arial" w:hAnsi="Arial" w:cs="Arial"/>
          <w:sz w:val="22"/>
          <w:szCs w:val="22"/>
        </w:rPr>
      </w:pPr>
      <w:r w:rsidRPr="00395294">
        <w:rPr>
          <w:rFonts w:ascii="Arial" w:hAnsi="Arial" w:cs="Arial"/>
          <w:b/>
          <w:bCs/>
          <w:sz w:val="22"/>
          <w:szCs w:val="22"/>
        </w:rPr>
        <w:t>CLÁUSULA OCTAVA</w:t>
      </w:r>
      <w:r w:rsidRPr="00395294">
        <w:rPr>
          <w:rFonts w:ascii="Arial" w:hAnsi="Arial" w:cs="Arial"/>
          <w:b/>
          <w:sz w:val="22"/>
          <w:szCs w:val="22"/>
        </w:rPr>
        <w:t xml:space="preserve"> (GARANTÍA DE CUMPLIMIENTO DE CONTRATO)</w:t>
      </w:r>
      <w:r w:rsidRPr="00395294">
        <w:rPr>
          <w:rFonts w:ascii="Arial" w:hAnsi="Arial" w:cs="Arial"/>
          <w:b/>
          <w:i/>
          <w:sz w:val="22"/>
          <w:szCs w:val="22"/>
          <w:lang w:val="es-ES_tradnl"/>
        </w:rPr>
        <w:t xml:space="preserve"> </w:t>
      </w: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garantiza el cumplimiento del presente Contrato en todas sus partes con</w:t>
      </w:r>
      <w:r w:rsidRPr="00395294">
        <w:rPr>
          <w:rFonts w:ascii="Arial" w:hAnsi="Arial" w:cs="Arial"/>
          <w:bCs/>
          <w:sz w:val="22"/>
          <w:szCs w:val="22"/>
        </w:rPr>
        <w:t xml:space="preserve"> la___, con N°</w:t>
      </w:r>
      <w:r w:rsidRPr="00395294">
        <w:rPr>
          <w:rFonts w:ascii="Arial" w:hAnsi="Arial" w:cs="Arial"/>
          <w:sz w:val="22"/>
          <w:szCs w:val="22"/>
        </w:rPr>
        <w:t xml:space="preserve"> ________, emitida por _____, a la orden de la </w:t>
      </w:r>
      <w:r w:rsidRPr="00395294">
        <w:rPr>
          <w:rFonts w:ascii="Arial" w:hAnsi="Arial" w:cs="Arial"/>
          <w:b/>
          <w:sz w:val="22"/>
          <w:szCs w:val="22"/>
        </w:rPr>
        <w:t>ENTIDAD</w:t>
      </w:r>
      <w:r w:rsidRPr="00395294">
        <w:rPr>
          <w:rFonts w:ascii="Arial" w:hAnsi="Arial" w:cs="Arial"/>
          <w:sz w:val="22"/>
          <w:szCs w:val="22"/>
        </w:rPr>
        <w:t xml:space="preserve">, equivalente al siete por ciento (7%) del monto total del contrato que asciende al monto de Bs________ (___ 00/100 Bolivianos), con vigencia hasta el __, que cubre la ejecución del presente contrato. </w:t>
      </w:r>
    </w:p>
    <w:p w:rsidR="000319C3" w:rsidRPr="00395294" w:rsidRDefault="000319C3" w:rsidP="000319C3">
      <w:pPr>
        <w:autoSpaceDE w:val="0"/>
        <w:autoSpaceDN w:val="0"/>
        <w:adjustRightInd w:val="0"/>
        <w:jc w:val="both"/>
        <w:rPr>
          <w:rFonts w:ascii="Arial" w:hAnsi="Arial" w:cs="Arial"/>
          <w:b/>
          <w:i/>
          <w:sz w:val="22"/>
          <w:szCs w:val="22"/>
        </w:rPr>
      </w:pPr>
      <w:r w:rsidRPr="00395294">
        <w:rPr>
          <w:rFonts w:ascii="Arial" w:hAnsi="Arial" w:cs="Arial"/>
          <w:sz w:val="22"/>
          <w:szCs w:val="22"/>
          <w:highlight w:val="yellow"/>
        </w:rPr>
        <w:t xml:space="preserve">(Dependiendo de la garantía escogida por el </w:t>
      </w:r>
      <w:r w:rsidRPr="00395294">
        <w:rPr>
          <w:rFonts w:ascii="Arial" w:hAnsi="Arial" w:cs="Arial"/>
          <w:b/>
          <w:sz w:val="22"/>
          <w:szCs w:val="22"/>
          <w:highlight w:val="yellow"/>
        </w:rPr>
        <w:t>PROVEEDOR</w:t>
      </w:r>
      <w:r w:rsidRPr="00395294">
        <w:rPr>
          <w:rFonts w:ascii="Arial" w:hAnsi="Arial" w:cs="Arial"/>
          <w:sz w:val="22"/>
          <w:szCs w:val="22"/>
          <w:highlight w:val="yellow"/>
        </w:rPr>
        <w:t>)</w:t>
      </w:r>
    </w:p>
    <w:p w:rsidR="000319C3" w:rsidRPr="000319C3" w:rsidRDefault="000319C3" w:rsidP="000319C3">
      <w:pPr>
        <w:autoSpaceDE w:val="0"/>
        <w:autoSpaceDN w:val="0"/>
        <w:adjustRightInd w:val="0"/>
        <w:jc w:val="both"/>
        <w:rPr>
          <w:rFonts w:ascii="Arial" w:hAnsi="Arial" w:cs="Arial"/>
          <w:b/>
          <w:i/>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El importe de la Garantía de Cumplimiento de Contrato, será pagado en favor de la </w:t>
      </w:r>
      <w:r w:rsidRPr="00395294">
        <w:rPr>
          <w:rFonts w:ascii="Arial" w:hAnsi="Arial" w:cs="Arial"/>
          <w:b/>
          <w:sz w:val="22"/>
          <w:szCs w:val="22"/>
        </w:rPr>
        <w:t>ENTIDAD</w:t>
      </w:r>
      <w:r w:rsidRPr="00395294">
        <w:rPr>
          <w:rFonts w:ascii="Arial" w:hAnsi="Arial" w:cs="Arial"/>
          <w:sz w:val="22"/>
          <w:szCs w:val="22"/>
        </w:rPr>
        <w:t xml:space="preserve"> a su sólo requerimiento, sin necesidad de ningún trámite o acción judicial.</w:t>
      </w:r>
    </w:p>
    <w:p w:rsidR="000319C3" w:rsidRPr="000319C3"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Si se procediera a la prestación del </w:t>
      </w:r>
      <w:r w:rsidRPr="00395294">
        <w:rPr>
          <w:rFonts w:ascii="Arial" w:hAnsi="Arial" w:cs="Arial"/>
          <w:b/>
          <w:sz w:val="22"/>
          <w:szCs w:val="22"/>
        </w:rPr>
        <w:t>SERVICIO</w:t>
      </w:r>
      <w:r w:rsidRPr="00395294">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0319C3" w:rsidRPr="000319C3"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xml:space="preserve">, tiene la obligación de mantener actualizada la Garantía de Cumplimiento de Contrato, cuantas veces lo requiera la </w:t>
      </w:r>
      <w:r w:rsidRPr="00395294">
        <w:rPr>
          <w:rFonts w:ascii="Arial" w:hAnsi="Arial" w:cs="Arial"/>
          <w:b/>
          <w:sz w:val="22"/>
          <w:szCs w:val="22"/>
        </w:rPr>
        <w:t>ENTIDAD</w:t>
      </w:r>
      <w:r w:rsidRPr="00395294">
        <w:rPr>
          <w:rFonts w:ascii="Arial" w:hAnsi="Arial" w:cs="Arial"/>
          <w:sz w:val="22"/>
          <w:szCs w:val="22"/>
        </w:rPr>
        <w:t xml:space="preserve">, por razones justificadas. El </w:t>
      </w:r>
      <w:r w:rsidRPr="00395294">
        <w:rPr>
          <w:rFonts w:ascii="Arial" w:hAnsi="Arial" w:cs="Arial"/>
          <w:b/>
          <w:sz w:val="22"/>
          <w:szCs w:val="22"/>
        </w:rPr>
        <w:t>FISCAL</w:t>
      </w:r>
      <w:r w:rsidRPr="00395294">
        <w:rPr>
          <w:rFonts w:ascii="Arial" w:hAnsi="Arial" w:cs="Arial"/>
          <w:sz w:val="22"/>
          <w:szCs w:val="22"/>
        </w:rPr>
        <w:t>, es quien llevará el control directo de la vigencia de la misma bajo su responsabilidad.</w:t>
      </w:r>
    </w:p>
    <w:p w:rsidR="000319C3" w:rsidRPr="000319C3"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PROVEEDOR</w:t>
      </w:r>
      <w:r w:rsidRPr="00395294">
        <w:rPr>
          <w:rFonts w:ascii="Arial" w:hAnsi="Arial" w:cs="Arial"/>
          <w:sz w:val="22"/>
          <w:szCs w:val="22"/>
        </w:rPr>
        <w:t xml:space="preserve"> podrá solicitar al </w:t>
      </w:r>
      <w:r w:rsidRPr="00395294">
        <w:rPr>
          <w:rFonts w:ascii="Arial" w:hAnsi="Arial" w:cs="Arial"/>
          <w:b/>
          <w:sz w:val="22"/>
          <w:szCs w:val="22"/>
        </w:rPr>
        <w:t>FISCAL</w:t>
      </w:r>
      <w:r w:rsidRPr="00395294">
        <w:rPr>
          <w:rFonts w:ascii="Arial" w:hAnsi="Arial" w:cs="Arial"/>
          <w:sz w:val="22"/>
          <w:szCs w:val="22"/>
        </w:rPr>
        <w:t xml:space="preserve"> la sustitución de la Garantía de Cumplimiento de Contrato, misma que será equivalente al siete por ciento (7%) del monto de ejecución restante del </w:t>
      </w:r>
      <w:r w:rsidRPr="00395294">
        <w:rPr>
          <w:rFonts w:ascii="Arial" w:hAnsi="Arial" w:cs="Arial"/>
          <w:b/>
          <w:sz w:val="22"/>
          <w:szCs w:val="22"/>
        </w:rPr>
        <w:t>SERVICIO</w:t>
      </w:r>
      <w:r w:rsidRPr="00395294">
        <w:rPr>
          <w:rFonts w:ascii="Arial" w:hAnsi="Arial" w:cs="Arial"/>
          <w:sz w:val="22"/>
          <w:szCs w:val="22"/>
        </w:rPr>
        <w:t xml:space="preserve"> al momento de la solicitud, siempre y cuando se hayan cumplido las siguientes condiciones a la fecha de la solicitud:</w:t>
      </w:r>
    </w:p>
    <w:p w:rsidR="000319C3" w:rsidRPr="000319C3" w:rsidRDefault="000319C3" w:rsidP="000319C3">
      <w:pPr>
        <w:jc w:val="both"/>
        <w:rPr>
          <w:rFonts w:ascii="Arial" w:hAnsi="Arial" w:cs="Arial"/>
          <w:sz w:val="10"/>
          <w:szCs w:val="10"/>
        </w:rPr>
      </w:pPr>
    </w:p>
    <w:p w:rsidR="000319C3" w:rsidRPr="00395294" w:rsidRDefault="000319C3" w:rsidP="000319C3">
      <w:pPr>
        <w:ind w:left="567" w:hanging="567"/>
        <w:jc w:val="both"/>
        <w:rPr>
          <w:rFonts w:ascii="Arial" w:hAnsi="Arial" w:cs="Arial"/>
          <w:sz w:val="22"/>
          <w:szCs w:val="22"/>
        </w:rPr>
      </w:pPr>
      <w:r w:rsidRPr="00395294">
        <w:rPr>
          <w:rFonts w:ascii="Arial" w:hAnsi="Arial" w:cs="Arial"/>
          <w:sz w:val="22"/>
          <w:szCs w:val="22"/>
        </w:rPr>
        <w:t>a)</w:t>
      </w:r>
      <w:r w:rsidRPr="00395294">
        <w:rPr>
          <w:rFonts w:ascii="Arial" w:hAnsi="Arial" w:cs="Arial"/>
          <w:sz w:val="22"/>
          <w:szCs w:val="22"/>
        </w:rPr>
        <w:tab/>
        <w:t xml:space="preserve">Se haya alcanzado un cumplimiento del </w:t>
      </w:r>
      <w:r w:rsidRPr="00395294">
        <w:rPr>
          <w:rFonts w:ascii="Arial" w:hAnsi="Arial" w:cs="Arial"/>
          <w:b/>
          <w:sz w:val="22"/>
          <w:szCs w:val="22"/>
        </w:rPr>
        <w:t>SERVICIO</w:t>
      </w:r>
      <w:r w:rsidRPr="00395294">
        <w:rPr>
          <w:rFonts w:ascii="Arial" w:hAnsi="Arial" w:cs="Arial"/>
          <w:sz w:val="22"/>
          <w:szCs w:val="22"/>
        </w:rPr>
        <w:t>, de al menos setenta por ciento (70%);</w:t>
      </w:r>
    </w:p>
    <w:p w:rsidR="000319C3" w:rsidRPr="00395294" w:rsidRDefault="000319C3" w:rsidP="000319C3">
      <w:pPr>
        <w:ind w:left="567" w:hanging="567"/>
        <w:jc w:val="both"/>
        <w:rPr>
          <w:rFonts w:ascii="Arial" w:hAnsi="Arial" w:cs="Arial"/>
          <w:sz w:val="22"/>
          <w:szCs w:val="22"/>
        </w:rPr>
      </w:pPr>
      <w:r w:rsidRPr="00395294">
        <w:rPr>
          <w:rFonts w:ascii="Arial" w:hAnsi="Arial" w:cs="Arial"/>
          <w:sz w:val="22"/>
          <w:szCs w:val="22"/>
        </w:rPr>
        <w:t>b)</w:t>
      </w:r>
      <w:r w:rsidRPr="00395294">
        <w:rPr>
          <w:rFonts w:ascii="Arial" w:hAnsi="Arial" w:cs="Arial"/>
          <w:sz w:val="22"/>
          <w:szCs w:val="22"/>
        </w:rPr>
        <w:tab/>
        <w:t xml:space="preserve">El </w:t>
      </w:r>
      <w:r w:rsidRPr="00395294">
        <w:rPr>
          <w:rFonts w:ascii="Arial" w:hAnsi="Arial" w:cs="Arial"/>
          <w:b/>
          <w:sz w:val="22"/>
          <w:szCs w:val="22"/>
        </w:rPr>
        <w:t>SERVICIO</w:t>
      </w:r>
      <w:r w:rsidRPr="00395294">
        <w:rPr>
          <w:rFonts w:ascii="Arial" w:hAnsi="Arial" w:cs="Arial"/>
          <w:sz w:val="22"/>
          <w:szCs w:val="22"/>
        </w:rPr>
        <w:t xml:space="preserve"> se haya cumplido sin faltas atribuibles al </w:t>
      </w:r>
      <w:r w:rsidRPr="00395294">
        <w:rPr>
          <w:rFonts w:ascii="Arial" w:hAnsi="Arial" w:cs="Arial"/>
          <w:b/>
          <w:sz w:val="22"/>
          <w:szCs w:val="22"/>
        </w:rPr>
        <w:t>PROVEEDOR</w:t>
      </w:r>
      <w:r w:rsidRPr="00395294">
        <w:rPr>
          <w:rFonts w:ascii="Arial" w:hAnsi="Arial" w:cs="Arial"/>
          <w:sz w:val="22"/>
          <w:szCs w:val="22"/>
        </w:rPr>
        <w:t xml:space="preserve">. </w:t>
      </w:r>
    </w:p>
    <w:p w:rsidR="000319C3" w:rsidRPr="000319C3" w:rsidRDefault="000319C3" w:rsidP="000319C3">
      <w:pPr>
        <w:ind w:left="567" w:hanging="567"/>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 xml:space="preserve">El </w:t>
      </w:r>
      <w:r w:rsidRPr="00395294">
        <w:rPr>
          <w:rFonts w:ascii="Arial" w:hAnsi="Arial" w:cs="Arial"/>
          <w:b/>
          <w:sz w:val="22"/>
          <w:szCs w:val="22"/>
        </w:rPr>
        <w:t>FISCAL</w:t>
      </w:r>
      <w:r w:rsidRPr="00395294">
        <w:rPr>
          <w:rFonts w:ascii="Arial" w:hAnsi="Arial" w:cs="Arial"/>
          <w:sz w:val="22"/>
          <w:szCs w:val="22"/>
        </w:rPr>
        <w:t xml:space="preserve"> deberá emitir informe sobre la solicitud de sustitución de la garantía en un plazo no mayor a tres (3) días hábiles, aceptando o rechazando la misma. En caso de aceptar la solicitud de sustitución de la garantía, el </w:t>
      </w:r>
      <w:r w:rsidRPr="00395294">
        <w:rPr>
          <w:rFonts w:ascii="Arial" w:hAnsi="Arial" w:cs="Arial"/>
          <w:b/>
          <w:sz w:val="22"/>
          <w:szCs w:val="22"/>
        </w:rPr>
        <w:t>FISCAL</w:t>
      </w:r>
      <w:r w:rsidRPr="00395294">
        <w:rPr>
          <w:rFonts w:ascii="Arial" w:hAnsi="Arial" w:cs="Arial"/>
          <w:sz w:val="22"/>
          <w:szCs w:val="22"/>
        </w:rPr>
        <w:t xml:space="preserve"> remitirá a la Unidad Administrativa de la </w:t>
      </w:r>
      <w:r w:rsidRPr="00395294">
        <w:rPr>
          <w:rFonts w:ascii="Arial" w:hAnsi="Arial" w:cs="Arial"/>
          <w:b/>
          <w:sz w:val="22"/>
          <w:szCs w:val="22"/>
        </w:rPr>
        <w:t>ENTIDAD</w:t>
      </w:r>
      <w:r w:rsidRPr="00395294">
        <w:rPr>
          <w:rFonts w:ascii="Arial" w:hAnsi="Arial" w:cs="Arial"/>
          <w:sz w:val="22"/>
          <w:szCs w:val="22"/>
        </w:rPr>
        <w:t xml:space="preserve"> la solicitud de sustitución y antecedentes a efectos de que se realice la sustitución por única vez de la garantía contra entrega de una nueva garantía.</w:t>
      </w:r>
    </w:p>
    <w:p w:rsidR="000319C3" w:rsidRPr="000319C3"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lang w:val="es-BO"/>
        </w:rPr>
      </w:pPr>
      <w:r w:rsidRPr="00395294">
        <w:rPr>
          <w:rFonts w:ascii="Arial" w:hAnsi="Arial" w:cs="Arial"/>
          <w:b/>
          <w:sz w:val="22"/>
          <w:szCs w:val="22"/>
        </w:rPr>
        <w:t>CLÁUSULA NOVENA.-</w:t>
      </w:r>
      <w:r w:rsidRPr="00395294">
        <w:rPr>
          <w:rFonts w:ascii="Arial" w:hAnsi="Arial" w:cs="Arial"/>
          <w:b/>
          <w:sz w:val="22"/>
          <w:szCs w:val="22"/>
          <w:lang w:val="es-BO"/>
        </w:rPr>
        <w:t xml:space="preserve"> (ANTICIPO) </w:t>
      </w:r>
      <w:r w:rsidRPr="00395294">
        <w:rPr>
          <w:rFonts w:ascii="Arial" w:hAnsi="Arial" w:cs="Arial"/>
          <w:iCs/>
          <w:sz w:val="22"/>
          <w:szCs w:val="22"/>
          <w:lang w:val="es-BO"/>
        </w:rPr>
        <w:t>En el presente contrato no se otorgará anticipo.</w:t>
      </w:r>
    </w:p>
    <w:p w:rsidR="000319C3" w:rsidRPr="000319C3" w:rsidRDefault="000319C3" w:rsidP="000319C3">
      <w:pPr>
        <w:jc w:val="both"/>
        <w:rPr>
          <w:rFonts w:ascii="Arial" w:hAnsi="Arial" w:cs="Arial"/>
          <w:b/>
          <w:sz w:val="10"/>
          <w:szCs w:val="10"/>
        </w:rPr>
      </w:pPr>
    </w:p>
    <w:p w:rsidR="000319C3" w:rsidRPr="00395294" w:rsidRDefault="000319C3" w:rsidP="000319C3">
      <w:pPr>
        <w:jc w:val="both"/>
        <w:rPr>
          <w:rFonts w:ascii="Arial" w:hAnsi="Arial" w:cs="Arial"/>
          <w:sz w:val="22"/>
          <w:szCs w:val="22"/>
        </w:rPr>
      </w:pPr>
      <w:r w:rsidRPr="00395294">
        <w:rPr>
          <w:rFonts w:ascii="Arial" w:hAnsi="Arial" w:cs="Arial"/>
          <w:b/>
          <w:sz w:val="22"/>
          <w:szCs w:val="22"/>
        </w:rPr>
        <w:t xml:space="preserve">CLÁUSULA DÉCIMA.- (PLAZO DE PRESTACIÓN DEL SERVICIO) </w:t>
      </w:r>
      <w:r>
        <w:rPr>
          <w:rFonts w:ascii="Arial" w:hAnsi="Arial" w:cs="Arial"/>
          <w:sz w:val="22"/>
          <w:szCs w:val="22"/>
        </w:rPr>
        <w:t xml:space="preserve">El </w:t>
      </w:r>
      <w:r>
        <w:rPr>
          <w:rFonts w:ascii="Arial" w:hAnsi="Arial" w:cs="Arial"/>
          <w:b/>
          <w:sz w:val="22"/>
          <w:szCs w:val="22"/>
        </w:rPr>
        <w:t xml:space="preserve">PROVEEDOR </w:t>
      </w:r>
      <w:r>
        <w:rPr>
          <w:rFonts w:ascii="Arial" w:hAnsi="Arial" w:cs="Arial"/>
          <w:sz w:val="22"/>
          <w:szCs w:val="22"/>
        </w:rPr>
        <w:t xml:space="preserve">prestará el </w:t>
      </w:r>
      <w:r>
        <w:rPr>
          <w:rFonts w:ascii="Arial" w:hAnsi="Arial" w:cs="Arial"/>
          <w:b/>
          <w:sz w:val="22"/>
          <w:szCs w:val="22"/>
        </w:rPr>
        <w:t xml:space="preserve">SERVICIO </w:t>
      </w:r>
      <w:r>
        <w:rPr>
          <w:rFonts w:ascii="Arial" w:hAnsi="Arial" w:cs="Arial"/>
          <w:sz w:val="22"/>
          <w:szCs w:val="22"/>
        </w:rPr>
        <w:t>en estricto cumplimiento con la propuesta adjudicada, las Especificaciones Técnicas y el presente Contrato en e</w:t>
      </w:r>
      <w:r w:rsidRPr="00395294">
        <w:rPr>
          <w:rFonts w:ascii="Arial" w:hAnsi="Arial" w:cs="Arial"/>
          <w:sz w:val="22"/>
          <w:szCs w:val="22"/>
        </w:rPr>
        <w:t xml:space="preserve">l </w:t>
      </w:r>
      <w:r>
        <w:rPr>
          <w:rFonts w:ascii="Arial" w:hAnsi="Arial" w:cs="Arial"/>
          <w:sz w:val="22"/>
          <w:szCs w:val="22"/>
        </w:rPr>
        <w:t xml:space="preserve">plazo de un (1) </w:t>
      </w:r>
      <w:r w:rsidRPr="00395294">
        <w:rPr>
          <w:rFonts w:ascii="Arial" w:hAnsi="Arial" w:cs="Arial"/>
          <w:bCs/>
          <w:snapToGrid w:val="0"/>
          <w:sz w:val="22"/>
          <w:szCs w:val="22"/>
        </w:rPr>
        <w:t>año calendario</w:t>
      </w:r>
      <w:r>
        <w:rPr>
          <w:rFonts w:ascii="Arial" w:hAnsi="Arial" w:cs="Arial"/>
          <w:bCs/>
          <w:snapToGrid w:val="0"/>
          <w:sz w:val="22"/>
          <w:szCs w:val="22"/>
        </w:rPr>
        <w:t>,</w:t>
      </w:r>
      <w:r w:rsidRPr="00395294">
        <w:rPr>
          <w:rFonts w:ascii="Arial" w:hAnsi="Arial" w:cs="Arial"/>
          <w:bCs/>
          <w:snapToGrid w:val="0"/>
          <w:sz w:val="22"/>
          <w:szCs w:val="22"/>
        </w:rPr>
        <w:t xml:space="preserve"> computable a partir de la </w:t>
      </w:r>
      <w:r>
        <w:rPr>
          <w:rFonts w:ascii="Arial" w:hAnsi="Arial" w:cs="Arial"/>
          <w:bCs/>
          <w:snapToGrid w:val="0"/>
          <w:sz w:val="22"/>
          <w:szCs w:val="22"/>
        </w:rPr>
        <w:t xml:space="preserve">fecha establecida en la orden de proceder emitida por el </w:t>
      </w:r>
      <w:r>
        <w:rPr>
          <w:rFonts w:ascii="Arial" w:hAnsi="Arial" w:cs="Arial"/>
          <w:b/>
          <w:bCs/>
          <w:snapToGrid w:val="0"/>
          <w:sz w:val="22"/>
          <w:szCs w:val="22"/>
        </w:rPr>
        <w:t>FISCAL</w:t>
      </w:r>
      <w:r w:rsidRPr="00395294">
        <w:rPr>
          <w:rFonts w:ascii="Arial" w:hAnsi="Arial" w:cs="Arial"/>
          <w:sz w:val="22"/>
          <w:szCs w:val="22"/>
        </w:rPr>
        <w:t>.</w:t>
      </w:r>
    </w:p>
    <w:p w:rsidR="000319C3" w:rsidRPr="000319C3" w:rsidRDefault="000319C3" w:rsidP="000319C3">
      <w:pPr>
        <w:jc w:val="both"/>
        <w:rPr>
          <w:rFonts w:ascii="Arial" w:hAnsi="Arial" w:cs="Arial"/>
          <w:sz w:val="10"/>
          <w:szCs w:val="10"/>
        </w:rPr>
      </w:pPr>
    </w:p>
    <w:p w:rsidR="000319C3" w:rsidRDefault="000319C3" w:rsidP="000319C3">
      <w:pPr>
        <w:jc w:val="both"/>
        <w:rPr>
          <w:rFonts w:ascii="Arial" w:hAnsi="Arial" w:cs="Arial"/>
          <w:bCs/>
          <w:sz w:val="22"/>
          <w:szCs w:val="22"/>
        </w:rPr>
      </w:pPr>
      <w:r w:rsidRPr="00395294">
        <w:rPr>
          <w:rFonts w:ascii="Arial" w:hAnsi="Arial" w:cs="Arial"/>
          <w:b/>
          <w:sz w:val="22"/>
          <w:szCs w:val="22"/>
        </w:rPr>
        <w:t xml:space="preserve">CLÁUSULA DÉCIMA PRIMERA.- (LUGAR DE PRESTACIÓN DEL SERVICIO) </w:t>
      </w:r>
      <w:r w:rsidRPr="00395294">
        <w:rPr>
          <w:rFonts w:ascii="Arial" w:hAnsi="Arial" w:cs="Arial"/>
          <w:bCs/>
          <w:sz w:val="22"/>
          <w:szCs w:val="22"/>
        </w:rPr>
        <w:t xml:space="preserve">El </w:t>
      </w:r>
      <w:r w:rsidRPr="00395294">
        <w:rPr>
          <w:rFonts w:ascii="Arial" w:hAnsi="Arial" w:cs="Arial"/>
          <w:b/>
          <w:sz w:val="22"/>
          <w:szCs w:val="22"/>
        </w:rPr>
        <w:t>PROVEEDOR</w:t>
      </w:r>
      <w:r w:rsidRPr="00395294">
        <w:rPr>
          <w:rFonts w:ascii="Arial" w:hAnsi="Arial" w:cs="Arial"/>
          <w:bCs/>
          <w:sz w:val="22"/>
          <w:szCs w:val="22"/>
        </w:rPr>
        <w:t xml:space="preserve"> prestará el </w:t>
      </w:r>
      <w:r w:rsidRPr="00395294">
        <w:rPr>
          <w:rFonts w:ascii="Arial" w:hAnsi="Arial" w:cs="Arial"/>
          <w:b/>
          <w:sz w:val="22"/>
          <w:szCs w:val="22"/>
        </w:rPr>
        <w:t>SERVICIO</w:t>
      </w:r>
      <w:r w:rsidRPr="00395294">
        <w:rPr>
          <w:rFonts w:ascii="Arial" w:hAnsi="Arial" w:cs="Arial"/>
          <w:bCs/>
          <w:sz w:val="22"/>
          <w:szCs w:val="22"/>
        </w:rPr>
        <w:t xml:space="preserve"> objeto del presente Contrato </w:t>
      </w:r>
      <w:r w:rsidRPr="0082122A">
        <w:rPr>
          <w:rFonts w:ascii="Arial" w:hAnsi="Arial" w:cs="Arial"/>
          <w:bCs/>
          <w:sz w:val="22"/>
          <w:szCs w:val="22"/>
        </w:rPr>
        <w:t>en el edificio principal de</w:t>
      </w:r>
      <w:r>
        <w:rPr>
          <w:rFonts w:ascii="Arial" w:hAnsi="Arial" w:cs="Arial"/>
          <w:bCs/>
          <w:sz w:val="22"/>
          <w:szCs w:val="22"/>
        </w:rPr>
        <w:t xml:space="preserve"> </w:t>
      </w:r>
      <w:r w:rsidRPr="0082122A">
        <w:rPr>
          <w:rFonts w:ascii="Arial" w:hAnsi="Arial" w:cs="Arial"/>
          <w:bCs/>
          <w:sz w:val="22"/>
          <w:szCs w:val="22"/>
        </w:rPr>
        <w:t>l</w:t>
      </w:r>
      <w:r>
        <w:rPr>
          <w:rFonts w:ascii="Arial" w:hAnsi="Arial" w:cs="Arial"/>
          <w:bCs/>
          <w:sz w:val="22"/>
          <w:szCs w:val="22"/>
        </w:rPr>
        <w:t>a</w:t>
      </w:r>
      <w:r w:rsidRPr="0082122A">
        <w:rPr>
          <w:rFonts w:ascii="Arial" w:hAnsi="Arial" w:cs="Arial"/>
          <w:bCs/>
          <w:sz w:val="22"/>
          <w:szCs w:val="22"/>
        </w:rPr>
        <w:t xml:space="preserve"> </w:t>
      </w:r>
      <w:r>
        <w:rPr>
          <w:rFonts w:ascii="Arial" w:hAnsi="Arial" w:cs="Arial"/>
          <w:b/>
          <w:bCs/>
          <w:sz w:val="22"/>
          <w:szCs w:val="22"/>
        </w:rPr>
        <w:t xml:space="preserve">ENTIDAD </w:t>
      </w:r>
      <w:r w:rsidRPr="0082122A">
        <w:rPr>
          <w:rFonts w:ascii="Arial" w:hAnsi="Arial" w:cs="Arial"/>
          <w:bCs/>
          <w:sz w:val="22"/>
          <w:szCs w:val="22"/>
        </w:rPr>
        <w:t xml:space="preserve">(Ayacucho y Mercado) y en instalaciones del Sitio Alterno de Procesamiento (SAP) ubicado en la calle Constantino Carrión N°26 de la Zona </w:t>
      </w:r>
      <w:proofErr w:type="spellStart"/>
      <w:r w:rsidRPr="0082122A">
        <w:rPr>
          <w:rFonts w:ascii="Arial" w:hAnsi="Arial" w:cs="Arial"/>
          <w:bCs/>
          <w:sz w:val="22"/>
          <w:szCs w:val="22"/>
        </w:rPr>
        <w:t>Achumani</w:t>
      </w:r>
      <w:proofErr w:type="spellEnd"/>
      <w:r w:rsidRPr="0082122A">
        <w:rPr>
          <w:rFonts w:ascii="Arial" w:hAnsi="Arial" w:cs="Arial"/>
          <w:bCs/>
          <w:sz w:val="22"/>
          <w:szCs w:val="22"/>
        </w:rPr>
        <w:t xml:space="preserve"> en la ciudad de La Paz</w:t>
      </w:r>
      <w:r>
        <w:rPr>
          <w:rFonts w:ascii="Arial" w:hAnsi="Arial" w:cs="Arial"/>
          <w:bCs/>
          <w:sz w:val="22"/>
          <w:szCs w:val="22"/>
        </w:rPr>
        <w:t xml:space="preserve"> – Bolivia.</w:t>
      </w:r>
    </w:p>
    <w:p w:rsidR="000319C3" w:rsidRPr="003A30D4" w:rsidRDefault="000319C3" w:rsidP="000319C3">
      <w:pPr>
        <w:rPr>
          <w:rFonts w:ascii="Arial" w:hAnsi="Arial" w:cs="Arial"/>
          <w:sz w:val="10"/>
          <w:szCs w:val="10"/>
        </w:rPr>
      </w:pPr>
    </w:p>
    <w:p w:rsidR="000319C3" w:rsidRPr="00395294" w:rsidRDefault="000319C3" w:rsidP="000319C3">
      <w:pPr>
        <w:pStyle w:val="Ttulo2"/>
        <w:keepNext w:val="0"/>
        <w:widowControl w:val="0"/>
        <w:numPr>
          <w:ilvl w:val="0"/>
          <w:numId w:val="0"/>
        </w:numPr>
        <w:jc w:val="both"/>
        <w:rPr>
          <w:rFonts w:ascii="Arial" w:hAnsi="Arial" w:cs="Arial"/>
          <w:b/>
          <w:szCs w:val="22"/>
          <w:lang w:val="es-BO"/>
        </w:rPr>
      </w:pPr>
      <w:r w:rsidRPr="003A30D4">
        <w:rPr>
          <w:rFonts w:ascii="Arial" w:hAnsi="Arial" w:cs="Arial"/>
          <w:b/>
          <w:szCs w:val="22"/>
        </w:rPr>
        <w:t>CLÁUSULA DÉCIMA SEGUNDA.-</w:t>
      </w:r>
      <w:r w:rsidRPr="00395294">
        <w:rPr>
          <w:rFonts w:ascii="Arial" w:hAnsi="Arial" w:cs="Arial"/>
          <w:szCs w:val="22"/>
        </w:rPr>
        <w:t xml:space="preserve"> (MONTO, MONEDA Y FORMA DE PAGO)</w:t>
      </w:r>
      <w:r w:rsidRPr="00395294">
        <w:rPr>
          <w:rFonts w:ascii="Arial" w:hAnsi="Arial" w:cs="Arial"/>
          <w:bCs/>
          <w:szCs w:val="22"/>
        </w:rPr>
        <w:t xml:space="preserve"> </w:t>
      </w:r>
      <w:r w:rsidRPr="00395294">
        <w:rPr>
          <w:rFonts w:ascii="Arial" w:hAnsi="Arial" w:cs="Arial"/>
          <w:szCs w:val="22"/>
          <w:lang w:val="es-BO"/>
        </w:rPr>
        <w:t xml:space="preserve">El monto propuesto y aceptado </w:t>
      </w:r>
      <w:r w:rsidRPr="00395294">
        <w:rPr>
          <w:rFonts w:ascii="Arial" w:hAnsi="Arial" w:cs="Arial"/>
          <w:szCs w:val="22"/>
          <w:lang w:val="es-BO"/>
        </w:rPr>
        <w:lastRenderedPageBreak/>
        <w:t xml:space="preserve">por ambas PARTES para la prestación del SERVICIO, objeto del presente Contrato es de </w:t>
      </w:r>
      <w:r w:rsidRPr="00395294">
        <w:rPr>
          <w:rFonts w:ascii="Arial" w:hAnsi="Arial" w:cs="Arial"/>
          <w:bCs/>
          <w:szCs w:val="22"/>
        </w:rPr>
        <w:t>Bs____ (____ 00/100 Bolivianos).</w:t>
      </w:r>
    </w:p>
    <w:p w:rsidR="000319C3" w:rsidRPr="000319C3" w:rsidRDefault="000319C3" w:rsidP="000319C3">
      <w:pPr>
        <w:jc w:val="both"/>
        <w:rPr>
          <w:rFonts w:ascii="Arial" w:hAnsi="Arial" w:cs="Arial"/>
          <w:b/>
          <w:i/>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395294">
        <w:rPr>
          <w:rFonts w:ascii="Arial" w:hAnsi="Arial" w:cs="Arial"/>
          <w:b/>
          <w:sz w:val="22"/>
          <w:szCs w:val="22"/>
          <w:lang w:val="es-BO"/>
        </w:rPr>
        <w:t>SERVICIO</w:t>
      </w:r>
      <w:r w:rsidRPr="00395294">
        <w:rPr>
          <w:rFonts w:ascii="Arial" w:hAnsi="Arial" w:cs="Arial"/>
          <w:sz w:val="22"/>
          <w:szCs w:val="22"/>
          <w:lang w:val="es-BO"/>
        </w:rPr>
        <w:t>.</w:t>
      </w:r>
    </w:p>
    <w:p w:rsidR="000319C3" w:rsidRPr="000319C3" w:rsidRDefault="000319C3" w:rsidP="000319C3">
      <w:pPr>
        <w:jc w:val="both"/>
        <w:rPr>
          <w:rFonts w:ascii="Arial" w:hAnsi="Arial" w:cs="Arial"/>
          <w:b/>
          <w:i/>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Es de exclusiva responsabilidad del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prestar el </w:t>
      </w:r>
      <w:r w:rsidRPr="00395294">
        <w:rPr>
          <w:rFonts w:ascii="Arial" w:hAnsi="Arial" w:cs="Arial"/>
          <w:b/>
          <w:sz w:val="22"/>
          <w:szCs w:val="22"/>
          <w:lang w:val="es-BO"/>
        </w:rPr>
        <w:t>SERVICIO</w:t>
      </w:r>
      <w:r w:rsidRPr="00395294">
        <w:rPr>
          <w:rFonts w:ascii="Arial" w:hAnsi="Arial" w:cs="Arial"/>
          <w:sz w:val="22"/>
          <w:szCs w:val="22"/>
          <w:lang w:val="es-BO"/>
        </w:rPr>
        <w:t xml:space="preserve"> por el monto establecido como costo del servicio, ya que no se reconocerán ni procederán pagos por servicios que hiciesen exceder dicho monto.</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Las </w:t>
      </w:r>
      <w:r>
        <w:rPr>
          <w:rFonts w:ascii="Arial" w:hAnsi="Arial" w:cs="Arial"/>
          <w:b/>
          <w:sz w:val="22"/>
          <w:szCs w:val="22"/>
          <w:lang w:val="es-BO"/>
        </w:rPr>
        <w:t>PARTES</w:t>
      </w:r>
      <w:r w:rsidRPr="00395294">
        <w:rPr>
          <w:rFonts w:ascii="Arial" w:hAnsi="Arial" w:cs="Arial"/>
          <w:sz w:val="22"/>
          <w:szCs w:val="22"/>
          <w:lang w:val="es-BO"/>
        </w:rPr>
        <w:t xml:space="preserve"> acuerdan que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procederá </w:t>
      </w:r>
      <w:r>
        <w:rPr>
          <w:rFonts w:ascii="Arial" w:hAnsi="Arial" w:cs="Arial"/>
          <w:sz w:val="22"/>
          <w:szCs w:val="22"/>
          <w:lang w:val="es-BO"/>
        </w:rPr>
        <w:t xml:space="preserve">un único </w:t>
      </w:r>
      <w:r w:rsidRPr="00395294">
        <w:rPr>
          <w:rFonts w:ascii="Arial" w:hAnsi="Arial" w:cs="Arial"/>
          <w:sz w:val="22"/>
          <w:szCs w:val="22"/>
          <w:lang w:val="es-BO"/>
        </w:rPr>
        <w:t xml:space="preserve">pago </w:t>
      </w:r>
      <w:r>
        <w:rPr>
          <w:rFonts w:ascii="Arial" w:hAnsi="Arial" w:cs="Arial"/>
          <w:sz w:val="22"/>
          <w:szCs w:val="22"/>
          <w:lang w:val="es-BO"/>
        </w:rPr>
        <w:t xml:space="preserve">que </w:t>
      </w:r>
      <w:r w:rsidRPr="00395294">
        <w:rPr>
          <w:rFonts w:ascii="Arial" w:hAnsi="Arial" w:cs="Arial"/>
          <w:sz w:val="22"/>
          <w:szCs w:val="22"/>
          <w:lang w:val="es-BO"/>
        </w:rPr>
        <w:t xml:space="preserve">se realizará una vez emitido </w:t>
      </w:r>
      <w:r w:rsidRPr="00395294">
        <w:rPr>
          <w:rFonts w:ascii="Arial" w:hAnsi="Arial" w:cs="Arial"/>
          <w:bCs/>
          <w:sz w:val="22"/>
          <w:szCs w:val="22"/>
        </w:rPr>
        <w:t>el informe</w:t>
      </w:r>
      <w:r>
        <w:rPr>
          <w:rFonts w:ascii="Arial" w:hAnsi="Arial" w:cs="Arial"/>
          <w:bCs/>
          <w:sz w:val="22"/>
          <w:szCs w:val="22"/>
        </w:rPr>
        <w:t xml:space="preserve"> técnico de conformidad la activación del </w:t>
      </w:r>
      <w:r>
        <w:rPr>
          <w:rFonts w:ascii="Arial" w:hAnsi="Arial" w:cs="Arial"/>
          <w:b/>
          <w:bCs/>
          <w:sz w:val="22"/>
          <w:szCs w:val="22"/>
        </w:rPr>
        <w:t xml:space="preserve">SERVICIO </w:t>
      </w:r>
      <w:r w:rsidRPr="00395294">
        <w:rPr>
          <w:rFonts w:ascii="Arial" w:hAnsi="Arial" w:cs="Arial"/>
          <w:bCs/>
          <w:sz w:val="22"/>
          <w:szCs w:val="22"/>
        </w:rPr>
        <w:t xml:space="preserve">por parte del </w:t>
      </w:r>
      <w:r w:rsidRPr="00395294">
        <w:rPr>
          <w:rFonts w:ascii="Arial" w:hAnsi="Arial" w:cs="Arial"/>
          <w:b/>
          <w:bCs/>
          <w:sz w:val="22"/>
          <w:szCs w:val="22"/>
        </w:rPr>
        <w:t>FISCAL</w:t>
      </w:r>
      <w:r w:rsidRPr="00395294">
        <w:rPr>
          <w:rFonts w:ascii="Arial" w:hAnsi="Arial" w:cs="Arial"/>
          <w:sz w:val="22"/>
          <w:szCs w:val="22"/>
          <w:lang w:val="es-BO"/>
        </w:rPr>
        <w:t>.</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Para este fin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presentará al </w:t>
      </w:r>
      <w:r w:rsidRPr="00395294">
        <w:rPr>
          <w:rFonts w:ascii="Arial" w:hAnsi="Arial" w:cs="Arial"/>
          <w:b/>
          <w:bCs/>
          <w:sz w:val="22"/>
          <w:szCs w:val="22"/>
          <w:lang w:val="es-BO"/>
        </w:rPr>
        <w:t>FISCAL</w:t>
      </w:r>
      <w:r w:rsidRPr="00395294">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395294">
        <w:rPr>
          <w:rFonts w:ascii="Arial" w:hAnsi="Arial" w:cs="Arial"/>
          <w:b/>
          <w:sz w:val="22"/>
          <w:szCs w:val="22"/>
          <w:lang w:val="es-BO"/>
        </w:rPr>
        <w:t xml:space="preserve"> </w:t>
      </w:r>
    </w:p>
    <w:p w:rsidR="000319C3" w:rsidRPr="000319C3" w:rsidRDefault="000319C3" w:rsidP="000319C3">
      <w:pPr>
        <w:jc w:val="both"/>
        <w:rPr>
          <w:rFonts w:ascii="Arial" w:hAnsi="Arial" w:cs="Arial"/>
          <w:sz w:val="10"/>
          <w:szCs w:val="10"/>
          <w:lang w:val="es-BO"/>
        </w:rPr>
      </w:pPr>
      <w:r w:rsidRPr="00395294">
        <w:rPr>
          <w:rFonts w:ascii="Arial" w:hAnsi="Arial" w:cs="Arial"/>
          <w:sz w:val="22"/>
          <w:szCs w:val="22"/>
          <w:lang w:val="es-BO"/>
        </w:rPr>
        <w:t xml:space="preserve"> </w:t>
      </w: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El</w:t>
      </w:r>
      <w:r w:rsidRPr="00395294">
        <w:rPr>
          <w:rFonts w:ascii="Arial" w:hAnsi="Arial" w:cs="Arial"/>
          <w:b/>
          <w:bCs/>
          <w:sz w:val="22"/>
          <w:szCs w:val="22"/>
          <w:lang w:val="es-BO"/>
        </w:rPr>
        <w:t xml:space="preserve"> FISCAL</w:t>
      </w:r>
      <w:r w:rsidRPr="00395294">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en caso de devolución deberá realizar las correcciones requeridas por el </w:t>
      </w:r>
      <w:r w:rsidRPr="00395294">
        <w:rPr>
          <w:rFonts w:ascii="Arial" w:hAnsi="Arial" w:cs="Arial"/>
          <w:b/>
          <w:sz w:val="22"/>
          <w:szCs w:val="22"/>
          <w:lang w:val="es-BO"/>
        </w:rPr>
        <w:t>FISCAL</w:t>
      </w:r>
      <w:r w:rsidRPr="00395294">
        <w:rPr>
          <w:rFonts w:ascii="Arial" w:hAnsi="Arial" w:cs="Arial"/>
          <w:sz w:val="22"/>
          <w:szCs w:val="22"/>
          <w:lang w:val="es-BO"/>
        </w:rPr>
        <w:t xml:space="preserve"> y presentará nuevamente la planilla para su aprobación, con la nueva fecha.</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El</w:t>
      </w:r>
      <w:r w:rsidRPr="00395294">
        <w:rPr>
          <w:rFonts w:ascii="Arial" w:hAnsi="Arial" w:cs="Arial"/>
          <w:b/>
          <w:bCs/>
          <w:sz w:val="22"/>
          <w:szCs w:val="22"/>
          <w:lang w:val="es-BO"/>
        </w:rPr>
        <w:t xml:space="preserve"> FISCAL</w:t>
      </w:r>
      <w:r w:rsidRPr="00395294">
        <w:rPr>
          <w:rFonts w:ascii="Arial" w:hAnsi="Arial" w:cs="Arial"/>
          <w:sz w:val="22"/>
          <w:szCs w:val="22"/>
          <w:lang w:val="es-BO"/>
        </w:rPr>
        <w:t xml:space="preserve"> una vez que apruebe la planilla de ejecución del servicio, remitirá la misma a la Unidad Administrativa de la</w:t>
      </w:r>
      <w:r w:rsidRPr="00395294">
        <w:rPr>
          <w:rFonts w:ascii="Arial" w:hAnsi="Arial" w:cs="Arial"/>
          <w:b/>
          <w:sz w:val="22"/>
          <w:szCs w:val="22"/>
          <w:lang w:val="es-BO"/>
        </w:rPr>
        <w:t xml:space="preserve"> ENTIDAD</w:t>
      </w:r>
      <w:r w:rsidRPr="00395294">
        <w:rPr>
          <w:rFonts w:ascii="Arial" w:hAnsi="Arial" w:cs="Arial"/>
          <w:sz w:val="22"/>
          <w:szCs w:val="22"/>
          <w:lang w:val="es-BO"/>
        </w:rPr>
        <w:t xml:space="preserve">, para el pago correspondiente, dentro de </w:t>
      </w:r>
      <w:r w:rsidRPr="008D1B6F">
        <w:rPr>
          <w:rFonts w:ascii="Arial" w:hAnsi="Arial" w:cs="Arial"/>
          <w:sz w:val="22"/>
          <w:szCs w:val="22"/>
          <w:lang w:val="es-BO"/>
        </w:rPr>
        <w:t xml:space="preserve">_______________ </w:t>
      </w:r>
      <w:r w:rsidRPr="00395294">
        <w:rPr>
          <w:rFonts w:ascii="Arial" w:hAnsi="Arial" w:cs="Arial"/>
          <w:sz w:val="22"/>
          <w:szCs w:val="22"/>
          <w:lang w:val="es-BO"/>
        </w:rPr>
        <w:t xml:space="preserve">días hábiles computables desde la aprobación de dicha planilla por el </w:t>
      </w:r>
      <w:r w:rsidRPr="00395294">
        <w:rPr>
          <w:rFonts w:ascii="Arial" w:hAnsi="Arial" w:cs="Arial"/>
          <w:b/>
          <w:sz w:val="22"/>
          <w:szCs w:val="22"/>
          <w:lang w:val="es-BO"/>
        </w:rPr>
        <w:t>FISCAL</w:t>
      </w:r>
      <w:r w:rsidRPr="00395294">
        <w:rPr>
          <w:rFonts w:ascii="Arial" w:hAnsi="Arial" w:cs="Arial"/>
          <w:sz w:val="22"/>
          <w:szCs w:val="22"/>
          <w:lang w:val="es-BO"/>
        </w:rPr>
        <w:t>.</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b/>
          <w:sz w:val="22"/>
          <w:szCs w:val="22"/>
          <w:lang w:val="es-BO"/>
        </w:rPr>
      </w:pPr>
      <w:r w:rsidRPr="00395294">
        <w:rPr>
          <w:rFonts w:ascii="Arial" w:hAnsi="Arial" w:cs="Arial"/>
          <w:b/>
          <w:bCs/>
          <w:sz w:val="22"/>
          <w:szCs w:val="22"/>
        </w:rPr>
        <w:t xml:space="preserve">CLÁUSULA DÉCIMA TERCERA.- </w:t>
      </w:r>
      <w:r w:rsidRPr="00395294">
        <w:rPr>
          <w:rFonts w:ascii="Arial" w:hAnsi="Arial" w:cs="Arial"/>
          <w:b/>
          <w:sz w:val="22"/>
          <w:szCs w:val="22"/>
          <w:lang w:val="es-BO"/>
        </w:rPr>
        <w:t xml:space="preserve">(DOMICILIO A EFECTOS DE NOTIFICACIÓN) </w:t>
      </w:r>
      <w:r w:rsidRPr="00395294">
        <w:rPr>
          <w:rFonts w:ascii="Arial" w:hAnsi="Arial" w:cs="Arial"/>
          <w:sz w:val="22"/>
          <w:szCs w:val="22"/>
          <w:lang w:val="es-BO"/>
        </w:rPr>
        <w:t xml:space="preserve">Cualquier aviso o notificación entre las </w:t>
      </w:r>
      <w:r w:rsidRPr="00395294">
        <w:rPr>
          <w:rFonts w:ascii="Arial" w:hAnsi="Arial" w:cs="Arial"/>
          <w:b/>
          <w:sz w:val="22"/>
          <w:szCs w:val="22"/>
          <w:lang w:val="es-BO"/>
        </w:rPr>
        <w:t>PARTES</w:t>
      </w:r>
      <w:r w:rsidRPr="00395294">
        <w:rPr>
          <w:rFonts w:ascii="Arial" w:hAnsi="Arial" w:cs="Arial"/>
          <w:sz w:val="22"/>
          <w:szCs w:val="22"/>
          <w:lang w:val="es-BO"/>
        </w:rPr>
        <w:t xml:space="preserve"> será realizada por escrito y será enviado:</w:t>
      </w:r>
    </w:p>
    <w:p w:rsidR="000319C3" w:rsidRPr="000319C3" w:rsidRDefault="000319C3" w:rsidP="000319C3">
      <w:pPr>
        <w:jc w:val="both"/>
        <w:rPr>
          <w:rFonts w:ascii="Arial" w:hAnsi="Arial" w:cs="Arial"/>
          <w:sz w:val="10"/>
          <w:szCs w:val="10"/>
          <w:lang w:val="es-BO"/>
        </w:rPr>
      </w:pPr>
    </w:p>
    <w:p w:rsidR="000319C3" w:rsidRDefault="000319C3" w:rsidP="00856EB4">
      <w:pPr>
        <w:pStyle w:val="Prrafodelista"/>
        <w:numPr>
          <w:ilvl w:val="1"/>
          <w:numId w:val="47"/>
        </w:numPr>
        <w:jc w:val="both"/>
        <w:rPr>
          <w:rFonts w:ascii="Arial" w:hAnsi="Arial" w:cs="Arial"/>
          <w:sz w:val="22"/>
          <w:szCs w:val="22"/>
          <w:lang w:val="es-BO"/>
        </w:rPr>
      </w:pPr>
      <w:r w:rsidRPr="008E4B9F">
        <w:rPr>
          <w:rFonts w:ascii="Arial" w:hAnsi="Arial" w:cs="Arial"/>
          <w:sz w:val="22"/>
          <w:szCs w:val="22"/>
          <w:lang w:val="es-BO"/>
        </w:rPr>
        <w:t xml:space="preserve">Al </w:t>
      </w:r>
      <w:r w:rsidRPr="008E4B9F">
        <w:rPr>
          <w:rFonts w:ascii="Arial" w:hAnsi="Arial" w:cs="Arial"/>
          <w:b/>
          <w:bCs/>
          <w:sz w:val="22"/>
          <w:szCs w:val="22"/>
          <w:lang w:val="es-BO"/>
        </w:rPr>
        <w:t>PROVEEDOR</w:t>
      </w:r>
      <w:r w:rsidRPr="008E4B9F">
        <w:rPr>
          <w:rFonts w:ascii="Arial" w:hAnsi="Arial" w:cs="Arial"/>
          <w:sz w:val="22"/>
          <w:szCs w:val="22"/>
          <w:lang w:val="es-BO"/>
        </w:rPr>
        <w:t xml:space="preserve">: _______________ </w:t>
      </w:r>
    </w:p>
    <w:p w:rsidR="000319C3" w:rsidRPr="000319C3" w:rsidRDefault="000319C3" w:rsidP="000319C3">
      <w:pPr>
        <w:pStyle w:val="Prrafodelista"/>
        <w:jc w:val="both"/>
        <w:rPr>
          <w:rFonts w:ascii="Arial" w:hAnsi="Arial" w:cs="Arial"/>
          <w:sz w:val="10"/>
          <w:szCs w:val="10"/>
          <w:lang w:val="es-BO"/>
        </w:rPr>
      </w:pPr>
    </w:p>
    <w:p w:rsidR="000319C3" w:rsidRPr="008E4B9F" w:rsidRDefault="000319C3" w:rsidP="00856EB4">
      <w:pPr>
        <w:pStyle w:val="Prrafodelista"/>
        <w:numPr>
          <w:ilvl w:val="1"/>
          <w:numId w:val="47"/>
        </w:numPr>
        <w:jc w:val="both"/>
        <w:rPr>
          <w:rFonts w:ascii="Arial" w:hAnsi="Arial" w:cs="Arial"/>
          <w:sz w:val="22"/>
          <w:szCs w:val="22"/>
          <w:lang w:val="es-BO"/>
        </w:rPr>
      </w:pPr>
      <w:r w:rsidRPr="008E4B9F">
        <w:rPr>
          <w:rFonts w:ascii="Arial" w:hAnsi="Arial" w:cs="Arial"/>
          <w:sz w:val="22"/>
          <w:szCs w:val="22"/>
          <w:lang w:val="es-BO"/>
        </w:rPr>
        <w:t xml:space="preserve">A la </w:t>
      </w:r>
      <w:r w:rsidRPr="008E4B9F">
        <w:rPr>
          <w:rFonts w:ascii="Arial" w:hAnsi="Arial" w:cs="Arial"/>
          <w:b/>
          <w:sz w:val="22"/>
          <w:szCs w:val="22"/>
          <w:lang w:val="es-BO"/>
        </w:rPr>
        <w:t>ENTIDAD</w:t>
      </w:r>
      <w:r w:rsidRPr="008E4B9F">
        <w:rPr>
          <w:rFonts w:ascii="Arial" w:hAnsi="Arial" w:cs="Arial"/>
          <w:sz w:val="22"/>
          <w:szCs w:val="22"/>
          <w:lang w:val="es-BO"/>
        </w:rPr>
        <w:t>:</w:t>
      </w:r>
      <w:r w:rsidRPr="008E4B9F">
        <w:rPr>
          <w:rFonts w:ascii="Arial" w:hAnsi="Arial" w:cs="Arial"/>
          <w:b/>
          <w:i/>
          <w:sz w:val="22"/>
          <w:szCs w:val="22"/>
          <w:lang w:val="es-BO"/>
        </w:rPr>
        <w:t xml:space="preserve"> </w:t>
      </w:r>
      <w:r w:rsidRPr="008E4B9F">
        <w:rPr>
          <w:rFonts w:ascii="Arial" w:hAnsi="Arial" w:cs="Arial"/>
          <w:sz w:val="22"/>
          <w:szCs w:val="22"/>
          <w:lang w:val="es-BO"/>
        </w:rPr>
        <w:t>En la Calle Ayacucho esquina Mercado, zona Central de la ciudad de La Paz - Bolivia.</w:t>
      </w:r>
    </w:p>
    <w:p w:rsidR="000319C3" w:rsidRPr="000319C3" w:rsidRDefault="000319C3" w:rsidP="000319C3">
      <w:pPr>
        <w:rPr>
          <w:rFonts w:ascii="Arial" w:hAnsi="Arial" w:cs="Arial"/>
          <w:b/>
          <w:bCs/>
          <w:sz w:val="10"/>
          <w:szCs w:val="10"/>
        </w:rPr>
      </w:pPr>
    </w:p>
    <w:p w:rsidR="000319C3" w:rsidRPr="00395294" w:rsidRDefault="000319C3" w:rsidP="000319C3">
      <w:pPr>
        <w:jc w:val="both"/>
        <w:rPr>
          <w:rFonts w:ascii="Arial" w:hAnsi="Arial" w:cs="Arial"/>
          <w:sz w:val="22"/>
          <w:szCs w:val="22"/>
          <w:lang w:val="es-BO"/>
        </w:rPr>
      </w:pPr>
      <w:r w:rsidRPr="00395294">
        <w:rPr>
          <w:rFonts w:ascii="Arial" w:hAnsi="Arial" w:cs="Arial"/>
          <w:b/>
          <w:bCs/>
          <w:sz w:val="22"/>
          <w:szCs w:val="22"/>
        </w:rPr>
        <w:t xml:space="preserve">CLÁUSULA DÉCIMA CUARTA.- </w:t>
      </w:r>
      <w:r w:rsidRPr="00395294">
        <w:rPr>
          <w:rFonts w:ascii="Arial" w:hAnsi="Arial" w:cs="Arial"/>
          <w:b/>
          <w:sz w:val="22"/>
          <w:szCs w:val="22"/>
          <w:lang w:val="es-BO"/>
        </w:rPr>
        <w:t xml:space="preserve">(DERECHOS DEL PROVEEDOR)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tiene el derecho de plantear los reclamos que considere correctos, por cualquier omisión de la</w:t>
      </w:r>
      <w:r w:rsidRPr="00395294">
        <w:rPr>
          <w:rFonts w:ascii="Arial" w:hAnsi="Arial" w:cs="Arial"/>
          <w:b/>
          <w:bCs/>
          <w:sz w:val="22"/>
          <w:szCs w:val="22"/>
          <w:lang w:val="es-BO"/>
        </w:rPr>
        <w:t xml:space="preserve"> ENTIDAD</w:t>
      </w:r>
      <w:r w:rsidRPr="00395294">
        <w:rPr>
          <w:rFonts w:ascii="Arial" w:hAnsi="Arial" w:cs="Arial"/>
          <w:bCs/>
          <w:sz w:val="22"/>
          <w:szCs w:val="22"/>
          <w:lang w:val="es-BO"/>
        </w:rPr>
        <w:t>,</w:t>
      </w:r>
      <w:r w:rsidRPr="00395294">
        <w:rPr>
          <w:rFonts w:ascii="Arial" w:hAnsi="Arial" w:cs="Arial"/>
          <w:b/>
          <w:bCs/>
          <w:sz w:val="22"/>
          <w:szCs w:val="22"/>
          <w:lang w:val="es-BO"/>
        </w:rPr>
        <w:t xml:space="preserve"> </w:t>
      </w:r>
      <w:r w:rsidRPr="00395294">
        <w:rPr>
          <w:rFonts w:ascii="Arial" w:hAnsi="Arial" w:cs="Arial"/>
          <w:bCs/>
          <w:sz w:val="22"/>
          <w:szCs w:val="22"/>
          <w:lang w:val="es-BO"/>
        </w:rPr>
        <w:t>por falta de pago</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por la prestación del </w:t>
      </w:r>
      <w:r w:rsidRPr="00395294">
        <w:rPr>
          <w:rFonts w:ascii="Arial" w:hAnsi="Arial" w:cs="Arial"/>
          <w:b/>
          <w:bCs/>
          <w:sz w:val="22"/>
          <w:szCs w:val="22"/>
          <w:lang w:val="es-BO"/>
        </w:rPr>
        <w:t>SERVICIO</w:t>
      </w:r>
      <w:r w:rsidRPr="00395294">
        <w:rPr>
          <w:rFonts w:ascii="Arial" w:hAnsi="Arial" w:cs="Arial"/>
          <w:bCs/>
          <w:sz w:val="22"/>
          <w:szCs w:val="22"/>
          <w:lang w:val="es-BO"/>
        </w:rPr>
        <w:t xml:space="preserve"> </w:t>
      </w:r>
      <w:r w:rsidRPr="00395294">
        <w:rPr>
          <w:rFonts w:ascii="Arial" w:hAnsi="Arial" w:cs="Arial"/>
          <w:sz w:val="22"/>
          <w:szCs w:val="22"/>
          <w:lang w:val="es-BO"/>
        </w:rPr>
        <w:t>conforme los alcances del presente Contrato o por cualquier otro aspecto consignado en el mismo.</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Tales reclamos deberán ser planteados por escrito con el respaldo correspondiente, al </w:t>
      </w:r>
      <w:r w:rsidRPr="00395294">
        <w:rPr>
          <w:rFonts w:ascii="Arial" w:hAnsi="Arial" w:cs="Arial"/>
          <w:b/>
          <w:bCs/>
          <w:sz w:val="22"/>
          <w:szCs w:val="22"/>
          <w:lang w:val="es-BO"/>
        </w:rPr>
        <w:t>FISCAL</w:t>
      </w:r>
      <w:r w:rsidRPr="00395294">
        <w:rPr>
          <w:rFonts w:ascii="Arial" w:hAnsi="Arial" w:cs="Arial"/>
          <w:sz w:val="22"/>
          <w:szCs w:val="22"/>
          <w:lang w:val="es-BO"/>
        </w:rPr>
        <w:t>, hasta veinte (20) días hábiles posteriores al suceso.</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bCs/>
          <w:sz w:val="22"/>
          <w:szCs w:val="22"/>
          <w:lang w:val="es-BO"/>
        </w:rPr>
      </w:pPr>
      <w:r w:rsidRPr="00395294">
        <w:rPr>
          <w:rFonts w:ascii="Arial" w:hAnsi="Arial" w:cs="Arial"/>
          <w:sz w:val="22"/>
          <w:szCs w:val="22"/>
          <w:lang w:val="es-BO"/>
        </w:rPr>
        <w:t xml:space="preserve">El </w:t>
      </w:r>
      <w:r w:rsidRPr="00395294">
        <w:rPr>
          <w:rFonts w:ascii="Arial" w:hAnsi="Arial" w:cs="Arial"/>
          <w:b/>
          <w:bCs/>
          <w:sz w:val="22"/>
          <w:szCs w:val="22"/>
          <w:lang w:val="es-BO"/>
        </w:rPr>
        <w:t>FISCAL</w:t>
      </w:r>
      <w:r w:rsidRPr="00395294">
        <w:rPr>
          <w:rFonts w:ascii="Arial" w:hAnsi="Arial" w:cs="Arial"/>
          <w:sz w:val="22"/>
          <w:szCs w:val="22"/>
          <w:lang w:val="es-BO"/>
        </w:rPr>
        <w:t xml:space="preserve">, dentro del lapso impostergable de cinco (5) días hábiles, tomará conocimiento, analizará el reclamo y emitirá su respuesta de forma sustentada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aceptando o rechazando el reclamo. </w:t>
      </w:r>
      <w:r w:rsidRPr="00395294">
        <w:rPr>
          <w:rFonts w:ascii="Arial" w:hAnsi="Arial" w:cs="Arial"/>
          <w:bCs/>
          <w:sz w:val="22"/>
          <w:szCs w:val="22"/>
          <w:lang w:val="es-BO"/>
        </w:rPr>
        <w:t xml:space="preserve">Dentro de este plazo, el </w:t>
      </w:r>
      <w:r w:rsidRPr="00395294">
        <w:rPr>
          <w:rFonts w:ascii="Arial" w:hAnsi="Arial" w:cs="Arial"/>
          <w:b/>
          <w:bCs/>
          <w:sz w:val="22"/>
          <w:szCs w:val="22"/>
          <w:lang w:val="es-BO"/>
        </w:rPr>
        <w:t>FISCAL</w:t>
      </w:r>
      <w:r w:rsidRPr="00395294">
        <w:rPr>
          <w:rFonts w:ascii="Arial" w:hAnsi="Arial" w:cs="Arial"/>
          <w:bCs/>
          <w:sz w:val="22"/>
          <w:szCs w:val="22"/>
          <w:lang w:val="es-BO"/>
        </w:rPr>
        <w:t xml:space="preserve"> podrá solicitar las aclaraciones respectivas al </w:t>
      </w:r>
      <w:r w:rsidRPr="00395294">
        <w:rPr>
          <w:rFonts w:ascii="Arial" w:hAnsi="Arial" w:cs="Arial"/>
          <w:b/>
          <w:bCs/>
          <w:sz w:val="22"/>
          <w:szCs w:val="22"/>
          <w:lang w:val="es-BO"/>
        </w:rPr>
        <w:t>PROVEEDOR</w:t>
      </w:r>
      <w:r w:rsidRPr="00395294">
        <w:rPr>
          <w:rFonts w:ascii="Arial" w:hAnsi="Arial" w:cs="Arial"/>
          <w:bCs/>
          <w:sz w:val="22"/>
          <w:szCs w:val="22"/>
          <w:lang w:val="es-BO"/>
        </w:rPr>
        <w:t>, para sustentar su decisión.</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b/>
          <w:sz w:val="22"/>
          <w:szCs w:val="22"/>
          <w:lang w:val="es-BO"/>
        </w:rPr>
      </w:pPr>
      <w:r w:rsidRPr="00395294">
        <w:rPr>
          <w:rFonts w:ascii="Arial" w:hAnsi="Arial" w:cs="Arial"/>
          <w:sz w:val="22"/>
          <w:szCs w:val="22"/>
          <w:lang w:val="es-BO"/>
        </w:rPr>
        <w:t xml:space="preserve">En los casos que así corresponda por la complejidad del reclamo, el </w:t>
      </w:r>
      <w:r w:rsidRPr="00395294">
        <w:rPr>
          <w:rFonts w:ascii="Arial" w:hAnsi="Arial" w:cs="Arial"/>
          <w:b/>
          <w:bCs/>
          <w:sz w:val="22"/>
          <w:szCs w:val="22"/>
          <w:lang w:val="es-BO"/>
        </w:rPr>
        <w:t>FISCAL</w:t>
      </w:r>
      <w:r w:rsidRPr="00395294">
        <w:rPr>
          <w:rFonts w:ascii="Arial" w:hAnsi="Arial" w:cs="Arial"/>
          <w:sz w:val="22"/>
          <w:szCs w:val="22"/>
          <w:lang w:val="es-BO"/>
        </w:rPr>
        <w:t xml:space="preserve">, podrá solicitar en el plazo de cinco (5) días adicionales, la emisión de informe a las dependencias técnica, financiera y/o legal de la </w:t>
      </w:r>
      <w:r w:rsidRPr="00395294">
        <w:rPr>
          <w:rFonts w:ascii="Arial" w:hAnsi="Arial" w:cs="Arial"/>
          <w:b/>
          <w:sz w:val="22"/>
          <w:szCs w:val="22"/>
          <w:lang w:val="es-BO"/>
        </w:rPr>
        <w:t>ENTIDAD</w:t>
      </w:r>
      <w:r w:rsidRPr="00395294">
        <w:rPr>
          <w:rFonts w:ascii="Arial" w:hAnsi="Arial" w:cs="Arial"/>
          <w:sz w:val="22"/>
          <w:szCs w:val="22"/>
          <w:lang w:val="es-BO"/>
        </w:rPr>
        <w:t xml:space="preserve">, según corresponda, a objeto de fundamentar la respuesta que se deba emitir para responder al </w:t>
      </w:r>
      <w:r w:rsidRPr="00395294">
        <w:rPr>
          <w:rFonts w:ascii="Arial" w:hAnsi="Arial" w:cs="Arial"/>
          <w:b/>
          <w:sz w:val="22"/>
          <w:szCs w:val="22"/>
          <w:lang w:val="es-BO"/>
        </w:rPr>
        <w:t>PROVEEDOR.</w:t>
      </w:r>
    </w:p>
    <w:p w:rsidR="000319C3" w:rsidRPr="00395294" w:rsidRDefault="000319C3" w:rsidP="000319C3">
      <w:pPr>
        <w:jc w:val="both"/>
        <w:rPr>
          <w:rFonts w:ascii="Arial" w:hAnsi="Arial" w:cs="Arial"/>
          <w:sz w:val="22"/>
          <w:szCs w:val="22"/>
          <w:lang w:val="es-BO"/>
        </w:rPr>
      </w:pPr>
    </w:p>
    <w:p w:rsidR="000319C3" w:rsidRDefault="000319C3" w:rsidP="000319C3">
      <w:pPr>
        <w:jc w:val="both"/>
        <w:rPr>
          <w:rFonts w:ascii="Arial" w:hAnsi="Arial" w:cs="Arial"/>
          <w:b/>
          <w:i/>
          <w:sz w:val="22"/>
          <w:szCs w:val="22"/>
          <w:lang w:val="es-BO"/>
        </w:rPr>
      </w:pPr>
      <w:r w:rsidRPr="00395294">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395294">
        <w:rPr>
          <w:rFonts w:ascii="Arial" w:hAnsi="Arial" w:cs="Arial"/>
          <w:b/>
          <w:bCs/>
          <w:sz w:val="22"/>
          <w:szCs w:val="22"/>
          <w:lang w:val="es-BO"/>
        </w:rPr>
        <w:t>FISCAL</w:t>
      </w:r>
      <w:r w:rsidRPr="00395294">
        <w:rPr>
          <w:rFonts w:ascii="Arial" w:hAnsi="Arial" w:cs="Arial"/>
          <w:sz w:val="22"/>
          <w:szCs w:val="22"/>
          <w:lang w:val="es-BO"/>
        </w:rPr>
        <w:t>.</w:t>
      </w:r>
      <w:r w:rsidRPr="00395294">
        <w:rPr>
          <w:rFonts w:ascii="Arial" w:hAnsi="Arial" w:cs="Arial"/>
          <w:b/>
          <w:i/>
          <w:sz w:val="22"/>
          <w:szCs w:val="22"/>
          <w:lang w:val="es-BO"/>
        </w:rPr>
        <w:t xml:space="preserve"> </w:t>
      </w:r>
    </w:p>
    <w:p w:rsidR="000319C3" w:rsidRPr="003A30D4" w:rsidRDefault="000319C3" w:rsidP="000319C3">
      <w:pPr>
        <w:jc w:val="both"/>
        <w:rPr>
          <w:rFonts w:ascii="Arial" w:hAnsi="Arial" w:cs="Arial"/>
          <w:sz w:val="10"/>
          <w:szCs w:val="10"/>
          <w:lang w:val="es-BO"/>
        </w:rPr>
      </w:pPr>
    </w:p>
    <w:p w:rsidR="000319C3" w:rsidRPr="00395294" w:rsidRDefault="000319C3" w:rsidP="000319C3">
      <w:pPr>
        <w:autoSpaceDE w:val="0"/>
        <w:autoSpaceDN w:val="0"/>
        <w:adjustRightInd w:val="0"/>
        <w:jc w:val="both"/>
        <w:rPr>
          <w:rFonts w:ascii="Arial" w:hAnsi="Arial" w:cs="Arial"/>
          <w:b/>
          <w:bCs/>
          <w:sz w:val="22"/>
          <w:szCs w:val="22"/>
        </w:rPr>
      </w:pPr>
      <w:r w:rsidRPr="00395294">
        <w:rPr>
          <w:rFonts w:ascii="Arial" w:hAnsi="Arial" w:cs="Arial"/>
          <w:sz w:val="22"/>
          <w:szCs w:val="22"/>
          <w:lang w:val="es-BO"/>
        </w:rPr>
        <w:t xml:space="preserve">El </w:t>
      </w:r>
      <w:r w:rsidRPr="00395294">
        <w:rPr>
          <w:rFonts w:ascii="Arial" w:hAnsi="Arial" w:cs="Arial"/>
          <w:b/>
          <w:bCs/>
          <w:sz w:val="22"/>
          <w:szCs w:val="22"/>
          <w:lang w:val="es-BO"/>
        </w:rPr>
        <w:t xml:space="preserve">FISCAL </w:t>
      </w:r>
      <w:r w:rsidRPr="00395294">
        <w:rPr>
          <w:rFonts w:ascii="Arial" w:hAnsi="Arial" w:cs="Arial"/>
          <w:sz w:val="22"/>
          <w:szCs w:val="22"/>
          <w:lang w:val="es-BO"/>
        </w:rPr>
        <w:t xml:space="preserve">y la </w:t>
      </w:r>
      <w:r w:rsidRPr="00395294">
        <w:rPr>
          <w:rFonts w:ascii="Arial" w:hAnsi="Arial" w:cs="Arial"/>
          <w:b/>
          <w:sz w:val="22"/>
          <w:szCs w:val="22"/>
          <w:lang w:val="es-BO"/>
        </w:rPr>
        <w:t xml:space="preserve">ENTIDAD, </w:t>
      </w:r>
      <w:r w:rsidRPr="00395294">
        <w:rPr>
          <w:rFonts w:ascii="Arial" w:hAnsi="Arial" w:cs="Arial"/>
          <w:sz w:val="22"/>
          <w:szCs w:val="22"/>
          <w:lang w:val="es-BO"/>
        </w:rPr>
        <w:t>no atenderán reclamos presentados fuera del plazo establecido en esta cláusula.</w:t>
      </w:r>
    </w:p>
    <w:p w:rsidR="000319C3" w:rsidRPr="00395294" w:rsidRDefault="000319C3" w:rsidP="000319C3">
      <w:pPr>
        <w:widowControl w:val="0"/>
        <w:jc w:val="both"/>
        <w:rPr>
          <w:rFonts w:ascii="Arial" w:hAnsi="Arial" w:cs="Arial"/>
          <w:b/>
          <w:sz w:val="22"/>
          <w:szCs w:val="22"/>
        </w:rPr>
      </w:pPr>
    </w:p>
    <w:p w:rsidR="000319C3" w:rsidRPr="00395294" w:rsidRDefault="000319C3" w:rsidP="000319C3">
      <w:pPr>
        <w:autoSpaceDE w:val="0"/>
        <w:autoSpaceDN w:val="0"/>
        <w:adjustRightInd w:val="0"/>
        <w:jc w:val="both"/>
        <w:rPr>
          <w:rFonts w:ascii="Arial" w:hAnsi="Arial" w:cs="Arial"/>
          <w:b/>
          <w:bCs/>
          <w:sz w:val="22"/>
          <w:szCs w:val="22"/>
        </w:rPr>
      </w:pPr>
      <w:r w:rsidRPr="00395294">
        <w:rPr>
          <w:rFonts w:ascii="Arial" w:hAnsi="Arial" w:cs="Arial"/>
          <w:b/>
          <w:bCs/>
          <w:sz w:val="22"/>
          <w:szCs w:val="22"/>
        </w:rPr>
        <w:t xml:space="preserve">CLÁUSULA DÉCIMA QUINTA.- (ESTIPULACIÓN SOBRE IMPUESTOS) </w:t>
      </w:r>
      <w:r w:rsidRPr="00395294">
        <w:rPr>
          <w:rFonts w:ascii="Arial" w:hAnsi="Arial" w:cs="Arial"/>
          <w:bCs/>
          <w:sz w:val="22"/>
          <w:szCs w:val="22"/>
        </w:rPr>
        <w:t>Correrá por cuenta del</w:t>
      </w:r>
      <w:r w:rsidRPr="00395294">
        <w:rPr>
          <w:rFonts w:ascii="Arial" w:hAnsi="Arial" w:cs="Arial"/>
          <w:b/>
          <w:bCs/>
          <w:sz w:val="22"/>
          <w:szCs w:val="22"/>
        </w:rPr>
        <w:t xml:space="preserve"> PROVEEDOR</w:t>
      </w:r>
      <w:r w:rsidRPr="00395294">
        <w:rPr>
          <w:rFonts w:ascii="Arial" w:hAnsi="Arial" w:cs="Arial"/>
          <w:bCs/>
          <w:sz w:val="22"/>
          <w:szCs w:val="22"/>
        </w:rPr>
        <w:t xml:space="preserve"> el pago de todos los impuestos vigentes en el país a la fecha de presentación de su propuesta.</w:t>
      </w:r>
    </w:p>
    <w:p w:rsidR="000319C3" w:rsidRPr="003A30D4" w:rsidRDefault="000319C3" w:rsidP="000319C3">
      <w:pPr>
        <w:jc w:val="both"/>
        <w:rPr>
          <w:rFonts w:ascii="Arial" w:hAnsi="Arial" w:cs="Arial"/>
          <w:b/>
          <w:sz w:val="10"/>
          <w:szCs w:val="10"/>
        </w:rPr>
      </w:pPr>
    </w:p>
    <w:p w:rsidR="000319C3" w:rsidRPr="00395294" w:rsidRDefault="000319C3" w:rsidP="000319C3">
      <w:pPr>
        <w:autoSpaceDE w:val="0"/>
        <w:autoSpaceDN w:val="0"/>
        <w:adjustRightInd w:val="0"/>
        <w:jc w:val="both"/>
        <w:rPr>
          <w:rFonts w:ascii="Arial" w:hAnsi="Arial" w:cs="Arial"/>
          <w:bCs/>
          <w:sz w:val="22"/>
          <w:szCs w:val="22"/>
        </w:rPr>
      </w:pPr>
      <w:r w:rsidRPr="00395294">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395294">
        <w:rPr>
          <w:rFonts w:ascii="Arial" w:hAnsi="Arial" w:cs="Arial"/>
          <w:b/>
          <w:bCs/>
          <w:sz w:val="22"/>
          <w:szCs w:val="22"/>
        </w:rPr>
        <w:t>PROVEEDOR</w:t>
      </w:r>
      <w:r w:rsidRPr="00395294">
        <w:rPr>
          <w:rFonts w:ascii="Arial" w:hAnsi="Arial" w:cs="Arial"/>
          <w:bCs/>
          <w:sz w:val="22"/>
          <w:szCs w:val="22"/>
        </w:rPr>
        <w:t xml:space="preserve"> deberá acogerse a su cumplimiento desde la fecha de vigencia de dicha normativa. </w:t>
      </w:r>
    </w:p>
    <w:p w:rsidR="000319C3" w:rsidRPr="003A30D4" w:rsidRDefault="000319C3" w:rsidP="000319C3">
      <w:pPr>
        <w:autoSpaceDE w:val="0"/>
        <w:autoSpaceDN w:val="0"/>
        <w:adjustRightInd w:val="0"/>
        <w:jc w:val="both"/>
        <w:rPr>
          <w:rFonts w:ascii="Arial" w:hAnsi="Arial" w:cs="Arial"/>
          <w:b/>
          <w:sz w:val="10"/>
          <w:szCs w:val="10"/>
        </w:rPr>
      </w:pPr>
    </w:p>
    <w:p w:rsidR="000319C3" w:rsidRPr="00395294" w:rsidRDefault="000319C3" w:rsidP="000319C3">
      <w:pPr>
        <w:autoSpaceDE w:val="0"/>
        <w:autoSpaceDN w:val="0"/>
        <w:adjustRightInd w:val="0"/>
        <w:jc w:val="both"/>
        <w:rPr>
          <w:rFonts w:ascii="Arial" w:hAnsi="Arial" w:cs="Arial"/>
          <w:sz w:val="22"/>
          <w:szCs w:val="22"/>
          <w:lang w:val="es-BO"/>
        </w:rPr>
      </w:pPr>
      <w:r w:rsidRPr="00395294">
        <w:rPr>
          <w:rFonts w:ascii="Arial" w:hAnsi="Arial" w:cs="Arial"/>
          <w:b/>
          <w:sz w:val="22"/>
          <w:szCs w:val="22"/>
        </w:rPr>
        <w:t xml:space="preserve">CLÁUSULA DÉCIMA SEXTA.- (FACTURACIÓN)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en la misma fecha en que sea aprobada su planilla de ejecución de servicios, deberá emitir la respectiva factura oficial por el monto </w:t>
      </w:r>
      <w:r w:rsidRPr="00395294">
        <w:rPr>
          <w:rFonts w:ascii="Arial" w:hAnsi="Arial" w:cs="Arial"/>
          <w:sz w:val="22"/>
          <w:szCs w:val="22"/>
        </w:rPr>
        <w:t xml:space="preserve">total del pago establecido en la Cláusula Décima Segunda </w:t>
      </w:r>
      <w:r w:rsidRPr="00395294">
        <w:rPr>
          <w:rFonts w:ascii="Arial" w:hAnsi="Arial" w:cs="Arial"/>
          <w:sz w:val="22"/>
          <w:szCs w:val="22"/>
          <w:lang w:val="es-BO"/>
        </w:rPr>
        <w:t xml:space="preserve">en favor de la </w:t>
      </w:r>
      <w:r w:rsidRPr="00395294">
        <w:rPr>
          <w:rFonts w:ascii="Arial" w:hAnsi="Arial" w:cs="Arial"/>
          <w:b/>
          <w:sz w:val="22"/>
          <w:szCs w:val="22"/>
          <w:lang w:val="es-BO"/>
        </w:rPr>
        <w:t>ENTIDAD</w:t>
      </w:r>
      <w:r w:rsidRPr="00395294">
        <w:rPr>
          <w:rFonts w:ascii="Arial" w:hAnsi="Arial" w:cs="Arial"/>
          <w:sz w:val="22"/>
          <w:szCs w:val="22"/>
        </w:rPr>
        <w:t>, no pudiendo deducirse los descuentos por concepto de multas aplicables, si hubiesen.</w:t>
      </w:r>
      <w:r w:rsidRPr="00395294">
        <w:rPr>
          <w:rFonts w:ascii="Arial" w:hAnsi="Arial" w:cs="Arial"/>
          <w:sz w:val="22"/>
          <w:szCs w:val="22"/>
          <w:lang w:val="es-BO"/>
        </w:rPr>
        <w:t xml:space="preserve"> </w:t>
      </w:r>
    </w:p>
    <w:p w:rsidR="000319C3" w:rsidRPr="003A30D4" w:rsidRDefault="000319C3" w:rsidP="000319C3">
      <w:pPr>
        <w:jc w:val="both"/>
        <w:rPr>
          <w:rFonts w:ascii="Arial" w:hAnsi="Arial" w:cs="Arial"/>
          <w:sz w:val="10"/>
          <w:szCs w:val="10"/>
          <w:highlight w:val="yellow"/>
          <w:lang w:val="es-BO"/>
        </w:rPr>
      </w:pPr>
    </w:p>
    <w:p w:rsidR="000319C3" w:rsidRDefault="000319C3" w:rsidP="000319C3">
      <w:pPr>
        <w:jc w:val="both"/>
        <w:rPr>
          <w:rFonts w:ascii="Arial" w:hAnsi="Arial" w:cs="Arial"/>
          <w:sz w:val="22"/>
          <w:szCs w:val="22"/>
        </w:rPr>
      </w:pPr>
      <w:r w:rsidRPr="00395294">
        <w:rPr>
          <w:rFonts w:ascii="Arial" w:hAnsi="Arial" w:cs="Arial"/>
          <w:b/>
          <w:sz w:val="22"/>
          <w:szCs w:val="22"/>
        </w:rPr>
        <w:t xml:space="preserve">CLÁUSULA DÉCIMA SÉPTIMA.- (MODIFICACIONES AL CONTRATO) </w:t>
      </w:r>
      <w:r w:rsidRPr="00CD4BB6">
        <w:rPr>
          <w:rFonts w:ascii="Arial" w:hAnsi="Arial" w:cs="Arial"/>
          <w:sz w:val="22"/>
          <w:szCs w:val="22"/>
          <w:lang w:val="es-BO"/>
        </w:rPr>
        <w:t xml:space="preserve">Las </w:t>
      </w:r>
      <w:r w:rsidRPr="00CD4BB6">
        <w:rPr>
          <w:rFonts w:ascii="Arial" w:hAnsi="Arial" w:cs="Arial"/>
          <w:b/>
          <w:sz w:val="22"/>
          <w:szCs w:val="22"/>
          <w:lang w:val="es-BO"/>
        </w:rPr>
        <w:t>PARTES</w:t>
      </w:r>
      <w:r w:rsidRPr="00CD4BB6">
        <w:rPr>
          <w:rFonts w:ascii="Arial" w:hAnsi="Arial" w:cs="Arial"/>
          <w:sz w:val="22"/>
          <w:szCs w:val="22"/>
          <w:lang w:val="es-BO"/>
        </w:rPr>
        <w:t xml:space="preserve"> acuerdan que por la recurrencia de la prestación del </w:t>
      </w:r>
      <w:r w:rsidRPr="00CD4BB6">
        <w:rPr>
          <w:rFonts w:ascii="Arial" w:hAnsi="Arial" w:cs="Arial"/>
          <w:b/>
          <w:sz w:val="22"/>
          <w:szCs w:val="22"/>
          <w:lang w:val="es-BO"/>
        </w:rPr>
        <w:t>SERVICIO</w:t>
      </w:r>
      <w:r w:rsidRPr="00CD4BB6">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r w:rsidRPr="00CD4BB6">
        <w:rPr>
          <w:rFonts w:ascii="Arial" w:hAnsi="Arial" w:cs="Arial"/>
          <w:sz w:val="22"/>
          <w:szCs w:val="22"/>
        </w:rPr>
        <w:t xml:space="preserve"> </w:t>
      </w:r>
    </w:p>
    <w:p w:rsidR="000319C3" w:rsidRPr="003A30D4"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lang w:val="es-BO"/>
        </w:rPr>
      </w:pPr>
      <w:r w:rsidRPr="00395294">
        <w:rPr>
          <w:rFonts w:ascii="Arial" w:hAnsi="Arial" w:cs="Arial"/>
          <w:b/>
          <w:sz w:val="22"/>
          <w:szCs w:val="22"/>
        </w:rPr>
        <w:t xml:space="preserve">CLÁUSULA DÉCIMA OCTAVA.- </w:t>
      </w:r>
      <w:r w:rsidRPr="00395294">
        <w:rPr>
          <w:rFonts w:ascii="Arial" w:hAnsi="Arial" w:cs="Arial"/>
          <w:b/>
          <w:sz w:val="22"/>
          <w:szCs w:val="22"/>
          <w:lang w:val="es-BO"/>
        </w:rPr>
        <w:t xml:space="preserve">(INTRANSFERIBILIDAD DEL CONTRATO)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bajo ningún título podrá ceder, transferir, subrogar, total o parcialmente este Contrato.</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0319C3" w:rsidRPr="00395294" w:rsidRDefault="000319C3" w:rsidP="000319C3">
      <w:pPr>
        <w:jc w:val="both"/>
        <w:rPr>
          <w:rFonts w:ascii="Arial" w:hAnsi="Arial" w:cs="Arial"/>
          <w:b/>
          <w:sz w:val="22"/>
          <w:szCs w:val="22"/>
        </w:rPr>
      </w:pPr>
    </w:p>
    <w:p w:rsidR="000319C3" w:rsidRDefault="000319C3" w:rsidP="000319C3">
      <w:pPr>
        <w:autoSpaceDE w:val="0"/>
        <w:autoSpaceDN w:val="0"/>
        <w:jc w:val="both"/>
        <w:rPr>
          <w:rFonts w:ascii="Arial" w:hAnsi="Arial" w:cs="Arial"/>
          <w:sz w:val="22"/>
          <w:szCs w:val="22"/>
        </w:rPr>
      </w:pPr>
      <w:r w:rsidRPr="00395294">
        <w:rPr>
          <w:rFonts w:ascii="Arial" w:hAnsi="Arial" w:cs="Arial"/>
          <w:b/>
          <w:sz w:val="22"/>
          <w:szCs w:val="22"/>
        </w:rPr>
        <w:t xml:space="preserve">CLÁUSULA DÉCIMA NOVENA.- (MULTAS) </w:t>
      </w:r>
      <w:r w:rsidRPr="00395294">
        <w:rPr>
          <w:rFonts w:ascii="Arial" w:hAnsi="Arial" w:cs="Arial"/>
          <w:sz w:val="22"/>
          <w:szCs w:val="22"/>
        </w:rPr>
        <w:t xml:space="preserve">Las </w:t>
      </w:r>
      <w:r w:rsidRPr="00395294">
        <w:rPr>
          <w:rFonts w:ascii="Arial" w:hAnsi="Arial" w:cs="Arial"/>
          <w:b/>
          <w:sz w:val="22"/>
          <w:szCs w:val="22"/>
        </w:rPr>
        <w:t>PARTES</w:t>
      </w:r>
      <w:r w:rsidRPr="00395294">
        <w:rPr>
          <w:rFonts w:ascii="Arial" w:hAnsi="Arial" w:cs="Arial"/>
          <w:sz w:val="22"/>
          <w:szCs w:val="22"/>
        </w:rPr>
        <w:t xml:space="preserve"> acuerdan </w:t>
      </w:r>
      <w:r>
        <w:rPr>
          <w:rFonts w:ascii="Arial" w:hAnsi="Arial" w:cs="Arial"/>
          <w:sz w:val="22"/>
          <w:szCs w:val="22"/>
        </w:rPr>
        <w:t xml:space="preserve">el siguiente régimen de multas aplicables al </w:t>
      </w:r>
      <w:r>
        <w:rPr>
          <w:rFonts w:ascii="Arial" w:hAnsi="Arial" w:cs="Arial"/>
          <w:b/>
          <w:sz w:val="22"/>
          <w:szCs w:val="22"/>
        </w:rPr>
        <w:t xml:space="preserve">PROVEEDOR </w:t>
      </w:r>
      <w:r w:rsidRPr="005E01B4">
        <w:rPr>
          <w:rFonts w:ascii="Arial" w:hAnsi="Arial" w:cs="Arial"/>
          <w:sz w:val="22"/>
          <w:szCs w:val="22"/>
        </w:rPr>
        <w:t>en los siguientes casos</w:t>
      </w:r>
      <w:r>
        <w:rPr>
          <w:rFonts w:ascii="Arial" w:hAnsi="Arial" w:cs="Arial"/>
          <w:sz w:val="22"/>
          <w:szCs w:val="22"/>
        </w:rPr>
        <w:t>:</w:t>
      </w:r>
    </w:p>
    <w:p w:rsidR="000319C3" w:rsidRPr="003A30D4" w:rsidRDefault="000319C3" w:rsidP="000319C3">
      <w:pPr>
        <w:jc w:val="both"/>
        <w:rPr>
          <w:rFonts w:ascii="Arial" w:hAnsi="Arial" w:cs="Arial"/>
          <w:sz w:val="10"/>
          <w:szCs w:val="10"/>
        </w:rPr>
      </w:pPr>
    </w:p>
    <w:p w:rsidR="000319C3" w:rsidRDefault="000319C3" w:rsidP="00856EB4">
      <w:pPr>
        <w:pStyle w:val="Prrafodelista"/>
        <w:numPr>
          <w:ilvl w:val="1"/>
          <w:numId w:val="52"/>
        </w:numPr>
        <w:jc w:val="both"/>
        <w:rPr>
          <w:rFonts w:ascii="Arial" w:hAnsi="Arial" w:cs="Arial"/>
          <w:sz w:val="22"/>
          <w:szCs w:val="22"/>
        </w:rPr>
      </w:pPr>
      <w:r w:rsidRPr="005E01B4">
        <w:rPr>
          <w:rFonts w:ascii="Arial" w:hAnsi="Arial" w:cs="Arial"/>
          <w:b/>
          <w:sz w:val="22"/>
          <w:szCs w:val="22"/>
        </w:rPr>
        <w:t xml:space="preserve">Multas por retraso en el plazo máximo de activación del </w:t>
      </w:r>
      <w:r>
        <w:rPr>
          <w:rFonts w:ascii="Arial" w:hAnsi="Arial" w:cs="Arial"/>
          <w:b/>
          <w:sz w:val="22"/>
          <w:szCs w:val="22"/>
        </w:rPr>
        <w:t>SERVICIO</w:t>
      </w:r>
      <w:r w:rsidRPr="005E01B4">
        <w:rPr>
          <w:rFonts w:ascii="Arial" w:hAnsi="Arial" w:cs="Arial"/>
          <w:b/>
          <w:sz w:val="22"/>
          <w:szCs w:val="22"/>
        </w:rPr>
        <w:t>:</w:t>
      </w:r>
      <w:r w:rsidRPr="005E01B4">
        <w:rPr>
          <w:rFonts w:ascii="Arial" w:hAnsi="Arial" w:cs="Arial"/>
          <w:sz w:val="22"/>
          <w:szCs w:val="22"/>
        </w:rPr>
        <w:t xml:space="preserve"> Será sancionado con una multa equivalente al uno por ciento (1%) del monto total del </w:t>
      </w:r>
      <w:r>
        <w:rPr>
          <w:rFonts w:ascii="Arial" w:hAnsi="Arial" w:cs="Arial"/>
          <w:sz w:val="22"/>
          <w:szCs w:val="22"/>
        </w:rPr>
        <w:t>presente C</w:t>
      </w:r>
      <w:r w:rsidRPr="005E01B4">
        <w:rPr>
          <w:rFonts w:ascii="Arial" w:hAnsi="Arial" w:cs="Arial"/>
          <w:sz w:val="22"/>
          <w:szCs w:val="22"/>
        </w:rPr>
        <w:t>ontrato por cada día hábil de retraso.</w:t>
      </w:r>
    </w:p>
    <w:p w:rsidR="000319C3" w:rsidRPr="003A30D4" w:rsidRDefault="000319C3" w:rsidP="000319C3">
      <w:pPr>
        <w:pStyle w:val="Prrafodelista"/>
        <w:jc w:val="both"/>
        <w:rPr>
          <w:rFonts w:ascii="Arial" w:hAnsi="Arial" w:cs="Arial"/>
          <w:sz w:val="10"/>
          <w:szCs w:val="10"/>
        </w:rPr>
      </w:pPr>
    </w:p>
    <w:p w:rsidR="000319C3" w:rsidRPr="005E01B4" w:rsidRDefault="000319C3" w:rsidP="00856EB4">
      <w:pPr>
        <w:pStyle w:val="Prrafodelista"/>
        <w:numPr>
          <w:ilvl w:val="1"/>
          <w:numId w:val="52"/>
        </w:numPr>
        <w:jc w:val="both"/>
        <w:rPr>
          <w:rFonts w:ascii="Arial" w:hAnsi="Arial" w:cs="Arial"/>
          <w:sz w:val="22"/>
          <w:szCs w:val="22"/>
        </w:rPr>
      </w:pPr>
      <w:r w:rsidRPr="005E01B4">
        <w:rPr>
          <w:rFonts w:ascii="Arial" w:hAnsi="Arial" w:cs="Arial"/>
          <w:b/>
          <w:sz w:val="22"/>
          <w:szCs w:val="22"/>
        </w:rPr>
        <w:t>Multas por retraso en la corrección de observaciones:</w:t>
      </w:r>
      <w:r w:rsidRPr="005E01B4">
        <w:rPr>
          <w:rFonts w:ascii="Arial" w:hAnsi="Arial" w:cs="Arial"/>
          <w:sz w:val="22"/>
          <w:szCs w:val="22"/>
        </w:rPr>
        <w:t xml:space="preserve"> Será sancionado con una multa del medio por ciento (0,5%) del monto total de</w:t>
      </w:r>
      <w:r>
        <w:rPr>
          <w:rFonts w:ascii="Arial" w:hAnsi="Arial" w:cs="Arial"/>
          <w:sz w:val="22"/>
          <w:szCs w:val="22"/>
        </w:rPr>
        <w:t>l presente C</w:t>
      </w:r>
      <w:r w:rsidRPr="005E01B4">
        <w:rPr>
          <w:rFonts w:ascii="Arial" w:hAnsi="Arial" w:cs="Arial"/>
          <w:sz w:val="22"/>
          <w:szCs w:val="22"/>
        </w:rPr>
        <w:t>ontrato por cada día hábil de retraso.</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Esta</w:t>
      </w:r>
      <w:r>
        <w:rPr>
          <w:rFonts w:ascii="Arial" w:hAnsi="Arial" w:cs="Arial"/>
          <w:sz w:val="22"/>
          <w:szCs w:val="22"/>
          <w:lang w:val="es-BO"/>
        </w:rPr>
        <w:t>s</w:t>
      </w:r>
      <w:r w:rsidRPr="00395294">
        <w:rPr>
          <w:rFonts w:ascii="Arial" w:hAnsi="Arial" w:cs="Arial"/>
          <w:sz w:val="22"/>
          <w:szCs w:val="22"/>
          <w:lang w:val="es-BO"/>
        </w:rPr>
        <w:t xml:space="preserve"> penalidad</w:t>
      </w:r>
      <w:r>
        <w:rPr>
          <w:rFonts w:ascii="Arial" w:hAnsi="Arial" w:cs="Arial"/>
          <w:sz w:val="22"/>
          <w:szCs w:val="22"/>
          <w:lang w:val="es-BO"/>
        </w:rPr>
        <w:t>es</w:t>
      </w:r>
      <w:r w:rsidRPr="00395294">
        <w:rPr>
          <w:rFonts w:ascii="Arial" w:hAnsi="Arial" w:cs="Arial"/>
          <w:sz w:val="22"/>
          <w:szCs w:val="22"/>
          <w:lang w:val="es-BO"/>
        </w:rPr>
        <w:t xml:space="preserve"> se aplicará</w:t>
      </w:r>
      <w:r>
        <w:rPr>
          <w:rFonts w:ascii="Arial" w:hAnsi="Arial" w:cs="Arial"/>
          <w:sz w:val="22"/>
          <w:szCs w:val="22"/>
          <w:lang w:val="es-BO"/>
        </w:rPr>
        <w:t>n</w:t>
      </w:r>
      <w:r w:rsidRPr="00395294">
        <w:rPr>
          <w:rFonts w:ascii="Arial" w:hAnsi="Arial" w:cs="Arial"/>
          <w:sz w:val="22"/>
          <w:szCs w:val="22"/>
          <w:lang w:val="es-BO"/>
        </w:rPr>
        <w:t xml:space="preserve"> salvo casos de fuerza mayor, caso fortuito u otras causas debidamente comprobadas por el </w:t>
      </w:r>
      <w:r w:rsidRPr="00395294">
        <w:rPr>
          <w:rFonts w:ascii="Arial" w:hAnsi="Arial" w:cs="Arial"/>
          <w:b/>
          <w:bCs/>
          <w:sz w:val="22"/>
          <w:szCs w:val="22"/>
          <w:lang w:val="es-BO"/>
        </w:rPr>
        <w:t>FISCAL</w:t>
      </w:r>
      <w:r w:rsidRPr="00395294">
        <w:rPr>
          <w:rFonts w:ascii="Arial" w:hAnsi="Arial" w:cs="Arial"/>
          <w:sz w:val="22"/>
          <w:szCs w:val="22"/>
          <w:lang w:val="es-BO"/>
        </w:rPr>
        <w:t>.</w:t>
      </w:r>
    </w:p>
    <w:p w:rsidR="000319C3" w:rsidRPr="003A30D4" w:rsidRDefault="000319C3" w:rsidP="000319C3">
      <w:pPr>
        <w:jc w:val="both"/>
        <w:rPr>
          <w:rFonts w:ascii="Arial" w:hAnsi="Arial" w:cs="Arial"/>
          <w:b/>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En todos los casos de resolución de contrato por causas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la </w:t>
      </w:r>
      <w:r w:rsidRPr="00395294">
        <w:rPr>
          <w:rFonts w:ascii="Arial" w:hAnsi="Arial" w:cs="Arial"/>
          <w:b/>
          <w:sz w:val="22"/>
          <w:szCs w:val="22"/>
          <w:lang w:val="es-BO"/>
        </w:rPr>
        <w:t xml:space="preserve">ENTIDAD </w:t>
      </w:r>
      <w:r w:rsidRPr="00395294">
        <w:rPr>
          <w:rFonts w:ascii="Arial" w:hAnsi="Arial" w:cs="Arial"/>
          <w:sz w:val="22"/>
          <w:szCs w:val="22"/>
          <w:lang w:val="es-BO"/>
        </w:rPr>
        <w:t>no podrá cobrar multas que excedan el veinte por ciento (20%) del monto total del contrato.</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Las multas serán cobradas mediante descuentos establecidos expresamente por el </w:t>
      </w:r>
      <w:r w:rsidRPr="00395294">
        <w:rPr>
          <w:rFonts w:ascii="Arial" w:hAnsi="Arial" w:cs="Arial"/>
          <w:b/>
          <w:bCs/>
          <w:sz w:val="22"/>
          <w:szCs w:val="22"/>
          <w:lang w:val="es-BO"/>
        </w:rPr>
        <w:t>FISCAL</w:t>
      </w:r>
      <w:r w:rsidRPr="00395294">
        <w:rPr>
          <w:rFonts w:ascii="Arial" w:hAnsi="Arial" w:cs="Arial"/>
          <w:sz w:val="22"/>
          <w:szCs w:val="22"/>
          <w:lang w:val="es-BO"/>
        </w:rPr>
        <w:t>, bajo su directa responsabilidad, en las planillas de ejecución del servicio sujetas a su aprobación o en la liquidación del contrato.</w:t>
      </w:r>
    </w:p>
    <w:p w:rsidR="000319C3" w:rsidRPr="003A30D4" w:rsidRDefault="000319C3" w:rsidP="000319C3">
      <w:pPr>
        <w:jc w:val="both"/>
        <w:rPr>
          <w:rFonts w:ascii="Arial" w:hAnsi="Arial" w:cs="Arial"/>
          <w:sz w:val="10"/>
          <w:szCs w:val="10"/>
          <w:lang w:val="es-BO"/>
        </w:rPr>
      </w:pPr>
    </w:p>
    <w:p w:rsidR="000319C3" w:rsidRDefault="000319C3" w:rsidP="000319C3">
      <w:pPr>
        <w:autoSpaceDE w:val="0"/>
        <w:autoSpaceDN w:val="0"/>
        <w:adjustRightInd w:val="0"/>
        <w:jc w:val="both"/>
        <w:rPr>
          <w:rFonts w:ascii="Arial" w:hAnsi="Arial" w:cs="Arial"/>
          <w:sz w:val="22"/>
          <w:szCs w:val="22"/>
          <w:lang w:val="es-BO"/>
        </w:rPr>
      </w:pPr>
      <w:r w:rsidRPr="00395294">
        <w:rPr>
          <w:rFonts w:ascii="Arial" w:hAnsi="Arial" w:cs="Arial"/>
          <w:b/>
          <w:sz w:val="22"/>
          <w:szCs w:val="22"/>
        </w:rPr>
        <w:lastRenderedPageBreak/>
        <w:t xml:space="preserve">CLÁUSULA VIGÉSIMA.- </w:t>
      </w:r>
      <w:r w:rsidRPr="00395294">
        <w:rPr>
          <w:rFonts w:ascii="Arial" w:hAnsi="Arial" w:cs="Arial"/>
          <w:b/>
          <w:sz w:val="22"/>
          <w:szCs w:val="22"/>
          <w:lang w:val="es-BO"/>
        </w:rPr>
        <w:t>(CUMPLIMIENTO DE LEYES LABORALES</w:t>
      </w:r>
      <w:r w:rsidRPr="00395294">
        <w:rPr>
          <w:rFonts w:ascii="Arial" w:hAnsi="Arial" w:cs="Arial"/>
          <w:b/>
          <w:bCs/>
          <w:sz w:val="22"/>
          <w:szCs w:val="22"/>
          <w:lang w:val="es-BO"/>
        </w:rPr>
        <w:t xml:space="preserve">) </w:t>
      </w:r>
      <w:r w:rsidRPr="00395294">
        <w:rPr>
          <w:rFonts w:ascii="Arial" w:hAnsi="Arial" w:cs="Arial"/>
          <w:sz w:val="22"/>
          <w:szCs w:val="22"/>
          <w:lang w:val="es-BO"/>
        </w:rPr>
        <w:t xml:space="preserve">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dar estricto cumplimiento a la legislación laboral y social vigente en la Estado Plurinacional de Bolivia, respecto a su personal, en este sentido será responsable y deberá mantener a la </w:t>
      </w:r>
      <w:r w:rsidRPr="00395294">
        <w:rPr>
          <w:rFonts w:ascii="Arial" w:hAnsi="Arial" w:cs="Arial"/>
          <w:b/>
          <w:bCs/>
          <w:sz w:val="22"/>
          <w:szCs w:val="22"/>
          <w:lang w:val="es-BO"/>
        </w:rPr>
        <w:t xml:space="preserve">ENTIDAD </w:t>
      </w:r>
      <w:r w:rsidRPr="00395294">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rsidR="000319C3" w:rsidRDefault="000319C3" w:rsidP="000319C3">
      <w:pPr>
        <w:autoSpaceDE w:val="0"/>
        <w:autoSpaceDN w:val="0"/>
        <w:adjustRightInd w:val="0"/>
        <w:jc w:val="both"/>
        <w:rPr>
          <w:rFonts w:ascii="Arial" w:hAnsi="Arial" w:cs="Arial"/>
          <w:sz w:val="22"/>
          <w:szCs w:val="22"/>
          <w:lang w:val="es-BO"/>
        </w:rPr>
      </w:pPr>
    </w:p>
    <w:p w:rsidR="000319C3" w:rsidRPr="002D3892" w:rsidRDefault="000319C3" w:rsidP="000319C3">
      <w:pPr>
        <w:widowControl w:val="0"/>
        <w:autoSpaceDE w:val="0"/>
        <w:autoSpaceDN w:val="0"/>
        <w:adjustRightInd w:val="0"/>
        <w:jc w:val="both"/>
        <w:rPr>
          <w:rFonts w:ascii="Arial" w:hAnsi="Arial" w:cs="Arial"/>
          <w:bCs/>
          <w:sz w:val="22"/>
          <w:szCs w:val="22"/>
        </w:rPr>
      </w:pPr>
      <w:r w:rsidRPr="00CD4BB6">
        <w:rPr>
          <w:rFonts w:ascii="Arial" w:hAnsi="Arial" w:cs="Arial"/>
          <w:bCs/>
          <w:sz w:val="22"/>
          <w:szCs w:val="22"/>
        </w:rPr>
        <w:t xml:space="preserve">Por otra parte, de acuerdo a lo establecido en el artículo 2 del Decreto Supremo N° 108 de 1 de mayo de 2009 </w:t>
      </w:r>
      <w:r w:rsidRPr="00CD4BB6">
        <w:rPr>
          <w:rFonts w:ascii="Arial" w:hAnsi="Arial" w:cs="Arial"/>
          <w:sz w:val="22"/>
          <w:szCs w:val="22"/>
        </w:rPr>
        <w:t>y Resolución Ministerial N°527/09 de fecha 10 de agosto de 2009</w:t>
      </w:r>
      <w:r w:rsidRPr="00CD4BB6">
        <w:rPr>
          <w:rFonts w:ascii="Arial" w:hAnsi="Arial" w:cs="Arial"/>
          <w:bCs/>
          <w:sz w:val="22"/>
          <w:szCs w:val="22"/>
        </w:rPr>
        <w:t xml:space="preserve">, el </w:t>
      </w:r>
      <w:r w:rsidRPr="00CD4BB6">
        <w:rPr>
          <w:rFonts w:ascii="Arial" w:hAnsi="Arial" w:cs="Arial"/>
          <w:b/>
          <w:bCs/>
          <w:sz w:val="22"/>
          <w:szCs w:val="22"/>
        </w:rPr>
        <w:t>PROVEEDOR</w:t>
      </w:r>
      <w:r w:rsidRPr="00CD4BB6">
        <w:rPr>
          <w:rFonts w:ascii="Arial" w:hAnsi="Arial" w:cs="Arial"/>
          <w:bCs/>
          <w:sz w:val="22"/>
          <w:szCs w:val="22"/>
        </w:rPr>
        <w:t xml:space="preserve"> debe dotar a sus trabajadores de ropa de trabajo y equipo de protección personal, para prevenir riegos ocupacionales</w:t>
      </w:r>
      <w:r>
        <w:rPr>
          <w:rFonts w:ascii="Arial" w:hAnsi="Arial" w:cs="Arial"/>
          <w:bCs/>
          <w:sz w:val="22"/>
          <w:szCs w:val="22"/>
        </w:rPr>
        <w:t xml:space="preserve"> si el caso corresponde</w:t>
      </w:r>
      <w:r w:rsidRPr="00CD4BB6">
        <w:rPr>
          <w:rFonts w:ascii="Arial" w:hAnsi="Arial" w:cs="Arial"/>
          <w:sz w:val="22"/>
          <w:szCs w:val="22"/>
        </w:rPr>
        <w:t>.</w:t>
      </w:r>
      <w:r>
        <w:rPr>
          <w:rFonts w:ascii="Arial" w:hAnsi="Arial" w:cs="Arial"/>
          <w:sz w:val="22"/>
          <w:szCs w:val="22"/>
        </w:rPr>
        <w:t xml:space="preserve"> El cumplimiento de este punto se verificará en coordinación con la Subgerencia de Gestión de Riesgos de la </w:t>
      </w:r>
      <w:r>
        <w:rPr>
          <w:rFonts w:ascii="Arial" w:hAnsi="Arial" w:cs="Arial"/>
          <w:b/>
          <w:sz w:val="22"/>
          <w:szCs w:val="22"/>
        </w:rPr>
        <w:t xml:space="preserve">ENTIDAD </w:t>
      </w:r>
      <w:r>
        <w:rPr>
          <w:rFonts w:ascii="Arial" w:hAnsi="Arial" w:cs="Arial"/>
          <w:sz w:val="22"/>
          <w:szCs w:val="22"/>
        </w:rPr>
        <w:t>para el pago correspondiente.</w:t>
      </w:r>
    </w:p>
    <w:p w:rsidR="000319C3" w:rsidRPr="003A30D4" w:rsidRDefault="000319C3" w:rsidP="000319C3">
      <w:pPr>
        <w:autoSpaceDE w:val="0"/>
        <w:autoSpaceDN w:val="0"/>
        <w:adjustRightInd w:val="0"/>
        <w:jc w:val="both"/>
        <w:rPr>
          <w:rFonts w:ascii="Arial" w:hAnsi="Arial" w:cs="Arial"/>
          <w:sz w:val="10"/>
          <w:szCs w:val="10"/>
          <w:lang w:val="es-BO"/>
        </w:rPr>
      </w:pPr>
    </w:p>
    <w:p w:rsidR="000319C3" w:rsidRPr="00395294" w:rsidRDefault="000319C3" w:rsidP="000319C3">
      <w:pPr>
        <w:jc w:val="both"/>
        <w:rPr>
          <w:rFonts w:ascii="Arial" w:hAnsi="Arial" w:cs="Arial"/>
          <w:b/>
          <w:sz w:val="22"/>
          <w:szCs w:val="22"/>
          <w:lang w:val="es-BO"/>
        </w:rPr>
      </w:pPr>
      <w:r w:rsidRPr="00395294">
        <w:rPr>
          <w:rFonts w:ascii="Arial" w:hAnsi="Arial" w:cs="Arial"/>
          <w:b/>
          <w:sz w:val="22"/>
          <w:szCs w:val="22"/>
        </w:rPr>
        <w:t>CLÁUSULA</w:t>
      </w:r>
      <w:r w:rsidRPr="00395294">
        <w:rPr>
          <w:rFonts w:ascii="Arial" w:hAnsi="Arial" w:cs="Arial"/>
          <w:b/>
          <w:sz w:val="22"/>
          <w:szCs w:val="22"/>
          <w:lang w:val="es-BO"/>
        </w:rPr>
        <w:t xml:space="preserve"> VIGÉSIMA PRIMERA.- (CAUSAS DE FUERZA MAYOR Y/O CASO FORTUITO) </w:t>
      </w:r>
      <w:r w:rsidRPr="00395294">
        <w:rPr>
          <w:rFonts w:ascii="Arial" w:hAnsi="Arial" w:cs="Arial"/>
          <w:sz w:val="22"/>
          <w:szCs w:val="22"/>
          <w:lang w:val="es-BO"/>
        </w:rPr>
        <w:t xml:space="preserve">Con el fin de exceptuar al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 determinadas responsabilidades por incumplimiento involuntario de las prestaciones del contrato, el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tendrá la facultad de calificar las causas de fuerza mayor, caso fortuito u otras causas debidamente justificadas a fin exonerar al </w:t>
      </w:r>
      <w:r w:rsidRPr="00395294">
        <w:rPr>
          <w:rFonts w:ascii="Arial" w:hAnsi="Arial" w:cs="Arial"/>
          <w:b/>
          <w:sz w:val="22"/>
          <w:szCs w:val="22"/>
          <w:lang w:val="es-BO"/>
        </w:rPr>
        <w:t>PROVEEDOR</w:t>
      </w:r>
      <w:r w:rsidRPr="00395294">
        <w:rPr>
          <w:rFonts w:ascii="Arial" w:hAnsi="Arial" w:cs="Arial"/>
          <w:sz w:val="22"/>
          <w:szCs w:val="22"/>
          <w:lang w:val="es-BO"/>
        </w:rPr>
        <w:t xml:space="preserve"> del cumplimiento de sus obligaciones en relación a la prestación del </w:t>
      </w:r>
      <w:r w:rsidRPr="00395294">
        <w:rPr>
          <w:rFonts w:ascii="Arial" w:hAnsi="Arial" w:cs="Arial"/>
          <w:b/>
          <w:sz w:val="22"/>
          <w:szCs w:val="22"/>
          <w:lang w:val="es-BO"/>
        </w:rPr>
        <w:t>SERVICIO</w:t>
      </w:r>
      <w:r w:rsidRPr="00395294">
        <w:rPr>
          <w:rFonts w:ascii="Arial" w:hAnsi="Arial" w:cs="Arial"/>
          <w:sz w:val="22"/>
          <w:szCs w:val="22"/>
          <w:lang w:val="es-BO"/>
        </w:rPr>
        <w:t>.</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 xml:space="preserve">Para que cualquiera de estos hechos puedan constituir justificación de impedimento o demora en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de manera obligatoria y justificada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deberá solicitar al </w:t>
      </w:r>
      <w:r w:rsidRPr="00395294">
        <w:rPr>
          <w:rFonts w:ascii="Arial" w:hAnsi="Arial" w:cs="Arial"/>
          <w:b/>
          <w:bCs/>
          <w:sz w:val="22"/>
          <w:szCs w:val="22"/>
          <w:lang w:val="es-BO"/>
        </w:rPr>
        <w:t xml:space="preserve">FISCAL </w:t>
      </w:r>
      <w:r w:rsidRPr="00395294">
        <w:rPr>
          <w:rFonts w:ascii="Arial" w:hAnsi="Arial" w:cs="Arial"/>
          <w:bCs/>
          <w:sz w:val="22"/>
          <w:szCs w:val="22"/>
          <w:lang w:val="es-BO"/>
        </w:rPr>
        <w:t xml:space="preserve">la emisión de un </w:t>
      </w:r>
      <w:r w:rsidRPr="00395294">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0319C3" w:rsidRPr="003A30D4"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spacing w:val="-3"/>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 xml:space="preserve">FISCAL </w:t>
      </w:r>
      <w:r w:rsidRPr="00395294">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395294">
        <w:rPr>
          <w:rFonts w:ascii="Arial" w:hAnsi="Arial" w:cs="Arial"/>
          <w:spacing w:val="-3"/>
          <w:sz w:val="22"/>
          <w:szCs w:val="22"/>
          <w:lang w:val="es-BO"/>
        </w:rPr>
        <w:t xml:space="preserve"> En caso de aceptación y según corresponda, se procederá a exonerar al </w:t>
      </w:r>
      <w:r w:rsidRPr="00395294">
        <w:rPr>
          <w:rFonts w:ascii="Arial" w:hAnsi="Arial" w:cs="Arial"/>
          <w:b/>
          <w:spacing w:val="-3"/>
          <w:sz w:val="22"/>
          <w:szCs w:val="22"/>
          <w:lang w:val="es-BO"/>
        </w:rPr>
        <w:t>PROVEEDOR</w:t>
      </w:r>
      <w:r w:rsidRPr="00395294">
        <w:rPr>
          <w:rFonts w:ascii="Arial" w:hAnsi="Arial" w:cs="Arial"/>
          <w:spacing w:val="-3"/>
          <w:sz w:val="22"/>
          <w:szCs w:val="22"/>
          <w:lang w:val="es-BO"/>
        </w:rPr>
        <w:t xml:space="preserve"> del pago de multas.</w:t>
      </w:r>
    </w:p>
    <w:p w:rsidR="000319C3" w:rsidRPr="003A30D4" w:rsidRDefault="000319C3" w:rsidP="000319C3">
      <w:pPr>
        <w:jc w:val="both"/>
        <w:rPr>
          <w:rFonts w:ascii="Arial" w:hAnsi="Arial" w:cs="Arial"/>
          <w:spacing w:val="-3"/>
          <w:sz w:val="10"/>
          <w:szCs w:val="10"/>
          <w:lang w:val="es-BO"/>
        </w:rPr>
      </w:pPr>
    </w:p>
    <w:p w:rsidR="000319C3" w:rsidRPr="00395294" w:rsidRDefault="000319C3" w:rsidP="000319C3">
      <w:pPr>
        <w:jc w:val="both"/>
        <w:rPr>
          <w:rFonts w:ascii="Arial" w:hAnsi="Arial" w:cs="Arial"/>
          <w:sz w:val="22"/>
          <w:szCs w:val="22"/>
        </w:rPr>
      </w:pPr>
      <w:r w:rsidRPr="00395294">
        <w:rPr>
          <w:rFonts w:ascii="Arial" w:hAnsi="Arial" w:cs="Arial"/>
          <w:sz w:val="22"/>
          <w:szCs w:val="22"/>
          <w:lang w:val="es-BO"/>
        </w:rPr>
        <w:t xml:space="preserve">La solicitud del </w:t>
      </w:r>
      <w:r w:rsidRPr="00395294">
        <w:rPr>
          <w:rFonts w:ascii="Arial" w:hAnsi="Arial" w:cs="Arial"/>
          <w:b/>
          <w:sz w:val="22"/>
          <w:szCs w:val="22"/>
          <w:lang w:val="es-BO"/>
        </w:rPr>
        <w:t>PROVEEDOR</w:t>
      </w:r>
      <w:r w:rsidRPr="00395294">
        <w:rPr>
          <w:rFonts w:ascii="Arial" w:hAnsi="Arial" w:cs="Arial"/>
          <w:sz w:val="22"/>
          <w:szCs w:val="22"/>
          <w:lang w:val="es-BO"/>
        </w:rPr>
        <w:t>, para la calificación de los hechos de impedimento, como causas de fuerza mayor, caso fortuito u otras causas debidamente justificadas, no serán consideradas como reclamos.</w:t>
      </w:r>
      <w:r w:rsidRPr="00395294">
        <w:rPr>
          <w:rFonts w:ascii="Arial" w:hAnsi="Arial" w:cs="Arial"/>
          <w:bCs/>
          <w:sz w:val="22"/>
          <w:szCs w:val="22"/>
        </w:rPr>
        <w:t xml:space="preserve"> </w:t>
      </w:r>
    </w:p>
    <w:p w:rsidR="000319C3" w:rsidRPr="00395294" w:rsidRDefault="000319C3" w:rsidP="000319C3">
      <w:pPr>
        <w:autoSpaceDE w:val="0"/>
        <w:autoSpaceDN w:val="0"/>
        <w:adjustRightInd w:val="0"/>
        <w:jc w:val="both"/>
        <w:rPr>
          <w:rFonts w:ascii="Arial" w:hAnsi="Arial" w:cs="Arial"/>
          <w:b/>
          <w:bCs/>
          <w:sz w:val="22"/>
          <w:szCs w:val="22"/>
        </w:rPr>
      </w:pPr>
    </w:p>
    <w:p w:rsidR="000319C3" w:rsidRPr="00395294" w:rsidRDefault="000319C3" w:rsidP="000319C3">
      <w:pPr>
        <w:autoSpaceDE w:val="0"/>
        <w:autoSpaceDN w:val="0"/>
        <w:adjustRightInd w:val="0"/>
        <w:jc w:val="both"/>
        <w:rPr>
          <w:rFonts w:ascii="Arial" w:hAnsi="Arial" w:cs="Arial"/>
          <w:sz w:val="22"/>
          <w:szCs w:val="22"/>
        </w:rPr>
      </w:pPr>
      <w:r w:rsidRPr="00395294">
        <w:rPr>
          <w:rFonts w:ascii="Arial" w:hAnsi="Arial" w:cs="Arial"/>
          <w:b/>
          <w:bCs/>
          <w:sz w:val="22"/>
          <w:szCs w:val="22"/>
        </w:rPr>
        <w:t xml:space="preserve">CLÁUSULA VIGÉSIMA SEGUNDA.- (TERMINACIÓN DEL CONTRATO) </w:t>
      </w:r>
      <w:r w:rsidRPr="00395294">
        <w:rPr>
          <w:rFonts w:ascii="Arial" w:hAnsi="Arial" w:cs="Arial"/>
          <w:sz w:val="22"/>
          <w:szCs w:val="22"/>
          <w:lang w:val="es-BO"/>
        </w:rPr>
        <w:t>El presente contrato concluirá bajo una de las siguientes causas:</w:t>
      </w:r>
    </w:p>
    <w:p w:rsidR="000319C3" w:rsidRPr="003A30D4" w:rsidRDefault="000319C3" w:rsidP="000319C3">
      <w:pPr>
        <w:autoSpaceDE w:val="0"/>
        <w:autoSpaceDN w:val="0"/>
        <w:adjustRightInd w:val="0"/>
        <w:jc w:val="both"/>
        <w:rPr>
          <w:rFonts w:ascii="Arial" w:hAnsi="Arial" w:cs="Arial"/>
          <w:sz w:val="10"/>
          <w:szCs w:val="10"/>
        </w:rPr>
      </w:pPr>
    </w:p>
    <w:p w:rsidR="000319C3" w:rsidRPr="00395294" w:rsidRDefault="000319C3" w:rsidP="00856EB4">
      <w:pPr>
        <w:pStyle w:val="Prrafodelista"/>
        <w:numPr>
          <w:ilvl w:val="1"/>
          <w:numId w:val="43"/>
        </w:numPr>
        <w:autoSpaceDE w:val="0"/>
        <w:autoSpaceDN w:val="0"/>
        <w:adjustRightInd w:val="0"/>
        <w:jc w:val="both"/>
        <w:rPr>
          <w:rFonts w:ascii="Arial" w:hAnsi="Arial" w:cs="Arial"/>
          <w:sz w:val="22"/>
          <w:szCs w:val="22"/>
        </w:rPr>
      </w:pPr>
      <w:r w:rsidRPr="00395294">
        <w:rPr>
          <w:rFonts w:ascii="Arial" w:hAnsi="Arial" w:cs="Arial"/>
          <w:b/>
          <w:bCs/>
          <w:sz w:val="22"/>
          <w:szCs w:val="22"/>
        </w:rPr>
        <w:t xml:space="preserve">Por Cumplimiento de Contrato: </w:t>
      </w:r>
      <w:r w:rsidRPr="00395294">
        <w:rPr>
          <w:rFonts w:ascii="Arial" w:hAnsi="Arial" w:cs="Arial"/>
          <w:sz w:val="22"/>
          <w:szCs w:val="22"/>
          <w:lang w:val="es-BO"/>
        </w:rPr>
        <w:t xml:space="preserve">Forma ordinaria de cumplimiento, donde la </w:t>
      </w:r>
      <w:r w:rsidRPr="00395294">
        <w:rPr>
          <w:rFonts w:ascii="Arial" w:hAnsi="Arial" w:cs="Arial"/>
          <w:b/>
          <w:sz w:val="22"/>
          <w:szCs w:val="22"/>
          <w:lang w:val="es-BO"/>
        </w:rPr>
        <w:t xml:space="preserve">ENTIDAD </w:t>
      </w:r>
      <w:r w:rsidRPr="00395294">
        <w:rPr>
          <w:rFonts w:ascii="Arial" w:hAnsi="Arial" w:cs="Arial"/>
          <w:sz w:val="22"/>
          <w:szCs w:val="22"/>
          <w:lang w:val="es-BO"/>
        </w:rPr>
        <w:t xml:space="preserve">como el </w:t>
      </w:r>
      <w:r w:rsidRPr="00395294">
        <w:rPr>
          <w:rFonts w:ascii="Arial" w:hAnsi="Arial" w:cs="Arial"/>
          <w:b/>
          <w:sz w:val="22"/>
          <w:szCs w:val="22"/>
          <w:lang w:val="es-BO"/>
        </w:rPr>
        <w:t xml:space="preserve">PROVEEDOR </w:t>
      </w:r>
      <w:r w:rsidRPr="00395294">
        <w:rPr>
          <w:rFonts w:ascii="Arial" w:hAnsi="Arial" w:cs="Arial"/>
          <w:sz w:val="22"/>
          <w:szCs w:val="22"/>
          <w:lang w:val="es-BO"/>
        </w:rPr>
        <w:t xml:space="preserve">dan por terminado el presente Contrato, una vez </w:t>
      </w:r>
      <w:r w:rsidRPr="00395294">
        <w:rPr>
          <w:rFonts w:ascii="Arial" w:hAnsi="Arial" w:cs="Arial"/>
          <w:sz w:val="22"/>
          <w:szCs w:val="22"/>
          <w:lang w:val="es-BO"/>
        </w:rPr>
        <w:lastRenderedPageBreak/>
        <w:t>que ambas partes hayan dado cumplimiento a todas las condiciones y estipulaciones contenidas en el mismo, lo cual se hará constar en el Certificado de Cumplimiento de Contrato, emitido por la</w:t>
      </w:r>
      <w:r w:rsidRPr="00395294">
        <w:rPr>
          <w:rFonts w:ascii="Arial" w:hAnsi="Arial" w:cs="Arial"/>
          <w:b/>
          <w:sz w:val="22"/>
          <w:szCs w:val="22"/>
          <w:lang w:val="es-BO"/>
        </w:rPr>
        <w:t xml:space="preserve"> ENTIDAD</w:t>
      </w:r>
      <w:r w:rsidRPr="00395294">
        <w:rPr>
          <w:rFonts w:ascii="Arial" w:hAnsi="Arial" w:cs="Arial"/>
          <w:sz w:val="22"/>
          <w:szCs w:val="22"/>
        </w:rPr>
        <w:t>.</w:t>
      </w:r>
    </w:p>
    <w:p w:rsidR="000319C3" w:rsidRPr="003A30D4" w:rsidRDefault="000319C3" w:rsidP="000319C3">
      <w:pPr>
        <w:autoSpaceDE w:val="0"/>
        <w:autoSpaceDN w:val="0"/>
        <w:adjustRightInd w:val="0"/>
        <w:jc w:val="both"/>
        <w:rPr>
          <w:rFonts w:ascii="Arial" w:hAnsi="Arial" w:cs="Arial"/>
          <w:sz w:val="10"/>
          <w:szCs w:val="10"/>
        </w:rPr>
      </w:pPr>
    </w:p>
    <w:p w:rsidR="000319C3" w:rsidRPr="00395294" w:rsidRDefault="000319C3" w:rsidP="00856EB4">
      <w:pPr>
        <w:pStyle w:val="Prrafodelista"/>
        <w:numPr>
          <w:ilvl w:val="1"/>
          <w:numId w:val="43"/>
        </w:numPr>
        <w:autoSpaceDE w:val="0"/>
        <w:autoSpaceDN w:val="0"/>
        <w:adjustRightInd w:val="0"/>
        <w:jc w:val="both"/>
        <w:rPr>
          <w:rFonts w:ascii="Arial" w:hAnsi="Arial" w:cs="Arial"/>
          <w:b/>
          <w:sz w:val="22"/>
          <w:szCs w:val="22"/>
          <w:lang w:val="es-ES_tradnl"/>
        </w:rPr>
      </w:pPr>
      <w:r w:rsidRPr="00395294">
        <w:rPr>
          <w:rFonts w:ascii="Arial" w:hAnsi="Arial" w:cs="Arial"/>
          <w:b/>
          <w:bCs/>
          <w:sz w:val="22"/>
          <w:szCs w:val="22"/>
        </w:rPr>
        <w:t xml:space="preserve">Por Resolución del Contrato: </w:t>
      </w:r>
      <w:r w:rsidRPr="00395294">
        <w:rPr>
          <w:rFonts w:ascii="Arial" w:hAnsi="Arial" w:cs="Arial"/>
          <w:sz w:val="22"/>
          <w:szCs w:val="22"/>
          <w:lang w:val="es-ES_tradnl"/>
        </w:rPr>
        <w:t>Es la forma extraordinaria de terminación del contrato que procederá únicamente por las siguientes causales:</w:t>
      </w:r>
    </w:p>
    <w:p w:rsidR="000319C3" w:rsidRPr="003A30D4" w:rsidRDefault="000319C3" w:rsidP="000319C3">
      <w:pPr>
        <w:autoSpaceDE w:val="0"/>
        <w:autoSpaceDN w:val="0"/>
        <w:adjustRightInd w:val="0"/>
        <w:ind w:left="360"/>
        <w:jc w:val="both"/>
        <w:rPr>
          <w:rFonts w:ascii="Arial" w:hAnsi="Arial" w:cs="Arial"/>
          <w:b/>
          <w:bCs/>
          <w:sz w:val="10"/>
          <w:szCs w:val="10"/>
        </w:rPr>
      </w:pPr>
    </w:p>
    <w:p w:rsidR="000319C3" w:rsidRPr="00395294" w:rsidRDefault="000319C3" w:rsidP="00856EB4">
      <w:pPr>
        <w:numPr>
          <w:ilvl w:val="2"/>
          <w:numId w:val="43"/>
        </w:numPr>
        <w:tabs>
          <w:tab w:val="left" w:pos="1134"/>
        </w:tabs>
        <w:autoSpaceDE w:val="0"/>
        <w:autoSpaceDN w:val="0"/>
        <w:adjustRightInd w:val="0"/>
        <w:ind w:left="1418" w:hanging="851"/>
        <w:jc w:val="both"/>
        <w:rPr>
          <w:rFonts w:ascii="Arial" w:hAnsi="Arial" w:cs="Arial"/>
          <w:b/>
          <w:bCs/>
          <w:sz w:val="22"/>
          <w:szCs w:val="22"/>
        </w:rPr>
      </w:pPr>
      <w:r w:rsidRPr="00395294">
        <w:rPr>
          <w:rFonts w:ascii="Arial" w:hAnsi="Arial" w:cs="Arial"/>
          <w:b/>
          <w:bCs/>
          <w:sz w:val="22"/>
          <w:szCs w:val="22"/>
        </w:rPr>
        <w:t>Resolución a requerimiento de la ENTIDAD por causales atribuibles al PROVEEDOR:</w:t>
      </w:r>
    </w:p>
    <w:p w:rsidR="000319C3" w:rsidRPr="003A30D4" w:rsidRDefault="000319C3" w:rsidP="000319C3">
      <w:pPr>
        <w:autoSpaceDE w:val="0"/>
        <w:autoSpaceDN w:val="0"/>
        <w:adjustRightInd w:val="0"/>
        <w:ind w:left="900"/>
        <w:jc w:val="both"/>
        <w:rPr>
          <w:rFonts w:ascii="Arial" w:hAnsi="Arial" w:cs="Arial"/>
          <w:b/>
          <w:bCs/>
          <w:sz w:val="10"/>
          <w:szCs w:val="10"/>
        </w:rPr>
      </w:pP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disolución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quiebra declarada del </w:t>
      </w:r>
      <w:r w:rsidRPr="00395294">
        <w:rPr>
          <w:rFonts w:ascii="Arial" w:hAnsi="Arial" w:cs="Arial"/>
          <w:b/>
          <w:sz w:val="22"/>
          <w:szCs w:val="22"/>
          <w:lang w:val="es-ES_tradnl"/>
        </w:rPr>
        <w:t>PROVEEDOR</w:t>
      </w:r>
      <w:r w:rsidRPr="00395294">
        <w:rPr>
          <w:rFonts w:ascii="Arial" w:hAnsi="Arial" w:cs="Arial"/>
          <w:sz w:val="22"/>
          <w:szCs w:val="22"/>
          <w:lang w:val="es-ES_tradnl"/>
        </w:rPr>
        <w:t>.</w:t>
      </w: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incumplimiento en la atención del servicio, a requerimiento de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o por 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suspensión de la prestación de los </w:t>
      </w:r>
      <w:r w:rsidRPr="00395294">
        <w:rPr>
          <w:rFonts w:ascii="Arial" w:hAnsi="Arial" w:cs="Arial"/>
          <w:b/>
          <w:sz w:val="22"/>
          <w:szCs w:val="22"/>
          <w:lang w:val="es-ES_tradnl"/>
        </w:rPr>
        <w:t>SERVICIOS</w:t>
      </w:r>
      <w:r w:rsidRPr="00395294">
        <w:rPr>
          <w:rFonts w:ascii="Arial" w:hAnsi="Arial" w:cs="Arial"/>
          <w:sz w:val="22"/>
          <w:szCs w:val="22"/>
          <w:lang w:val="es-ES_tradnl"/>
        </w:rPr>
        <w:t xml:space="preserve"> sin justificación, por el lapso de </w:t>
      </w:r>
      <w:r>
        <w:rPr>
          <w:rFonts w:ascii="Arial" w:hAnsi="Arial" w:cs="Arial"/>
          <w:sz w:val="22"/>
          <w:szCs w:val="22"/>
          <w:lang w:val="es-ES_tradnl"/>
        </w:rPr>
        <w:t>quince (15)</w:t>
      </w:r>
      <w:r w:rsidRPr="00395294">
        <w:rPr>
          <w:rFonts w:ascii="Arial" w:hAnsi="Arial" w:cs="Arial"/>
          <w:sz w:val="22"/>
          <w:szCs w:val="22"/>
          <w:lang w:val="es-ES_tradnl"/>
        </w:rPr>
        <w:t xml:space="preserve"> días calendario continuos, sin autorización escrita de la </w:t>
      </w:r>
      <w:r w:rsidRPr="00395294">
        <w:rPr>
          <w:rFonts w:ascii="Arial" w:hAnsi="Arial" w:cs="Arial"/>
          <w:b/>
          <w:sz w:val="22"/>
          <w:szCs w:val="22"/>
          <w:lang w:val="es-ES_tradnl"/>
        </w:rPr>
        <w:t>ENTIDAD</w:t>
      </w:r>
      <w:r w:rsidRPr="00395294">
        <w:rPr>
          <w:rFonts w:ascii="Arial" w:hAnsi="Arial" w:cs="Arial"/>
          <w:sz w:val="22"/>
          <w:szCs w:val="22"/>
          <w:lang w:val="es-ES_tradnl"/>
        </w:rPr>
        <w:t>.</w:t>
      </w: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negligencia reiterada (3 veces) en el cumplimiento de las Especificaciones Técnicas, u otras especificaciones, o instrucciones escritas del </w:t>
      </w:r>
      <w:r w:rsidRPr="00395294">
        <w:rPr>
          <w:rFonts w:ascii="Arial" w:hAnsi="Arial" w:cs="Arial"/>
          <w:b/>
          <w:sz w:val="22"/>
          <w:szCs w:val="22"/>
          <w:lang w:val="es-ES_tradnl"/>
        </w:rPr>
        <w:t>FISCAL</w:t>
      </w:r>
      <w:r w:rsidRPr="00395294">
        <w:rPr>
          <w:rFonts w:ascii="Arial" w:hAnsi="Arial" w:cs="Arial"/>
          <w:sz w:val="22"/>
          <w:szCs w:val="22"/>
          <w:lang w:val="es-ES_tradnl"/>
        </w:rPr>
        <w:t>.</w:t>
      </w:r>
    </w:p>
    <w:p w:rsidR="000319C3"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sz w:val="22"/>
          <w:szCs w:val="22"/>
          <w:lang w:val="es-ES_tradnl"/>
        </w:rPr>
        <w:t xml:space="preserve">Por falta de pago de salarios a su personal y otras obligaciones contractuales que afecten al </w:t>
      </w:r>
      <w:r w:rsidRPr="00395294">
        <w:rPr>
          <w:rFonts w:ascii="Arial" w:hAnsi="Arial" w:cs="Arial"/>
          <w:b/>
          <w:sz w:val="22"/>
          <w:szCs w:val="22"/>
          <w:lang w:val="es-ES_tradnl"/>
        </w:rPr>
        <w:t>SERVICIO</w:t>
      </w:r>
      <w:r w:rsidRPr="00395294">
        <w:rPr>
          <w:rFonts w:ascii="Arial" w:hAnsi="Arial" w:cs="Arial"/>
          <w:sz w:val="22"/>
          <w:szCs w:val="22"/>
          <w:lang w:val="es-ES_tradnl"/>
        </w:rPr>
        <w:t>.</w:t>
      </w:r>
    </w:p>
    <w:p w:rsidR="000319C3"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5173F4">
        <w:rPr>
          <w:rFonts w:ascii="Arial" w:hAnsi="Arial" w:cs="Arial"/>
          <w:sz w:val="22"/>
          <w:szCs w:val="22"/>
          <w:lang w:val="es-ES_tradnl"/>
        </w:rPr>
        <w:t>Cuando la acumulación de la multa aplicada a la entrega del certificado de suscripción de alcance un monto equivalente al veinte por ciento (20%) del</w:t>
      </w:r>
      <w:r>
        <w:rPr>
          <w:rFonts w:ascii="Arial" w:hAnsi="Arial" w:cs="Arial"/>
          <w:sz w:val="22"/>
          <w:szCs w:val="22"/>
          <w:lang w:val="es-ES_tradnl"/>
        </w:rPr>
        <w:t xml:space="preserve"> monto </w:t>
      </w:r>
      <w:r w:rsidRPr="005173F4">
        <w:rPr>
          <w:rFonts w:ascii="Arial" w:hAnsi="Arial" w:cs="Arial"/>
          <w:sz w:val="22"/>
          <w:szCs w:val="22"/>
          <w:lang w:val="es-ES_tradnl"/>
        </w:rPr>
        <w:t xml:space="preserve">total </w:t>
      </w:r>
      <w:r>
        <w:rPr>
          <w:rFonts w:ascii="Arial" w:hAnsi="Arial" w:cs="Arial"/>
          <w:sz w:val="22"/>
          <w:szCs w:val="22"/>
          <w:lang w:val="es-ES_tradnl"/>
        </w:rPr>
        <w:t>del presente C</w:t>
      </w:r>
      <w:r w:rsidRPr="005173F4">
        <w:rPr>
          <w:rFonts w:ascii="Arial" w:hAnsi="Arial" w:cs="Arial"/>
          <w:sz w:val="22"/>
          <w:szCs w:val="22"/>
          <w:lang w:val="es-ES_tradnl"/>
        </w:rPr>
        <w:t>ontrato.</w:t>
      </w:r>
    </w:p>
    <w:p w:rsidR="000319C3" w:rsidRPr="009B5C31"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Pr>
          <w:rFonts w:ascii="Arial" w:hAnsi="Arial" w:cs="Arial"/>
          <w:sz w:val="22"/>
          <w:szCs w:val="22"/>
          <w:lang w:val="es-ES_tradnl"/>
        </w:rPr>
        <w:t>C</w:t>
      </w:r>
      <w:r w:rsidRPr="009B5C31">
        <w:rPr>
          <w:rFonts w:ascii="Arial" w:hAnsi="Arial" w:cs="Arial"/>
          <w:sz w:val="22"/>
          <w:szCs w:val="22"/>
          <w:lang w:val="es-ES_tradnl"/>
        </w:rPr>
        <w:t xml:space="preserve">uando exista un retraso en la atención </w:t>
      </w:r>
      <w:r>
        <w:rPr>
          <w:rFonts w:ascii="Arial" w:hAnsi="Arial" w:cs="Arial"/>
          <w:sz w:val="22"/>
          <w:szCs w:val="22"/>
          <w:lang w:val="es-ES_tradnl"/>
        </w:rPr>
        <w:t xml:space="preserve">al </w:t>
      </w:r>
      <w:r w:rsidRPr="009B5C31">
        <w:rPr>
          <w:rFonts w:ascii="Arial" w:hAnsi="Arial" w:cs="Arial"/>
          <w:sz w:val="22"/>
          <w:szCs w:val="22"/>
          <w:lang w:val="es-ES_tradnl"/>
        </w:rPr>
        <w:t>mantenimiento correctivo, mayor a cuarenta y ocho (48) horas desde la notificación, de acuerdo al tipo de garantía del equipo.</w:t>
      </w:r>
    </w:p>
    <w:p w:rsidR="000319C3" w:rsidRPr="00395294" w:rsidRDefault="000319C3" w:rsidP="000319C3">
      <w:pPr>
        <w:numPr>
          <w:ilvl w:val="0"/>
          <w:numId w:val="23"/>
        </w:numPr>
        <w:tabs>
          <w:tab w:val="clear" w:pos="1588"/>
          <w:tab w:val="num" w:pos="1701"/>
        </w:tabs>
        <w:autoSpaceDE w:val="0"/>
        <w:autoSpaceDN w:val="0"/>
        <w:adjustRightInd w:val="0"/>
        <w:ind w:left="1701" w:hanging="283"/>
        <w:jc w:val="both"/>
        <w:rPr>
          <w:rFonts w:ascii="Arial" w:hAnsi="Arial" w:cs="Arial"/>
          <w:sz w:val="22"/>
          <w:szCs w:val="22"/>
          <w:lang w:val="es-ES_tradnl"/>
        </w:rPr>
      </w:pPr>
      <w:r w:rsidRPr="00395294">
        <w:rPr>
          <w:rFonts w:ascii="Arial" w:hAnsi="Arial" w:cs="Arial"/>
          <w:bCs/>
          <w:spacing w:val="-6"/>
          <w:sz w:val="22"/>
          <w:szCs w:val="22"/>
          <w:lang w:val="es-ES_tradnl"/>
        </w:rPr>
        <w:t>Por incumplimiento a cualquier obligación establecida en el presente Contrato, excepto las sancionadas con multas.</w:t>
      </w:r>
      <w:r w:rsidRPr="00395294">
        <w:rPr>
          <w:rFonts w:ascii="Arial" w:hAnsi="Arial" w:cs="Arial"/>
          <w:sz w:val="22"/>
          <w:szCs w:val="22"/>
          <w:lang w:val="es-ES_tradnl"/>
        </w:rPr>
        <w:t xml:space="preserve"> </w:t>
      </w:r>
    </w:p>
    <w:p w:rsidR="000319C3" w:rsidRPr="003A30D4" w:rsidRDefault="000319C3" w:rsidP="000319C3">
      <w:pPr>
        <w:autoSpaceDE w:val="0"/>
        <w:autoSpaceDN w:val="0"/>
        <w:adjustRightInd w:val="0"/>
        <w:ind w:left="1843"/>
        <w:jc w:val="both"/>
        <w:rPr>
          <w:rFonts w:ascii="Arial" w:hAnsi="Arial" w:cs="Arial"/>
          <w:bCs/>
          <w:spacing w:val="-6"/>
          <w:sz w:val="10"/>
          <w:szCs w:val="10"/>
          <w:lang w:val="es-ES_tradnl"/>
        </w:rPr>
      </w:pPr>
    </w:p>
    <w:p w:rsidR="000319C3" w:rsidRPr="00395294" w:rsidRDefault="000319C3" w:rsidP="00856EB4">
      <w:pPr>
        <w:pStyle w:val="Prrafodelista"/>
        <w:numPr>
          <w:ilvl w:val="2"/>
          <w:numId w:val="43"/>
        </w:numPr>
        <w:ind w:left="1418" w:hanging="851"/>
        <w:jc w:val="both"/>
        <w:rPr>
          <w:rFonts w:ascii="Arial" w:hAnsi="Arial" w:cs="Arial"/>
          <w:b/>
          <w:sz w:val="22"/>
          <w:szCs w:val="22"/>
          <w:lang w:val="es-BO"/>
        </w:rPr>
      </w:pPr>
      <w:r w:rsidRPr="00395294">
        <w:rPr>
          <w:rFonts w:ascii="Arial" w:hAnsi="Arial" w:cs="Arial"/>
          <w:b/>
          <w:bCs/>
          <w:sz w:val="22"/>
          <w:szCs w:val="22"/>
        </w:rPr>
        <w:t xml:space="preserve">Resolución a requerimiento del PROVEEDOR por causales atribuibles a la ENTIDAD: </w:t>
      </w:r>
      <w:r w:rsidRPr="00395294">
        <w:rPr>
          <w:rFonts w:ascii="Arial" w:hAnsi="Arial" w:cs="Arial"/>
          <w:sz w:val="22"/>
          <w:szCs w:val="22"/>
          <w:lang w:val="es-BO"/>
        </w:rPr>
        <w:t>El</w:t>
      </w:r>
      <w:r w:rsidRPr="00395294">
        <w:rPr>
          <w:rFonts w:ascii="Arial" w:hAnsi="Arial" w:cs="Arial"/>
          <w:b/>
          <w:sz w:val="22"/>
          <w:szCs w:val="22"/>
          <w:lang w:val="es-BO"/>
        </w:rPr>
        <w:t xml:space="preserve"> PROVEEDOR, </w:t>
      </w:r>
      <w:r w:rsidRPr="00395294">
        <w:rPr>
          <w:rFonts w:ascii="Arial" w:hAnsi="Arial" w:cs="Arial"/>
          <w:sz w:val="22"/>
          <w:szCs w:val="22"/>
          <w:lang w:val="es-BO"/>
        </w:rPr>
        <w:t>podrá proceder al trámite de resolución del Contrato, en los siguientes casos:</w:t>
      </w:r>
    </w:p>
    <w:p w:rsidR="000319C3" w:rsidRPr="003A30D4" w:rsidRDefault="000319C3" w:rsidP="000319C3">
      <w:pPr>
        <w:jc w:val="both"/>
        <w:rPr>
          <w:rFonts w:ascii="Arial" w:hAnsi="Arial" w:cs="Arial"/>
          <w:sz w:val="10"/>
          <w:szCs w:val="10"/>
          <w:lang w:val="es-BO"/>
        </w:rPr>
      </w:pPr>
    </w:p>
    <w:p w:rsidR="000319C3" w:rsidRPr="00395294" w:rsidRDefault="000319C3" w:rsidP="00856EB4">
      <w:pPr>
        <w:numPr>
          <w:ilvl w:val="1"/>
          <w:numId w:val="44"/>
        </w:numPr>
        <w:tabs>
          <w:tab w:val="num" w:pos="1800"/>
        </w:tabs>
        <w:ind w:left="1800"/>
        <w:jc w:val="both"/>
        <w:rPr>
          <w:rFonts w:ascii="Arial" w:hAnsi="Arial" w:cs="Arial"/>
          <w:sz w:val="22"/>
          <w:szCs w:val="22"/>
          <w:lang w:val="es-BO"/>
        </w:rPr>
      </w:pPr>
      <w:r w:rsidRPr="00395294">
        <w:rPr>
          <w:rFonts w:ascii="Arial" w:hAnsi="Arial" w:cs="Arial"/>
          <w:sz w:val="22"/>
          <w:szCs w:val="22"/>
          <w:lang w:val="es-BO"/>
        </w:rPr>
        <w:t>Si apartándose de los términos del contrato la</w:t>
      </w:r>
      <w:r w:rsidRPr="00395294">
        <w:rPr>
          <w:rFonts w:ascii="Arial" w:hAnsi="Arial" w:cs="Arial"/>
          <w:b/>
          <w:sz w:val="22"/>
          <w:szCs w:val="22"/>
          <w:lang w:val="es-BO"/>
        </w:rPr>
        <w:t xml:space="preserve"> ENTIDAD, </w:t>
      </w:r>
      <w:r w:rsidRPr="00395294">
        <w:rPr>
          <w:rFonts w:ascii="Arial" w:hAnsi="Arial" w:cs="Arial"/>
          <w:sz w:val="22"/>
          <w:szCs w:val="22"/>
          <w:lang w:val="es-BO"/>
        </w:rPr>
        <w:t xml:space="preserve">a través del </w:t>
      </w:r>
      <w:r w:rsidRPr="00395294">
        <w:rPr>
          <w:rFonts w:ascii="Arial" w:hAnsi="Arial" w:cs="Arial"/>
          <w:b/>
          <w:bCs/>
          <w:sz w:val="22"/>
          <w:szCs w:val="22"/>
          <w:lang w:val="es-BO"/>
        </w:rPr>
        <w:t>FISCAL</w:t>
      </w:r>
      <w:r w:rsidRPr="00395294">
        <w:rPr>
          <w:rFonts w:ascii="Arial" w:hAnsi="Arial" w:cs="Arial"/>
          <w:sz w:val="22"/>
          <w:szCs w:val="22"/>
          <w:lang w:val="es-BO"/>
        </w:rPr>
        <w:t xml:space="preserve">, pretende modificar o afectar las condiciones del </w:t>
      </w:r>
      <w:r w:rsidRPr="00395294">
        <w:rPr>
          <w:rFonts w:ascii="Arial" w:hAnsi="Arial" w:cs="Arial"/>
          <w:b/>
          <w:sz w:val="22"/>
          <w:szCs w:val="22"/>
          <w:lang w:val="es-BO"/>
        </w:rPr>
        <w:t>SERVICIO</w:t>
      </w:r>
      <w:r w:rsidRPr="00395294">
        <w:rPr>
          <w:rFonts w:ascii="Arial" w:hAnsi="Arial" w:cs="Arial"/>
          <w:sz w:val="22"/>
          <w:szCs w:val="22"/>
          <w:lang w:val="es-BO"/>
        </w:rPr>
        <w:t>.</w:t>
      </w:r>
    </w:p>
    <w:p w:rsidR="000319C3" w:rsidRPr="00395294" w:rsidRDefault="000319C3" w:rsidP="00856EB4">
      <w:pPr>
        <w:numPr>
          <w:ilvl w:val="1"/>
          <w:numId w:val="44"/>
        </w:numPr>
        <w:tabs>
          <w:tab w:val="num" w:pos="1800"/>
        </w:tabs>
        <w:ind w:left="1800"/>
        <w:jc w:val="both"/>
        <w:rPr>
          <w:rFonts w:ascii="Arial" w:hAnsi="Arial" w:cs="Arial"/>
          <w:sz w:val="22"/>
          <w:szCs w:val="22"/>
          <w:lang w:val="es-BO"/>
        </w:rPr>
      </w:pPr>
      <w:r w:rsidRPr="00395294">
        <w:rPr>
          <w:rFonts w:ascii="Arial" w:hAnsi="Arial" w:cs="Arial"/>
          <w:sz w:val="22"/>
          <w:szCs w:val="22"/>
          <w:lang w:val="es-BO"/>
        </w:rPr>
        <w:t xml:space="preserve">Por incumplimiento injustificado en el pago por la prestación del </w:t>
      </w:r>
      <w:r w:rsidRPr="00395294">
        <w:rPr>
          <w:rFonts w:ascii="Arial" w:hAnsi="Arial" w:cs="Arial"/>
          <w:b/>
          <w:sz w:val="22"/>
          <w:szCs w:val="22"/>
          <w:lang w:val="es-BO"/>
        </w:rPr>
        <w:t>SERVICIO</w:t>
      </w:r>
      <w:r w:rsidRPr="00395294">
        <w:rPr>
          <w:rFonts w:ascii="Arial" w:hAnsi="Arial" w:cs="Arial"/>
          <w:sz w:val="22"/>
          <w:szCs w:val="22"/>
          <w:lang w:val="es-BO"/>
        </w:rPr>
        <w:t xml:space="preserve">, por más de sesenta (60) días calendario computados a partir de la fecha en que debió hacerse efectivo el pago, existiendo conformidad del </w:t>
      </w:r>
      <w:r w:rsidRPr="00395294">
        <w:rPr>
          <w:rFonts w:ascii="Arial" w:hAnsi="Arial" w:cs="Arial"/>
          <w:b/>
          <w:sz w:val="22"/>
          <w:szCs w:val="22"/>
          <w:lang w:val="es-BO"/>
        </w:rPr>
        <w:t>SERVICIO</w:t>
      </w:r>
      <w:r w:rsidRPr="00395294">
        <w:rPr>
          <w:rFonts w:ascii="Arial" w:hAnsi="Arial" w:cs="Arial"/>
          <w:sz w:val="22"/>
          <w:szCs w:val="22"/>
          <w:lang w:val="es-BO"/>
        </w:rPr>
        <w:t xml:space="preserve">, emitida por el </w:t>
      </w:r>
      <w:r w:rsidRPr="00395294">
        <w:rPr>
          <w:rFonts w:ascii="Arial" w:hAnsi="Arial" w:cs="Arial"/>
          <w:b/>
          <w:sz w:val="22"/>
          <w:szCs w:val="22"/>
          <w:lang w:val="es-BO"/>
        </w:rPr>
        <w:t>FISCAL</w:t>
      </w:r>
      <w:r w:rsidRPr="00395294">
        <w:rPr>
          <w:rFonts w:ascii="Arial" w:hAnsi="Arial" w:cs="Arial"/>
          <w:sz w:val="22"/>
          <w:szCs w:val="22"/>
          <w:lang w:val="es-BO"/>
        </w:rPr>
        <w:t>.</w:t>
      </w:r>
    </w:p>
    <w:p w:rsidR="000319C3" w:rsidRPr="00395294" w:rsidRDefault="000319C3" w:rsidP="00856EB4">
      <w:pPr>
        <w:numPr>
          <w:ilvl w:val="1"/>
          <w:numId w:val="44"/>
        </w:numPr>
        <w:tabs>
          <w:tab w:val="num" w:pos="1800"/>
        </w:tabs>
        <w:ind w:left="1800"/>
        <w:jc w:val="both"/>
        <w:rPr>
          <w:rFonts w:ascii="Arial" w:hAnsi="Arial" w:cs="Arial"/>
          <w:sz w:val="22"/>
          <w:szCs w:val="22"/>
          <w:lang w:val="es-BO"/>
        </w:rPr>
      </w:pPr>
      <w:r w:rsidRPr="00395294">
        <w:rPr>
          <w:rFonts w:ascii="Arial" w:hAnsi="Arial" w:cs="Arial"/>
          <w:sz w:val="22"/>
          <w:szCs w:val="22"/>
          <w:lang w:val="es-BO"/>
        </w:rPr>
        <w:t>Por utilizar o requerir aquellos servicios que son objeto del presente contrato, en beneficio de terceras personas.</w:t>
      </w:r>
    </w:p>
    <w:p w:rsidR="000319C3" w:rsidRPr="003A30D4" w:rsidRDefault="000319C3" w:rsidP="000319C3">
      <w:pPr>
        <w:ind w:left="1134"/>
        <w:jc w:val="both"/>
        <w:rPr>
          <w:rFonts w:ascii="Arial" w:hAnsi="Arial" w:cs="Arial"/>
          <w:sz w:val="10"/>
          <w:szCs w:val="10"/>
          <w:lang w:val="es-ES_tradnl"/>
        </w:rPr>
      </w:pPr>
    </w:p>
    <w:p w:rsidR="000319C3" w:rsidRPr="00395294" w:rsidRDefault="000319C3" w:rsidP="00856EB4">
      <w:pPr>
        <w:pStyle w:val="Prrafodelista"/>
        <w:numPr>
          <w:ilvl w:val="2"/>
          <w:numId w:val="43"/>
        </w:numPr>
        <w:ind w:left="1418" w:hanging="851"/>
        <w:jc w:val="both"/>
        <w:rPr>
          <w:rFonts w:ascii="Arial" w:hAnsi="Arial" w:cs="Arial"/>
          <w:sz w:val="22"/>
          <w:szCs w:val="22"/>
          <w:lang w:val="es-BO"/>
        </w:rPr>
      </w:pPr>
      <w:r w:rsidRPr="00395294">
        <w:rPr>
          <w:rFonts w:ascii="Arial" w:hAnsi="Arial" w:cs="Arial"/>
          <w:b/>
          <w:sz w:val="22"/>
          <w:szCs w:val="22"/>
          <w:lang w:val="es-BO"/>
        </w:rPr>
        <w:t xml:space="preserve">Reglas aplicables a la Resolución: </w:t>
      </w:r>
      <w:r w:rsidRPr="00395294">
        <w:rPr>
          <w:rFonts w:ascii="Arial" w:hAnsi="Arial" w:cs="Arial"/>
          <w:sz w:val="22"/>
          <w:szCs w:val="22"/>
          <w:lang w:val="es-BO"/>
        </w:rPr>
        <w:t xml:space="preserve">De acuerdo a las causales de Resolución de Contrato señaladas precedentemente, y considerando la naturaleza del contrato de prestación de </w:t>
      </w:r>
      <w:r w:rsidRPr="00395294">
        <w:rPr>
          <w:rFonts w:ascii="Arial" w:hAnsi="Arial" w:cs="Arial"/>
          <w:b/>
          <w:sz w:val="22"/>
          <w:szCs w:val="22"/>
          <w:lang w:val="es-BO"/>
        </w:rPr>
        <w:t>SERVICIOS</w:t>
      </w:r>
      <w:r w:rsidRPr="0039529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rsidR="000319C3" w:rsidRPr="003A30D4" w:rsidRDefault="000319C3" w:rsidP="000319C3">
      <w:pPr>
        <w:pStyle w:val="Prrafodelista"/>
        <w:tabs>
          <w:tab w:val="left" w:pos="1418"/>
        </w:tabs>
        <w:ind w:left="465"/>
        <w:jc w:val="both"/>
        <w:rPr>
          <w:rFonts w:ascii="Arial" w:hAnsi="Arial" w:cs="Arial"/>
          <w:sz w:val="10"/>
          <w:szCs w:val="10"/>
          <w:lang w:val="es-BO"/>
        </w:rPr>
      </w:pPr>
    </w:p>
    <w:p w:rsidR="000319C3" w:rsidRPr="00395294" w:rsidRDefault="000319C3" w:rsidP="000319C3">
      <w:pPr>
        <w:pStyle w:val="Prrafodelista"/>
        <w:ind w:left="1418"/>
        <w:jc w:val="both"/>
        <w:rPr>
          <w:rFonts w:ascii="Arial" w:hAnsi="Arial" w:cs="Arial"/>
          <w:sz w:val="22"/>
          <w:szCs w:val="22"/>
          <w:lang w:val="es-BO"/>
        </w:rPr>
      </w:pPr>
      <w:r w:rsidRPr="00395294">
        <w:rPr>
          <w:rFonts w:ascii="Arial" w:hAnsi="Arial" w:cs="Arial"/>
          <w:sz w:val="22"/>
          <w:szCs w:val="22"/>
          <w:lang w:val="es-BO"/>
        </w:rPr>
        <w:t>Para procesar la Resolución del Contrato por cualquiera de las causales señaladas, la</w:t>
      </w:r>
      <w:r w:rsidRPr="00395294">
        <w:rPr>
          <w:rFonts w:ascii="Arial" w:hAnsi="Arial" w:cs="Arial"/>
          <w:b/>
          <w:sz w:val="22"/>
          <w:szCs w:val="22"/>
          <w:lang w:val="es-BO"/>
        </w:rPr>
        <w:t xml:space="preserve"> ENTIDAD </w:t>
      </w:r>
      <w:r w:rsidRPr="00395294">
        <w:rPr>
          <w:rFonts w:ascii="Arial" w:hAnsi="Arial" w:cs="Arial"/>
          <w:sz w:val="22"/>
          <w:szCs w:val="22"/>
          <w:lang w:val="es-BO"/>
        </w:rPr>
        <w:t>o el</w:t>
      </w:r>
      <w:r w:rsidRPr="00395294">
        <w:rPr>
          <w:rFonts w:ascii="Arial" w:hAnsi="Arial" w:cs="Arial"/>
          <w:b/>
          <w:sz w:val="22"/>
          <w:szCs w:val="22"/>
          <w:lang w:val="es-BO"/>
        </w:rPr>
        <w:t xml:space="preserve"> PROVEEDOR, </w:t>
      </w:r>
      <w:r w:rsidRPr="00395294">
        <w:rPr>
          <w:rFonts w:ascii="Arial" w:hAnsi="Arial" w:cs="Arial"/>
          <w:sz w:val="22"/>
          <w:szCs w:val="22"/>
          <w:lang w:val="es-BO"/>
        </w:rPr>
        <w:t xml:space="preserve">dará aviso escrito mediante </w:t>
      </w:r>
      <w:r w:rsidRPr="00395294">
        <w:rPr>
          <w:rFonts w:ascii="Arial" w:hAnsi="Arial" w:cs="Arial"/>
          <w:sz w:val="22"/>
          <w:szCs w:val="22"/>
          <w:lang w:val="es-BO"/>
        </w:rPr>
        <w:lastRenderedPageBreak/>
        <w:t xml:space="preserve">carta notariada, a la otra parte, de su intención de resolver el </w:t>
      </w:r>
      <w:r w:rsidRPr="00395294">
        <w:rPr>
          <w:rFonts w:ascii="Arial" w:hAnsi="Arial" w:cs="Arial"/>
          <w:b/>
          <w:sz w:val="22"/>
          <w:szCs w:val="22"/>
          <w:lang w:val="es-BO"/>
        </w:rPr>
        <w:t>CONTRATO</w:t>
      </w:r>
      <w:r w:rsidRPr="00395294">
        <w:rPr>
          <w:rFonts w:ascii="Arial" w:hAnsi="Arial" w:cs="Arial"/>
          <w:sz w:val="22"/>
          <w:szCs w:val="22"/>
          <w:lang w:val="es-BO"/>
        </w:rPr>
        <w:t>, estableciendo claramente la causal que se aduce.</w:t>
      </w:r>
    </w:p>
    <w:p w:rsidR="000319C3" w:rsidRPr="003A30D4" w:rsidRDefault="000319C3" w:rsidP="000319C3">
      <w:pPr>
        <w:ind w:left="1418"/>
        <w:jc w:val="both"/>
        <w:rPr>
          <w:rFonts w:ascii="Arial" w:hAnsi="Arial" w:cs="Arial"/>
          <w:sz w:val="10"/>
          <w:szCs w:val="10"/>
          <w:lang w:val="es-BO"/>
        </w:rPr>
      </w:pPr>
    </w:p>
    <w:p w:rsidR="000319C3" w:rsidRPr="00395294" w:rsidRDefault="000319C3" w:rsidP="000319C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395294">
        <w:rPr>
          <w:rFonts w:ascii="Arial" w:hAnsi="Arial" w:cs="Arial"/>
          <w:b/>
          <w:sz w:val="22"/>
          <w:szCs w:val="22"/>
          <w:lang w:val="es-BO"/>
        </w:rPr>
        <w:t>ENTIDAD</w:t>
      </w:r>
      <w:r w:rsidRPr="00395294">
        <w:rPr>
          <w:rFonts w:ascii="Arial" w:hAnsi="Arial" w:cs="Arial"/>
          <w:sz w:val="22"/>
          <w:szCs w:val="22"/>
          <w:lang w:val="es-BO"/>
        </w:rPr>
        <w:t xml:space="preserve"> o el </w:t>
      </w:r>
      <w:r w:rsidRPr="00395294">
        <w:rPr>
          <w:rFonts w:ascii="Arial" w:hAnsi="Arial" w:cs="Arial"/>
          <w:b/>
          <w:sz w:val="22"/>
          <w:szCs w:val="22"/>
          <w:lang w:val="es-BO"/>
        </w:rPr>
        <w:t>PROVEEDOR</w:t>
      </w:r>
      <w:r w:rsidRPr="00395294">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0319C3" w:rsidRPr="003A30D4" w:rsidRDefault="000319C3" w:rsidP="000319C3">
      <w:pPr>
        <w:pStyle w:val="Prrafodelista"/>
        <w:tabs>
          <w:tab w:val="left" w:pos="1418"/>
        </w:tabs>
        <w:ind w:left="1418"/>
        <w:jc w:val="both"/>
        <w:rPr>
          <w:rFonts w:ascii="Arial" w:hAnsi="Arial" w:cs="Arial"/>
          <w:sz w:val="10"/>
          <w:szCs w:val="10"/>
          <w:lang w:val="es-BO"/>
        </w:rPr>
      </w:pPr>
    </w:p>
    <w:p w:rsidR="000319C3" w:rsidRPr="00395294" w:rsidRDefault="000319C3" w:rsidP="000319C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Esta carta notariada dará lugar a que cuando la resolución sea por causales atribuibles al </w:t>
      </w:r>
      <w:r w:rsidRPr="00395294">
        <w:rPr>
          <w:rFonts w:ascii="Arial" w:hAnsi="Arial" w:cs="Arial"/>
          <w:b/>
          <w:sz w:val="22"/>
          <w:szCs w:val="22"/>
          <w:lang w:val="es-BO"/>
        </w:rPr>
        <w:t>PROVEEDOR</w:t>
      </w:r>
      <w:r w:rsidRPr="00395294">
        <w:rPr>
          <w:rFonts w:ascii="Arial" w:hAnsi="Arial" w:cs="Arial"/>
          <w:sz w:val="22"/>
          <w:szCs w:val="22"/>
          <w:lang w:val="es-BO"/>
        </w:rPr>
        <w:t xml:space="preserve"> se consolide en favor de la </w:t>
      </w:r>
      <w:r w:rsidRPr="00395294">
        <w:rPr>
          <w:rFonts w:ascii="Arial" w:hAnsi="Arial" w:cs="Arial"/>
          <w:b/>
          <w:sz w:val="22"/>
          <w:szCs w:val="22"/>
          <w:lang w:val="es-BO"/>
        </w:rPr>
        <w:t>ENTIDAD</w:t>
      </w:r>
      <w:r w:rsidRPr="00395294">
        <w:rPr>
          <w:rFonts w:ascii="Arial" w:hAnsi="Arial" w:cs="Arial"/>
          <w:sz w:val="22"/>
          <w:szCs w:val="22"/>
          <w:lang w:val="es-BO"/>
        </w:rPr>
        <w:t xml:space="preserve"> la Garantía de Cumplimiento de Contrato.</w:t>
      </w:r>
    </w:p>
    <w:p w:rsidR="000319C3" w:rsidRPr="00395294" w:rsidRDefault="000319C3" w:rsidP="000319C3">
      <w:pPr>
        <w:pStyle w:val="Prrafodelista"/>
        <w:tabs>
          <w:tab w:val="left" w:pos="1418"/>
        </w:tabs>
        <w:ind w:left="465"/>
        <w:jc w:val="both"/>
        <w:rPr>
          <w:rFonts w:ascii="Arial" w:hAnsi="Arial" w:cs="Arial"/>
          <w:sz w:val="22"/>
          <w:szCs w:val="22"/>
          <w:lang w:val="es-BO"/>
        </w:rPr>
      </w:pPr>
    </w:p>
    <w:p w:rsidR="000319C3" w:rsidRPr="00395294" w:rsidRDefault="000319C3" w:rsidP="000319C3">
      <w:pPr>
        <w:pStyle w:val="Prrafodelista"/>
        <w:ind w:left="1418"/>
        <w:jc w:val="both"/>
        <w:rPr>
          <w:rFonts w:ascii="Arial" w:hAnsi="Arial" w:cs="Arial"/>
          <w:sz w:val="22"/>
          <w:szCs w:val="22"/>
          <w:lang w:val="es-BO"/>
        </w:rPr>
      </w:pPr>
      <w:r w:rsidRPr="00395294">
        <w:rPr>
          <w:rFonts w:ascii="Arial" w:hAnsi="Arial" w:cs="Arial"/>
          <w:sz w:val="22"/>
          <w:szCs w:val="22"/>
          <w:lang w:val="es-BO"/>
        </w:rPr>
        <w:t xml:space="preserve">Solo en caso que la resolución no sea originada por negligencia del </w:t>
      </w:r>
      <w:r w:rsidRPr="00395294">
        <w:rPr>
          <w:rFonts w:ascii="Arial" w:hAnsi="Arial" w:cs="Arial"/>
          <w:b/>
          <w:sz w:val="22"/>
          <w:szCs w:val="22"/>
          <w:lang w:val="es-BO"/>
        </w:rPr>
        <w:t>PROVEEDOR</w:t>
      </w:r>
      <w:r w:rsidRPr="00395294">
        <w:rPr>
          <w:rFonts w:ascii="Arial" w:hAnsi="Arial" w:cs="Arial"/>
          <w:sz w:val="22"/>
          <w:szCs w:val="22"/>
          <w:lang w:val="es-BO"/>
        </w:rPr>
        <w:t xml:space="preserve"> éste tendrá derecho a una evaluación de los gastos proporcionales que demande los compromisos adquiridos por el </w:t>
      </w:r>
      <w:r w:rsidRPr="00395294">
        <w:rPr>
          <w:rFonts w:ascii="Arial" w:hAnsi="Arial" w:cs="Arial"/>
          <w:b/>
          <w:sz w:val="22"/>
          <w:szCs w:val="22"/>
          <w:lang w:val="es-BO"/>
        </w:rPr>
        <w:t>PROVEEDOR</w:t>
      </w:r>
      <w:r w:rsidRPr="00395294">
        <w:rPr>
          <w:rFonts w:ascii="Arial" w:hAnsi="Arial" w:cs="Arial"/>
          <w:sz w:val="22"/>
          <w:szCs w:val="22"/>
          <w:lang w:val="es-BO"/>
        </w:rPr>
        <w:t xml:space="preserve"> para la prestación del servicio contra la presentación de documentos probatorios y certificados.</w:t>
      </w:r>
    </w:p>
    <w:p w:rsidR="000319C3" w:rsidRPr="003A30D4" w:rsidRDefault="000319C3" w:rsidP="000319C3">
      <w:pPr>
        <w:pStyle w:val="Prrafodelista"/>
        <w:tabs>
          <w:tab w:val="left" w:pos="1418"/>
        </w:tabs>
        <w:ind w:left="465"/>
        <w:jc w:val="both"/>
        <w:rPr>
          <w:rFonts w:ascii="Arial" w:hAnsi="Arial" w:cs="Arial"/>
          <w:sz w:val="10"/>
          <w:szCs w:val="10"/>
          <w:lang w:val="es-BO"/>
        </w:rPr>
      </w:pPr>
      <w:r w:rsidRPr="00395294">
        <w:rPr>
          <w:rFonts w:ascii="Arial" w:hAnsi="Arial" w:cs="Arial"/>
          <w:sz w:val="22"/>
          <w:szCs w:val="22"/>
          <w:lang w:val="es-BO"/>
        </w:rPr>
        <w:t xml:space="preserve"> </w:t>
      </w:r>
    </w:p>
    <w:p w:rsidR="000319C3" w:rsidRPr="00395294" w:rsidRDefault="000319C3" w:rsidP="000319C3">
      <w:pPr>
        <w:pStyle w:val="Prrafodelista"/>
        <w:tabs>
          <w:tab w:val="left" w:pos="1418"/>
        </w:tabs>
        <w:ind w:left="1418"/>
        <w:jc w:val="both"/>
        <w:rPr>
          <w:rFonts w:ascii="Arial" w:hAnsi="Arial" w:cs="Arial"/>
          <w:sz w:val="22"/>
          <w:szCs w:val="22"/>
          <w:lang w:val="es-BO"/>
        </w:rPr>
      </w:pPr>
      <w:r w:rsidRPr="00395294">
        <w:rPr>
          <w:rFonts w:ascii="Arial" w:hAnsi="Arial" w:cs="Arial"/>
          <w:sz w:val="22"/>
          <w:szCs w:val="22"/>
          <w:lang w:val="es-BO"/>
        </w:rPr>
        <w:t xml:space="preserve">Si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0319C3" w:rsidRPr="003A30D4" w:rsidRDefault="000319C3" w:rsidP="000319C3">
      <w:pPr>
        <w:ind w:left="1276"/>
        <w:jc w:val="both"/>
        <w:rPr>
          <w:rFonts w:ascii="Arial" w:hAnsi="Arial" w:cs="Arial"/>
          <w:sz w:val="10"/>
          <w:szCs w:val="10"/>
          <w:lang w:val="es-BO"/>
        </w:rPr>
      </w:pPr>
    </w:p>
    <w:p w:rsidR="000319C3" w:rsidRPr="00395294" w:rsidRDefault="000319C3" w:rsidP="00856EB4">
      <w:pPr>
        <w:pStyle w:val="Prrafodelista"/>
        <w:numPr>
          <w:ilvl w:val="1"/>
          <w:numId w:val="43"/>
        </w:numPr>
        <w:jc w:val="both"/>
        <w:rPr>
          <w:rFonts w:ascii="Arial" w:hAnsi="Arial" w:cs="Arial"/>
          <w:b/>
          <w:sz w:val="22"/>
          <w:szCs w:val="22"/>
          <w:lang w:val="es-BO"/>
        </w:rPr>
      </w:pPr>
      <w:r w:rsidRPr="00395294">
        <w:rPr>
          <w:rFonts w:ascii="Arial" w:hAnsi="Arial" w:cs="Arial"/>
          <w:b/>
          <w:sz w:val="22"/>
          <w:szCs w:val="22"/>
          <w:lang w:val="es-BO"/>
        </w:rPr>
        <w:t>Resolución por causas de fuerza mayor o caso fortuito o en resguardo de los intereses del Estado.</w:t>
      </w:r>
    </w:p>
    <w:p w:rsidR="000319C3" w:rsidRPr="003A30D4" w:rsidRDefault="000319C3" w:rsidP="000319C3">
      <w:pPr>
        <w:pStyle w:val="Prrafodelista"/>
        <w:jc w:val="both"/>
        <w:rPr>
          <w:rFonts w:ascii="Arial" w:hAnsi="Arial" w:cs="Arial"/>
          <w:b/>
          <w:sz w:val="10"/>
          <w:szCs w:val="10"/>
          <w:lang w:val="es-BO"/>
        </w:rPr>
      </w:pPr>
    </w:p>
    <w:p w:rsidR="000319C3" w:rsidRPr="00395294" w:rsidRDefault="000319C3" w:rsidP="000319C3">
      <w:pPr>
        <w:pStyle w:val="Prrafodelista"/>
        <w:jc w:val="both"/>
        <w:rPr>
          <w:rFonts w:ascii="Arial" w:hAnsi="Arial" w:cs="Arial"/>
          <w:b/>
          <w:sz w:val="22"/>
          <w:szCs w:val="22"/>
          <w:lang w:val="es-BO"/>
        </w:rPr>
      </w:pPr>
      <w:r w:rsidRPr="00395294">
        <w:rPr>
          <w:rFonts w:ascii="Arial" w:hAnsi="Arial" w:cs="Arial"/>
          <w:sz w:val="22"/>
          <w:szCs w:val="22"/>
          <w:lang w:val="es-BO"/>
        </w:rPr>
        <w:t xml:space="preserve">Considerando la naturaleza del contrato de prestación de </w:t>
      </w:r>
      <w:r w:rsidRPr="00395294">
        <w:rPr>
          <w:rFonts w:ascii="Arial" w:hAnsi="Arial" w:cs="Arial"/>
          <w:b/>
          <w:sz w:val="22"/>
          <w:szCs w:val="22"/>
          <w:lang w:val="es-BO"/>
        </w:rPr>
        <w:t>SERVICIO</w:t>
      </w:r>
      <w:r w:rsidRPr="00395294">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395294">
        <w:rPr>
          <w:rFonts w:ascii="Arial" w:hAnsi="Arial" w:cs="Arial"/>
          <w:b/>
          <w:sz w:val="22"/>
          <w:szCs w:val="22"/>
          <w:lang w:val="es-BO"/>
        </w:rPr>
        <w:t>PARTES</w:t>
      </w:r>
      <w:r w:rsidRPr="00395294">
        <w:rPr>
          <w:rFonts w:ascii="Arial" w:hAnsi="Arial" w:cs="Arial"/>
          <w:sz w:val="22"/>
          <w:szCs w:val="22"/>
          <w:lang w:val="es-BO"/>
        </w:rPr>
        <w:t>.</w:t>
      </w:r>
    </w:p>
    <w:p w:rsidR="000319C3" w:rsidRPr="003A30D4" w:rsidRDefault="000319C3" w:rsidP="000319C3">
      <w:pPr>
        <w:pStyle w:val="Prrafodelista"/>
        <w:ind w:left="465"/>
        <w:jc w:val="both"/>
        <w:rPr>
          <w:rFonts w:ascii="Arial" w:hAnsi="Arial" w:cs="Arial"/>
          <w:sz w:val="10"/>
          <w:szCs w:val="10"/>
          <w:lang w:val="es-BO"/>
        </w:rPr>
      </w:pPr>
    </w:p>
    <w:p w:rsidR="000319C3" w:rsidRPr="00395294" w:rsidRDefault="000319C3" w:rsidP="000319C3">
      <w:pPr>
        <w:pStyle w:val="Prrafodelista"/>
        <w:jc w:val="both"/>
        <w:rPr>
          <w:rFonts w:ascii="Arial" w:hAnsi="Arial" w:cs="Arial"/>
          <w:sz w:val="22"/>
          <w:szCs w:val="22"/>
          <w:lang w:val="es-BO"/>
        </w:rPr>
      </w:pPr>
      <w:r w:rsidRPr="00395294">
        <w:rPr>
          <w:rFonts w:ascii="Arial" w:hAnsi="Arial" w:cs="Arial"/>
          <w:sz w:val="22"/>
          <w:szCs w:val="22"/>
          <w:lang w:val="es-BO"/>
        </w:rPr>
        <w:t xml:space="preserve">Si en cualquier momento, antes de la terminación de la prestación del servicio objeto del Contrato, el </w:t>
      </w:r>
      <w:r w:rsidRPr="00395294">
        <w:rPr>
          <w:rFonts w:ascii="Arial" w:hAnsi="Arial" w:cs="Arial"/>
          <w:b/>
          <w:sz w:val="22"/>
          <w:szCs w:val="22"/>
          <w:lang w:val="es-BO"/>
        </w:rPr>
        <w:t>PROVEEDOR</w:t>
      </w:r>
      <w:r w:rsidRPr="00395294">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0319C3" w:rsidRPr="003A30D4" w:rsidRDefault="000319C3" w:rsidP="000319C3">
      <w:pPr>
        <w:pStyle w:val="Prrafodelista"/>
        <w:ind w:left="465"/>
        <w:jc w:val="both"/>
        <w:rPr>
          <w:rFonts w:ascii="Arial" w:hAnsi="Arial" w:cs="Arial"/>
          <w:sz w:val="10"/>
          <w:szCs w:val="10"/>
          <w:lang w:val="es-BO"/>
        </w:rPr>
      </w:pPr>
    </w:p>
    <w:p w:rsidR="000319C3" w:rsidRPr="00395294" w:rsidRDefault="000319C3" w:rsidP="000319C3">
      <w:pPr>
        <w:pStyle w:val="Prrafodelista"/>
        <w:jc w:val="both"/>
        <w:rPr>
          <w:rFonts w:ascii="Arial" w:hAnsi="Arial" w:cs="Arial"/>
          <w:sz w:val="22"/>
          <w:szCs w:val="22"/>
          <w:lang w:val="es-BO"/>
        </w:rPr>
      </w:pPr>
      <w:r w:rsidRPr="00395294">
        <w:rPr>
          <w:rFonts w:ascii="Arial" w:hAnsi="Arial" w:cs="Arial"/>
          <w:sz w:val="22"/>
          <w:szCs w:val="22"/>
          <w:lang w:val="es-BO"/>
        </w:rPr>
        <w:t xml:space="preserve">La </w:t>
      </w:r>
      <w:r w:rsidRPr="00395294">
        <w:rPr>
          <w:rFonts w:ascii="Arial" w:hAnsi="Arial" w:cs="Arial"/>
          <w:b/>
          <w:sz w:val="22"/>
          <w:szCs w:val="22"/>
          <w:lang w:val="es-BO"/>
        </w:rPr>
        <w:t>ENTIDAD</w:t>
      </w:r>
      <w:r w:rsidRPr="00395294">
        <w:rPr>
          <w:rFonts w:ascii="Arial" w:hAnsi="Arial" w:cs="Arial"/>
          <w:sz w:val="22"/>
          <w:szCs w:val="22"/>
          <w:lang w:val="es-BO"/>
        </w:rPr>
        <w:t xml:space="preserve">, previa evaluación y aceptación de la solicitud, mediante carta notariada dirigida al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Contrato. A la entrega de dicha comunicación oficial de resolución, el </w:t>
      </w:r>
      <w:r w:rsidRPr="00395294">
        <w:rPr>
          <w:rFonts w:ascii="Arial" w:hAnsi="Arial" w:cs="Arial"/>
          <w:b/>
          <w:sz w:val="22"/>
          <w:szCs w:val="22"/>
          <w:lang w:val="es-BO"/>
        </w:rPr>
        <w:t>PROVEEDOR</w:t>
      </w:r>
      <w:r w:rsidRPr="00395294">
        <w:rPr>
          <w:rFonts w:ascii="Arial" w:hAnsi="Arial" w:cs="Arial"/>
          <w:sz w:val="22"/>
          <w:szCs w:val="22"/>
          <w:lang w:val="es-BO"/>
        </w:rPr>
        <w:t xml:space="preserve"> suspenderá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de acuerdo a las instrucciones escritas que al efecto emita la </w:t>
      </w:r>
      <w:r w:rsidRPr="00395294">
        <w:rPr>
          <w:rFonts w:ascii="Arial" w:hAnsi="Arial" w:cs="Arial"/>
          <w:b/>
          <w:sz w:val="22"/>
          <w:szCs w:val="22"/>
          <w:lang w:val="es-BO"/>
        </w:rPr>
        <w:t>ENTIDAD</w:t>
      </w:r>
      <w:r w:rsidRPr="00395294">
        <w:rPr>
          <w:rFonts w:ascii="Arial" w:hAnsi="Arial" w:cs="Arial"/>
          <w:sz w:val="22"/>
          <w:szCs w:val="22"/>
          <w:lang w:val="es-BO"/>
        </w:rPr>
        <w:t>.</w:t>
      </w:r>
    </w:p>
    <w:p w:rsidR="000319C3" w:rsidRPr="003A30D4" w:rsidRDefault="000319C3" w:rsidP="000319C3">
      <w:pPr>
        <w:pStyle w:val="Prrafodelista"/>
        <w:ind w:left="465"/>
        <w:jc w:val="both"/>
        <w:rPr>
          <w:rFonts w:ascii="Arial" w:hAnsi="Arial" w:cs="Arial"/>
          <w:sz w:val="10"/>
          <w:szCs w:val="10"/>
          <w:lang w:val="es-BO"/>
        </w:rPr>
      </w:pPr>
    </w:p>
    <w:p w:rsidR="000319C3" w:rsidRPr="00395294" w:rsidRDefault="000319C3" w:rsidP="000319C3">
      <w:pPr>
        <w:pStyle w:val="Prrafodelista"/>
        <w:jc w:val="both"/>
        <w:rPr>
          <w:rFonts w:ascii="Arial" w:hAnsi="Arial" w:cs="Arial"/>
          <w:sz w:val="22"/>
          <w:szCs w:val="22"/>
          <w:lang w:val="es-BO"/>
        </w:rPr>
      </w:pPr>
      <w:r w:rsidRPr="00395294">
        <w:rPr>
          <w:rFonts w:ascii="Arial" w:hAnsi="Arial" w:cs="Arial"/>
          <w:sz w:val="22"/>
          <w:szCs w:val="22"/>
          <w:lang w:val="es-BO"/>
        </w:rPr>
        <w:t xml:space="preserve">Asimismo, si la </w:t>
      </w:r>
      <w:r w:rsidRPr="00395294">
        <w:rPr>
          <w:rFonts w:ascii="Arial" w:hAnsi="Arial" w:cs="Arial"/>
          <w:b/>
          <w:sz w:val="22"/>
          <w:szCs w:val="22"/>
          <w:lang w:val="es-BO"/>
        </w:rPr>
        <w:t>ENTIDAD</w:t>
      </w:r>
      <w:r w:rsidRPr="00395294">
        <w:rPr>
          <w:rFonts w:ascii="Arial" w:hAnsi="Arial" w:cs="Arial"/>
          <w:sz w:val="22"/>
          <w:szCs w:val="22"/>
          <w:lang w:val="es-BO"/>
        </w:rPr>
        <w:t xml:space="preserve"> se encontrase con situaciones no atribuibles a su voluntad, por causas de fuerza mayor, caso fortuito o considera que la continuidad </w:t>
      </w:r>
      <w:r w:rsidRPr="00395294">
        <w:rPr>
          <w:rFonts w:ascii="Arial" w:hAnsi="Arial" w:cs="Arial"/>
          <w:sz w:val="22"/>
          <w:szCs w:val="22"/>
          <w:lang w:val="es-BO"/>
        </w:rPr>
        <w:lastRenderedPageBreak/>
        <w:t xml:space="preserve">de la relación contractual va en contra los intereses del Estado, comunicará por escrito la suspensión de la ejecución del </w:t>
      </w:r>
      <w:r w:rsidRPr="00395294">
        <w:rPr>
          <w:rFonts w:ascii="Arial" w:hAnsi="Arial" w:cs="Arial"/>
          <w:b/>
          <w:sz w:val="22"/>
          <w:szCs w:val="22"/>
          <w:lang w:val="es-BO"/>
        </w:rPr>
        <w:t>SERVICIO</w:t>
      </w:r>
      <w:r w:rsidRPr="00395294">
        <w:rPr>
          <w:rFonts w:ascii="Arial" w:hAnsi="Arial" w:cs="Arial"/>
          <w:sz w:val="22"/>
          <w:szCs w:val="22"/>
          <w:lang w:val="es-BO"/>
        </w:rPr>
        <w:t xml:space="preserve"> y resolverá el </w:t>
      </w:r>
      <w:r w:rsidRPr="00395294">
        <w:rPr>
          <w:rFonts w:ascii="Arial" w:hAnsi="Arial" w:cs="Arial"/>
          <w:b/>
          <w:sz w:val="22"/>
          <w:szCs w:val="22"/>
          <w:lang w:val="es-BO"/>
        </w:rPr>
        <w:t>CONTRATO</w:t>
      </w:r>
      <w:r w:rsidRPr="00395294">
        <w:rPr>
          <w:rFonts w:ascii="Arial" w:hAnsi="Arial" w:cs="Arial"/>
          <w:sz w:val="22"/>
          <w:szCs w:val="22"/>
          <w:lang w:val="es-BO"/>
        </w:rPr>
        <w:t>.</w:t>
      </w:r>
    </w:p>
    <w:p w:rsidR="000319C3" w:rsidRPr="003A30D4" w:rsidRDefault="000319C3" w:rsidP="000319C3">
      <w:pPr>
        <w:pStyle w:val="Prrafodelista"/>
        <w:ind w:left="465"/>
        <w:jc w:val="both"/>
        <w:rPr>
          <w:rFonts w:ascii="Arial" w:hAnsi="Arial" w:cs="Arial"/>
          <w:sz w:val="10"/>
          <w:szCs w:val="10"/>
          <w:lang w:val="es-BO"/>
        </w:rPr>
      </w:pPr>
    </w:p>
    <w:p w:rsidR="000319C3" w:rsidRPr="00395294" w:rsidRDefault="000319C3" w:rsidP="000319C3">
      <w:pPr>
        <w:pStyle w:val="Prrafodelista"/>
        <w:jc w:val="both"/>
        <w:rPr>
          <w:rFonts w:ascii="Arial" w:hAnsi="Arial" w:cs="Arial"/>
          <w:sz w:val="22"/>
          <w:szCs w:val="22"/>
          <w:lang w:val="es-BO"/>
        </w:rPr>
      </w:pPr>
      <w:r w:rsidRPr="00395294">
        <w:rPr>
          <w:rFonts w:ascii="Arial" w:hAnsi="Arial" w:cs="Arial"/>
          <w:sz w:val="22"/>
          <w:szCs w:val="22"/>
          <w:lang w:val="es-BO"/>
        </w:rPr>
        <w:t xml:space="preserve">Una vez efectivizada la Resolución del contrato, las </w:t>
      </w:r>
      <w:r w:rsidRPr="00395294">
        <w:rPr>
          <w:rFonts w:ascii="Arial" w:hAnsi="Arial" w:cs="Arial"/>
          <w:b/>
          <w:sz w:val="22"/>
          <w:szCs w:val="22"/>
          <w:lang w:val="es-BO"/>
        </w:rPr>
        <w:t>PARTES</w:t>
      </w:r>
      <w:r w:rsidRPr="00395294">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0319C3" w:rsidRPr="003A30D4" w:rsidRDefault="000319C3" w:rsidP="000319C3">
      <w:pPr>
        <w:pStyle w:val="Prrafodelista"/>
        <w:ind w:left="465"/>
        <w:jc w:val="both"/>
        <w:rPr>
          <w:rFonts w:ascii="Arial" w:hAnsi="Arial" w:cs="Arial"/>
          <w:sz w:val="10"/>
          <w:szCs w:val="10"/>
          <w:lang w:val="es-BO"/>
        </w:rPr>
      </w:pPr>
    </w:p>
    <w:p w:rsidR="000319C3" w:rsidRPr="00395294" w:rsidRDefault="000319C3" w:rsidP="000319C3">
      <w:pPr>
        <w:autoSpaceDE w:val="0"/>
        <w:autoSpaceDN w:val="0"/>
        <w:adjustRightInd w:val="0"/>
        <w:ind w:left="709"/>
        <w:jc w:val="both"/>
        <w:rPr>
          <w:rFonts w:ascii="Arial" w:hAnsi="Arial" w:cs="Arial"/>
          <w:sz w:val="22"/>
          <w:szCs w:val="22"/>
          <w:lang w:val="es-BO"/>
        </w:rPr>
      </w:pPr>
      <w:r w:rsidRPr="00395294">
        <w:rPr>
          <w:rFonts w:ascii="Arial" w:hAnsi="Arial" w:cs="Arial"/>
          <w:sz w:val="22"/>
          <w:szCs w:val="22"/>
          <w:lang w:val="es-BO"/>
        </w:rPr>
        <w:t xml:space="preserve">El </w:t>
      </w:r>
      <w:r w:rsidRPr="00395294">
        <w:rPr>
          <w:rFonts w:ascii="Arial" w:hAnsi="Arial" w:cs="Arial"/>
          <w:b/>
          <w:sz w:val="22"/>
          <w:szCs w:val="22"/>
          <w:lang w:val="es-BO"/>
        </w:rPr>
        <w:t>PROVEEDOR</w:t>
      </w:r>
      <w:r w:rsidRPr="00395294">
        <w:rPr>
          <w:rFonts w:ascii="Arial" w:hAnsi="Arial" w:cs="Arial"/>
          <w:sz w:val="22"/>
          <w:szCs w:val="22"/>
          <w:lang w:val="es-BO"/>
        </w:rPr>
        <w:t xml:space="preserve"> conjuntamente con el </w:t>
      </w:r>
      <w:r w:rsidRPr="00395294">
        <w:rPr>
          <w:rFonts w:ascii="Arial" w:hAnsi="Arial" w:cs="Arial"/>
          <w:b/>
          <w:sz w:val="22"/>
          <w:szCs w:val="22"/>
          <w:lang w:val="es-BO"/>
        </w:rPr>
        <w:t>FISCAL</w:t>
      </w:r>
      <w:r w:rsidRPr="00395294">
        <w:rPr>
          <w:rFonts w:ascii="Arial" w:hAnsi="Arial" w:cs="Arial"/>
          <w:sz w:val="22"/>
          <w:szCs w:val="22"/>
          <w:lang w:val="es-BO"/>
        </w:rPr>
        <w:t xml:space="preserve">, procederán a la verificación del </w:t>
      </w:r>
      <w:r w:rsidRPr="00395294">
        <w:rPr>
          <w:rFonts w:ascii="Arial" w:hAnsi="Arial" w:cs="Arial"/>
          <w:b/>
          <w:sz w:val="22"/>
          <w:szCs w:val="22"/>
          <w:lang w:val="es-BO"/>
        </w:rPr>
        <w:t>SERVICIO</w:t>
      </w:r>
      <w:r w:rsidRPr="00395294">
        <w:rPr>
          <w:rFonts w:ascii="Arial" w:hAnsi="Arial" w:cs="Arial"/>
          <w:sz w:val="22"/>
          <w:szCs w:val="22"/>
          <w:lang w:val="es-BO"/>
        </w:rPr>
        <w:t xml:space="preserve"> prestado hasta la fecha de suspensión y evaluarán los compromisos que el </w:t>
      </w:r>
      <w:r w:rsidRPr="00395294">
        <w:rPr>
          <w:rFonts w:ascii="Arial" w:hAnsi="Arial" w:cs="Arial"/>
          <w:b/>
          <w:sz w:val="22"/>
          <w:szCs w:val="22"/>
          <w:lang w:val="es-BO"/>
        </w:rPr>
        <w:t>PROVEEDOR</w:t>
      </w:r>
      <w:r w:rsidRPr="00395294">
        <w:rPr>
          <w:rFonts w:ascii="Arial" w:hAnsi="Arial" w:cs="Arial"/>
          <w:sz w:val="22"/>
          <w:szCs w:val="22"/>
          <w:lang w:val="es-BO"/>
        </w:rPr>
        <w:t xml:space="preserve"> tuviera pendiente relativo al </w:t>
      </w:r>
      <w:r w:rsidRPr="00395294">
        <w:rPr>
          <w:rFonts w:ascii="Arial" w:hAnsi="Arial" w:cs="Arial"/>
          <w:b/>
          <w:sz w:val="22"/>
          <w:szCs w:val="22"/>
          <w:lang w:val="es-BO"/>
        </w:rPr>
        <w:t>SERVICIO</w:t>
      </w:r>
      <w:r w:rsidRPr="00395294">
        <w:rPr>
          <w:rFonts w:ascii="Arial" w:hAnsi="Arial" w:cs="Arial"/>
          <w:sz w:val="22"/>
          <w:szCs w:val="22"/>
          <w:lang w:val="es-BO"/>
        </w:rPr>
        <w:t xml:space="preserve">, debidamente documentados. Asimismo el </w:t>
      </w:r>
      <w:r w:rsidRPr="00395294">
        <w:rPr>
          <w:rFonts w:ascii="Arial" w:hAnsi="Arial" w:cs="Arial"/>
          <w:b/>
          <w:sz w:val="22"/>
          <w:szCs w:val="22"/>
          <w:lang w:val="es-BO"/>
        </w:rPr>
        <w:t>FISCAL</w:t>
      </w:r>
      <w:r w:rsidRPr="00395294">
        <w:rPr>
          <w:rFonts w:ascii="Arial" w:hAnsi="Arial" w:cs="Arial"/>
          <w:sz w:val="22"/>
          <w:szCs w:val="22"/>
          <w:lang w:val="es-BO"/>
        </w:rPr>
        <w:t xml:space="preserve"> determinará los costos proporcionales que en dicho acto se demandase y otros gastos que a juicio del </w:t>
      </w:r>
      <w:r w:rsidRPr="00395294">
        <w:rPr>
          <w:rFonts w:ascii="Arial" w:hAnsi="Arial" w:cs="Arial"/>
          <w:b/>
          <w:sz w:val="22"/>
          <w:szCs w:val="22"/>
          <w:lang w:val="es-BO"/>
        </w:rPr>
        <w:t>FISCAL</w:t>
      </w:r>
      <w:r w:rsidRPr="00395294">
        <w:rPr>
          <w:rFonts w:ascii="Arial" w:hAnsi="Arial" w:cs="Arial"/>
          <w:sz w:val="22"/>
          <w:szCs w:val="22"/>
          <w:lang w:val="es-BO"/>
        </w:rPr>
        <w:t xml:space="preserve"> fueran considerados sujetos a reembolso en favor del </w:t>
      </w:r>
      <w:r w:rsidRPr="00395294">
        <w:rPr>
          <w:rFonts w:ascii="Arial" w:hAnsi="Arial" w:cs="Arial"/>
          <w:b/>
          <w:sz w:val="22"/>
          <w:szCs w:val="22"/>
          <w:lang w:val="es-BO"/>
        </w:rPr>
        <w:t>PROVEEDOR</w:t>
      </w:r>
      <w:r w:rsidRPr="00395294">
        <w:rPr>
          <w:rFonts w:ascii="Arial" w:hAnsi="Arial" w:cs="Arial"/>
          <w:sz w:val="22"/>
          <w:szCs w:val="22"/>
          <w:lang w:val="es-BO"/>
        </w:rPr>
        <w:t xml:space="preserve">. Con estos datos el </w:t>
      </w:r>
      <w:r w:rsidRPr="00395294">
        <w:rPr>
          <w:rFonts w:ascii="Arial" w:hAnsi="Arial" w:cs="Arial"/>
          <w:b/>
          <w:sz w:val="22"/>
          <w:szCs w:val="22"/>
          <w:lang w:val="es-BO"/>
        </w:rPr>
        <w:t>FISCAL</w:t>
      </w:r>
      <w:r w:rsidRPr="00395294">
        <w:rPr>
          <w:rFonts w:ascii="Arial" w:hAnsi="Arial" w:cs="Arial"/>
          <w:sz w:val="22"/>
          <w:szCs w:val="22"/>
          <w:lang w:val="es-BO"/>
        </w:rPr>
        <w:t xml:space="preserve"> elaborará el cierre de contrato.</w:t>
      </w:r>
    </w:p>
    <w:p w:rsidR="000319C3" w:rsidRPr="003A30D4" w:rsidRDefault="000319C3" w:rsidP="000319C3">
      <w:pPr>
        <w:autoSpaceDE w:val="0"/>
        <w:autoSpaceDN w:val="0"/>
        <w:adjustRightInd w:val="0"/>
        <w:jc w:val="both"/>
        <w:rPr>
          <w:rFonts w:ascii="Arial" w:hAnsi="Arial" w:cs="Arial"/>
          <w:sz w:val="10"/>
          <w:szCs w:val="10"/>
          <w:lang w:val="es-ES_tradnl"/>
        </w:rPr>
      </w:pPr>
    </w:p>
    <w:p w:rsidR="000319C3" w:rsidRPr="00E82DF5" w:rsidRDefault="000319C3" w:rsidP="00856EB4">
      <w:pPr>
        <w:pStyle w:val="Prrafodelista"/>
        <w:numPr>
          <w:ilvl w:val="1"/>
          <w:numId w:val="43"/>
        </w:numPr>
        <w:jc w:val="both"/>
        <w:rPr>
          <w:rFonts w:ascii="Arial" w:hAnsi="Arial" w:cs="Arial"/>
          <w:sz w:val="22"/>
          <w:szCs w:val="22"/>
          <w:lang w:val="es-BO"/>
        </w:rPr>
      </w:pPr>
      <w:r w:rsidRPr="00E82DF5">
        <w:rPr>
          <w:rFonts w:ascii="Arial" w:hAnsi="Arial" w:cs="Arial"/>
          <w:b/>
          <w:sz w:val="22"/>
          <w:szCs w:val="22"/>
          <w:lang w:val="es-BO"/>
        </w:rPr>
        <w:t>Devolución por causal de resolución de</w:t>
      </w:r>
      <w:r>
        <w:rPr>
          <w:rFonts w:ascii="Arial" w:hAnsi="Arial" w:cs="Arial"/>
          <w:b/>
          <w:sz w:val="22"/>
          <w:szCs w:val="22"/>
          <w:lang w:val="es-BO"/>
        </w:rPr>
        <w:t>l presente C</w:t>
      </w:r>
      <w:r w:rsidRPr="00E82DF5">
        <w:rPr>
          <w:rFonts w:ascii="Arial" w:hAnsi="Arial" w:cs="Arial"/>
          <w:b/>
          <w:sz w:val="22"/>
          <w:szCs w:val="22"/>
          <w:lang w:val="es-BO"/>
        </w:rPr>
        <w:t xml:space="preserve">ontrato: </w:t>
      </w:r>
      <w:r w:rsidRPr="00E82DF5">
        <w:rPr>
          <w:rFonts w:ascii="Arial" w:hAnsi="Arial" w:cs="Arial"/>
          <w:sz w:val="22"/>
          <w:szCs w:val="22"/>
          <w:lang w:val="es-BO"/>
        </w:rPr>
        <w:t>En caso de darse por cualquier causa la resolución de</w:t>
      </w:r>
      <w:r>
        <w:rPr>
          <w:rFonts w:ascii="Arial" w:hAnsi="Arial" w:cs="Arial"/>
          <w:sz w:val="22"/>
          <w:szCs w:val="22"/>
          <w:lang w:val="es-BO"/>
        </w:rPr>
        <w:t>l presente C</w:t>
      </w:r>
      <w:r w:rsidRPr="00E82DF5">
        <w:rPr>
          <w:rFonts w:ascii="Arial" w:hAnsi="Arial" w:cs="Arial"/>
          <w:sz w:val="22"/>
          <w:szCs w:val="22"/>
          <w:lang w:val="es-BO"/>
        </w:rPr>
        <w:t xml:space="preserve">ontrato, el </w:t>
      </w:r>
      <w:r>
        <w:rPr>
          <w:rFonts w:ascii="Arial" w:hAnsi="Arial" w:cs="Arial"/>
          <w:b/>
          <w:sz w:val="22"/>
          <w:szCs w:val="22"/>
          <w:lang w:val="es-BO"/>
        </w:rPr>
        <w:t xml:space="preserve">PROVEEDOR </w:t>
      </w:r>
      <w:r w:rsidRPr="00E82DF5">
        <w:rPr>
          <w:rFonts w:ascii="Arial" w:hAnsi="Arial" w:cs="Arial"/>
          <w:sz w:val="22"/>
          <w:szCs w:val="22"/>
          <w:lang w:val="es-BO"/>
        </w:rPr>
        <w:t xml:space="preserve">deberá efectuar la devolución del monto del contrato a prorrata de acuerdo al tiempo no utilizado del </w:t>
      </w:r>
      <w:r>
        <w:rPr>
          <w:rFonts w:ascii="Arial" w:hAnsi="Arial" w:cs="Arial"/>
          <w:b/>
          <w:sz w:val="22"/>
          <w:szCs w:val="22"/>
          <w:lang w:val="es-BO"/>
        </w:rPr>
        <w:t>SERVICIO</w:t>
      </w:r>
      <w:r w:rsidRPr="00E82DF5">
        <w:rPr>
          <w:rFonts w:ascii="Arial" w:hAnsi="Arial" w:cs="Arial"/>
          <w:sz w:val="22"/>
          <w:szCs w:val="22"/>
          <w:lang w:val="es-BO"/>
        </w:rPr>
        <w:t>.</w:t>
      </w:r>
    </w:p>
    <w:p w:rsidR="000319C3" w:rsidRPr="003A30D4" w:rsidRDefault="000319C3" w:rsidP="000319C3">
      <w:pPr>
        <w:autoSpaceDE w:val="0"/>
        <w:autoSpaceDN w:val="0"/>
        <w:adjustRightInd w:val="0"/>
        <w:jc w:val="both"/>
        <w:rPr>
          <w:rFonts w:ascii="Arial" w:hAnsi="Arial" w:cs="Arial"/>
          <w:sz w:val="10"/>
          <w:szCs w:val="10"/>
          <w:lang w:val="es-ES_tradnl"/>
        </w:rPr>
      </w:pPr>
    </w:p>
    <w:p w:rsidR="000319C3" w:rsidRPr="00395294" w:rsidRDefault="000319C3" w:rsidP="000319C3">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CLAÚSULA VIGÉSIMA TERCERA.- (SOLUCIÓN DE CONTROVERSIAS) </w:t>
      </w:r>
      <w:r w:rsidRPr="00395294">
        <w:rPr>
          <w:rFonts w:ascii="Arial" w:hAnsi="Arial" w:cs="Arial"/>
          <w:sz w:val="22"/>
          <w:szCs w:val="22"/>
          <w:lang w:val="es-ES_tradnl"/>
        </w:rPr>
        <w:t xml:space="preserve">En caso de surgir controversias sobre los derechos y obligaciones u otros aspectos propios de la ejecución del presente contrato, las </w:t>
      </w:r>
      <w:r w:rsidRPr="00395294">
        <w:rPr>
          <w:rFonts w:ascii="Arial" w:hAnsi="Arial" w:cs="Arial"/>
          <w:b/>
          <w:sz w:val="22"/>
          <w:szCs w:val="22"/>
          <w:lang w:val="es-ES_tradnl"/>
        </w:rPr>
        <w:t>PARTES</w:t>
      </w:r>
      <w:r w:rsidRPr="00395294">
        <w:rPr>
          <w:rFonts w:ascii="Arial" w:hAnsi="Arial" w:cs="Arial"/>
          <w:sz w:val="22"/>
          <w:szCs w:val="22"/>
          <w:lang w:val="es-ES_tradnl"/>
        </w:rPr>
        <w:t xml:space="preserve"> acudirán a la jurisdicción prevista en el ordenamiento jurídico para los contratos administrativos. </w:t>
      </w:r>
    </w:p>
    <w:p w:rsidR="000319C3" w:rsidRPr="003A30D4" w:rsidRDefault="000319C3" w:rsidP="000319C3">
      <w:pPr>
        <w:autoSpaceDE w:val="0"/>
        <w:autoSpaceDN w:val="0"/>
        <w:adjustRightInd w:val="0"/>
        <w:jc w:val="both"/>
        <w:rPr>
          <w:rFonts w:ascii="Arial" w:hAnsi="Arial" w:cs="Arial"/>
          <w:b/>
          <w:sz w:val="10"/>
          <w:szCs w:val="10"/>
          <w:lang w:val="es-ES_tradnl"/>
        </w:rPr>
      </w:pPr>
    </w:p>
    <w:p w:rsidR="000319C3" w:rsidRPr="00395294" w:rsidRDefault="000319C3" w:rsidP="000319C3">
      <w:pPr>
        <w:jc w:val="both"/>
        <w:rPr>
          <w:rFonts w:ascii="Arial" w:hAnsi="Arial" w:cs="Arial"/>
          <w:sz w:val="22"/>
          <w:szCs w:val="22"/>
          <w:lang w:val="es-BO"/>
        </w:rPr>
      </w:pPr>
      <w:r w:rsidRPr="00395294">
        <w:rPr>
          <w:rFonts w:ascii="Arial" w:hAnsi="Arial" w:cs="Arial"/>
          <w:b/>
          <w:sz w:val="22"/>
          <w:szCs w:val="22"/>
          <w:lang w:val="es-ES_tradnl"/>
        </w:rPr>
        <w:t>CLAÚSULA VIGÉSIMA CUARTA.- (</w:t>
      </w:r>
      <w:r w:rsidRPr="00395294">
        <w:rPr>
          <w:rFonts w:ascii="Arial" w:hAnsi="Arial" w:cs="Arial"/>
          <w:b/>
          <w:bCs/>
          <w:sz w:val="22"/>
          <w:szCs w:val="22"/>
          <w:lang w:val="es-ES_tradnl"/>
        </w:rPr>
        <w:t>FISCAL</w:t>
      </w:r>
      <w:r w:rsidRPr="00395294">
        <w:rPr>
          <w:rFonts w:ascii="Arial" w:hAnsi="Arial" w:cs="Arial"/>
          <w:b/>
          <w:sz w:val="22"/>
          <w:szCs w:val="22"/>
          <w:lang w:val="es-ES_tradnl"/>
        </w:rPr>
        <w:t>IZACIÓN DEL SERVICIO)</w:t>
      </w:r>
      <w:r w:rsidRPr="00395294">
        <w:rPr>
          <w:rFonts w:ascii="Arial" w:hAnsi="Arial" w:cs="Arial"/>
          <w:sz w:val="22"/>
          <w:szCs w:val="22"/>
          <w:lang w:val="es-ES_tradnl"/>
        </w:rPr>
        <w:t xml:space="preserve"> </w:t>
      </w:r>
      <w:r w:rsidRPr="00395294">
        <w:rPr>
          <w:rFonts w:ascii="Arial" w:hAnsi="Arial" w:cs="Arial"/>
          <w:sz w:val="22"/>
          <w:szCs w:val="22"/>
          <w:lang w:val="es-BO"/>
        </w:rPr>
        <w:t xml:space="preserve">La </w:t>
      </w:r>
      <w:r w:rsidRPr="00395294">
        <w:rPr>
          <w:rFonts w:ascii="Arial" w:hAnsi="Arial" w:cs="Arial"/>
          <w:b/>
          <w:sz w:val="22"/>
          <w:szCs w:val="22"/>
          <w:lang w:val="es-BO"/>
        </w:rPr>
        <w:t xml:space="preserve">ENTIDAD </w:t>
      </w:r>
      <w:r w:rsidRPr="00395294">
        <w:rPr>
          <w:rFonts w:ascii="Arial" w:hAnsi="Arial" w:cs="Arial"/>
          <w:sz w:val="22"/>
          <w:szCs w:val="22"/>
          <w:lang w:val="es-BO"/>
        </w:rPr>
        <w:t>designa</w:t>
      </w:r>
      <w:r>
        <w:rPr>
          <w:rFonts w:ascii="Arial" w:hAnsi="Arial" w:cs="Arial"/>
          <w:sz w:val="22"/>
          <w:szCs w:val="22"/>
          <w:lang w:val="es-BO"/>
        </w:rPr>
        <w:t xml:space="preserve">rá al </w:t>
      </w:r>
      <w:r>
        <w:rPr>
          <w:rFonts w:ascii="Arial" w:hAnsi="Arial" w:cs="Arial"/>
          <w:b/>
          <w:sz w:val="22"/>
          <w:szCs w:val="22"/>
          <w:lang w:val="es-BO"/>
        </w:rPr>
        <w:t xml:space="preserve">FISCAL </w:t>
      </w:r>
      <w:r>
        <w:rPr>
          <w:rFonts w:ascii="Arial" w:hAnsi="Arial" w:cs="Arial"/>
          <w:sz w:val="22"/>
          <w:szCs w:val="22"/>
          <w:lang w:val="es-BO"/>
        </w:rPr>
        <w:t xml:space="preserve">encargado </w:t>
      </w:r>
      <w:r w:rsidRPr="00395294">
        <w:rPr>
          <w:rFonts w:ascii="Arial" w:hAnsi="Arial" w:cs="Arial"/>
          <w:sz w:val="22"/>
          <w:szCs w:val="22"/>
          <w:lang w:val="es-BO"/>
        </w:rPr>
        <w:t>de seguimiento y control del servicio</w:t>
      </w:r>
      <w:r>
        <w:rPr>
          <w:rFonts w:ascii="Arial" w:hAnsi="Arial" w:cs="Arial"/>
          <w:sz w:val="22"/>
          <w:szCs w:val="22"/>
          <w:lang w:val="es-BO"/>
        </w:rPr>
        <w:t xml:space="preserve"> después de la firma del presente Contrato y antes del inicio del </w:t>
      </w:r>
      <w:r>
        <w:rPr>
          <w:rFonts w:ascii="Arial" w:hAnsi="Arial" w:cs="Arial"/>
          <w:b/>
          <w:sz w:val="22"/>
          <w:szCs w:val="22"/>
          <w:lang w:val="es-BO"/>
        </w:rPr>
        <w:t xml:space="preserve">SERVICIO </w:t>
      </w:r>
      <w:r>
        <w:rPr>
          <w:rFonts w:ascii="Arial" w:hAnsi="Arial" w:cs="Arial"/>
          <w:sz w:val="22"/>
          <w:szCs w:val="22"/>
          <w:lang w:val="es-BO"/>
        </w:rPr>
        <w:t xml:space="preserve">y comunicará </w:t>
      </w:r>
      <w:proofErr w:type="spellStart"/>
      <w:r>
        <w:rPr>
          <w:rFonts w:ascii="Arial" w:hAnsi="Arial" w:cs="Arial"/>
          <w:sz w:val="22"/>
          <w:szCs w:val="22"/>
          <w:lang w:val="es-BO"/>
        </w:rPr>
        <w:t>estal</w:t>
      </w:r>
      <w:proofErr w:type="spellEnd"/>
      <w:r>
        <w:rPr>
          <w:rFonts w:ascii="Arial" w:hAnsi="Arial" w:cs="Arial"/>
          <w:sz w:val="22"/>
          <w:szCs w:val="22"/>
          <w:lang w:val="es-BO"/>
        </w:rPr>
        <w:t xml:space="preserve"> </w:t>
      </w:r>
      <w:r w:rsidRPr="005173F4">
        <w:rPr>
          <w:rFonts w:ascii="Arial" w:hAnsi="Arial" w:cs="Arial"/>
          <w:sz w:val="22"/>
          <w:szCs w:val="22"/>
          <w:lang w:val="es-BO"/>
        </w:rPr>
        <w:t xml:space="preserve">Administrador de Seguridad Informática </w:t>
      </w:r>
      <w:proofErr w:type="spellStart"/>
      <w:r w:rsidRPr="005173F4">
        <w:rPr>
          <w:rFonts w:ascii="Arial" w:hAnsi="Arial" w:cs="Arial"/>
          <w:sz w:val="22"/>
          <w:szCs w:val="22"/>
          <w:lang w:val="es-BO"/>
        </w:rPr>
        <w:t>Senior</w:t>
      </w:r>
      <w:proofErr w:type="spellEnd"/>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se constituirá en Responsable de Recepción a la finalización del </w:t>
      </w:r>
      <w:r w:rsidRPr="00395294">
        <w:rPr>
          <w:rFonts w:ascii="Arial" w:hAnsi="Arial" w:cs="Arial"/>
          <w:b/>
          <w:sz w:val="22"/>
          <w:szCs w:val="22"/>
          <w:lang w:val="es-BO"/>
        </w:rPr>
        <w:t>SERVICIO</w:t>
      </w:r>
      <w:r w:rsidRPr="00395294">
        <w:rPr>
          <w:rFonts w:ascii="Arial" w:hAnsi="Arial" w:cs="Arial"/>
          <w:sz w:val="22"/>
          <w:szCs w:val="22"/>
          <w:lang w:val="es-BO"/>
        </w:rPr>
        <w:t>.</w:t>
      </w:r>
    </w:p>
    <w:p w:rsidR="000319C3" w:rsidRPr="003A30D4" w:rsidRDefault="000319C3" w:rsidP="000319C3">
      <w:pPr>
        <w:jc w:val="both"/>
        <w:rPr>
          <w:rFonts w:ascii="Arial" w:hAnsi="Arial" w:cs="Arial"/>
          <w:b/>
          <w:sz w:val="10"/>
          <w:szCs w:val="10"/>
          <w:lang w:val="es-BO"/>
        </w:rPr>
      </w:pPr>
    </w:p>
    <w:p w:rsidR="000319C3" w:rsidRPr="00395294" w:rsidRDefault="000319C3" w:rsidP="000319C3">
      <w:pPr>
        <w:autoSpaceDE w:val="0"/>
        <w:autoSpaceDN w:val="0"/>
        <w:adjustRightInd w:val="0"/>
        <w:jc w:val="both"/>
        <w:rPr>
          <w:rFonts w:ascii="Arial" w:hAnsi="Arial" w:cs="Arial"/>
          <w:sz w:val="22"/>
          <w:szCs w:val="22"/>
        </w:rPr>
      </w:pPr>
      <w:r w:rsidRPr="00395294">
        <w:rPr>
          <w:rFonts w:ascii="Arial" w:hAnsi="Arial" w:cs="Arial"/>
          <w:sz w:val="22"/>
          <w:szCs w:val="22"/>
          <w:lang w:val="es-BO"/>
        </w:rPr>
        <w:t xml:space="preserve">El </w:t>
      </w:r>
      <w:r w:rsidRPr="00395294">
        <w:rPr>
          <w:rFonts w:ascii="Arial" w:hAnsi="Arial" w:cs="Arial"/>
          <w:b/>
          <w:sz w:val="22"/>
          <w:szCs w:val="22"/>
          <w:lang w:val="es-BO"/>
        </w:rPr>
        <w:t>FISCAL</w:t>
      </w:r>
      <w:r w:rsidRPr="00395294">
        <w:rPr>
          <w:rFonts w:ascii="Arial" w:hAnsi="Arial" w:cs="Arial"/>
          <w:sz w:val="22"/>
          <w:szCs w:val="22"/>
          <w:lang w:val="es-BO"/>
        </w:rPr>
        <w:t xml:space="preserve"> tendrá las siguientes funciones:</w:t>
      </w:r>
    </w:p>
    <w:p w:rsidR="000319C3" w:rsidRPr="003A30D4" w:rsidRDefault="000319C3" w:rsidP="000319C3">
      <w:pPr>
        <w:jc w:val="both"/>
        <w:rPr>
          <w:rFonts w:ascii="Arial" w:hAnsi="Arial" w:cs="Arial"/>
          <w:sz w:val="10"/>
          <w:szCs w:val="10"/>
        </w:rPr>
      </w:pPr>
    </w:p>
    <w:p w:rsidR="000319C3" w:rsidRPr="00F948D8" w:rsidRDefault="000319C3" w:rsidP="00856EB4">
      <w:pPr>
        <w:pStyle w:val="Textoindependiente3"/>
        <w:numPr>
          <w:ilvl w:val="1"/>
          <w:numId w:val="46"/>
        </w:numPr>
        <w:spacing w:after="0"/>
        <w:jc w:val="both"/>
        <w:rPr>
          <w:rFonts w:ascii="Arial" w:hAnsi="Arial" w:cs="Arial"/>
          <w:bCs/>
          <w:iCs/>
          <w:sz w:val="22"/>
          <w:szCs w:val="22"/>
        </w:rPr>
      </w:pPr>
      <w:r w:rsidRPr="00F948D8">
        <w:rPr>
          <w:rFonts w:ascii="Arial" w:hAnsi="Arial" w:cs="Arial"/>
          <w:bCs/>
          <w:iCs/>
          <w:sz w:val="22"/>
          <w:szCs w:val="22"/>
        </w:rPr>
        <w:t xml:space="preserve">Realizar el seguimiento continuo para el cumplimiento de todas y cada una de las cláusulas del </w:t>
      </w:r>
      <w:r>
        <w:rPr>
          <w:rFonts w:ascii="Arial" w:hAnsi="Arial" w:cs="Arial"/>
          <w:bCs/>
          <w:iCs/>
          <w:sz w:val="22"/>
          <w:szCs w:val="22"/>
        </w:rPr>
        <w:t xml:space="preserve">presente </w:t>
      </w:r>
      <w:r w:rsidRPr="00F948D8">
        <w:rPr>
          <w:rFonts w:ascii="Arial" w:hAnsi="Arial" w:cs="Arial"/>
          <w:bCs/>
          <w:iCs/>
          <w:sz w:val="22"/>
          <w:szCs w:val="22"/>
        </w:rPr>
        <w:t>Contrato.</w:t>
      </w:r>
    </w:p>
    <w:p w:rsidR="000319C3" w:rsidRDefault="000319C3" w:rsidP="00856EB4">
      <w:pPr>
        <w:pStyle w:val="Textoindependiente3"/>
        <w:numPr>
          <w:ilvl w:val="1"/>
          <w:numId w:val="46"/>
        </w:numPr>
        <w:spacing w:after="0"/>
        <w:jc w:val="both"/>
        <w:rPr>
          <w:rFonts w:ascii="Arial" w:hAnsi="Arial" w:cs="Arial"/>
          <w:bCs/>
          <w:iCs/>
          <w:sz w:val="22"/>
          <w:szCs w:val="22"/>
        </w:rPr>
      </w:pPr>
      <w:r w:rsidRPr="00F948D8">
        <w:rPr>
          <w:rFonts w:ascii="Arial" w:hAnsi="Arial" w:cs="Arial"/>
          <w:bCs/>
          <w:iCs/>
          <w:sz w:val="22"/>
          <w:szCs w:val="22"/>
        </w:rPr>
        <w:t xml:space="preserve">Actuar de intermediario para todo reclamo presentado por el </w:t>
      </w:r>
      <w:r>
        <w:rPr>
          <w:rFonts w:ascii="Arial" w:hAnsi="Arial" w:cs="Arial"/>
          <w:b/>
          <w:bCs/>
          <w:iCs/>
          <w:sz w:val="22"/>
          <w:szCs w:val="22"/>
        </w:rPr>
        <w:t xml:space="preserve">PROVEEDOR </w:t>
      </w:r>
      <w:r w:rsidRPr="00F948D8">
        <w:rPr>
          <w:rFonts w:ascii="Arial" w:hAnsi="Arial" w:cs="Arial"/>
          <w:bCs/>
          <w:iCs/>
          <w:sz w:val="22"/>
          <w:szCs w:val="22"/>
        </w:rPr>
        <w:t>por cualquier omisión de</w:t>
      </w:r>
      <w:r>
        <w:rPr>
          <w:rFonts w:ascii="Arial" w:hAnsi="Arial" w:cs="Arial"/>
          <w:bCs/>
          <w:iCs/>
          <w:sz w:val="22"/>
          <w:szCs w:val="22"/>
        </w:rPr>
        <w:t xml:space="preserve"> </w:t>
      </w:r>
      <w:r w:rsidRPr="00F948D8">
        <w:rPr>
          <w:rFonts w:ascii="Arial" w:hAnsi="Arial" w:cs="Arial"/>
          <w:bCs/>
          <w:iCs/>
          <w:sz w:val="22"/>
          <w:szCs w:val="22"/>
        </w:rPr>
        <w:t>l</w:t>
      </w:r>
      <w:r>
        <w:rPr>
          <w:rFonts w:ascii="Arial" w:hAnsi="Arial" w:cs="Arial"/>
          <w:bCs/>
          <w:iCs/>
          <w:sz w:val="22"/>
          <w:szCs w:val="22"/>
        </w:rPr>
        <w:t>a</w:t>
      </w:r>
      <w:r w:rsidRPr="00F948D8">
        <w:rPr>
          <w:rFonts w:ascii="Arial" w:hAnsi="Arial" w:cs="Arial"/>
          <w:bCs/>
          <w:iCs/>
          <w:sz w:val="22"/>
          <w:szCs w:val="22"/>
        </w:rPr>
        <w:t xml:space="preserve"> </w:t>
      </w:r>
      <w:r>
        <w:rPr>
          <w:rFonts w:ascii="Arial" w:hAnsi="Arial" w:cs="Arial"/>
          <w:b/>
          <w:bCs/>
          <w:iCs/>
          <w:sz w:val="22"/>
          <w:szCs w:val="22"/>
        </w:rPr>
        <w:t>ENTIDAD</w:t>
      </w:r>
      <w:r w:rsidRPr="00F948D8">
        <w:rPr>
          <w:rFonts w:ascii="Arial" w:hAnsi="Arial" w:cs="Arial"/>
          <w:bCs/>
          <w:iCs/>
          <w:sz w:val="22"/>
          <w:szCs w:val="22"/>
        </w:rPr>
        <w:t xml:space="preserve">, por falta de pago del </w:t>
      </w:r>
      <w:r>
        <w:rPr>
          <w:rFonts w:ascii="Arial" w:hAnsi="Arial" w:cs="Arial"/>
          <w:b/>
          <w:bCs/>
          <w:iCs/>
          <w:sz w:val="22"/>
          <w:szCs w:val="22"/>
        </w:rPr>
        <w:t xml:space="preserve">SERVICIO </w:t>
      </w:r>
      <w:r w:rsidRPr="00F948D8">
        <w:rPr>
          <w:rFonts w:ascii="Arial" w:hAnsi="Arial" w:cs="Arial"/>
          <w:bCs/>
          <w:iCs/>
          <w:sz w:val="22"/>
          <w:szCs w:val="22"/>
        </w:rPr>
        <w:t xml:space="preserve">prestado, o cualquier otro aspecto consignado en el marco del </w:t>
      </w:r>
      <w:r>
        <w:rPr>
          <w:rFonts w:ascii="Arial" w:hAnsi="Arial" w:cs="Arial"/>
          <w:bCs/>
          <w:iCs/>
          <w:sz w:val="22"/>
          <w:szCs w:val="22"/>
        </w:rPr>
        <w:t xml:space="preserve">presente </w:t>
      </w:r>
      <w:r w:rsidRPr="00F948D8">
        <w:rPr>
          <w:rFonts w:ascii="Arial" w:hAnsi="Arial" w:cs="Arial"/>
          <w:bCs/>
          <w:iCs/>
          <w:sz w:val="22"/>
          <w:szCs w:val="22"/>
        </w:rPr>
        <w:t>Contrato.</w:t>
      </w:r>
    </w:p>
    <w:p w:rsidR="000319C3" w:rsidRPr="00F948D8" w:rsidRDefault="000319C3" w:rsidP="00856EB4">
      <w:pPr>
        <w:pStyle w:val="Textoindependiente3"/>
        <w:numPr>
          <w:ilvl w:val="1"/>
          <w:numId w:val="46"/>
        </w:numPr>
        <w:spacing w:after="0"/>
        <w:jc w:val="both"/>
        <w:rPr>
          <w:rFonts w:ascii="Arial" w:hAnsi="Arial" w:cs="Arial"/>
          <w:bCs/>
          <w:iCs/>
          <w:sz w:val="22"/>
          <w:szCs w:val="22"/>
        </w:rPr>
      </w:pPr>
      <w:r w:rsidRPr="00F948D8">
        <w:rPr>
          <w:rFonts w:ascii="Arial" w:hAnsi="Arial" w:cs="Arial"/>
          <w:bCs/>
          <w:iCs/>
          <w:sz w:val="22"/>
          <w:szCs w:val="22"/>
        </w:rPr>
        <w:t xml:space="preserve">Emitir Informe técnico de conformidad de la activación e informe de conformidad final. </w:t>
      </w:r>
    </w:p>
    <w:p w:rsidR="000319C3" w:rsidRPr="00F948D8" w:rsidRDefault="000319C3" w:rsidP="00856EB4">
      <w:pPr>
        <w:pStyle w:val="Textoindependiente3"/>
        <w:numPr>
          <w:ilvl w:val="1"/>
          <w:numId w:val="46"/>
        </w:numPr>
        <w:spacing w:after="0"/>
        <w:jc w:val="both"/>
        <w:rPr>
          <w:rFonts w:ascii="Arial" w:hAnsi="Arial" w:cs="Arial"/>
          <w:bCs/>
          <w:iCs/>
          <w:sz w:val="22"/>
          <w:szCs w:val="22"/>
        </w:rPr>
      </w:pPr>
      <w:r w:rsidRPr="00F948D8">
        <w:rPr>
          <w:rFonts w:ascii="Arial" w:hAnsi="Arial" w:cs="Arial"/>
          <w:bCs/>
          <w:iCs/>
          <w:sz w:val="22"/>
          <w:szCs w:val="22"/>
        </w:rPr>
        <w:t>Ser el medio de comunicación, notificación y coordinación de todos los aspectos.</w:t>
      </w:r>
    </w:p>
    <w:p w:rsidR="000319C3" w:rsidRPr="00F948D8" w:rsidRDefault="000319C3" w:rsidP="00856EB4">
      <w:pPr>
        <w:pStyle w:val="Textoindependiente3"/>
        <w:numPr>
          <w:ilvl w:val="1"/>
          <w:numId w:val="46"/>
        </w:numPr>
        <w:spacing w:after="0"/>
        <w:jc w:val="both"/>
        <w:rPr>
          <w:rFonts w:ascii="Arial" w:hAnsi="Arial" w:cs="Arial"/>
          <w:bCs/>
          <w:iCs/>
          <w:sz w:val="22"/>
          <w:szCs w:val="22"/>
        </w:rPr>
      </w:pPr>
      <w:r w:rsidRPr="00F948D8">
        <w:rPr>
          <w:rFonts w:ascii="Arial" w:hAnsi="Arial" w:cs="Arial"/>
          <w:bCs/>
          <w:iCs/>
          <w:sz w:val="22"/>
          <w:szCs w:val="22"/>
        </w:rPr>
        <w:t xml:space="preserve">Recibir, aprobar o, en caso de que el </w:t>
      </w:r>
      <w:r>
        <w:rPr>
          <w:rFonts w:ascii="Arial" w:hAnsi="Arial" w:cs="Arial"/>
          <w:b/>
          <w:bCs/>
          <w:iCs/>
          <w:sz w:val="22"/>
          <w:szCs w:val="22"/>
        </w:rPr>
        <w:t xml:space="preserve">PROVEEDOR </w:t>
      </w:r>
      <w:r w:rsidRPr="00F948D8">
        <w:rPr>
          <w:rFonts w:ascii="Arial" w:hAnsi="Arial" w:cs="Arial"/>
          <w:bCs/>
          <w:iCs/>
          <w:sz w:val="22"/>
          <w:szCs w:val="22"/>
        </w:rPr>
        <w:t xml:space="preserve">no lo realice, elaborar la planilla de ejecución de servicios prestados y el certificado de liquidación final emitido por el </w:t>
      </w:r>
      <w:r>
        <w:rPr>
          <w:rFonts w:ascii="Arial" w:hAnsi="Arial" w:cs="Arial"/>
          <w:b/>
          <w:bCs/>
          <w:iCs/>
          <w:sz w:val="22"/>
          <w:szCs w:val="22"/>
        </w:rPr>
        <w:t>PROVEEDOR</w:t>
      </w:r>
      <w:r w:rsidRPr="00F948D8">
        <w:rPr>
          <w:rFonts w:ascii="Arial" w:hAnsi="Arial" w:cs="Arial"/>
          <w:bCs/>
          <w:iCs/>
          <w:sz w:val="22"/>
          <w:szCs w:val="22"/>
        </w:rPr>
        <w:t>.</w:t>
      </w:r>
    </w:p>
    <w:p w:rsidR="000319C3" w:rsidRPr="00A22E3C" w:rsidRDefault="000319C3" w:rsidP="000319C3">
      <w:pPr>
        <w:jc w:val="both"/>
        <w:rPr>
          <w:rFonts w:ascii="Arial" w:hAnsi="Arial" w:cs="Arial"/>
          <w:b/>
          <w:bCs/>
          <w:sz w:val="10"/>
          <w:szCs w:val="10"/>
        </w:rPr>
      </w:pPr>
    </w:p>
    <w:p w:rsidR="000319C3" w:rsidRPr="00395294" w:rsidRDefault="000319C3" w:rsidP="000319C3">
      <w:pPr>
        <w:jc w:val="both"/>
        <w:rPr>
          <w:rFonts w:ascii="Arial" w:hAnsi="Arial" w:cs="Arial"/>
          <w:b/>
          <w:sz w:val="22"/>
          <w:szCs w:val="22"/>
          <w:lang w:val="es-ES_tradnl"/>
        </w:rPr>
      </w:pPr>
      <w:r w:rsidRPr="00395294">
        <w:rPr>
          <w:rFonts w:ascii="Arial" w:hAnsi="Arial" w:cs="Arial"/>
          <w:b/>
          <w:bCs/>
          <w:sz w:val="22"/>
          <w:szCs w:val="22"/>
        </w:rPr>
        <w:t xml:space="preserve">CLÁUSULA </w:t>
      </w:r>
      <w:r w:rsidRPr="00395294">
        <w:rPr>
          <w:rFonts w:ascii="Arial" w:hAnsi="Arial" w:cs="Arial"/>
          <w:b/>
          <w:sz w:val="22"/>
          <w:szCs w:val="22"/>
        </w:rPr>
        <w:t>VIGÉSIMA QUINTA</w:t>
      </w:r>
      <w:r w:rsidRPr="00395294">
        <w:rPr>
          <w:rFonts w:ascii="Arial" w:hAnsi="Arial" w:cs="Arial"/>
          <w:b/>
          <w:sz w:val="22"/>
          <w:szCs w:val="22"/>
          <w:lang w:val="es-ES_tradnl"/>
        </w:rPr>
        <w:t xml:space="preserve">.- (REPRESENTANTE DEL QUE PRESTA EL SERVICIO) </w:t>
      </w:r>
      <w:r w:rsidRPr="00395294">
        <w:rPr>
          <w:rFonts w:ascii="Arial" w:hAnsi="Arial" w:cs="Arial"/>
          <w:sz w:val="22"/>
          <w:szCs w:val="22"/>
          <w:lang w:val="es-ES_tradnl"/>
        </w:rPr>
        <w:t xml:space="preserve">El </w:t>
      </w:r>
      <w:r w:rsidRPr="00395294">
        <w:rPr>
          <w:rFonts w:ascii="Arial" w:hAnsi="Arial" w:cs="Arial"/>
          <w:b/>
          <w:sz w:val="22"/>
          <w:szCs w:val="22"/>
          <w:lang w:val="es-ES_tradnl"/>
        </w:rPr>
        <w:t xml:space="preserve">PROVEEDOR </w:t>
      </w:r>
      <w:r w:rsidRPr="00395294">
        <w:rPr>
          <w:rFonts w:ascii="Arial" w:hAnsi="Arial" w:cs="Arial"/>
          <w:sz w:val="22"/>
          <w:szCs w:val="22"/>
          <w:lang w:val="es-ES_tradnl"/>
        </w:rPr>
        <w:t xml:space="preserve">designará mediante notificación escrita a un representante para la provisión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dicho personero será denominado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y será presentado oficialmente por el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mediante nota escrita para la suscripción del presente Contrato.</w:t>
      </w:r>
    </w:p>
    <w:p w:rsidR="000319C3" w:rsidRPr="00A22E3C" w:rsidRDefault="000319C3" w:rsidP="000319C3">
      <w:pPr>
        <w:jc w:val="both"/>
        <w:rPr>
          <w:rFonts w:ascii="Arial" w:hAnsi="Arial" w:cs="Arial"/>
          <w:sz w:val="10"/>
          <w:szCs w:val="10"/>
          <w:lang w:val="es-ES_tradnl"/>
        </w:rPr>
      </w:pPr>
    </w:p>
    <w:p w:rsidR="000319C3" w:rsidRDefault="000319C3" w:rsidP="000319C3">
      <w:pPr>
        <w:jc w:val="both"/>
        <w:rPr>
          <w:rFonts w:ascii="Arial" w:hAnsi="Arial" w:cs="Arial"/>
          <w:sz w:val="22"/>
          <w:szCs w:val="22"/>
          <w:lang w:val="es-ES_tradnl"/>
        </w:rPr>
      </w:pPr>
      <w:r w:rsidRPr="00395294">
        <w:rPr>
          <w:rFonts w:ascii="Arial" w:hAnsi="Arial" w:cs="Arial"/>
          <w:sz w:val="22"/>
          <w:szCs w:val="22"/>
          <w:lang w:val="es-ES_tradnl"/>
        </w:rPr>
        <w:t xml:space="preserve">El </w:t>
      </w:r>
      <w:r w:rsidRPr="00395294">
        <w:rPr>
          <w:rFonts w:ascii="Arial" w:hAnsi="Arial" w:cs="Arial"/>
          <w:b/>
          <w:bCs/>
          <w:sz w:val="22"/>
          <w:szCs w:val="22"/>
          <w:lang w:val="es-ES_tradnl"/>
        </w:rPr>
        <w:t>AGENTE DEL SERVICIO</w:t>
      </w:r>
      <w:r w:rsidRPr="00395294">
        <w:rPr>
          <w:rFonts w:ascii="Arial" w:hAnsi="Arial" w:cs="Arial"/>
          <w:sz w:val="22"/>
          <w:szCs w:val="22"/>
          <w:lang w:val="es-ES_tradnl"/>
        </w:rPr>
        <w:t xml:space="preserve"> representará al </w:t>
      </w:r>
      <w:r w:rsidRPr="00395294">
        <w:rPr>
          <w:rFonts w:ascii="Arial" w:hAnsi="Arial" w:cs="Arial"/>
          <w:b/>
          <w:sz w:val="22"/>
          <w:szCs w:val="22"/>
          <w:lang w:val="es-ES_tradnl"/>
        </w:rPr>
        <w:t>PROVEEDOR</w:t>
      </w:r>
      <w:r w:rsidRPr="00395294">
        <w:rPr>
          <w:rFonts w:ascii="Arial" w:hAnsi="Arial" w:cs="Arial"/>
          <w:sz w:val="22"/>
          <w:szCs w:val="22"/>
          <w:lang w:val="es-ES_tradnl"/>
        </w:rPr>
        <w:t xml:space="preserve"> durante toda la prestación del servicio y mantendrá coordinación permanente y efectiva con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a</w:t>
      </w:r>
      <w:r w:rsidRPr="00395294">
        <w:rPr>
          <w:rFonts w:ascii="Arial" w:hAnsi="Arial" w:cs="Arial"/>
          <w:b/>
          <w:sz w:val="22"/>
          <w:szCs w:val="22"/>
          <w:lang w:val="es-ES_tradnl"/>
        </w:rPr>
        <w:t xml:space="preserve"> </w:t>
      </w:r>
      <w:r w:rsidRPr="00395294">
        <w:rPr>
          <w:rFonts w:ascii="Arial" w:hAnsi="Arial" w:cs="Arial"/>
          <w:sz w:val="22"/>
          <w:szCs w:val="22"/>
          <w:lang w:val="es-ES_tradnl"/>
        </w:rPr>
        <w:t xml:space="preserve">través del </w:t>
      </w:r>
      <w:r w:rsidRPr="00395294">
        <w:rPr>
          <w:rFonts w:ascii="Arial" w:hAnsi="Arial" w:cs="Arial"/>
          <w:b/>
          <w:bCs/>
          <w:sz w:val="22"/>
          <w:szCs w:val="22"/>
          <w:lang w:val="es-ES_tradnl"/>
        </w:rPr>
        <w:t>FISCAL,</w:t>
      </w:r>
      <w:r w:rsidRPr="00395294">
        <w:rPr>
          <w:rFonts w:ascii="Arial" w:hAnsi="Arial" w:cs="Arial"/>
          <w:sz w:val="22"/>
          <w:szCs w:val="22"/>
          <w:lang w:val="es-ES_tradnl"/>
        </w:rPr>
        <w:t xml:space="preserve"> a objeto de atender satisfactoriamente los requerimientos y dar fiel cumplimiento al</w:t>
      </w:r>
      <w:r>
        <w:rPr>
          <w:rFonts w:ascii="Arial" w:hAnsi="Arial" w:cs="Arial"/>
          <w:sz w:val="22"/>
          <w:szCs w:val="22"/>
          <w:lang w:val="es-ES_tradnl"/>
        </w:rPr>
        <w:t xml:space="preserve"> presente Contrato.</w:t>
      </w:r>
    </w:p>
    <w:p w:rsidR="000319C3" w:rsidRPr="00A22E3C" w:rsidRDefault="000319C3" w:rsidP="000319C3">
      <w:pPr>
        <w:jc w:val="both"/>
        <w:rPr>
          <w:rFonts w:ascii="Arial" w:hAnsi="Arial" w:cs="Arial"/>
          <w:b/>
          <w:sz w:val="10"/>
          <w:szCs w:val="10"/>
          <w:lang w:val="es-ES_tradnl"/>
        </w:rPr>
      </w:pPr>
    </w:p>
    <w:p w:rsidR="000319C3" w:rsidRDefault="000319C3" w:rsidP="000319C3">
      <w:pPr>
        <w:jc w:val="both"/>
        <w:rPr>
          <w:rFonts w:ascii="Arial" w:hAnsi="Arial" w:cs="Arial"/>
          <w:sz w:val="22"/>
          <w:szCs w:val="22"/>
          <w:lang w:val="es-ES_tradnl"/>
        </w:rPr>
      </w:pPr>
      <w:r>
        <w:rPr>
          <w:rFonts w:ascii="Arial" w:hAnsi="Arial" w:cs="Arial"/>
          <w:sz w:val="22"/>
          <w:szCs w:val="22"/>
          <w:lang w:val="es-ES_tradnl"/>
        </w:rPr>
        <w:t xml:space="preserve">Adicionalmente </w:t>
      </w:r>
      <w:r w:rsidRPr="00B16A1D">
        <w:rPr>
          <w:rFonts w:ascii="Arial" w:hAnsi="Arial" w:cs="Arial"/>
          <w:sz w:val="22"/>
          <w:szCs w:val="22"/>
          <w:lang w:val="es-ES_tradnl"/>
        </w:rPr>
        <w:t xml:space="preserve">elaborará y presentará la planilla de ejecución de servicios prestados y el certificado de liquidación final del servicio al </w:t>
      </w:r>
      <w:r>
        <w:rPr>
          <w:rFonts w:ascii="Arial" w:hAnsi="Arial" w:cs="Arial"/>
          <w:b/>
          <w:sz w:val="22"/>
          <w:szCs w:val="22"/>
          <w:lang w:val="es-ES_tradnl"/>
        </w:rPr>
        <w:t>FISCAL</w:t>
      </w:r>
      <w:r w:rsidRPr="00B16A1D">
        <w:rPr>
          <w:rFonts w:ascii="Arial" w:hAnsi="Arial" w:cs="Arial"/>
          <w:sz w:val="22"/>
          <w:szCs w:val="22"/>
          <w:lang w:val="es-ES_tradnl"/>
        </w:rPr>
        <w:t>.</w:t>
      </w:r>
    </w:p>
    <w:p w:rsidR="000319C3" w:rsidRPr="00A22E3C" w:rsidRDefault="000319C3" w:rsidP="000319C3">
      <w:pPr>
        <w:jc w:val="both"/>
        <w:rPr>
          <w:rFonts w:ascii="Arial" w:hAnsi="Arial" w:cs="Arial"/>
          <w:b/>
          <w:bCs/>
          <w:sz w:val="10"/>
          <w:szCs w:val="10"/>
        </w:rPr>
      </w:pPr>
    </w:p>
    <w:p w:rsidR="000319C3" w:rsidRPr="00395294" w:rsidRDefault="000319C3" w:rsidP="000319C3">
      <w:pPr>
        <w:jc w:val="both"/>
        <w:rPr>
          <w:rFonts w:ascii="Arial" w:hAnsi="Arial" w:cs="Arial"/>
          <w:b/>
          <w:sz w:val="22"/>
          <w:szCs w:val="22"/>
          <w:lang w:val="es-ES_tradnl"/>
        </w:rPr>
      </w:pPr>
      <w:r w:rsidRPr="00395294">
        <w:rPr>
          <w:rFonts w:ascii="Arial" w:hAnsi="Arial" w:cs="Arial"/>
          <w:b/>
          <w:bCs/>
          <w:sz w:val="22"/>
          <w:szCs w:val="22"/>
        </w:rPr>
        <w:t xml:space="preserve">CLÁUSULA VIGÉSIMA SEXTA.- </w:t>
      </w:r>
      <w:r w:rsidRPr="00395294">
        <w:rPr>
          <w:rFonts w:ascii="Arial" w:hAnsi="Arial" w:cs="Arial"/>
          <w:b/>
          <w:sz w:val="22"/>
          <w:szCs w:val="22"/>
          <w:lang w:val="es-ES_tradnl"/>
        </w:rPr>
        <w:t xml:space="preserve">(CONDICIONES COMPLEMENTARIAS DEL SERVICIO) </w:t>
      </w:r>
    </w:p>
    <w:p w:rsidR="000319C3" w:rsidRPr="003A30D4" w:rsidRDefault="000319C3" w:rsidP="000319C3">
      <w:pPr>
        <w:jc w:val="both"/>
        <w:rPr>
          <w:rFonts w:ascii="Arial" w:hAnsi="Arial" w:cs="Arial"/>
          <w:b/>
          <w:sz w:val="10"/>
          <w:szCs w:val="10"/>
          <w:lang w:val="es-ES_tradnl"/>
        </w:rPr>
      </w:pPr>
    </w:p>
    <w:p w:rsidR="000319C3" w:rsidRPr="00A6410D" w:rsidRDefault="000319C3" w:rsidP="00856EB4">
      <w:pPr>
        <w:pStyle w:val="Textoindependiente3"/>
        <w:numPr>
          <w:ilvl w:val="1"/>
          <w:numId w:val="45"/>
        </w:numPr>
        <w:spacing w:after="0"/>
        <w:jc w:val="both"/>
        <w:rPr>
          <w:rFonts w:ascii="Arial" w:hAnsi="Arial" w:cs="Arial"/>
          <w:bCs/>
          <w:sz w:val="22"/>
          <w:szCs w:val="22"/>
        </w:rPr>
      </w:pPr>
      <w:r w:rsidRPr="00415AFC">
        <w:rPr>
          <w:rFonts w:ascii="Arial" w:hAnsi="Arial" w:cs="Arial"/>
          <w:b/>
          <w:bCs/>
          <w:sz w:val="22"/>
          <w:szCs w:val="22"/>
        </w:rPr>
        <w:t xml:space="preserve">Activación: </w:t>
      </w:r>
      <w:r w:rsidRPr="00A6410D">
        <w:rPr>
          <w:rFonts w:ascii="Arial" w:hAnsi="Arial" w:cs="Arial"/>
          <w:bCs/>
          <w:sz w:val="22"/>
          <w:szCs w:val="22"/>
        </w:rPr>
        <w:t xml:space="preserve">El </w:t>
      </w:r>
      <w:r>
        <w:rPr>
          <w:rFonts w:ascii="Arial" w:hAnsi="Arial" w:cs="Arial"/>
          <w:b/>
          <w:bCs/>
          <w:sz w:val="22"/>
          <w:szCs w:val="22"/>
        </w:rPr>
        <w:t xml:space="preserve">PROVEEDOR </w:t>
      </w:r>
      <w:r w:rsidRPr="00A6410D">
        <w:rPr>
          <w:rFonts w:ascii="Arial" w:hAnsi="Arial" w:cs="Arial"/>
          <w:bCs/>
          <w:sz w:val="22"/>
          <w:szCs w:val="22"/>
        </w:rPr>
        <w:t>deberá realizar la activaci</w:t>
      </w:r>
      <w:r>
        <w:rPr>
          <w:rFonts w:ascii="Arial" w:hAnsi="Arial" w:cs="Arial"/>
          <w:bCs/>
          <w:sz w:val="22"/>
          <w:szCs w:val="22"/>
        </w:rPr>
        <w:t xml:space="preserve">ón </w:t>
      </w:r>
      <w:r w:rsidRPr="00A6410D">
        <w:rPr>
          <w:rFonts w:ascii="Arial" w:hAnsi="Arial" w:cs="Arial"/>
          <w:bCs/>
          <w:sz w:val="22"/>
          <w:szCs w:val="22"/>
        </w:rPr>
        <w:t>del</w:t>
      </w:r>
      <w:r>
        <w:rPr>
          <w:rFonts w:ascii="Arial" w:hAnsi="Arial" w:cs="Arial"/>
          <w:bCs/>
          <w:sz w:val="22"/>
          <w:szCs w:val="22"/>
        </w:rPr>
        <w:t xml:space="preserve"> </w:t>
      </w:r>
      <w:r>
        <w:rPr>
          <w:rFonts w:ascii="Arial" w:hAnsi="Arial" w:cs="Arial"/>
          <w:b/>
          <w:bCs/>
          <w:sz w:val="22"/>
          <w:szCs w:val="22"/>
        </w:rPr>
        <w:t xml:space="preserve">SERVICIO </w:t>
      </w:r>
      <w:r w:rsidRPr="00277F8C">
        <w:rPr>
          <w:rFonts w:ascii="Arial" w:hAnsi="Arial" w:cs="Arial"/>
          <w:bCs/>
          <w:sz w:val="22"/>
          <w:szCs w:val="22"/>
        </w:rPr>
        <w:t>(ítems 1 y 2)</w:t>
      </w:r>
      <w:r>
        <w:rPr>
          <w:rFonts w:ascii="Arial" w:hAnsi="Arial" w:cs="Arial"/>
          <w:bCs/>
          <w:sz w:val="22"/>
          <w:szCs w:val="22"/>
        </w:rPr>
        <w:t xml:space="preserve"> </w:t>
      </w:r>
      <w:r w:rsidRPr="00A6410D">
        <w:rPr>
          <w:rFonts w:ascii="Arial" w:hAnsi="Arial" w:cs="Arial"/>
          <w:bCs/>
          <w:sz w:val="22"/>
          <w:szCs w:val="22"/>
        </w:rPr>
        <w:t xml:space="preserve">en un plazo máximo de cuarenta (40) días calendario a partir de la firma del </w:t>
      </w:r>
      <w:r>
        <w:rPr>
          <w:rFonts w:ascii="Arial" w:hAnsi="Arial" w:cs="Arial"/>
          <w:bCs/>
          <w:sz w:val="22"/>
          <w:szCs w:val="22"/>
        </w:rPr>
        <w:t>presente C</w:t>
      </w:r>
      <w:r w:rsidRPr="00A6410D">
        <w:rPr>
          <w:rFonts w:ascii="Arial" w:hAnsi="Arial" w:cs="Arial"/>
          <w:bCs/>
          <w:sz w:val="22"/>
          <w:szCs w:val="22"/>
        </w:rPr>
        <w:t xml:space="preserve">ontrato. El </w:t>
      </w:r>
      <w:r>
        <w:rPr>
          <w:rFonts w:ascii="Arial" w:hAnsi="Arial" w:cs="Arial"/>
          <w:b/>
          <w:bCs/>
          <w:sz w:val="22"/>
          <w:szCs w:val="22"/>
        </w:rPr>
        <w:t xml:space="preserve">PROVEEDOR </w:t>
      </w:r>
      <w:r w:rsidRPr="00A6410D">
        <w:rPr>
          <w:rFonts w:ascii="Arial" w:hAnsi="Arial" w:cs="Arial"/>
          <w:bCs/>
          <w:sz w:val="22"/>
          <w:szCs w:val="22"/>
        </w:rPr>
        <w:t>deberá demostrar las activaciones del</w:t>
      </w:r>
      <w:r>
        <w:rPr>
          <w:rFonts w:ascii="Arial" w:hAnsi="Arial" w:cs="Arial"/>
          <w:bCs/>
          <w:sz w:val="22"/>
          <w:szCs w:val="22"/>
        </w:rPr>
        <w:t xml:space="preserve"> </w:t>
      </w:r>
      <w:r>
        <w:rPr>
          <w:rFonts w:ascii="Arial" w:hAnsi="Arial" w:cs="Arial"/>
          <w:b/>
          <w:bCs/>
          <w:sz w:val="22"/>
          <w:szCs w:val="22"/>
        </w:rPr>
        <w:t xml:space="preserve">SERVICIO </w:t>
      </w:r>
      <w:r w:rsidRPr="00277F8C">
        <w:rPr>
          <w:rFonts w:ascii="Arial" w:hAnsi="Arial" w:cs="Arial"/>
          <w:bCs/>
          <w:sz w:val="22"/>
          <w:szCs w:val="22"/>
        </w:rPr>
        <w:t>(ítems 1 y 2)</w:t>
      </w:r>
      <w:r>
        <w:rPr>
          <w:rFonts w:ascii="Arial" w:hAnsi="Arial" w:cs="Arial"/>
          <w:bCs/>
          <w:sz w:val="22"/>
          <w:szCs w:val="22"/>
        </w:rPr>
        <w:t xml:space="preserve"> </w:t>
      </w:r>
      <w:r w:rsidRPr="00A6410D">
        <w:rPr>
          <w:rFonts w:ascii="Arial" w:hAnsi="Arial" w:cs="Arial"/>
          <w:bCs/>
          <w:sz w:val="22"/>
          <w:szCs w:val="22"/>
        </w:rPr>
        <w:t>a nombre de</w:t>
      </w:r>
      <w:r>
        <w:rPr>
          <w:rFonts w:ascii="Arial" w:hAnsi="Arial" w:cs="Arial"/>
          <w:bCs/>
          <w:sz w:val="22"/>
          <w:szCs w:val="22"/>
        </w:rPr>
        <w:t xml:space="preserve"> </w:t>
      </w:r>
      <w:r w:rsidRPr="00A6410D">
        <w:rPr>
          <w:rFonts w:ascii="Arial" w:hAnsi="Arial" w:cs="Arial"/>
          <w:bCs/>
          <w:sz w:val="22"/>
          <w:szCs w:val="22"/>
        </w:rPr>
        <w:t>l</w:t>
      </w:r>
      <w:r>
        <w:rPr>
          <w:rFonts w:ascii="Arial" w:hAnsi="Arial" w:cs="Arial"/>
          <w:bCs/>
          <w:sz w:val="22"/>
          <w:szCs w:val="22"/>
        </w:rPr>
        <w:t>a</w:t>
      </w:r>
      <w:r w:rsidRPr="00A6410D">
        <w:rPr>
          <w:rFonts w:ascii="Arial" w:hAnsi="Arial" w:cs="Arial"/>
          <w:bCs/>
          <w:sz w:val="22"/>
          <w:szCs w:val="22"/>
        </w:rPr>
        <w:t xml:space="preserve"> </w:t>
      </w:r>
      <w:r>
        <w:rPr>
          <w:rFonts w:ascii="Arial" w:hAnsi="Arial" w:cs="Arial"/>
          <w:b/>
          <w:bCs/>
          <w:sz w:val="22"/>
          <w:szCs w:val="22"/>
        </w:rPr>
        <w:t xml:space="preserve">ENTIDAD </w:t>
      </w:r>
      <w:r w:rsidRPr="00A6410D">
        <w:rPr>
          <w:rFonts w:ascii="Arial" w:hAnsi="Arial" w:cs="Arial"/>
          <w:bCs/>
          <w:sz w:val="22"/>
          <w:szCs w:val="22"/>
        </w:rPr>
        <w:t xml:space="preserve">por un período de al menos un (1) año calendario mediante la entrega de la documentación respectiva descrita en el </w:t>
      </w:r>
      <w:r>
        <w:rPr>
          <w:rFonts w:ascii="Arial" w:hAnsi="Arial" w:cs="Arial"/>
          <w:bCs/>
          <w:sz w:val="22"/>
          <w:szCs w:val="22"/>
        </w:rPr>
        <w:t>numeral 26.3 de la presente Cláusula</w:t>
      </w:r>
      <w:r w:rsidRPr="00A6410D">
        <w:rPr>
          <w:rFonts w:ascii="Arial" w:hAnsi="Arial" w:cs="Arial"/>
          <w:bCs/>
          <w:sz w:val="22"/>
          <w:szCs w:val="22"/>
        </w:rPr>
        <w:t>.</w:t>
      </w:r>
    </w:p>
    <w:p w:rsidR="000319C3" w:rsidRPr="00A6410D" w:rsidRDefault="000319C3" w:rsidP="00856EB4">
      <w:pPr>
        <w:pStyle w:val="Textoindependiente3"/>
        <w:numPr>
          <w:ilvl w:val="1"/>
          <w:numId w:val="45"/>
        </w:numPr>
        <w:spacing w:after="0"/>
        <w:jc w:val="both"/>
        <w:rPr>
          <w:rFonts w:ascii="Arial" w:hAnsi="Arial" w:cs="Arial"/>
          <w:bCs/>
          <w:sz w:val="22"/>
          <w:szCs w:val="22"/>
        </w:rPr>
      </w:pPr>
      <w:r w:rsidRPr="009861FA">
        <w:rPr>
          <w:rFonts w:ascii="Arial" w:hAnsi="Arial" w:cs="Arial"/>
          <w:b/>
          <w:bCs/>
          <w:sz w:val="22"/>
          <w:szCs w:val="22"/>
        </w:rPr>
        <w:t>Observaciones:</w:t>
      </w:r>
      <w:r w:rsidRPr="00A6410D">
        <w:rPr>
          <w:rFonts w:ascii="Arial" w:hAnsi="Arial" w:cs="Arial"/>
          <w:bCs/>
          <w:sz w:val="22"/>
          <w:szCs w:val="22"/>
        </w:rPr>
        <w:t xml:space="preserve"> Toda observación encontrada en la etapa de activación del</w:t>
      </w:r>
      <w:r>
        <w:rPr>
          <w:rFonts w:ascii="Arial" w:hAnsi="Arial" w:cs="Arial"/>
          <w:bCs/>
          <w:sz w:val="22"/>
          <w:szCs w:val="22"/>
        </w:rPr>
        <w:t xml:space="preserve"> </w:t>
      </w:r>
      <w:r>
        <w:rPr>
          <w:rFonts w:ascii="Arial" w:hAnsi="Arial" w:cs="Arial"/>
          <w:b/>
          <w:bCs/>
          <w:sz w:val="22"/>
          <w:szCs w:val="22"/>
        </w:rPr>
        <w:t>SERVICIO</w:t>
      </w:r>
      <w:r w:rsidRPr="00A6410D">
        <w:rPr>
          <w:rFonts w:ascii="Arial" w:hAnsi="Arial" w:cs="Arial"/>
          <w:bCs/>
          <w:sz w:val="22"/>
          <w:szCs w:val="22"/>
        </w:rPr>
        <w:t xml:space="preserve">, debe ser subsanada por el </w:t>
      </w:r>
      <w:r>
        <w:rPr>
          <w:rFonts w:ascii="Arial" w:hAnsi="Arial" w:cs="Arial"/>
          <w:b/>
          <w:bCs/>
          <w:sz w:val="22"/>
          <w:szCs w:val="22"/>
        </w:rPr>
        <w:t xml:space="preserve">PROVEEDOR </w:t>
      </w:r>
      <w:r w:rsidRPr="00A6410D">
        <w:rPr>
          <w:rFonts w:ascii="Arial" w:hAnsi="Arial" w:cs="Arial"/>
          <w:bCs/>
          <w:sz w:val="22"/>
          <w:szCs w:val="22"/>
        </w:rPr>
        <w:t>en un plazo máximo de cinco (5) días hábiles a partir de la notificación.</w:t>
      </w:r>
    </w:p>
    <w:p w:rsidR="000319C3" w:rsidRDefault="000319C3" w:rsidP="00856EB4">
      <w:pPr>
        <w:pStyle w:val="Textoindependiente3"/>
        <w:numPr>
          <w:ilvl w:val="1"/>
          <w:numId w:val="45"/>
        </w:numPr>
        <w:spacing w:after="0"/>
        <w:jc w:val="both"/>
        <w:rPr>
          <w:rFonts w:ascii="Arial" w:hAnsi="Arial" w:cs="Arial"/>
          <w:bCs/>
          <w:sz w:val="22"/>
          <w:szCs w:val="22"/>
        </w:rPr>
      </w:pPr>
      <w:r w:rsidRPr="009861FA">
        <w:rPr>
          <w:rFonts w:ascii="Arial" w:hAnsi="Arial" w:cs="Arial"/>
          <w:b/>
          <w:bCs/>
          <w:sz w:val="22"/>
          <w:szCs w:val="22"/>
        </w:rPr>
        <w:t>Documentación:</w:t>
      </w:r>
      <w:r w:rsidRPr="00A6410D">
        <w:rPr>
          <w:rFonts w:ascii="Arial" w:hAnsi="Arial" w:cs="Arial"/>
          <w:bCs/>
          <w:sz w:val="22"/>
          <w:szCs w:val="22"/>
        </w:rPr>
        <w:t xml:space="preserve"> Una vez concluida la etapa de activación del </w:t>
      </w:r>
      <w:r>
        <w:rPr>
          <w:rFonts w:ascii="Arial" w:hAnsi="Arial" w:cs="Arial"/>
          <w:b/>
          <w:bCs/>
          <w:sz w:val="22"/>
          <w:szCs w:val="22"/>
        </w:rPr>
        <w:t>SERVICIO</w:t>
      </w:r>
      <w:r w:rsidRPr="00A6410D">
        <w:rPr>
          <w:rFonts w:ascii="Arial" w:hAnsi="Arial" w:cs="Arial"/>
          <w:bCs/>
          <w:sz w:val="22"/>
          <w:szCs w:val="22"/>
        </w:rPr>
        <w:t xml:space="preserve">, o una vez subsanada la observación, su hubiere, el </w:t>
      </w:r>
      <w:r>
        <w:rPr>
          <w:rFonts w:ascii="Arial" w:hAnsi="Arial" w:cs="Arial"/>
          <w:b/>
          <w:bCs/>
          <w:sz w:val="22"/>
          <w:szCs w:val="22"/>
        </w:rPr>
        <w:t xml:space="preserve">PROVEEDOR </w:t>
      </w:r>
      <w:r w:rsidRPr="00A6410D">
        <w:rPr>
          <w:rFonts w:ascii="Arial" w:hAnsi="Arial" w:cs="Arial"/>
          <w:bCs/>
          <w:sz w:val="22"/>
          <w:szCs w:val="22"/>
        </w:rPr>
        <w:t>debe entregar documentación o informe en un plazo máximo de cinco (5) días hábiles, la documentación contemplará:</w:t>
      </w:r>
    </w:p>
    <w:p w:rsidR="000319C3" w:rsidRPr="000319C3" w:rsidRDefault="000319C3" w:rsidP="000319C3">
      <w:pPr>
        <w:pStyle w:val="Prrafodelista"/>
        <w:rPr>
          <w:rFonts w:ascii="Arial" w:hAnsi="Arial" w:cs="Arial"/>
          <w:bCs/>
          <w:sz w:val="10"/>
          <w:szCs w:val="10"/>
        </w:rPr>
      </w:pPr>
    </w:p>
    <w:p w:rsidR="000319C3" w:rsidRDefault="000319C3" w:rsidP="00856EB4">
      <w:pPr>
        <w:pStyle w:val="Textoindependiente3"/>
        <w:numPr>
          <w:ilvl w:val="1"/>
          <w:numId w:val="51"/>
        </w:numPr>
        <w:spacing w:after="0"/>
        <w:ind w:left="1276" w:hanging="436"/>
        <w:jc w:val="both"/>
        <w:rPr>
          <w:rFonts w:ascii="Arial" w:hAnsi="Arial" w:cs="Arial"/>
          <w:bCs/>
          <w:sz w:val="22"/>
          <w:szCs w:val="22"/>
        </w:rPr>
      </w:pPr>
      <w:r w:rsidRPr="00A6410D">
        <w:rPr>
          <w:rFonts w:ascii="Arial" w:hAnsi="Arial" w:cs="Arial"/>
          <w:bCs/>
          <w:sz w:val="22"/>
          <w:szCs w:val="22"/>
        </w:rPr>
        <w:t>Detalle de los trabajos realizados.</w:t>
      </w:r>
    </w:p>
    <w:p w:rsidR="000319C3" w:rsidRDefault="000319C3" w:rsidP="00856EB4">
      <w:pPr>
        <w:pStyle w:val="Textoindependiente3"/>
        <w:numPr>
          <w:ilvl w:val="1"/>
          <w:numId w:val="51"/>
        </w:numPr>
        <w:spacing w:after="0"/>
        <w:ind w:left="1276" w:hanging="436"/>
        <w:jc w:val="both"/>
        <w:rPr>
          <w:rFonts w:ascii="Arial" w:hAnsi="Arial" w:cs="Arial"/>
          <w:bCs/>
          <w:sz w:val="22"/>
          <w:szCs w:val="22"/>
        </w:rPr>
      </w:pPr>
      <w:r w:rsidRPr="009861FA">
        <w:rPr>
          <w:rFonts w:ascii="Arial" w:hAnsi="Arial" w:cs="Arial"/>
          <w:bCs/>
          <w:sz w:val="22"/>
          <w:szCs w:val="22"/>
        </w:rPr>
        <w:t>Activación, documentación respectiva que permita verificar el servicio de garantía de fábrica y la vigencia del mismo, el registro del servicio en el sitio web del fabricante debe estar registrado a nombre de</w:t>
      </w:r>
      <w:r>
        <w:rPr>
          <w:rFonts w:ascii="Arial" w:hAnsi="Arial" w:cs="Arial"/>
          <w:bCs/>
          <w:sz w:val="22"/>
          <w:szCs w:val="22"/>
        </w:rPr>
        <w:t xml:space="preserve"> </w:t>
      </w:r>
      <w:r w:rsidRPr="009861FA">
        <w:rPr>
          <w:rFonts w:ascii="Arial" w:hAnsi="Arial" w:cs="Arial"/>
          <w:bCs/>
          <w:sz w:val="22"/>
          <w:szCs w:val="22"/>
        </w:rPr>
        <w:t>l</w:t>
      </w:r>
      <w:r>
        <w:rPr>
          <w:rFonts w:ascii="Arial" w:hAnsi="Arial" w:cs="Arial"/>
          <w:bCs/>
          <w:sz w:val="22"/>
          <w:szCs w:val="22"/>
        </w:rPr>
        <w:t>a</w:t>
      </w:r>
      <w:r w:rsidRPr="009861FA">
        <w:rPr>
          <w:rFonts w:ascii="Arial" w:hAnsi="Arial" w:cs="Arial"/>
          <w:bCs/>
          <w:sz w:val="22"/>
          <w:szCs w:val="22"/>
        </w:rPr>
        <w:t xml:space="preserve"> </w:t>
      </w:r>
      <w:r>
        <w:rPr>
          <w:rFonts w:ascii="Arial" w:hAnsi="Arial" w:cs="Arial"/>
          <w:b/>
          <w:bCs/>
          <w:sz w:val="22"/>
          <w:szCs w:val="22"/>
        </w:rPr>
        <w:t>ENTIDAD</w:t>
      </w:r>
      <w:r w:rsidRPr="009861FA">
        <w:rPr>
          <w:rFonts w:ascii="Arial" w:hAnsi="Arial" w:cs="Arial"/>
          <w:bCs/>
          <w:sz w:val="22"/>
          <w:szCs w:val="22"/>
        </w:rPr>
        <w:t>.</w:t>
      </w:r>
    </w:p>
    <w:p w:rsidR="000319C3" w:rsidRDefault="000319C3" w:rsidP="00856EB4">
      <w:pPr>
        <w:pStyle w:val="Textoindependiente3"/>
        <w:numPr>
          <w:ilvl w:val="1"/>
          <w:numId w:val="51"/>
        </w:numPr>
        <w:spacing w:after="0"/>
        <w:ind w:left="1276" w:hanging="436"/>
        <w:jc w:val="both"/>
        <w:rPr>
          <w:rFonts w:ascii="Arial" w:hAnsi="Arial" w:cs="Arial"/>
          <w:bCs/>
          <w:sz w:val="22"/>
          <w:szCs w:val="22"/>
        </w:rPr>
      </w:pPr>
      <w:r w:rsidRPr="009861FA">
        <w:rPr>
          <w:rFonts w:ascii="Arial" w:hAnsi="Arial" w:cs="Arial"/>
          <w:bCs/>
          <w:sz w:val="22"/>
          <w:szCs w:val="22"/>
        </w:rPr>
        <w:t>Toda documentación relevante que la activación, haya generado.</w:t>
      </w:r>
    </w:p>
    <w:p w:rsidR="003A30D4" w:rsidRPr="003A30D4" w:rsidRDefault="003A30D4" w:rsidP="003A30D4">
      <w:pPr>
        <w:pStyle w:val="Textoindependiente3"/>
        <w:spacing w:after="0"/>
        <w:jc w:val="both"/>
        <w:rPr>
          <w:rFonts w:ascii="Arial" w:hAnsi="Arial" w:cs="Arial"/>
          <w:bCs/>
          <w:sz w:val="10"/>
          <w:szCs w:val="10"/>
        </w:rPr>
      </w:pPr>
    </w:p>
    <w:p w:rsidR="000319C3" w:rsidRPr="00A6410D" w:rsidRDefault="000319C3" w:rsidP="00856EB4">
      <w:pPr>
        <w:pStyle w:val="Textoindependiente3"/>
        <w:numPr>
          <w:ilvl w:val="1"/>
          <w:numId w:val="45"/>
        </w:numPr>
        <w:spacing w:after="0"/>
        <w:jc w:val="both"/>
        <w:rPr>
          <w:rFonts w:ascii="Arial" w:hAnsi="Arial" w:cs="Arial"/>
          <w:bCs/>
          <w:sz w:val="22"/>
          <w:szCs w:val="22"/>
        </w:rPr>
      </w:pPr>
      <w:r w:rsidRPr="00FD5A57">
        <w:rPr>
          <w:rFonts w:ascii="Arial" w:hAnsi="Arial" w:cs="Arial"/>
          <w:b/>
          <w:bCs/>
          <w:sz w:val="22"/>
          <w:szCs w:val="22"/>
        </w:rPr>
        <w:t>Informe técnico de conformidad de la activación:</w:t>
      </w:r>
      <w:r w:rsidRPr="00A6410D">
        <w:rPr>
          <w:rFonts w:ascii="Arial" w:hAnsi="Arial" w:cs="Arial"/>
          <w:bCs/>
          <w:sz w:val="22"/>
          <w:szCs w:val="22"/>
        </w:rPr>
        <w:t xml:space="preserve"> En un máximo de diez (10) días hábiles posterior a la recepción de la documentación emitida por el </w:t>
      </w:r>
      <w:r>
        <w:rPr>
          <w:rFonts w:ascii="Arial" w:hAnsi="Arial" w:cs="Arial"/>
          <w:b/>
          <w:bCs/>
          <w:sz w:val="22"/>
          <w:szCs w:val="22"/>
        </w:rPr>
        <w:t>PROVEEDOR</w:t>
      </w:r>
      <w:r w:rsidRPr="00A6410D">
        <w:rPr>
          <w:rFonts w:ascii="Arial" w:hAnsi="Arial" w:cs="Arial"/>
          <w:bCs/>
          <w:sz w:val="22"/>
          <w:szCs w:val="22"/>
        </w:rPr>
        <w:t xml:space="preserve">, el </w:t>
      </w:r>
      <w:r>
        <w:rPr>
          <w:rFonts w:ascii="Arial" w:hAnsi="Arial" w:cs="Arial"/>
          <w:b/>
          <w:bCs/>
          <w:sz w:val="22"/>
          <w:szCs w:val="22"/>
        </w:rPr>
        <w:t xml:space="preserve">FISCAL </w:t>
      </w:r>
      <w:r w:rsidRPr="00A6410D">
        <w:rPr>
          <w:rFonts w:ascii="Arial" w:hAnsi="Arial" w:cs="Arial"/>
          <w:bCs/>
          <w:sz w:val="22"/>
          <w:szCs w:val="22"/>
        </w:rPr>
        <w:t xml:space="preserve">emitirá el informe técnico de conformidad de la activación del </w:t>
      </w:r>
      <w:r>
        <w:rPr>
          <w:rFonts w:ascii="Arial" w:hAnsi="Arial" w:cs="Arial"/>
          <w:b/>
          <w:bCs/>
          <w:sz w:val="22"/>
          <w:szCs w:val="22"/>
        </w:rPr>
        <w:t>SERVICIO</w:t>
      </w:r>
      <w:r w:rsidRPr="00A6410D">
        <w:rPr>
          <w:rFonts w:ascii="Arial" w:hAnsi="Arial" w:cs="Arial"/>
          <w:bCs/>
          <w:sz w:val="22"/>
          <w:szCs w:val="22"/>
        </w:rPr>
        <w:t>.</w:t>
      </w:r>
    </w:p>
    <w:p w:rsidR="000319C3" w:rsidRPr="000319C3" w:rsidRDefault="000319C3" w:rsidP="000319C3">
      <w:pPr>
        <w:autoSpaceDE w:val="0"/>
        <w:autoSpaceDN w:val="0"/>
        <w:adjustRightInd w:val="0"/>
        <w:jc w:val="both"/>
        <w:rPr>
          <w:rFonts w:ascii="Arial" w:hAnsi="Arial" w:cs="Arial"/>
          <w:b/>
          <w:sz w:val="10"/>
          <w:szCs w:val="10"/>
          <w:lang w:val="es-ES_tradnl"/>
        </w:rPr>
      </w:pPr>
    </w:p>
    <w:p w:rsidR="000319C3" w:rsidRPr="00395294" w:rsidRDefault="000319C3" w:rsidP="000319C3">
      <w:pPr>
        <w:autoSpaceDE w:val="0"/>
        <w:autoSpaceDN w:val="0"/>
        <w:adjustRightInd w:val="0"/>
        <w:jc w:val="both"/>
        <w:rPr>
          <w:rFonts w:ascii="Arial" w:hAnsi="Arial" w:cs="Arial"/>
          <w:sz w:val="22"/>
          <w:szCs w:val="22"/>
          <w:lang w:val="es-ES_tradnl"/>
        </w:rPr>
      </w:pPr>
      <w:r w:rsidRPr="00395294">
        <w:rPr>
          <w:rFonts w:ascii="Arial" w:hAnsi="Arial" w:cs="Arial"/>
          <w:b/>
          <w:sz w:val="22"/>
          <w:szCs w:val="22"/>
          <w:lang w:val="es-ES_tradnl"/>
        </w:rPr>
        <w:t xml:space="preserve">CLÁUSULA VIGÉSIMA SÉPTIMA.- </w:t>
      </w:r>
      <w:r w:rsidRPr="00395294">
        <w:rPr>
          <w:rFonts w:ascii="Arial" w:hAnsi="Arial" w:cs="Arial"/>
          <w:b/>
          <w:bCs/>
          <w:sz w:val="22"/>
          <w:szCs w:val="22"/>
          <w:lang w:val="es-ES_tradnl"/>
        </w:rPr>
        <w:t xml:space="preserve">(SUSPENSIÓN DEL SERVICIO) </w:t>
      </w:r>
      <w:r w:rsidRPr="00395294">
        <w:rPr>
          <w:rFonts w:ascii="Arial" w:hAnsi="Arial" w:cs="Arial"/>
          <w:sz w:val="22"/>
          <w:szCs w:val="22"/>
          <w:lang w:val="es-ES_tradnl"/>
        </w:rPr>
        <w:t xml:space="preserve">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está facultada para suspender temporalmente los servicios que presta el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en cualquier momento, por motivos de fuerza mayor, caso fortuito y/o razones convenientes a los intereses del Estado; para lo cual notificará al </w:t>
      </w:r>
      <w:r w:rsidRPr="00395294">
        <w:rPr>
          <w:rFonts w:ascii="Arial" w:hAnsi="Arial" w:cs="Arial"/>
          <w:b/>
          <w:bCs/>
          <w:sz w:val="22"/>
          <w:szCs w:val="22"/>
          <w:lang w:val="es-ES_tradnl"/>
        </w:rPr>
        <w:t>PROVEEDOR</w:t>
      </w:r>
      <w:r w:rsidRPr="00395294">
        <w:rPr>
          <w:rFonts w:ascii="Arial" w:hAnsi="Arial" w:cs="Arial"/>
          <w:sz w:val="22"/>
          <w:szCs w:val="22"/>
          <w:lang w:val="es-ES_tradnl"/>
        </w:rPr>
        <w:t xml:space="preserve"> por escrito por intermedio del </w:t>
      </w:r>
      <w:r w:rsidRPr="00395294">
        <w:rPr>
          <w:rFonts w:ascii="Arial" w:hAnsi="Arial" w:cs="Arial"/>
          <w:b/>
          <w:sz w:val="22"/>
          <w:szCs w:val="22"/>
        </w:rPr>
        <w:t>FISCAL</w:t>
      </w:r>
      <w:r w:rsidRPr="00395294">
        <w:rPr>
          <w:rFonts w:ascii="Arial" w:hAnsi="Arial" w:cs="Arial"/>
          <w:sz w:val="22"/>
          <w:szCs w:val="22"/>
          <w:lang w:val="es-ES_tradnl"/>
        </w:rPr>
        <w:t>, con una anticipación de cinco (5) días calendario, excepto en los casos de urgencia por alguna emergencia imponderable, en los que se podrá notificar hasta en el día. Esta suspensión puede ser total o parcial.</w:t>
      </w:r>
    </w:p>
    <w:p w:rsidR="000319C3" w:rsidRPr="000319C3" w:rsidRDefault="000319C3" w:rsidP="000319C3">
      <w:pPr>
        <w:jc w:val="both"/>
        <w:rPr>
          <w:rFonts w:ascii="Arial" w:hAnsi="Arial" w:cs="Arial"/>
          <w:sz w:val="10"/>
          <w:szCs w:val="10"/>
          <w:lang w:val="es-ES_tradnl"/>
        </w:rPr>
      </w:pPr>
    </w:p>
    <w:p w:rsidR="000319C3" w:rsidRPr="00395294" w:rsidRDefault="000319C3" w:rsidP="000319C3">
      <w:pPr>
        <w:jc w:val="both"/>
        <w:rPr>
          <w:rFonts w:ascii="Arial" w:hAnsi="Arial" w:cs="Arial"/>
          <w:sz w:val="22"/>
          <w:szCs w:val="22"/>
          <w:lang w:val="es-ES_tradnl"/>
        </w:rPr>
      </w:pPr>
      <w:r w:rsidRPr="00395294">
        <w:rPr>
          <w:rFonts w:ascii="Arial" w:hAnsi="Arial" w:cs="Arial"/>
          <w:sz w:val="22"/>
          <w:szCs w:val="22"/>
          <w:lang w:val="es-ES_tradnl"/>
        </w:rPr>
        <w:t xml:space="preserve">Asimismo, 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podrá comunicar a la </w:t>
      </w:r>
      <w:r w:rsidRPr="00395294">
        <w:rPr>
          <w:rFonts w:ascii="Arial" w:hAnsi="Arial" w:cs="Arial"/>
          <w:b/>
          <w:sz w:val="22"/>
          <w:szCs w:val="22"/>
          <w:lang w:val="es-ES_tradnl"/>
        </w:rPr>
        <w:t>ENTIDAD</w:t>
      </w:r>
      <w:r w:rsidRPr="00395294">
        <w:rPr>
          <w:rFonts w:ascii="Arial" w:hAnsi="Arial" w:cs="Arial"/>
          <w:sz w:val="22"/>
          <w:szCs w:val="22"/>
          <w:lang w:val="es-ES_tradnl"/>
        </w:rPr>
        <w:t xml:space="preserve"> la suspensión temporal de la prestación del </w:t>
      </w:r>
      <w:r w:rsidRPr="00395294">
        <w:rPr>
          <w:rFonts w:ascii="Arial" w:hAnsi="Arial" w:cs="Arial"/>
          <w:b/>
          <w:bCs/>
          <w:sz w:val="22"/>
          <w:szCs w:val="22"/>
          <w:lang w:val="es-ES_tradnl"/>
        </w:rPr>
        <w:t>SERVICIO</w:t>
      </w:r>
      <w:r w:rsidRPr="00395294">
        <w:rPr>
          <w:rFonts w:ascii="Arial" w:hAnsi="Arial" w:cs="Arial"/>
          <w:sz w:val="22"/>
          <w:szCs w:val="22"/>
          <w:lang w:val="es-ES_tradnl"/>
        </w:rPr>
        <w:t xml:space="preserve">, cuando se presentan situaciones de fuerza mayor, caso fortuito o por causas atribuibles a la </w:t>
      </w:r>
      <w:r w:rsidRPr="00395294">
        <w:rPr>
          <w:rFonts w:ascii="Arial" w:hAnsi="Arial" w:cs="Arial"/>
          <w:b/>
          <w:sz w:val="22"/>
          <w:szCs w:val="22"/>
          <w:lang w:val="es-ES_tradnl"/>
        </w:rPr>
        <w:t xml:space="preserve">ENTIDAD </w:t>
      </w:r>
      <w:r w:rsidRPr="00395294">
        <w:rPr>
          <w:rFonts w:ascii="Arial" w:hAnsi="Arial" w:cs="Arial"/>
          <w:sz w:val="22"/>
          <w:szCs w:val="22"/>
          <w:lang w:val="es-ES_tradnl"/>
        </w:rPr>
        <w:t xml:space="preserve">que afecten al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 xml:space="preserve">en la prestación de sus servicios, esta suspensión una vez calificada y aprobada por el </w:t>
      </w:r>
      <w:r w:rsidRPr="00395294">
        <w:rPr>
          <w:rFonts w:ascii="Arial" w:hAnsi="Arial" w:cs="Arial"/>
          <w:b/>
          <w:sz w:val="22"/>
          <w:szCs w:val="22"/>
          <w:lang w:val="es-ES_tradnl"/>
        </w:rPr>
        <w:t>FISCAL</w:t>
      </w:r>
      <w:r w:rsidRPr="00395294">
        <w:rPr>
          <w:rFonts w:ascii="Arial" w:hAnsi="Arial" w:cs="Arial"/>
          <w:sz w:val="22"/>
          <w:szCs w:val="22"/>
          <w:lang w:val="es-ES_tradnl"/>
        </w:rPr>
        <w:t>, puede ser parcial o total.</w:t>
      </w:r>
    </w:p>
    <w:p w:rsidR="000319C3" w:rsidRPr="000319C3" w:rsidRDefault="000319C3" w:rsidP="000319C3">
      <w:pPr>
        <w:jc w:val="both"/>
        <w:rPr>
          <w:rFonts w:ascii="Arial" w:hAnsi="Arial" w:cs="Arial"/>
          <w:sz w:val="10"/>
          <w:szCs w:val="10"/>
          <w:lang w:val="es-ES_tradnl"/>
        </w:rPr>
      </w:pPr>
    </w:p>
    <w:p w:rsidR="000319C3" w:rsidRPr="00395294" w:rsidRDefault="000319C3" w:rsidP="000319C3">
      <w:pPr>
        <w:jc w:val="both"/>
        <w:rPr>
          <w:rFonts w:ascii="Arial" w:hAnsi="Arial" w:cs="Arial"/>
          <w:sz w:val="22"/>
          <w:szCs w:val="22"/>
          <w:lang w:val="es-ES_tradnl"/>
        </w:rPr>
      </w:pPr>
      <w:r w:rsidRPr="00395294">
        <w:rPr>
          <w:rFonts w:ascii="Arial" w:hAnsi="Arial" w:cs="Arial"/>
          <w:sz w:val="22"/>
          <w:szCs w:val="22"/>
          <w:lang w:val="es-ES_tradnl"/>
        </w:rPr>
        <w:t xml:space="preserve">En ambos casos, si es que la suspensión amerita la ampliación del plazo de prestación del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se suscribirá el Contrato Modificatorio correspondiente.</w:t>
      </w:r>
    </w:p>
    <w:p w:rsidR="000319C3" w:rsidRPr="003A30D4" w:rsidRDefault="000319C3" w:rsidP="000319C3">
      <w:pPr>
        <w:jc w:val="both"/>
        <w:rPr>
          <w:rFonts w:ascii="Arial" w:hAnsi="Arial" w:cs="Arial"/>
          <w:sz w:val="10"/>
          <w:szCs w:val="10"/>
          <w:lang w:val="es-ES_tradnl"/>
        </w:rPr>
      </w:pPr>
    </w:p>
    <w:p w:rsidR="000319C3" w:rsidRPr="00395294" w:rsidRDefault="000319C3" w:rsidP="000319C3">
      <w:pPr>
        <w:jc w:val="both"/>
        <w:rPr>
          <w:rFonts w:ascii="Arial" w:hAnsi="Arial" w:cs="Arial"/>
          <w:b/>
          <w:sz w:val="22"/>
          <w:szCs w:val="22"/>
        </w:rPr>
      </w:pPr>
      <w:r w:rsidRPr="00395294">
        <w:rPr>
          <w:rFonts w:ascii="Arial" w:hAnsi="Arial" w:cs="Arial"/>
          <w:sz w:val="22"/>
          <w:szCs w:val="22"/>
          <w:lang w:val="es-ES_tradnl"/>
        </w:rPr>
        <w:t xml:space="preserve">Si el </w:t>
      </w:r>
      <w:r w:rsidRPr="00395294">
        <w:rPr>
          <w:rFonts w:ascii="Arial" w:hAnsi="Arial" w:cs="Arial"/>
          <w:b/>
          <w:sz w:val="22"/>
          <w:szCs w:val="22"/>
          <w:lang w:val="es-ES_tradnl"/>
        </w:rPr>
        <w:t xml:space="preserve">SERVICIO </w:t>
      </w:r>
      <w:r w:rsidRPr="00395294">
        <w:rPr>
          <w:rFonts w:ascii="Arial" w:hAnsi="Arial" w:cs="Arial"/>
          <w:sz w:val="22"/>
          <w:szCs w:val="22"/>
          <w:lang w:val="es-ES_tradnl"/>
        </w:rPr>
        <w:t xml:space="preserve">se suspende parcial o totalmente por negligencia del </w:t>
      </w:r>
      <w:r w:rsidRPr="00395294">
        <w:rPr>
          <w:rFonts w:ascii="Arial" w:hAnsi="Arial" w:cs="Arial"/>
          <w:b/>
          <w:bCs/>
          <w:sz w:val="22"/>
          <w:szCs w:val="22"/>
          <w:lang w:val="es-ES_tradnl"/>
        </w:rPr>
        <w:t xml:space="preserve">PROVEEDOR </w:t>
      </w:r>
      <w:r w:rsidRPr="00395294">
        <w:rPr>
          <w:rFonts w:ascii="Arial" w:hAnsi="Arial" w:cs="Arial"/>
          <w:sz w:val="22"/>
          <w:szCs w:val="22"/>
          <w:lang w:val="es-ES_tradnl"/>
        </w:rPr>
        <w:t>en observar y cumplir correctamente las estipulaciones del presente contrato y/o de los documentos que forman parte del mismo, el tiempo que los servicios permanezcan suspendidos, no merecerán ninguna ampliación del plazo.</w:t>
      </w:r>
    </w:p>
    <w:p w:rsidR="000319C3" w:rsidRPr="000319C3" w:rsidRDefault="000319C3" w:rsidP="000319C3">
      <w:pPr>
        <w:jc w:val="both"/>
        <w:rPr>
          <w:rFonts w:ascii="Arial" w:hAnsi="Arial" w:cs="Arial"/>
          <w:b/>
          <w:sz w:val="10"/>
          <w:szCs w:val="10"/>
        </w:rPr>
      </w:pPr>
    </w:p>
    <w:p w:rsidR="000319C3" w:rsidRPr="00395294" w:rsidRDefault="000319C3" w:rsidP="000319C3">
      <w:pPr>
        <w:jc w:val="both"/>
        <w:rPr>
          <w:rFonts w:ascii="Arial" w:hAnsi="Arial" w:cs="Arial"/>
          <w:sz w:val="22"/>
          <w:szCs w:val="22"/>
          <w:lang w:val="es-BO"/>
        </w:rPr>
      </w:pPr>
      <w:r w:rsidRPr="00395294">
        <w:rPr>
          <w:rFonts w:ascii="Arial" w:hAnsi="Arial" w:cs="Arial"/>
          <w:b/>
          <w:sz w:val="22"/>
          <w:szCs w:val="22"/>
          <w:lang w:val="es-ES_tradnl"/>
        </w:rPr>
        <w:lastRenderedPageBreak/>
        <w:t>CLÁUSULA VIGÉSIMA OCTAVA.- (</w:t>
      </w:r>
      <w:r w:rsidRPr="00395294">
        <w:rPr>
          <w:rFonts w:ascii="Arial" w:hAnsi="Arial" w:cs="Arial"/>
          <w:b/>
          <w:sz w:val="22"/>
          <w:szCs w:val="22"/>
          <w:lang w:val="es-BO"/>
        </w:rPr>
        <w:t>RECEPCIÓN DEL SERVICIO)</w:t>
      </w:r>
      <w:r w:rsidRPr="00395294">
        <w:rPr>
          <w:rFonts w:ascii="Arial" w:hAnsi="Arial" w:cs="Arial"/>
          <w:sz w:val="22"/>
          <w:szCs w:val="22"/>
          <w:lang w:val="es-BO"/>
        </w:rPr>
        <w:t xml:space="preserve"> El </w:t>
      </w:r>
      <w:r w:rsidRPr="00395294">
        <w:rPr>
          <w:rFonts w:ascii="Arial" w:hAnsi="Arial" w:cs="Arial"/>
          <w:b/>
          <w:sz w:val="22"/>
          <w:szCs w:val="22"/>
          <w:lang w:val="es-BO"/>
        </w:rPr>
        <w:t>FISCAL</w:t>
      </w:r>
      <w:r w:rsidRPr="00395294">
        <w:rPr>
          <w:rFonts w:ascii="Arial" w:hAnsi="Arial" w:cs="Arial"/>
          <w:sz w:val="22"/>
          <w:szCs w:val="22"/>
          <w:lang w:val="es-BO"/>
        </w:rPr>
        <w:t xml:space="preserve"> una vez concluido el </w:t>
      </w:r>
      <w:r w:rsidRPr="00395294">
        <w:rPr>
          <w:rFonts w:ascii="Arial" w:hAnsi="Arial" w:cs="Arial"/>
          <w:b/>
          <w:sz w:val="22"/>
          <w:szCs w:val="22"/>
          <w:lang w:val="es-BO"/>
        </w:rPr>
        <w:t>SERVICIO</w:t>
      </w:r>
      <w:r w:rsidRPr="00395294">
        <w:rPr>
          <w:rFonts w:ascii="Arial" w:hAnsi="Arial" w:cs="Arial"/>
          <w:sz w:val="22"/>
          <w:szCs w:val="22"/>
          <w:lang w:val="es-BO"/>
        </w:rPr>
        <w:t>,</w:t>
      </w:r>
      <w:r w:rsidRPr="00395294">
        <w:rPr>
          <w:rFonts w:ascii="Arial" w:hAnsi="Arial" w:cs="Arial"/>
          <w:b/>
          <w:sz w:val="22"/>
          <w:szCs w:val="22"/>
          <w:lang w:val="es-BO"/>
        </w:rPr>
        <w:t xml:space="preserve"> </w:t>
      </w:r>
      <w:r w:rsidRPr="00395294">
        <w:rPr>
          <w:rFonts w:ascii="Arial" w:hAnsi="Arial" w:cs="Arial"/>
          <w:sz w:val="22"/>
          <w:szCs w:val="22"/>
          <w:lang w:val="es-BO"/>
        </w:rPr>
        <w:t>emitirá el Informe Final de Conformidad, según corresponda en un plazo máximo de diez (10) días hábiles, a fin de realizar la liquidación del contrato.</w:t>
      </w:r>
    </w:p>
    <w:p w:rsidR="000319C3" w:rsidRPr="000319C3" w:rsidRDefault="000319C3" w:rsidP="000319C3">
      <w:pPr>
        <w:jc w:val="both"/>
        <w:rPr>
          <w:rFonts w:ascii="Arial" w:hAnsi="Arial" w:cs="Arial"/>
          <w:b/>
          <w:sz w:val="10"/>
          <w:szCs w:val="10"/>
        </w:rPr>
      </w:pPr>
    </w:p>
    <w:p w:rsidR="000319C3" w:rsidRPr="00395294" w:rsidRDefault="000319C3" w:rsidP="000319C3">
      <w:pPr>
        <w:jc w:val="both"/>
        <w:rPr>
          <w:rFonts w:ascii="Arial" w:hAnsi="Arial" w:cs="Arial"/>
          <w:b/>
          <w:sz w:val="22"/>
          <w:szCs w:val="22"/>
          <w:lang w:val="es-BO"/>
        </w:rPr>
      </w:pPr>
      <w:r w:rsidRPr="00395294">
        <w:rPr>
          <w:rFonts w:ascii="Arial" w:hAnsi="Arial" w:cs="Arial"/>
          <w:b/>
          <w:sz w:val="22"/>
          <w:szCs w:val="22"/>
        </w:rPr>
        <w:t>CLÁUSULA VIGÉSIMA NOVENA.</w:t>
      </w:r>
      <w:r w:rsidRPr="00395294">
        <w:rPr>
          <w:rFonts w:ascii="Arial" w:hAnsi="Arial" w:cs="Arial"/>
          <w:b/>
          <w:sz w:val="22"/>
          <w:szCs w:val="22"/>
          <w:lang w:val="es-ES_tradnl"/>
        </w:rPr>
        <w:t xml:space="preserve">- </w:t>
      </w:r>
      <w:r w:rsidRPr="00395294">
        <w:rPr>
          <w:rFonts w:ascii="Arial" w:hAnsi="Arial" w:cs="Arial"/>
          <w:b/>
          <w:sz w:val="22"/>
          <w:szCs w:val="22"/>
          <w:lang w:val="es-BO"/>
        </w:rPr>
        <w:t xml:space="preserve">(LIQUIDACIÓN DE CONTRATO) </w:t>
      </w:r>
      <w:r>
        <w:rPr>
          <w:rFonts w:ascii="Arial" w:hAnsi="Arial" w:cs="Arial"/>
          <w:bCs/>
          <w:sz w:val="22"/>
          <w:szCs w:val="22"/>
          <w:lang w:val="es-BO"/>
        </w:rPr>
        <w:t xml:space="preserve">Una vez emitido </w:t>
      </w:r>
      <w:r w:rsidRPr="00395294">
        <w:rPr>
          <w:rFonts w:ascii="Arial" w:hAnsi="Arial" w:cs="Arial"/>
          <w:bCs/>
          <w:sz w:val="22"/>
          <w:szCs w:val="22"/>
          <w:lang w:val="es-BO"/>
        </w:rPr>
        <w:t xml:space="preserve">el Informe Final de Conformidad o a la terminación del contrato por resolución, el </w:t>
      </w:r>
      <w:r w:rsidRPr="00395294">
        <w:rPr>
          <w:rFonts w:ascii="Arial" w:hAnsi="Arial" w:cs="Arial"/>
          <w:b/>
          <w:bCs/>
          <w:sz w:val="22"/>
          <w:szCs w:val="22"/>
          <w:lang w:val="es-BO"/>
        </w:rPr>
        <w:t>PROVEEDOR</w:t>
      </w:r>
      <w:r w:rsidRPr="00395294">
        <w:rPr>
          <w:rFonts w:ascii="Arial" w:hAnsi="Arial" w:cs="Arial"/>
          <w:bCs/>
          <w:sz w:val="22"/>
          <w:szCs w:val="22"/>
          <w:lang w:val="es-BO"/>
        </w:rPr>
        <w:t xml:space="preserve">, elaborará y presentará el Certificado de Liquidación Final del servicio, al </w:t>
      </w:r>
      <w:r w:rsidRPr="00395294">
        <w:rPr>
          <w:rFonts w:ascii="Arial" w:hAnsi="Arial" w:cs="Arial"/>
          <w:b/>
          <w:bCs/>
          <w:sz w:val="22"/>
          <w:szCs w:val="22"/>
          <w:lang w:val="es-BO"/>
        </w:rPr>
        <w:t>FISCAL</w:t>
      </w:r>
      <w:r w:rsidRPr="00395294">
        <w:rPr>
          <w:rFonts w:ascii="Arial" w:hAnsi="Arial" w:cs="Arial"/>
          <w:bCs/>
          <w:sz w:val="22"/>
          <w:szCs w:val="22"/>
          <w:lang w:val="es-BO"/>
        </w:rPr>
        <w:t xml:space="preserve"> para su aprobación. La </w:t>
      </w:r>
      <w:r w:rsidRPr="00395294">
        <w:rPr>
          <w:rFonts w:ascii="Arial" w:hAnsi="Arial" w:cs="Arial"/>
          <w:b/>
          <w:bCs/>
          <w:sz w:val="22"/>
          <w:szCs w:val="22"/>
          <w:lang w:val="es-BO"/>
        </w:rPr>
        <w:t>ENTIDAD</w:t>
      </w:r>
      <w:r w:rsidRPr="00395294">
        <w:rPr>
          <w:rFonts w:ascii="Arial" w:hAnsi="Arial" w:cs="Arial"/>
          <w:bCs/>
          <w:sz w:val="22"/>
          <w:szCs w:val="22"/>
          <w:lang w:val="es-BO"/>
        </w:rPr>
        <w:t xml:space="preserve"> a través del </w:t>
      </w:r>
      <w:r w:rsidRPr="00395294">
        <w:rPr>
          <w:rFonts w:ascii="Arial" w:hAnsi="Arial" w:cs="Arial"/>
          <w:b/>
          <w:bCs/>
          <w:sz w:val="22"/>
          <w:szCs w:val="22"/>
          <w:lang w:val="es-BO"/>
        </w:rPr>
        <w:t>FISCAL</w:t>
      </w:r>
      <w:r w:rsidRPr="00395294">
        <w:rPr>
          <w:rFonts w:ascii="Arial" w:hAnsi="Arial" w:cs="Arial"/>
          <w:bCs/>
          <w:sz w:val="22"/>
          <w:szCs w:val="22"/>
          <w:lang w:val="es-BO"/>
        </w:rPr>
        <w:t xml:space="preserve"> se reserva el derecho de realizar los ajustes que considere pertinentes previa a la aprobación del certificado de liquidación final.</w:t>
      </w:r>
      <w:r w:rsidRPr="00395294">
        <w:rPr>
          <w:rFonts w:ascii="Arial" w:hAnsi="Arial" w:cs="Arial"/>
          <w:b/>
          <w:bCs/>
          <w:sz w:val="22"/>
          <w:szCs w:val="22"/>
          <w:lang w:val="es-BO"/>
        </w:rPr>
        <w:t xml:space="preserve"> </w:t>
      </w:r>
      <w:r w:rsidRPr="00395294">
        <w:rPr>
          <w:rFonts w:ascii="Arial" w:hAnsi="Arial" w:cs="Arial"/>
          <w:bCs/>
          <w:sz w:val="22"/>
          <w:szCs w:val="22"/>
          <w:lang w:val="es-BO"/>
        </w:rPr>
        <w:t xml:space="preserve"> </w:t>
      </w:r>
    </w:p>
    <w:p w:rsidR="000319C3" w:rsidRPr="000319C3" w:rsidRDefault="000319C3" w:rsidP="000319C3">
      <w:pPr>
        <w:jc w:val="both"/>
        <w:rPr>
          <w:rFonts w:ascii="Arial" w:hAnsi="Arial" w:cs="Arial"/>
          <w:bCs/>
          <w:sz w:val="10"/>
          <w:szCs w:val="10"/>
          <w:lang w:val="es-BO"/>
        </w:rPr>
      </w:pPr>
    </w:p>
    <w:p w:rsidR="000319C3" w:rsidRPr="00395294" w:rsidRDefault="000319C3" w:rsidP="000319C3">
      <w:pPr>
        <w:jc w:val="both"/>
        <w:rPr>
          <w:rFonts w:ascii="Arial" w:hAnsi="Arial" w:cs="Arial"/>
          <w:b/>
          <w:sz w:val="22"/>
          <w:szCs w:val="22"/>
          <w:lang w:val="es-BO"/>
        </w:rPr>
      </w:pPr>
      <w:r w:rsidRPr="00395294">
        <w:rPr>
          <w:rFonts w:ascii="Arial" w:hAnsi="Arial" w:cs="Arial"/>
          <w:sz w:val="22"/>
          <w:szCs w:val="22"/>
          <w:lang w:val="es-BO"/>
        </w:rPr>
        <w:t>En caso de que el</w:t>
      </w:r>
      <w:r w:rsidRPr="00395294">
        <w:rPr>
          <w:rFonts w:ascii="Arial" w:hAnsi="Arial" w:cs="Arial"/>
          <w:b/>
          <w:sz w:val="22"/>
          <w:szCs w:val="22"/>
          <w:lang w:val="es-BO"/>
        </w:rPr>
        <w:t xml:space="preserve"> </w:t>
      </w:r>
      <w:r w:rsidRPr="00395294">
        <w:rPr>
          <w:rFonts w:ascii="Arial" w:hAnsi="Arial" w:cs="Arial"/>
          <w:b/>
          <w:bCs/>
          <w:sz w:val="22"/>
          <w:szCs w:val="22"/>
          <w:lang w:val="es-BO"/>
        </w:rPr>
        <w:t>PROVEEDOR</w:t>
      </w:r>
      <w:r w:rsidRPr="00395294">
        <w:rPr>
          <w:rFonts w:ascii="Arial" w:hAnsi="Arial" w:cs="Arial"/>
          <w:sz w:val="22"/>
          <w:szCs w:val="22"/>
          <w:lang w:val="es-BO"/>
        </w:rPr>
        <w:t xml:space="preserve">, no presente al </w:t>
      </w:r>
      <w:r w:rsidRPr="00395294">
        <w:rPr>
          <w:rFonts w:ascii="Arial" w:hAnsi="Arial" w:cs="Arial"/>
          <w:b/>
          <w:sz w:val="22"/>
          <w:szCs w:val="22"/>
          <w:lang w:val="es-BO"/>
        </w:rPr>
        <w:t xml:space="preserve">FISCAL </w:t>
      </w:r>
      <w:r w:rsidRPr="00395294">
        <w:rPr>
          <w:rFonts w:ascii="Arial" w:hAnsi="Arial" w:cs="Arial"/>
          <w:sz w:val="22"/>
          <w:szCs w:val="22"/>
          <w:lang w:val="es-BO"/>
        </w:rPr>
        <w:t xml:space="preserve">el Certificado de Liquidación Final dentro del plazo previsto, éste deberá elaborar y aprobar en base a </w:t>
      </w:r>
      <w:r w:rsidRPr="00395294">
        <w:rPr>
          <w:rFonts w:ascii="Arial" w:hAnsi="Arial" w:cs="Arial"/>
          <w:bCs/>
          <w:sz w:val="22"/>
          <w:szCs w:val="22"/>
          <w:lang w:val="es-BO"/>
        </w:rPr>
        <w:t>la planilla de cómputo de servicios prestados</w:t>
      </w:r>
      <w:r w:rsidRPr="00395294">
        <w:rPr>
          <w:rFonts w:ascii="Arial" w:hAnsi="Arial" w:cs="Arial"/>
          <w:sz w:val="22"/>
          <w:szCs w:val="22"/>
          <w:lang w:val="es-BO"/>
        </w:rPr>
        <w:t xml:space="preserve"> el Certificado de Liquidación Final, el cual será notificado al </w:t>
      </w:r>
      <w:r w:rsidRPr="00395294">
        <w:rPr>
          <w:rFonts w:ascii="Arial" w:hAnsi="Arial" w:cs="Arial"/>
          <w:b/>
          <w:sz w:val="22"/>
          <w:szCs w:val="22"/>
          <w:lang w:val="es-BO"/>
        </w:rPr>
        <w:t>PROVEEDOR.</w:t>
      </w:r>
    </w:p>
    <w:p w:rsidR="000319C3" w:rsidRPr="000319C3" w:rsidRDefault="000319C3" w:rsidP="000319C3">
      <w:pPr>
        <w:jc w:val="both"/>
        <w:rPr>
          <w:rFonts w:ascii="Arial" w:hAnsi="Arial" w:cs="Arial"/>
          <w:b/>
          <w:sz w:val="10"/>
          <w:szCs w:val="10"/>
          <w:lang w:val="es-BO"/>
        </w:rPr>
      </w:pPr>
    </w:p>
    <w:p w:rsidR="000319C3" w:rsidRPr="00395294" w:rsidRDefault="000319C3" w:rsidP="000319C3">
      <w:pPr>
        <w:jc w:val="both"/>
        <w:rPr>
          <w:rFonts w:ascii="Arial" w:hAnsi="Arial" w:cs="Arial"/>
          <w:sz w:val="22"/>
          <w:szCs w:val="22"/>
          <w:lang w:val="es-BO"/>
        </w:rPr>
      </w:pPr>
      <w:r w:rsidRPr="00395294">
        <w:rPr>
          <w:rFonts w:ascii="Arial" w:hAnsi="Arial" w:cs="Arial"/>
          <w:sz w:val="22"/>
          <w:szCs w:val="22"/>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0319C3" w:rsidRPr="000319C3" w:rsidRDefault="000319C3" w:rsidP="000319C3">
      <w:pPr>
        <w:jc w:val="both"/>
        <w:rPr>
          <w:rFonts w:ascii="Arial" w:hAnsi="Arial" w:cs="Arial"/>
          <w:sz w:val="10"/>
          <w:szCs w:val="10"/>
          <w:lang w:val="es-BO"/>
        </w:rPr>
      </w:pPr>
    </w:p>
    <w:p w:rsidR="000319C3" w:rsidRPr="00395294" w:rsidRDefault="000319C3" w:rsidP="000319C3">
      <w:pPr>
        <w:jc w:val="both"/>
        <w:rPr>
          <w:rFonts w:ascii="Arial" w:hAnsi="Arial" w:cs="Arial"/>
          <w:bCs/>
          <w:sz w:val="22"/>
          <w:szCs w:val="22"/>
          <w:lang w:val="es-BO"/>
        </w:rPr>
      </w:pPr>
      <w:r w:rsidRPr="00395294">
        <w:rPr>
          <w:rFonts w:ascii="Arial" w:hAnsi="Arial" w:cs="Arial"/>
          <w:bCs/>
          <w:sz w:val="22"/>
          <w:szCs w:val="22"/>
          <w:lang w:val="es-BO"/>
        </w:rPr>
        <w:t xml:space="preserve">El cierre de contrato deberá ser acreditado con un Certificado de Cumplimiento de Contrato, otorgado por la autoridad competente de la </w:t>
      </w:r>
      <w:r w:rsidRPr="00395294">
        <w:rPr>
          <w:rFonts w:ascii="Arial" w:hAnsi="Arial" w:cs="Arial"/>
          <w:b/>
          <w:bCs/>
          <w:sz w:val="22"/>
          <w:szCs w:val="22"/>
          <w:lang w:val="es-BO"/>
        </w:rPr>
        <w:t>ENTIDAD</w:t>
      </w:r>
      <w:r w:rsidRPr="00395294">
        <w:rPr>
          <w:rFonts w:ascii="Arial" w:hAnsi="Arial" w:cs="Arial"/>
          <w:bCs/>
          <w:sz w:val="22"/>
          <w:szCs w:val="22"/>
          <w:lang w:val="es-BO"/>
        </w:rPr>
        <w:t xml:space="preserve"> luego de concluido el trámite precedentemente especificado.</w:t>
      </w:r>
    </w:p>
    <w:p w:rsidR="000319C3" w:rsidRPr="000319C3" w:rsidRDefault="000319C3" w:rsidP="000319C3">
      <w:pPr>
        <w:jc w:val="both"/>
        <w:rPr>
          <w:rFonts w:ascii="Arial" w:hAnsi="Arial" w:cs="Arial"/>
          <w:b/>
          <w:sz w:val="10"/>
          <w:szCs w:val="10"/>
          <w:lang w:val="es-BO"/>
        </w:rPr>
      </w:pPr>
    </w:p>
    <w:p w:rsidR="000319C3" w:rsidRPr="00395294" w:rsidRDefault="000319C3" w:rsidP="000319C3">
      <w:pPr>
        <w:jc w:val="both"/>
        <w:rPr>
          <w:rFonts w:ascii="Arial" w:hAnsi="Arial" w:cs="Arial"/>
          <w:b/>
          <w:sz w:val="22"/>
          <w:szCs w:val="22"/>
          <w:lang w:val="es-BO"/>
        </w:rPr>
      </w:pPr>
      <w:r w:rsidRPr="00395294">
        <w:rPr>
          <w:rFonts w:ascii="Arial" w:hAnsi="Arial" w:cs="Arial"/>
          <w:sz w:val="22"/>
          <w:szCs w:val="22"/>
          <w:lang w:val="es-BO"/>
        </w:rPr>
        <w:t xml:space="preserve">Este cierre de Contrato no libera de responsabilidades al </w:t>
      </w:r>
      <w:r w:rsidRPr="00395294">
        <w:rPr>
          <w:rFonts w:ascii="Arial" w:hAnsi="Arial" w:cs="Arial"/>
          <w:b/>
          <w:sz w:val="22"/>
          <w:szCs w:val="22"/>
          <w:lang w:val="es-BO"/>
        </w:rPr>
        <w:t>PROVEEDOR</w:t>
      </w:r>
      <w:r w:rsidRPr="00395294">
        <w:rPr>
          <w:rFonts w:ascii="Arial" w:hAnsi="Arial" w:cs="Arial"/>
          <w:sz w:val="22"/>
          <w:szCs w:val="22"/>
          <w:lang w:val="es-BO"/>
        </w:rPr>
        <w:t xml:space="preserve">, por negligencia o impericia que ocasionasen daños posteriores sobre el objeto de contratación, </w:t>
      </w:r>
      <w:r w:rsidRPr="00395294">
        <w:rPr>
          <w:rFonts w:ascii="Arial" w:hAnsi="Arial" w:cs="Arial"/>
          <w:bCs/>
          <w:sz w:val="22"/>
          <w:szCs w:val="22"/>
          <w:lang w:val="es-BO"/>
        </w:rPr>
        <w:t xml:space="preserve">reservándose a la </w:t>
      </w:r>
      <w:r w:rsidRPr="00395294">
        <w:rPr>
          <w:rFonts w:ascii="Arial" w:hAnsi="Arial" w:cs="Arial"/>
          <w:b/>
          <w:bCs/>
          <w:sz w:val="22"/>
          <w:szCs w:val="22"/>
          <w:lang w:val="es-BO"/>
        </w:rPr>
        <w:t>ENTIDAD</w:t>
      </w:r>
      <w:r w:rsidRPr="00395294">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95294">
        <w:rPr>
          <w:rFonts w:ascii="Arial" w:hAnsi="Arial" w:cs="Arial"/>
          <w:b/>
          <w:sz w:val="22"/>
          <w:szCs w:val="22"/>
          <w:lang w:val="es-BO"/>
        </w:rPr>
        <w:t>PROVEEDOR.</w:t>
      </w:r>
    </w:p>
    <w:p w:rsidR="000319C3" w:rsidRPr="000319C3" w:rsidRDefault="000319C3" w:rsidP="000319C3">
      <w:pPr>
        <w:jc w:val="both"/>
        <w:rPr>
          <w:rFonts w:ascii="Arial" w:hAnsi="Arial" w:cs="Arial"/>
          <w:b/>
          <w:sz w:val="10"/>
          <w:szCs w:val="10"/>
          <w:lang w:val="es-ES_tradnl"/>
        </w:rPr>
      </w:pPr>
    </w:p>
    <w:p w:rsidR="000319C3" w:rsidRPr="00395294" w:rsidRDefault="000319C3" w:rsidP="000319C3">
      <w:pPr>
        <w:jc w:val="both"/>
        <w:rPr>
          <w:rFonts w:ascii="Arial" w:hAnsi="Arial" w:cs="Arial"/>
          <w:sz w:val="22"/>
          <w:szCs w:val="22"/>
        </w:rPr>
      </w:pPr>
      <w:r w:rsidRPr="00395294">
        <w:rPr>
          <w:rFonts w:ascii="Arial" w:hAnsi="Arial" w:cs="Arial"/>
          <w:b/>
          <w:sz w:val="22"/>
          <w:szCs w:val="22"/>
        </w:rPr>
        <w:t xml:space="preserve">CLÁUSULA TRIGÉSIMA.- (CONSENTIMIENTO) </w:t>
      </w:r>
      <w:r w:rsidRPr="00395294">
        <w:rPr>
          <w:rFonts w:ascii="Arial" w:hAnsi="Arial" w:cs="Arial"/>
          <w:sz w:val="22"/>
          <w:szCs w:val="22"/>
        </w:rPr>
        <w:t xml:space="preserve">En señal de conformidad y para su fiel y estricto cumplimiento, firmamos el presente Contrato el </w:t>
      </w:r>
      <w:r w:rsidRPr="00395294">
        <w:rPr>
          <w:rFonts w:ascii="Arial" w:hAnsi="Arial" w:cs="Arial"/>
          <w:bCs/>
          <w:sz w:val="22"/>
          <w:szCs w:val="22"/>
          <w:lang w:val="es-ES_tradnl"/>
        </w:rPr>
        <w:t>Lic. Eduardo Germán Domínguez Bohrt</w:t>
      </w:r>
      <w:r w:rsidRPr="00395294">
        <w:rPr>
          <w:rFonts w:ascii="Arial" w:hAnsi="Arial" w:cs="Arial"/>
          <w:iCs/>
          <w:sz w:val="22"/>
          <w:szCs w:val="22"/>
        </w:rPr>
        <w:t>,</w:t>
      </w:r>
      <w:r w:rsidRPr="00395294">
        <w:rPr>
          <w:rFonts w:ascii="Arial" w:hAnsi="Arial" w:cs="Arial"/>
          <w:i/>
          <w:sz w:val="22"/>
          <w:szCs w:val="22"/>
        </w:rPr>
        <w:t xml:space="preserve"> </w:t>
      </w:r>
      <w:r w:rsidRPr="00395294">
        <w:rPr>
          <w:rFonts w:ascii="Arial" w:hAnsi="Arial" w:cs="Arial"/>
          <w:sz w:val="22"/>
          <w:szCs w:val="22"/>
        </w:rPr>
        <w:t xml:space="preserve">en representación legal de la </w:t>
      </w:r>
      <w:r w:rsidRPr="00395294">
        <w:rPr>
          <w:rFonts w:ascii="Arial" w:hAnsi="Arial" w:cs="Arial"/>
          <w:b/>
          <w:bCs/>
          <w:sz w:val="22"/>
          <w:szCs w:val="22"/>
        </w:rPr>
        <w:t>ENTIDAD</w:t>
      </w:r>
      <w:r w:rsidRPr="00395294">
        <w:rPr>
          <w:rFonts w:ascii="Arial" w:hAnsi="Arial" w:cs="Arial"/>
          <w:sz w:val="22"/>
          <w:szCs w:val="22"/>
        </w:rPr>
        <w:t xml:space="preserve">, y </w:t>
      </w:r>
      <w:r w:rsidRPr="00395294">
        <w:rPr>
          <w:rFonts w:ascii="Arial" w:hAnsi="Arial" w:cs="Arial"/>
          <w:bCs/>
          <w:spacing w:val="-6"/>
          <w:sz w:val="22"/>
          <w:szCs w:val="22"/>
          <w:lang w:val="es-ES_tradnl"/>
        </w:rPr>
        <w:t>_______</w:t>
      </w:r>
      <w:r w:rsidRPr="00395294">
        <w:rPr>
          <w:rFonts w:ascii="Arial" w:hAnsi="Arial" w:cs="Arial"/>
          <w:sz w:val="22"/>
          <w:szCs w:val="22"/>
        </w:rPr>
        <w:t xml:space="preserve">, en representación legal del </w:t>
      </w:r>
      <w:r w:rsidRPr="00395294">
        <w:rPr>
          <w:rFonts w:ascii="Arial" w:hAnsi="Arial" w:cs="Arial"/>
          <w:b/>
          <w:bCs/>
          <w:sz w:val="22"/>
          <w:szCs w:val="22"/>
        </w:rPr>
        <w:t>PROVEEDOR.</w:t>
      </w:r>
    </w:p>
    <w:p w:rsidR="000319C3" w:rsidRPr="000319C3" w:rsidRDefault="000319C3" w:rsidP="000319C3">
      <w:pPr>
        <w:jc w:val="both"/>
        <w:rPr>
          <w:rFonts w:ascii="Arial" w:hAnsi="Arial" w:cs="Arial"/>
          <w:sz w:val="10"/>
          <w:szCs w:val="10"/>
        </w:rPr>
      </w:pPr>
    </w:p>
    <w:p w:rsidR="000319C3" w:rsidRPr="00395294" w:rsidRDefault="000319C3" w:rsidP="000319C3">
      <w:pPr>
        <w:jc w:val="both"/>
        <w:rPr>
          <w:rFonts w:ascii="Arial" w:hAnsi="Arial" w:cs="Arial"/>
          <w:sz w:val="22"/>
          <w:szCs w:val="22"/>
        </w:rPr>
      </w:pPr>
      <w:r w:rsidRPr="00395294">
        <w:rPr>
          <w:rFonts w:ascii="Arial" w:hAnsi="Arial" w:cs="Arial"/>
          <w:sz w:val="22"/>
          <w:szCs w:val="22"/>
        </w:rPr>
        <w:t>Este documento, conforme a disposiciones legales de control fiscal vigentes, será registrado ante la Contraloría General del Estado.</w:t>
      </w:r>
    </w:p>
    <w:p w:rsidR="000319C3" w:rsidRPr="00395294" w:rsidRDefault="000319C3" w:rsidP="000319C3">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40"/>
        <w:gridCol w:w="4487"/>
      </w:tblGrid>
      <w:tr w:rsidR="000319C3" w:rsidRPr="00395294" w:rsidTr="000319C3">
        <w:trPr>
          <w:jc w:val="center"/>
        </w:trPr>
        <w:tc>
          <w:tcPr>
            <w:tcW w:w="4440" w:type="dxa"/>
          </w:tcPr>
          <w:p w:rsidR="000319C3" w:rsidRPr="00395294" w:rsidRDefault="000319C3" w:rsidP="000319C3">
            <w:pPr>
              <w:pStyle w:val="Textoindependiente3"/>
              <w:ind w:left="284"/>
              <w:jc w:val="center"/>
              <w:rPr>
                <w:rFonts w:ascii="Arial" w:hAnsi="Arial" w:cs="Arial"/>
                <w:b/>
                <w:bCs/>
                <w:sz w:val="22"/>
                <w:szCs w:val="22"/>
              </w:rPr>
            </w:pPr>
          </w:p>
          <w:p w:rsidR="000319C3" w:rsidRPr="00395294" w:rsidRDefault="000319C3" w:rsidP="000319C3">
            <w:pPr>
              <w:pStyle w:val="Textoindependiente3"/>
              <w:jc w:val="center"/>
              <w:rPr>
                <w:rFonts w:ascii="Arial" w:hAnsi="Arial" w:cs="Arial"/>
                <w:bCs/>
                <w:spacing w:val="-6"/>
                <w:sz w:val="22"/>
                <w:szCs w:val="22"/>
              </w:rPr>
            </w:pPr>
            <w:r w:rsidRPr="00395294">
              <w:rPr>
                <w:rFonts w:ascii="Arial" w:hAnsi="Arial" w:cs="Arial"/>
                <w:bCs/>
                <w:spacing w:val="-6"/>
                <w:sz w:val="22"/>
                <w:szCs w:val="22"/>
              </w:rPr>
              <w:t>______________________</w:t>
            </w:r>
          </w:p>
          <w:p w:rsidR="000319C3" w:rsidRPr="00395294" w:rsidRDefault="000319C3" w:rsidP="000319C3">
            <w:pPr>
              <w:pStyle w:val="Textoindependiente3"/>
              <w:jc w:val="center"/>
              <w:rPr>
                <w:rFonts w:ascii="Arial" w:hAnsi="Arial" w:cs="Arial"/>
                <w:bCs/>
                <w:spacing w:val="-6"/>
                <w:sz w:val="22"/>
                <w:szCs w:val="22"/>
              </w:rPr>
            </w:pPr>
            <w:r w:rsidRPr="00395294">
              <w:rPr>
                <w:rFonts w:ascii="Arial" w:hAnsi="Arial" w:cs="Arial"/>
                <w:bCs/>
                <w:spacing w:val="-6"/>
                <w:sz w:val="22"/>
                <w:szCs w:val="22"/>
              </w:rPr>
              <w:t>C.I. N° _______</w:t>
            </w:r>
          </w:p>
          <w:p w:rsidR="000319C3" w:rsidRPr="00395294" w:rsidRDefault="000319C3" w:rsidP="000319C3">
            <w:pPr>
              <w:pStyle w:val="Textoindependiente3"/>
              <w:ind w:left="284"/>
              <w:jc w:val="center"/>
              <w:rPr>
                <w:rFonts w:ascii="Arial" w:hAnsi="Arial" w:cs="Arial"/>
                <w:b/>
                <w:spacing w:val="-6"/>
                <w:sz w:val="22"/>
                <w:szCs w:val="22"/>
              </w:rPr>
            </w:pPr>
            <w:r w:rsidRPr="00395294">
              <w:rPr>
                <w:rFonts w:ascii="Arial" w:hAnsi="Arial" w:cs="Arial"/>
                <w:b/>
                <w:spacing w:val="-6"/>
                <w:sz w:val="22"/>
                <w:szCs w:val="22"/>
              </w:rPr>
              <w:t>PROVEEDOR</w:t>
            </w:r>
          </w:p>
        </w:tc>
        <w:tc>
          <w:tcPr>
            <w:tcW w:w="4487" w:type="dxa"/>
          </w:tcPr>
          <w:p w:rsidR="000319C3" w:rsidRPr="00395294" w:rsidRDefault="000319C3" w:rsidP="000319C3">
            <w:pPr>
              <w:pStyle w:val="Textoindependiente3"/>
              <w:jc w:val="center"/>
              <w:rPr>
                <w:rFonts w:ascii="Arial" w:hAnsi="Arial" w:cs="Arial"/>
                <w:bCs/>
                <w:sz w:val="22"/>
                <w:szCs w:val="22"/>
              </w:rPr>
            </w:pPr>
          </w:p>
          <w:p w:rsidR="000319C3" w:rsidRPr="00395294" w:rsidRDefault="000319C3" w:rsidP="000319C3">
            <w:pPr>
              <w:pStyle w:val="Textoindependiente3"/>
              <w:ind w:left="284"/>
              <w:jc w:val="center"/>
              <w:rPr>
                <w:rFonts w:ascii="Arial" w:hAnsi="Arial" w:cs="Arial"/>
                <w:b/>
                <w:bCs/>
                <w:spacing w:val="-6"/>
                <w:sz w:val="22"/>
                <w:szCs w:val="22"/>
              </w:rPr>
            </w:pPr>
            <w:r w:rsidRPr="00395294">
              <w:rPr>
                <w:rFonts w:ascii="Arial" w:hAnsi="Arial" w:cs="Arial"/>
                <w:bCs/>
                <w:sz w:val="22"/>
                <w:szCs w:val="22"/>
              </w:rPr>
              <w:t>Lic. Eduardo Germán Domínguez Bohrt</w:t>
            </w:r>
            <w:r w:rsidRPr="00CD4BB6">
              <w:rPr>
                <w:rFonts w:ascii="Arial" w:hAnsi="Arial" w:cs="Arial"/>
                <w:sz w:val="22"/>
                <w:szCs w:val="22"/>
              </w:rPr>
              <w:t xml:space="preserve"> </w:t>
            </w:r>
            <w:r>
              <w:rPr>
                <w:rFonts w:ascii="Arial" w:hAnsi="Arial" w:cs="Arial"/>
                <w:b/>
                <w:sz w:val="22"/>
                <w:szCs w:val="22"/>
              </w:rPr>
              <w:t>G</w:t>
            </w:r>
            <w:r w:rsidRPr="00395294">
              <w:rPr>
                <w:rFonts w:ascii="Arial" w:hAnsi="Arial" w:cs="Arial"/>
                <w:b/>
                <w:bCs/>
                <w:sz w:val="22"/>
                <w:szCs w:val="22"/>
              </w:rPr>
              <w:t xml:space="preserve">erente de </w:t>
            </w:r>
            <w:r>
              <w:rPr>
                <w:rFonts w:ascii="Arial" w:hAnsi="Arial" w:cs="Arial"/>
                <w:b/>
                <w:bCs/>
                <w:sz w:val="22"/>
                <w:szCs w:val="22"/>
              </w:rPr>
              <w:t>Administración</w:t>
            </w:r>
          </w:p>
          <w:p w:rsidR="000319C3" w:rsidRPr="00395294" w:rsidRDefault="000319C3" w:rsidP="000319C3">
            <w:pPr>
              <w:pStyle w:val="Textoindependiente3"/>
              <w:jc w:val="center"/>
              <w:rPr>
                <w:rFonts w:ascii="Arial" w:hAnsi="Arial" w:cs="Arial"/>
                <w:bCs/>
                <w:spacing w:val="-6"/>
                <w:sz w:val="22"/>
                <w:szCs w:val="22"/>
              </w:rPr>
            </w:pPr>
            <w:r>
              <w:rPr>
                <w:rFonts w:ascii="Arial" w:hAnsi="Arial" w:cs="Arial"/>
                <w:b/>
                <w:bCs/>
                <w:spacing w:val="-6"/>
                <w:sz w:val="22"/>
                <w:szCs w:val="22"/>
              </w:rPr>
              <w:t xml:space="preserve">      </w:t>
            </w:r>
            <w:r w:rsidRPr="00395294">
              <w:rPr>
                <w:rFonts w:ascii="Arial" w:hAnsi="Arial" w:cs="Arial"/>
                <w:b/>
                <w:bCs/>
                <w:spacing w:val="-6"/>
                <w:sz w:val="22"/>
                <w:szCs w:val="22"/>
              </w:rPr>
              <w:t>BANCO CENTRAL DE BOLIVIA</w:t>
            </w:r>
          </w:p>
        </w:tc>
      </w:tr>
    </w:tbl>
    <w:p w:rsidR="000319C3" w:rsidRDefault="000319C3" w:rsidP="000319C3">
      <w:pPr>
        <w:pStyle w:val="Textoindependiente3"/>
        <w:rPr>
          <w:rFonts w:ascii="Arial" w:hAnsi="Arial" w:cs="Arial"/>
        </w:rPr>
      </w:pPr>
    </w:p>
    <w:p w:rsidR="000319C3" w:rsidRPr="00055F71" w:rsidRDefault="000319C3" w:rsidP="000319C3">
      <w:pPr>
        <w:pStyle w:val="Textoindependiente3"/>
        <w:rPr>
          <w:rFonts w:ascii="Arial" w:hAnsi="Arial" w:cs="Arial"/>
        </w:rPr>
      </w:pPr>
      <w:proofErr w:type="spellStart"/>
      <w:r w:rsidRPr="00055F71">
        <w:rPr>
          <w:rFonts w:ascii="Arial" w:hAnsi="Arial" w:cs="Arial"/>
        </w:rPr>
        <w:t>vtaa</w:t>
      </w:r>
      <w:proofErr w:type="spellEnd"/>
      <w:r w:rsidRPr="00055F71">
        <w:rPr>
          <w:rFonts w:ascii="Arial" w:hAnsi="Arial" w:cs="Arial"/>
        </w:rPr>
        <w:t>/</w:t>
      </w:r>
      <w:proofErr w:type="spellStart"/>
      <w:r w:rsidRPr="00055F71">
        <w:rPr>
          <w:rFonts w:ascii="Arial" w:hAnsi="Arial" w:cs="Arial"/>
        </w:rPr>
        <w:t>jmvr</w:t>
      </w:r>
      <w:proofErr w:type="spellEnd"/>
      <w:r w:rsidRPr="00055F71">
        <w:rPr>
          <w:rFonts w:ascii="Arial" w:hAnsi="Arial" w:cs="Arial"/>
        </w:rPr>
        <w:t>.</w:t>
      </w:r>
    </w:p>
    <w:p w:rsidR="003B45B4" w:rsidRDefault="003B45B4" w:rsidP="000319C3">
      <w:pPr>
        <w:pStyle w:val="Default"/>
        <w:tabs>
          <w:tab w:val="left" w:pos="5968"/>
        </w:tabs>
        <w:jc w:val="both"/>
        <w:rPr>
          <w:b/>
          <w:sz w:val="18"/>
          <w:szCs w:val="18"/>
        </w:rPr>
      </w:pPr>
    </w:p>
    <w:sectPr w:rsidR="003B45B4" w:rsidSect="00EF1560">
      <w:pgSz w:w="12240" w:h="15840" w:code="1"/>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DB0" w:rsidRDefault="00B51DB0">
      <w:r>
        <w:separator/>
      </w:r>
    </w:p>
  </w:endnote>
  <w:endnote w:type="continuationSeparator" w:id="0">
    <w:p w:rsidR="00B51DB0" w:rsidRDefault="00B5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8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5" w:rsidRDefault="00A114C5">
    <w:pPr>
      <w:pStyle w:val="Piedepgina"/>
      <w:jc w:val="right"/>
    </w:pPr>
    <w:r>
      <w:rPr>
        <w:rFonts w:ascii="Arial" w:hAnsi="Arial"/>
        <w:b/>
        <w:noProof/>
        <w:sz w:val="12"/>
        <w:lang w:val="es-BO" w:eastAsia="es-BO"/>
      </w:rPr>
      <w:drawing>
        <wp:anchor distT="0" distB="0" distL="114300" distR="114300" simplePos="0" relativeHeight="251675136" behindDoc="0" locked="0" layoutInCell="1" allowOverlap="1" wp14:anchorId="741D1502" wp14:editId="1ABBEE28">
          <wp:simplePos x="0" y="0"/>
          <wp:positionH relativeFrom="column">
            <wp:posOffset>786765</wp:posOffset>
          </wp:positionH>
          <wp:positionV relativeFrom="paragraph">
            <wp:posOffset>116205</wp:posOffset>
          </wp:positionV>
          <wp:extent cx="4484370" cy="21463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87A66">
      <w:rPr>
        <w:noProof/>
      </w:rPr>
      <w:t>29</w:t>
    </w:r>
    <w:r>
      <w:fldChar w:fldCharType="end"/>
    </w:r>
  </w:p>
  <w:p w:rsidR="00A114C5" w:rsidRDefault="00A114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5" w:rsidRDefault="00A114C5">
    <w:pPr>
      <w:pStyle w:val="Piedepgina"/>
      <w:jc w:val="right"/>
    </w:pPr>
    <w:r>
      <w:fldChar w:fldCharType="begin"/>
    </w:r>
    <w:r>
      <w:instrText>PAGE   \* MERGEFORMAT</w:instrText>
    </w:r>
    <w:r>
      <w:fldChar w:fldCharType="separate"/>
    </w:r>
    <w:r w:rsidR="00C87A66">
      <w:rPr>
        <w:noProof/>
      </w:rPr>
      <w:t>31</w:t>
    </w:r>
    <w:r>
      <w:fldChar w:fldCharType="end"/>
    </w:r>
  </w:p>
  <w:p w:rsidR="00A114C5" w:rsidRDefault="00A114C5" w:rsidP="00617EFB">
    <w:pPr>
      <w:pStyle w:val="Piedepgina"/>
      <w:tabs>
        <w:tab w:val="clear" w:pos="4419"/>
        <w:tab w:val="clear" w:pos="8838"/>
        <w:tab w:val="left" w:pos="74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5" w:rsidRDefault="00A114C5">
    <w:pPr>
      <w:pStyle w:val="Piedepgina"/>
      <w:jc w:val="right"/>
    </w:pPr>
    <w:r>
      <w:rPr>
        <w:rFonts w:ascii="Arial" w:hAnsi="Arial"/>
        <w:b/>
        <w:noProof/>
        <w:sz w:val="12"/>
        <w:lang w:val="es-BO" w:eastAsia="es-BO"/>
      </w:rPr>
      <w:drawing>
        <wp:anchor distT="0" distB="0" distL="114300" distR="114300" simplePos="0" relativeHeight="251673088" behindDoc="1" locked="0" layoutInCell="1" allowOverlap="1" wp14:anchorId="6DC47DF2" wp14:editId="26209059">
          <wp:simplePos x="0" y="0"/>
          <wp:positionH relativeFrom="column">
            <wp:posOffset>805815</wp:posOffset>
          </wp:positionH>
          <wp:positionV relativeFrom="paragraph">
            <wp:posOffset>87630</wp:posOffset>
          </wp:positionV>
          <wp:extent cx="4484370" cy="214630"/>
          <wp:effectExtent l="0" t="0" r="0" b="0"/>
          <wp:wrapTight wrapText="bothSides">
            <wp:wrapPolygon edited="0">
              <wp:start x="0" y="0"/>
              <wp:lineTo x="0" y="19172"/>
              <wp:lineTo x="21472" y="19172"/>
              <wp:lineTo x="21472" y="0"/>
              <wp:lineTo x="0" y="0"/>
            </wp:wrapPolygon>
          </wp:wrapTight>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4370" cy="21463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87A66">
      <w:rPr>
        <w:noProof/>
      </w:rPr>
      <w:t>34</w:t>
    </w:r>
    <w:r>
      <w:rPr>
        <w:noProof/>
      </w:rPr>
      <w:fldChar w:fldCharType="end"/>
    </w:r>
  </w:p>
  <w:p w:rsidR="00A114C5" w:rsidRDefault="00A114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DB0" w:rsidRDefault="00B51DB0">
      <w:r>
        <w:separator/>
      </w:r>
    </w:p>
  </w:footnote>
  <w:footnote w:type="continuationSeparator" w:id="0">
    <w:p w:rsidR="00B51DB0" w:rsidRDefault="00B51DB0">
      <w:r>
        <w:continuationSeparator/>
      </w:r>
    </w:p>
  </w:footnote>
  <w:footnote w:id="1">
    <w:p w:rsidR="00A114C5" w:rsidRPr="006E11A1" w:rsidRDefault="00A114C5" w:rsidP="00521D92">
      <w:pPr>
        <w:ind w:left="432"/>
        <w:jc w:val="both"/>
        <w:rPr>
          <w:rFonts w:cs="Arial"/>
          <w:i/>
          <w:iCs/>
          <w:color w:val="0000FF"/>
        </w:rPr>
      </w:pPr>
      <w:r>
        <w:rPr>
          <w:rStyle w:val="Refdenotaalpie"/>
        </w:rPr>
        <w:footnoteRef/>
      </w:r>
      <w:r>
        <w:t xml:space="preserve"> </w:t>
      </w:r>
      <w:r w:rsidRPr="006E11A1">
        <w:rPr>
          <w:rFonts w:cs="Arial"/>
          <w:i/>
          <w:iCs/>
          <w:color w:val="0000FF"/>
        </w:rPr>
        <w:t>Se aclara que estas garantías deben tener las siguientes características:</w:t>
      </w:r>
    </w:p>
    <w:p w:rsidR="00A114C5" w:rsidRPr="006E11A1" w:rsidRDefault="00A114C5" w:rsidP="00521D92">
      <w:pPr>
        <w:numPr>
          <w:ilvl w:val="0"/>
          <w:numId w:val="22"/>
        </w:numPr>
        <w:ind w:left="709" w:hanging="283"/>
        <w:jc w:val="both"/>
        <w:rPr>
          <w:rFonts w:cs="Arial"/>
          <w:i/>
          <w:iCs/>
          <w:color w:val="0000FF"/>
        </w:rPr>
      </w:pPr>
      <w:r w:rsidRPr="006E11A1">
        <w:rPr>
          <w:rFonts w:cs="Arial"/>
          <w:b/>
          <w:i/>
          <w:iCs/>
          <w:color w:val="0000FF"/>
        </w:rPr>
        <w:t xml:space="preserve">Boleta de Garantía y Garantía a Primer Requerimiento </w:t>
      </w:r>
      <w:r w:rsidRPr="006E11A1">
        <w:rPr>
          <w:rFonts w:cs="Arial"/>
          <w:i/>
          <w:iCs/>
          <w:color w:val="0000FF"/>
        </w:rPr>
        <w:t>deben expresar su carácter de Renovable, Irrevocable y de Ejecución Inmediata.</w:t>
      </w:r>
    </w:p>
    <w:p w:rsidR="00A114C5" w:rsidRPr="006E11A1" w:rsidRDefault="00A114C5" w:rsidP="00521D92">
      <w:pPr>
        <w:numPr>
          <w:ilvl w:val="0"/>
          <w:numId w:val="22"/>
        </w:numPr>
        <w:ind w:left="709" w:hanging="283"/>
        <w:jc w:val="both"/>
        <w:rPr>
          <w:rFonts w:cs="Arial"/>
          <w:b/>
          <w:i/>
          <w:iCs/>
          <w:color w:val="0000FF"/>
        </w:rPr>
      </w:pPr>
      <w:r w:rsidRPr="006E11A1">
        <w:rPr>
          <w:rFonts w:cs="Arial"/>
          <w:b/>
          <w:i/>
          <w:iCs/>
          <w:color w:val="0000FF"/>
        </w:rPr>
        <w:t>Póliza de Seguro de Caución</w:t>
      </w:r>
      <w:r>
        <w:rPr>
          <w:rFonts w:cs="Arial"/>
          <w:b/>
          <w:i/>
          <w:iCs/>
          <w:color w:val="0000FF"/>
        </w:rPr>
        <w:t xml:space="preserve"> a primer requerimiento</w:t>
      </w:r>
      <w:r w:rsidRPr="006E11A1">
        <w:rPr>
          <w:rFonts w:cs="Arial"/>
          <w:b/>
          <w:i/>
          <w:iCs/>
          <w:color w:val="0000FF"/>
        </w:rPr>
        <w:t xml:space="preserve"> </w:t>
      </w:r>
      <w:r w:rsidRPr="006E11A1">
        <w:rPr>
          <w:rFonts w:cs="Arial"/>
          <w:i/>
          <w:iCs/>
          <w:color w:val="0000FF"/>
        </w:rPr>
        <w:t>debe ser Renovable, Irrevocable y de Ejecución a Primer Requerimiento.</w:t>
      </w:r>
    </w:p>
    <w:p w:rsidR="00A114C5" w:rsidRPr="0043543C" w:rsidRDefault="00A114C5" w:rsidP="00521D92">
      <w:pPr>
        <w:ind w:left="709"/>
        <w:jc w:val="both"/>
        <w:rPr>
          <w:rFonts w:cs="Arial"/>
        </w:rPr>
      </w:pPr>
      <w:r w:rsidRPr="006E11A1">
        <w:rPr>
          <w:rFonts w:cs="Arial"/>
          <w:i/>
          <w:iCs/>
          <w:color w:val="0000FF"/>
        </w:rPr>
        <w:t>Por tanto, estas garantías no deberán estar condicionadas de ninguna forma a fin de que cumplan con las características señaladas.</w:t>
      </w:r>
      <w:r w:rsidRPr="006E11A1">
        <w:t xml:space="preserve"> </w:t>
      </w:r>
      <w:r w:rsidRPr="006E11A1">
        <w:rPr>
          <w:rFonts w:cs="Arial"/>
          <w:i/>
          <w:iCs/>
          <w:color w:val="0000FF"/>
        </w:rPr>
        <w:t>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5" w:rsidRDefault="00A114C5" w:rsidP="005311E1">
    <w:pPr>
      <w:pStyle w:val="Encabezado"/>
      <w:jc w:val="center"/>
    </w:pPr>
    <w:r>
      <w:rPr>
        <w:noProof/>
        <w:lang w:val="es-BO" w:eastAsia="es-BO"/>
      </w:rPr>
      <w:drawing>
        <wp:anchor distT="0" distB="0" distL="114300" distR="114300" simplePos="0" relativeHeight="251659776" behindDoc="1" locked="0" layoutInCell="1" allowOverlap="1" wp14:anchorId="7D7409A5" wp14:editId="67A305A9">
          <wp:simplePos x="0" y="0"/>
          <wp:positionH relativeFrom="column">
            <wp:posOffset>-179070</wp:posOffset>
          </wp:positionH>
          <wp:positionV relativeFrom="paragraph">
            <wp:posOffset>-204470</wp:posOffset>
          </wp:positionV>
          <wp:extent cx="6275070" cy="1144270"/>
          <wp:effectExtent l="0" t="0" r="0" b="0"/>
          <wp:wrapThrough wrapText="bothSides">
            <wp:wrapPolygon edited="0">
              <wp:start x="0" y="0"/>
              <wp:lineTo x="0" y="21216"/>
              <wp:lineTo x="21508" y="21216"/>
              <wp:lineTo x="21508" y="0"/>
              <wp:lineTo x="0"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C5" w:rsidRPr="00D23327" w:rsidRDefault="00A114C5" w:rsidP="00D23327">
    <w:pPr>
      <w:pStyle w:val="Encabezado"/>
    </w:pPr>
    <w:r>
      <w:rPr>
        <w:noProof/>
        <w:lang w:val="es-BO" w:eastAsia="es-BO"/>
      </w:rPr>
      <w:drawing>
        <wp:anchor distT="0" distB="0" distL="114300" distR="114300" simplePos="0" relativeHeight="251657728" behindDoc="1" locked="0" layoutInCell="1" allowOverlap="1" wp14:anchorId="41BFD04A" wp14:editId="76A68836">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710B71"/>
    <w:multiLevelType w:val="multilevel"/>
    <w:tmpl w:val="3034B68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BCB6684"/>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0E24013"/>
    <w:multiLevelType w:val="multilevel"/>
    <w:tmpl w:val="BAF6FFC4"/>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9">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27051A5D"/>
    <w:multiLevelType w:val="hybridMultilevel"/>
    <w:tmpl w:val="54688B4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ADF671B"/>
    <w:multiLevelType w:val="multilevel"/>
    <w:tmpl w:val="ABE86174"/>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27">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2">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946C4A"/>
    <w:multiLevelType w:val="multilevel"/>
    <w:tmpl w:val="2F263BE4"/>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4FB47438"/>
    <w:multiLevelType w:val="multilevel"/>
    <w:tmpl w:val="A7E8E61C"/>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8">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nsid w:val="5870195F"/>
    <w:multiLevelType w:val="singleLevel"/>
    <w:tmpl w:val="38C2B268"/>
    <w:lvl w:ilvl="0">
      <w:numFmt w:val="decimal"/>
      <w:pStyle w:val="Ttulo9"/>
      <w:lvlText w:val=""/>
      <w:lvlJc w:val="left"/>
    </w:lvl>
  </w:abstractNum>
  <w:abstractNum w:abstractNumId="51">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5">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1">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F715C07"/>
    <w:multiLevelType w:val="hybridMultilevel"/>
    <w:tmpl w:val="D144BA70"/>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F7C04A2"/>
    <w:multiLevelType w:val="multilevel"/>
    <w:tmpl w:val="F6B413C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53"/>
  </w:num>
  <w:num w:numId="3">
    <w:abstractNumId w:val="50"/>
  </w:num>
  <w:num w:numId="4">
    <w:abstractNumId w:val="11"/>
  </w:num>
  <w:num w:numId="5">
    <w:abstractNumId w:val="14"/>
  </w:num>
  <w:num w:numId="6">
    <w:abstractNumId w:val="56"/>
  </w:num>
  <w:num w:numId="7">
    <w:abstractNumId w:val="38"/>
  </w:num>
  <w:num w:numId="8">
    <w:abstractNumId w:val="57"/>
  </w:num>
  <w:num w:numId="9">
    <w:abstractNumId w:val="46"/>
  </w:num>
  <w:num w:numId="10">
    <w:abstractNumId w:val="60"/>
  </w:num>
  <w:num w:numId="11">
    <w:abstractNumId w:val="9"/>
  </w:num>
  <w:num w:numId="12">
    <w:abstractNumId w:val="65"/>
  </w:num>
  <w:num w:numId="13">
    <w:abstractNumId w:val="36"/>
  </w:num>
  <w:num w:numId="14">
    <w:abstractNumId w:val="48"/>
  </w:num>
  <w:num w:numId="15">
    <w:abstractNumId w:val="45"/>
  </w:num>
  <w:num w:numId="16">
    <w:abstractNumId w:val="68"/>
  </w:num>
  <w:num w:numId="17">
    <w:abstractNumId w:val="21"/>
  </w:num>
  <w:num w:numId="18">
    <w:abstractNumId w:val="7"/>
  </w:num>
  <w:num w:numId="19">
    <w:abstractNumId w:val="40"/>
  </w:num>
  <w:num w:numId="20">
    <w:abstractNumId w:val="13"/>
  </w:num>
  <w:num w:numId="21">
    <w:abstractNumId w:val="15"/>
  </w:num>
  <w:num w:numId="22">
    <w:abstractNumId w:val="3"/>
  </w:num>
  <w:num w:numId="23">
    <w:abstractNumId w:val="42"/>
  </w:num>
  <w:num w:numId="24">
    <w:abstractNumId w:val="62"/>
  </w:num>
  <w:num w:numId="25">
    <w:abstractNumId w:val="57"/>
    <w:lvlOverride w:ilvl="0">
      <w:startOverride w:val="1"/>
    </w:lvlOverride>
  </w:num>
  <w:num w:numId="26">
    <w:abstractNumId w:val="4"/>
  </w:num>
  <w:num w:numId="27">
    <w:abstractNumId w:val="17"/>
  </w:num>
  <w:num w:numId="28">
    <w:abstractNumId w:val="5"/>
  </w:num>
  <w:num w:numId="29">
    <w:abstractNumId w:val="8"/>
  </w:num>
  <w:num w:numId="30">
    <w:abstractNumId w:val="22"/>
  </w:num>
  <w:num w:numId="31">
    <w:abstractNumId w:val="52"/>
  </w:num>
  <w:num w:numId="32">
    <w:abstractNumId w:val="2"/>
  </w:num>
  <w:num w:numId="33">
    <w:abstractNumId w:val="44"/>
  </w:num>
  <w:num w:numId="34">
    <w:abstractNumId w:val="12"/>
  </w:num>
  <w:num w:numId="35">
    <w:abstractNumId w:val="63"/>
  </w:num>
  <w:num w:numId="36">
    <w:abstractNumId w:val="59"/>
  </w:num>
  <w:num w:numId="37">
    <w:abstractNumId w:val="49"/>
  </w:num>
  <w:num w:numId="38">
    <w:abstractNumId w:val="24"/>
  </w:num>
  <w:num w:numId="39">
    <w:abstractNumId w:val="67"/>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66"/>
  </w:num>
  <w:num w:numId="43">
    <w:abstractNumId w:val="31"/>
  </w:num>
  <w:num w:numId="44">
    <w:abstractNumId w:val="1"/>
  </w:num>
  <w:num w:numId="45">
    <w:abstractNumId w:val="55"/>
  </w:num>
  <w:num w:numId="46">
    <w:abstractNumId w:val="32"/>
  </w:num>
  <w:num w:numId="47">
    <w:abstractNumId w:val="19"/>
  </w:num>
  <w:num w:numId="48">
    <w:abstractNumId w:val="25"/>
  </w:num>
  <w:num w:numId="49">
    <w:abstractNumId w:val="18"/>
  </w:num>
  <w:num w:numId="50">
    <w:abstractNumId w:val="43"/>
  </w:num>
  <w:num w:numId="51">
    <w:abstractNumId w:val="39"/>
  </w:num>
  <w:num w:numId="52">
    <w:abstractNumId w:val="33"/>
  </w:num>
  <w:num w:numId="53">
    <w:abstractNumId w:val="47"/>
  </w:num>
  <w:num w:numId="54">
    <w:abstractNumId w:val="28"/>
  </w:num>
  <w:num w:numId="55">
    <w:abstractNumId w:val="34"/>
  </w:num>
  <w:num w:numId="56">
    <w:abstractNumId w:val="30"/>
  </w:num>
  <w:num w:numId="57">
    <w:abstractNumId w:val="27"/>
  </w:num>
  <w:num w:numId="58">
    <w:abstractNumId w:val="6"/>
  </w:num>
  <w:num w:numId="59">
    <w:abstractNumId w:val="37"/>
  </w:num>
  <w:num w:numId="60">
    <w:abstractNumId w:val="51"/>
  </w:num>
  <w:num w:numId="61">
    <w:abstractNumId w:val="54"/>
  </w:num>
  <w:num w:numId="62">
    <w:abstractNumId w:val="26"/>
  </w:num>
  <w:num w:numId="63">
    <w:abstractNumId w:val="10"/>
  </w:num>
  <w:num w:numId="64">
    <w:abstractNumId w:val="61"/>
  </w:num>
  <w:num w:numId="65">
    <w:abstractNumId w:val="35"/>
  </w:num>
  <w:num w:numId="66">
    <w:abstractNumId w:val="58"/>
  </w:num>
  <w:num w:numId="67">
    <w:abstractNumId w:val="20"/>
  </w:num>
  <w:num w:numId="68">
    <w:abstractNumId w:val="23"/>
  </w:num>
  <w:num w:numId="69">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5D14"/>
    <w:rsid w:val="000162CE"/>
    <w:rsid w:val="000163F8"/>
    <w:rsid w:val="0001778B"/>
    <w:rsid w:val="00021152"/>
    <w:rsid w:val="000236F6"/>
    <w:rsid w:val="00024C80"/>
    <w:rsid w:val="00025D3A"/>
    <w:rsid w:val="00025D79"/>
    <w:rsid w:val="0002740C"/>
    <w:rsid w:val="00030F09"/>
    <w:rsid w:val="0003183D"/>
    <w:rsid w:val="000319C3"/>
    <w:rsid w:val="00032A21"/>
    <w:rsid w:val="00034706"/>
    <w:rsid w:val="0003529F"/>
    <w:rsid w:val="000419B8"/>
    <w:rsid w:val="00043063"/>
    <w:rsid w:val="00044C36"/>
    <w:rsid w:val="00045055"/>
    <w:rsid w:val="000504DF"/>
    <w:rsid w:val="00051471"/>
    <w:rsid w:val="0005679E"/>
    <w:rsid w:val="0005747F"/>
    <w:rsid w:val="00061952"/>
    <w:rsid w:val="00062CA9"/>
    <w:rsid w:val="00064A4A"/>
    <w:rsid w:val="0006505B"/>
    <w:rsid w:val="0006563C"/>
    <w:rsid w:val="00066211"/>
    <w:rsid w:val="00066329"/>
    <w:rsid w:val="000663B4"/>
    <w:rsid w:val="0006775C"/>
    <w:rsid w:val="0007121A"/>
    <w:rsid w:val="000723A5"/>
    <w:rsid w:val="00073958"/>
    <w:rsid w:val="00076EB9"/>
    <w:rsid w:val="00083AAA"/>
    <w:rsid w:val="00092130"/>
    <w:rsid w:val="00094DA0"/>
    <w:rsid w:val="000953F7"/>
    <w:rsid w:val="00095927"/>
    <w:rsid w:val="00095BBF"/>
    <w:rsid w:val="000A175C"/>
    <w:rsid w:val="000A180D"/>
    <w:rsid w:val="000A27F1"/>
    <w:rsid w:val="000A38DB"/>
    <w:rsid w:val="000A5EF5"/>
    <w:rsid w:val="000B0462"/>
    <w:rsid w:val="000B15A8"/>
    <w:rsid w:val="000B16D5"/>
    <w:rsid w:val="000B26DC"/>
    <w:rsid w:val="000B2B26"/>
    <w:rsid w:val="000B2BA1"/>
    <w:rsid w:val="000B3A70"/>
    <w:rsid w:val="000B616F"/>
    <w:rsid w:val="000B64AC"/>
    <w:rsid w:val="000C0698"/>
    <w:rsid w:val="000C0C0D"/>
    <w:rsid w:val="000C3A13"/>
    <w:rsid w:val="000C3ED6"/>
    <w:rsid w:val="000C5145"/>
    <w:rsid w:val="000C66F3"/>
    <w:rsid w:val="000D1536"/>
    <w:rsid w:val="000D2591"/>
    <w:rsid w:val="000D2F74"/>
    <w:rsid w:val="000D5A9F"/>
    <w:rsid w:val="000E019A"/>
    <w:rsid w:val="000E3349"/>
    <w:rsid w:val="000E3A4D"/>
    <w:rsid w:val="000E4032"/>
    <w:rsid w:val="000E5AF6"/>
    <w:rsid w:val="000E6675"/>
    <w:rsid w:val="000F18A0"/>
    <w:rsid w:val="000F21D2"/>
    <w:rsid w:val="000F39A3"/>
    <w:rsid w:val="000F56EB"/>
    <w:rsid w:val="000F626D"/>
    <w:rsid w:val="000F7CF5"/>
    <w:rsid w:val="0010005D"/>
    <w:rsid w:val="00101656"/>
    <w:rsid w:val="00101963"/>
    <w:rsid w:val="00102457"/>
    <w:rsid w:val="001038A4"/>
    <w:rsid w:val="00103FFA"/>
    <w:rsid w:val="00104A74"/>
    <w:rsid w:val="00104A89"/>
    <w:rsid w:val="00107B3A"/>
    <w:rsid w:val="00110DD5"/>
    <w:rsid w:val="0011463D"/>
    <w:rsid w:val="00114866"/>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66930"/>
    <w:rsid w:val="00170916"/>
    <w:rsid w:val="001711FE"/>
    <w:rsid w:val="0017180F"/>
    <w:rsid w:val="0017631D"/>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2C1C"/>
    <w:rsid w:val="001A32C3"/>
    <w:rsid w:val="001A49BE"/>
    <w:rsid w:val="001A5E6C"/>
    <w:rsid w:val="001A7B75"/>
    <w:rsid w:val="001B18FB"/>
    <w:rsid w:val="001B2591"/>
    <w:rsid w:val="001B3609"/>
    <w:rsid w:val="001B38C2"/>
    <w:rsid w:val="001B45A5"/>
    <w:rsid w:val="001B4D44"/>
    <w:rsid w:val="001B70BB"/>
    <w:rsid w:val="001C1983"/>
    <w:rsid w:val="001C3374"/>
    <w:rsid w:val="001C33EC"/>
    <w:rsid w:val="001C666B"/>
    <w:rsid w:val="001C6B89"/>
    <w:rsid w:val="001C70C4"/>
    <w:rsid w:val="001C7AE6"/>
    <w:rsid w:val="001C7C54"/>
    <w:rsid w:val="001D4838"/>
    <w:rsid w:val="001D5FF3"/>
    <w:rsid w:val="001E015D"/>
    <w:rsid w:val="001E147E"/>
    <w:rsid w:val="001E1FA8"/>
    <w:rsid w:val="001E46EC"/>
    <w:rsid w:val="001E4872"/>
    <w:rsid w:val="001E76F3"/>
    <w:rsid w:val="001F0B9A"/>
    <w:rsid w:val="001F1823"/>
    <w:rsid w:val="001F447F"/>
    <w:rsid w:val="002016A6"/>
    <w:rsid w:val="00206849"/>
    <w:rsid w:val="00206E70"/>
    <w:rsid w:val="00207324"/>
    <w:rsid w:val="0020790D"/>
    <w:rsid w:val="00207DBF"/>
    <w:rsid w:val="00210A32"/>
    <w:rsid w:val="002129B1"/>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5EA6"/>
    <w:rsid w:val="002261E8"/>
    <w:rsid w:val="002265AD"/>
    <w:rsid w:val="0023062B"/>
    <w:rsid w:val="00231C20"/>
    <w:rsid w:val="002320BC"/>
    <w:rsid w:val="00234954"/>
    <w:rsid w:val="00235590"/>
    <w:rsid w:val="00235AEB"/>
    <w:rsid w:val="00236373"/>
    <w:rsid w:val="00237B95"/>
    <w:rsid w:val="002406E4"/>
    <w:rsid w:val="002408F0"/>
    <w:rsid w:val="00243F4E"/>
    <w:rsid w:val="0024659C"/>
    <w:rsid w:val="002501B3"/>
    <w:rsid w:val="0025172D"/>
    <w:rsid w:val="0025262B"/>
    <w:rsid w:val="002544EB"/>
    <w:rsid w:val="00255664"/>
    <w:rsid w:val="002563C8"/>
    <w:rsid w:val="00260215"/>
    <w:rsid w:val="0026202C"/>
    <w:rsid w:val="00263281"/>
    <w:rsid w:val="002639A7"/>
    <w:rsid w:val="00263CD0"/>
    <w:rsid w:val="002660AD"/>
    <w:rsid w:val="00266F9A"/>
    <w:rsid w:val="0026726B"/>
    <w:rsid w:val="00267CF8"/>
    <w:rsid w:val="00267ED7"/>
    <w:rsid w:val="002705DF"/>
    <w:rsid w:val="00273484"/>
    <w:rsid w:val="00273A42"/>
    <w:rsid w:val="002758DA"/>
    <w:rsid w:val="0027619B"/>
    <w:rsid w:val="0028127D"/>
    <w:rsid w:val="00281410"/>
    <w:rsid w:val="00281616"/>
    <w:rsid w:val="00282A78"/>
    <w:rsid w:val="00283705"/>
    <w:rsid w:val="002837F3"/>
    <w:rsid w:val="00286C49"/>
    <w:rsid w:val="0029181A"/>
    <w:rsid w:val="00291BC9"/>
    <w:rsid w:val="0029212D"/>
    <w:rsid w:val="00295615"/>
    <w:rsid w:val="00295850"/>
    <w:rsid w:val="002A16CD"/>
    <w:rsid w:val="002A1D40"/>
    <w:rsid w:val="002A23E8"/>
    <w:rsid w:val="002A4B77"/>
    <w:rsid w:val="002A4D4B"/>
    <w:rsid w:val="002A59D9"/>
    <w:rsid w:val="002B0744"/>
    <w:rsid w:val="002B183C"/>
    <w:rsid w:val="002B455E"/>
    <w:rsid w:val="002B51D8"/>
    <w:rsid w:val="002B5CBE"/>
    <w:rsid w:val="002B6133"/>
    <w:rsid w:val="002B6690"/>
    <w:rsid w:val="002B7065"/>
    <w:rsid w:val="002B7E18"/>
    <w:rsid w:val="002B7E7C"/>
    <w:rsid w:val="002C2290"/>
    <w:rsid w:val="002C337E"/>
    <w:rsid w:val="002C38EC"/>
    <w:rsid w:val="002C4008"/>
    <w:rsid w:val="002C45E2"/>
    <w:rsid w:val="002C5CC5"/>
    <w:rsid w:val="002D0A55"/>
    <w:rsid w:val="002D1E6B"/>
    <w:rsid w:val="002D2C83"/>
    <w:rsid w:val="002D5CC6"/>
    <w:rsid w:val="002D6D49"/>
    <w:rsid w:val="002D7225"/>
    <w:rsid w:val="002E2C73"/>
    <w:rsid w:val="002E54BF"/>
    <w:rsid w:val="002E71E2"/>
    <w:rsid w:val="002F0215"/>
    <w:rsid w:val="002F0BA8"/>
    <w:rsid w:val="002F1204"/>
    <w:rsid w:val="002F1D73"/>
    <w:rsid w:val="002F62A3"/>
    <w:rsid w:val="002F6B4D"/>
    <w:rsid w:val="00300AF4"/>
    <w:rsid w:val="0030119A"/>
    <w:rsid w:val="00305377"/>
    <w:rsid w:val="00305AE8"/>
    <w:rsid w:val="00306F37"/>
    <w:rsid w:val="00307AD3"/>
    <w:rsid w:val="00310B88"/>
    <w:rsid w:val="00311C77"/>
    <w:rsid w:val="00312798"/>
    <w:rsid w:val="003137AD"/>
    <w:rsid w:val="00313D78"/>
    <w:rsid w:val="00315BD9"/>
    <w:rsid w:val="00317AA7"/>
    <w:rsid w:val="00320BAF"/>
    <w:rsid w:val="0032182A"/>
    <w:rsid w:val="00321867"/>
    <w:rsid w:val="00321E35"/>
    <w:rsid w:val="00325005"/>
    <w:rsid w:val="00325B78"/>
    <w:rsid w:val="00327819"/>
    <w:rsid w:val="00327DA0"/>
    <w:rsid w:val="003300A2"/>
    <w:rsid w:val="0033088B"/>
    <w:rsid w:val="00330BB9"/>
    <w:rsid w:val="00330BE8"/>
    <w:rsid w:val="00332335"/>
    <w:rsid w:val="003356D3"/>
    <w:rsid w:val="003373B0"/>
    <w:rsid w:val="003379A7"/>
    <w:rsid w:val="0034152A"/>
    <w:rsid w:val="0034226F"/>
    <w:rsid w:val="003424CC"/>
    <w:rsid w:val="003424E2"/>
    <w:rsid w:val="00343157"/>
    <w:rsid w:val="00345449"/>
    <w:rsid w:val="00347492"/>
    <w:rsid w:val="00351CA7"/>
    <w:rsid w:val="00352E5D"/>
    <w:rsid w:val="00353AD0"/>
    <w:rsid w:val="00355DC3"/>
    <w:rsid w:val="003579EF"/>
    <w:rsid w:val="003611BF"/>
    <w:rsid w:val="0036224A"/>
    <w:rsid w:val="003652F3"/>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30D4"/>
    <w:rsid w:val="003A3EAB"/>
    <w:rsid w:val="003A58FE"/>
    <w:rsid w:val="003A5FA7"/>
    <w:rsid w:val="003A625B"/>
    <w:rsid w:val="003B1007"/>
    <w:rsid w:val="003B1B91"/>
    <w:rsid w:val="003B1ECB"/>
    <w:rsid w:val="003B2754"/>
    <w:rsid w:val="003B3AF3"/>
    <w:rsid w:val="003B45B4"/>
    <w:rsid w:val="003B4CCC"/>
    <w:rsid w:val="003C18BD"/>
    <w:rsid w:val="003C4319"/>
    <w:rsid w:val="003C65BA"/>
    <w:rsid w:val="003C6DD2"/>
    <w:rsid w:val="003C78B2"/>
    <w:rsid w:val="003C7AF3"/>
    <w:rsid w:val="003D0298"/>
    <w:rsid w:val="003D02CC"/>
    <w:rsid w:val="003D1254"/>
    <w:rsid w:val="003D1694"/>
    <w:rsid w:val="003E42AE"/>
    <w:rsid w:val="003E6705"/>
    <w:rsid w:val="003E7FEA"/>
    <w:rsid w:val="003F276D"/>
    <w:rsid w:val="003F29A2"/>
    <w:rsid w:val="003F4C3D"/>
    <w:rsid w:val="003F5F0D"/>
    <w:rsid w:val="003F5F53"/>
    <w:rsid w:val="003F6B0C"/>
    <w:rsid w:val="003F7E9B"/>
    <w:rsid w:val="00400E6E"/>
    <w:rsid w:val="004013F4"/>
    <w:rsid w:val="00401E56"/>
    <w:rsid w:val="004028A5"/>
    <w:rsid w:val="004033E0"/>
    <w:rsid w:val="00404ECA"/>
    <w:rsid w:val="004102DA"/>
    <w:rsid w:val="00414873"/>
    <w:rsid w:val="00415A83"/>
    <w:rsid w:val="0041662D"/>
    <w:rsid w:val="00417686"/>
    <w:rsid w:val="004221FA"/>
    <w:rsid w:val="004238F2"/>
    <w:rsid w:val="00431FED"/>
    <w:rsid w:val="0043543C"/>
    <w:rsid w:val="00435603"/>
    <w:rsid w:val="00436878"/>
    <w:rsid w:val="00437A39"/>
    <w:rsid w:val="004431E6"/>
    <w:rsid w:val="00443B77"/>
    <w:rsid w:val="00443EA9"/>
    <w:rsid w:val="004451B5"/>
    <w:rsid w:val="00446631"/>
    <w:rsid w:val="004468BE"/>
    <w:rsid w:val="004470D3"/>
    <w:rsid w:val="00447898"/>
    <w:rsid w:val="004478A3"/>
    <w:rsid w:val="0044792B"/>
    <w:rsid w:val="00453648"/>
    <w:rsid w:val="004571AF"/>
    <w:rsid w:val="0046005B"/>
    <w:rsid w:val="0046120C"/>
    <w:rsid w:val="00461526"/>
    <w:rsid w:val="00462F02"/>
    <w:rsid w:val="00462F56"/>
    <w:rsid w:val="00463578"/>
    <w:rsid w:val="0046376A"/>
    <w:rsid w:val="00464207"/>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4A8"/>
    <w:rsid w:val="00491B83"/>
    <w:rsid w:val="00492AD8"/>
    <w:rsid w:val="00493103"/>
    <w:rsid w:val="004933D3"/>
    <w:rsid w:val="004A4D1B"/>
    <w:rsid w:val="004A59E4"/>
    <w:rsid w:val="004A6352"/>
    <w:rsid w:val="004B1D9E"/>
    <w:rsid w:val="004B2377"/>
    <w:rsid w:val="004B5906"/>
    <w:rsid w:val="004B6EA3"/>
    <w:rsid w:val="004B6FD4"/>
    <w:rsid w:val="004C0B7B"/>
    <w:rsid w:val="004C4476"/>
    <w:rsid w:val="004C7CA0"/>
    <w:rsid w:val="004D4844"/>
    <w:rsid w:val="004D683B"/>
    <w:rsid w:val="004E1F0D"/>
    <w:rsid w:val="004E2B7B"/>
    <w:rsid w:val="004E4A52"/>
    <w:rsid w:val="004E640D"/>
    <w:rsid w:val="004E6D23"/>
    <w:rsid w:val="004F477A"/>
    <w:rsid w:val="004F4E94"/>
    <w:rsid w:val="004F4F02"/>
    <w:rsid w:val="004F51FA"/>
    <w:rsid w:val="00502736"/>
    <w:rsid w:val="00502AD7"/>
    <w:rsid w:val="00505384"/>
    <w:rsid w:val="005059F9"/>
    <w:rsid w:val="0050622B"/>
    <w:rsid w:val="00510D2D"/>
    <w:rsid w:val="005113EF"/>
    <w:rsid w:val="00512BD8"/>
    <w:rsid w:val="00512EA2"/>
    <w:rsid w:val="00513971"/>
    <w:rsid w:val="00513E67"/>
    <w:rsid w:val="005141F5"/>
    <w:rsid w:val="00521D92"/>
    <w:rsid w:val="00521FA7"/>
    <w:rsid w:val="00522850"/>
    <w:rsid w:val="00523DDA"/>
    <w:rsid w:val="0052444A"/>
    <w:rsid w:val="00524A15"/>
    <w:rsid w:val="00530330"/>
    <w:rsid w:val="00530DFC"/>
    <w:rsid w:val="005311E1"/>
    <w:rsid w:val="0053325A"/>
    <w:rsid w:val="0053434D"/>
    <w:rsid w:val="00541B92"/>
    <w:rsid w:val="005455F6"/>
    <w:rsid w:val="00546EE4"/>
    <w:rsid w:val="00547E7C"/>
    <w:rsid w:val="0055174D"/>
    <w:rsid w:val="00552D9C"/>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722E"/>
    <w:rsid w:val="005779D8"/>
    <w:rsid w:val="00580261"/>
    <w:rsid w:val="005803B5"/>
    <w:rsid w:val="00580A37"/>
    <w:rsid w:val="00581CBD"/>
    <w:rsid w:val="005821EE"/>
    <w:rsid w:val="005822A1"/>
    <w:rsid w:val="005879B5"/>
    <w:rsid w:val="00591092"/>
    <w:rsid w:val="00592078"/>
    <w:rsid w:val="00592179"/>
    <w:rsid w:val="00592483"/>
    <w:rsid w:val="00594AF6"/>
    <w:rsid w:val="005952B7"/>
    <w:rsid w:val="00596EA1"/>
    <w:rsid w:val="005A152D"/>
    <w:rsid w:val="005A19FB"/>
    <w:rsid w:val="005A6FFD"/>
    <w:rsid w:val="005B08CD"/>
    <w:rsid w:val="005B365E"/>
    <w:rsid w:val="005B4B68"/>
    <w:rsid w:val="005B6346"/>
    <w:rsid w:val="005B6AA6"/>
    <w:rsid w:val="005B718E"/>
    <w:rsid w:val="005C1576"/>
    <w:rsid w:val="005C1F39"/>
    <w:rsid w:val="005C2432"/>
    <w:rsid w:val="005C3599"/>
    <w:rsid w:val="005C3978"/>
    <w:rsid w:val="005C4D0C"/>
    <w:rsid w:val="005D298D"/>
    <w:rsid w:val="005D6CD8"/>
    <w:rsid w:val="005D7946"/>
    <w:rsid w:val="005E0991"/>
    <w:rsid w:val="005E0FA4"/>
    <w:rsid w:val="005E1C98"/>
    <w:rsid w:val="005E211B"/>
    <w:rsid w:val="005E74D3"/>
    <w:rsid w:val="005F07B8"/>
    <w:rsid w:val="005F1D9F"/>
    <w:rsid w:val="005F31B4"/>
    <w:rsid w:val="005F3973"/>
    <w:rsid w:val="005F5ADE"/>
    <w:rsid w:val="0060257D"/>
    <w:rsid w:val="0060321A"/>
    <w:rsid w:val="00603F04"/>
    <w:rsid w:val="0060416C"/>
    <w:rsid w:val="00604287"/>
    <w:rsid w:val="00604D80"/>
    <w:rsid w:val="00606CC3"/>
    <w:rsid w:val="0061045B"/>
    <w:rsid w:val="00610854"/>
    <w:rsid w:val="00610866"/>
    <w:rsid w:val="00611990"/>
    <w:rsid w:val="00613B58"/>
    <w:rsid w:val="00613C32"/>
    <w:rsid w:val="00617EFB"/>
    <w:rsid w:val="0062233C"/>
    <w:rsid w:val="00623C56"/>
    <w:rsid w:val="0062525F"/>
    <w:rsid w:val="0062718C"/>
    <w:rsid w:val="00630560"/>
    <w:rsid w:val="00630801"/>
    <w:rsid w:val="0063283A"/>
    <w:rsid w:val="0063325B"/>
    <w:rsid w:val="0063367E"/>
    <w:rsid w:val="006349C6"/>
    <w:rsid w:val="00634F10"/>
    <w:rsid w:val="006412B8"/>
    <w:rsid w:val="0064150D"/>
    <w:rsid w:val="00642D65"/>
    <w:rsid w:val="00644A0A"/>
    <w:rsid w:val="006478AF"/>
    <w:rsid w:val="006479EB"/>
    <w:rsid w:val="00647A6F"/>
    <w:rsid w:val="00650B21"/>
    <w:rsid w:val="00650EA2"/>
    <w:rsid w:val="0065232C"/>
    <w:rsid w:val="006530E8"/>
    <w:rsid w:val="006540F8"/>
    <w:rsid w:val="006541A0"/>
    <w:rsid w:val="00654207"/>
    <w:rsid w:val="00654B49"/>
    <w:rsid w:val="00654E08"/>
    <w:rsid w:val="00655281"/>
    <w:rsid w:val="006565FF"/>
    <w:rsid w:val="0065669E"/>
    <w:rsid w:val="00656A17"/>
    <w:rsid w:val="00656FEA"/>
    <w:rsid w:val="0065738B"/>
    <w:rsid w:val="00657DBF"/>
    <w:rsid w:val="00665A44"/>
    <w:rsid w:val="00670BBC"/>
    <w:rsid w:val="00671452"/>
    <w:rsid w:val="00672435"/>
    <w:rsid w:val="00674962"/>
    <w:rsid w:val="00676663"/>
    <w:rsid w:val="006768BD"/>
    <w:rsid w:val="00677255"/>
    <w:rsid w:val="00677519"/>
    <w:rsid w:val="00680227"/>
    <w:rsid w:val="0068144D"/>
    <w:rsid w:val="00682011"/>
    <w:rsid w:val="0068206F"/>
    <w:rsid w:val="006859F4"/>
    <w:rsid w:val="00686D7E"/>
    <w:rsid w:val="006874EA"/>
    <w:rsid w:val="00687DBD"/>
    <w:rsid w:val="00690F7B"/>
    <w:rsid w:val="0069105B"/>
    <w:rsid w:val="00696267"/>
    <w:rsid w:val="006968AE"/>
    <w:rsid w:val="00697143"/>
    <w:rsid w:val="0069719F"/>
    <w:rsid w:val="00697FA9"/>
    <w:rsid w:val="006A17C2"/>
    <w:rsid w:val="006A1F58"/>
    <w:rsid w:val="006A2236"/>
    <w:rsid w:val="006A239E"/>
    <w:rsid w:val="006A6EBF"/>
    <w:rsid w:val="006A74B2"/>
    <w:rsid w:val="006B2FD0"/>
    <w:rsid w:val="006C435A"/>
    <w:rsid w:val="006C45D7"/>
    <w:rsid w:val="006C59BB"/>
    <w:rsid w:val="006C67CC"/>
    <w:rsid w:val="006C6D99"/>
    <w:rsid w:val="006D05BD"/>
    <w:rsid w:val="006D18B3"/>
    <w:rsid w:val="006D1D11"/>
    <w:rsid w:val="006D4037"/>
    <w:rsid w:val="006D432F"/>
    <w:rsid w:val="006D6FC4"/>
    <w:rsid w:val="006E11A1"/>
    <w:rsid w:val="006E1F22"/>
    <w:rsid w:val="006E2CDD"/>
    <w:rsid w:val="006E4259"/>
    <w:rsid w:val="006E4846"/>
    <w:rsid w:val="006F25A1"/>
    <w:rsid w:val="006F30EC"/>
    <w:rsid w:val="006F4751"/>
    <w:rsid w:val="006F5613"/>
    <w:rsid w:val="006F68F7"/>
    <w:rsid w:val="00700A64"/>
    <w:rsid w:val="007018BD"/>
    <w:rsid w:val="00702FFE"/>
    <w:rsid w:val="007031F3"/>
    <w:rsid w:val="007052C2"/>
    <w:rsid w:val="00706EF9"/>
    <w:rsid w:val="007076AF"/>
    <w:rsid w:val="00710109"/>
    <w:rsid w:val="00711867"/>
    <w:rsid w:val="007144A0"/>
    <w:rsid w:val="0072227A"/>
    <w:rsid w:val="00722EA5"/>
    <w:rsid w:val="00723B9E"/>
    <w:rsid w:val="007252CE"/>
    <w:rsid w:val="00725FB7"/>
    <w:rsid w:val="0072700A"/>
    <w:rsid w:val="00732B93"/>
    <w:rsid w:val="00732DAD"/>
    <w:rsid w:val="0073381A"/>
    <w:rsid w:val="00740977"/>
    <w:rsid w:val="00744902"/>
    <w:rsid w:val="0074501B"/>
    <w:rsid w:val="0074719A"/>
    <w:rsid w:val="007500EB"/>
    <w:rsid w:val="00752632"/>
    <w:rsid w:val="00753655"/>
    <w:rsid w:val="00754A8A"/>
    <w:rsid w:val="00756267"/>
    <w:rsid w:val="0075686B"/>
    <w:rsid w:val="00761E16"/>
    <w:rsid w:val="00762C63"/>
    <w:rsid w:val="0076427A"/>
    <w:rsid w:val="00764BAA"/>
    <w:rsid w:val="00764F36"/>
    <w:rsid w:val="00771495"/>
    <w:rsid w:val="00775867"/>
    <w:rsid w:val="00775868"/>
    <w:rsid w:val="00775DEC"/>
    <w:rsid w:val="007772EF"/>
    <w:rsid w:val="00780BA7"/>
    <w:rsid w:val="00782190"/>
    <w:rsid w:val="00782742"/>
    <w:rsid w:val="00783EFD"/>
    <w:rsid w:val="00784C20"/>
    <w:rsid w:val="00787E93"/>
    <w:rsid w:val="007936B5"/>
    <w:rsid w:val="00794291"/>
    <w:rsid w:val="0079487F"/>
    <w:rsid w:val="00795E42"/>
    <w:rsid w:val="007963FF"/>
    <w:rsid w:val="00797118"/>
    <w:rsid w:val="007978DB"/>
    <w:rsid w:val="007A040A"/>
    <w:rsid w:val="007A04F1"/>
    <w:rsid w:val="007A2C5F"/>
    <w:rsid w:val="007A35C8"/>
    <w:rsid w:val="007A3E4E"/>
    <w:rsid w:val="007A57BC"/>
    <w:rsid w:val="007A6047"/>
    <w:rsid w:val="007A70E4"/>
    <w:rsid w:val="007B011B"/>
    <w:rsid w:val="007B2012"/>
    <w:rsid w:val="007B2157"/>
    <w:rsid w:val="007B4DCB"/>
    <w:rsid w:val="007B7176"/>
    <w:rsid w:val="007C0655"/>
    <w:rsid w:val="007C1A0C"/>
    <w:rsid w:val="007C4154"/>
    <w:rsid w:val="007C6A36"/>
    <w:rsid w:val="007D1C3E"/>
    <w:rsid w:val="007D1E78"/>
    <w:rsid w:val="007D34CE"/>
    <w:rsid w:val="007D55EB"/>
    <w:rsid w:val="007E0D60"/>
    <w:rsid w:val="007E1298"/>
    <w:rsid w:val="007E2625"/>
    <w:rsid w:val="007E657F"/>
    <w:rsid w:val="007E6C1D"/>
    <w:rsid w:val="007E70CF"/>
    <w:rsid w:val="007E7AFC"/>
    <w:rsid w:val="007F0F08"/>
    <w:rsid w:val="007F36C7"/>
    <w:rsid w:val="007F4BF4"/>
    <w:rsid w:val="007F5FF3"/>
    <w:rsid w:val="007F7062"/>
    <w:rsid w:val="008015C9"/>
    <w:rsid w:val="00801B09"/>
    <w:rsid w:val="008026A5"/>
    <w:rsid w:val="008053D2"/>
    <w:rsid w:val="00807516"/>
    <w:rsid w:val="00810703"/>
    <w:rsid w:val="008133B9"/>
    <w:rsid w:val="0081384E"/>
    <w:rsid w:val="00813A80"/>
    <w:rsid w:val="00813FE6"/>
    <w:rsid w:val="008162E3"/>
    <w:rsid w:val="00816487"/>
    <w:rsid w:val="0082037E"/>
    <w:rsid w:val="00821F9D"/>
    <w:rsid w:val="00824814"/>
    <w:rsid w:val="00824EA1"/>
    <w:rsid w:val="00825C7C"/>
    <w:rsid w:val="00825F56"/>
    <w:rsid w:val="00831EF4"/>
    <w:rsid w:val="00833AD9"/>
    <w:rsid w:val="00834AFE"/>
    <w:rsid w:val="0083613A"/>
    <w:rsid w:val="008367D0"/>
    <w:rsid w:val="008370E7"/>
    <w:rsid w:val="00843884"/>
    <w:rsid w:val="00843A41"/>
    <w:rsid w:val="0084625C"/>
    <w:rsid w:val="008463D3"/>
    <w:rsid w:val="00846A8A"/>
    <w:rsid w:val="00852BC6"/>
    <w:rsid w:val="0085481F"/>
    <w:rsid w:val="00855168"/>
    <w:rsid w:val="00856EB4"/>
    <w:rsid w:val="00856F01"/>
    <w:rsid w:val="00860C88"/>
    <w:rsid w:val="0086776A"/>
    <w:rsid w:val="00871A36"/>
    <w:rsid w:val="0087260F"/>
    <w:rsid w:val="00872E57"/>
    <w:rsid w:val="008751A8"/>
    <w:rsid w:val="008759CA"/>
    <w:rsid w:val="00875E1B"/>
    <w:rsid w:val="00877922"/>
    <w:rsid w:val="00877B18"/>
    <w:rsid w:val="00882261"/>
    <w:rsid w:val="0089196D"/>
    <w:rsid w:val="00891A95"/>
    <w:rsid w:val="00891F37"/>
    <w:rsid w:val="008928A1"/>
    <w:rsid w:val="00894A66"/>
    <w:rsid w:val="00895083"/>
    <w:rsid w:val="008A0073"/>
    <w:rsid w:val="008A10E0"/>
    <w:rsid w:val="008A419E"/>
    <w:rsid w:val="008A52F3"/>
    <w:rsid w:val="008A571F"/>
    <w:rsid w:val="008A64AD"/>
    <w:rsid w:val="008A6EAF"/>
    <w:rsid w:val="008B11E0"/>
    <w:rsid w:val="008B345D"/>
    <w:rsid w:val="008B35CD"/>
    <w:rsid w:val="008B3A1D"/>
    <w:rsid w:val="008B641B"/>
    <w:rsid w:val="008B65F8"/>
    <w:rsid w:val="008C0A28"/>
    <w:rsid w:val="008C438B"/>
    <w:rsid w:val="008D1A1D"/>
    <w:rsid w:val="008D1B2E"/>
    <w:rsid w:val="008D704E"/>
    <w:rsid w:val="008D7DA5"/>
    <w:rsid w:val="008E0CBB"/>
    <w:rsid w:val="008E2650"/>
    <w:rsid w:val="008E57ED"/>
    <w:rsid w:val="008E6B53"/>
    <w:rsid w:val="008E6FBA"/>
    <w:rsid w:val="008E7C9A"/>
    <w:rsid w:val="008F07CC"/>
    <w:rsid w:val="008F16A7"/>
    <w:rsid w:val="008F1989"/>
    <w:rsid w:val="008F1E4A"/>
    <w:rsid w:val="008F48D2"/>
    <w:rsid w:val="008F4907"/>
    <w:rsid w:val="008F4D53"/>
    <w:rsid w:val="008F6068"/>
    <w:rsid w:val="008F7506"/>
    <w:rsid w:val="008F751E"/>
    <w:rsid w:val="008F759A"/>
    <w:rsid w:val="00901D2B"/>
    <w:rsid w:val="00902CDF"/>
    <w:rsid w:val="009041B9"/>
    <w:rsid w:val="00904DFB"/>
    <w:rsid w:val="00905E6B"/>
    <w:rsid w:val="00906E32"/>
    <w:rsid w:val="00906F2B"/>
    <w:rsid w:val="00907680"/>
    <w:rsid w:val="00907B23"/>
    <w:rsid w:val="009120C5"/>
    <w:rsid w:val="009121EB"/>
    <w:rsid w:val="0091494D"/>
    <w:rsid w:val="00916360"/>
    <w:rsid w:val="0092038E"/>
    <w:rsid w:val="00920BE8"/>
    <w:rsid w:val="00921455"/>
    <w:rsid w:val="00921E0A"/>
    <w:rsid w:val="00922F72"/>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475F8"/>
    <w:rsid w:val="00952348"/>
    <w:rsid w:val="0095236A"/>
    <w:rsid w:val="00952B49"/>
    <w:rsid w:val="00956084"/>
    <w:rsid w:val="00956260"/>
    <w:rsid w:val="009566D3"/>
    <w:rsid w:val="00957054"/>
    <w:rsid w:val="009570C1"/>
    <w:rsid w:val="00962856"/>
    <w:rsid w:val="00962901"/>
    <w:rsid w:val="00963AE6"/>
    <w:rsid w:val="00964C4A"/>
    <w:rsid w:val="00965764"/>
    <w:rsid w:val="00965CD6"/>
    <w:rsid w:val="0096610A"/>
    <w:rsid w:val="00966262"/>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876FB"/>
    <w:rsid w:val="0098775F"/>
    <w:rsid w:val="009913BD"/>
    <w:rsid w:val="00992BCE"/>
    <w:rsid w:val="00992E3F"/>
    <w:rsid w:val="00995748"/>
    <w:rsid w:val="00996681"/>
    <w:rsid w:val="00997D9E"/>
    <w:rsid w:val="009A04DF"/>
    <w:rsid w:val="009A06AB"/>
    <w:rsid w:val="009A30EA"/>
    <w:rsid w:val="009A43E2"/>
    <w:rsid w:val="009A6310"/>
    <w:rsid w:val="009A6662"/>
    <w:rsid w:val="009A666A"/>
    <w:rsid w:val="009A6DC1"/>
    <w:rsid w:val="009B0729"/>
    <w:rsid w:val="009B0F58"/>
    <w:rsid w:val="009B1ABD"/>
    <w:rsid w:val="009B284B"/>
    <w:rsid w:val="009B6B08"/>
    <w:rsid w:val="009B7F90"/>
    <w:rsid w:val="009C17C5"/>
    <w:rsid w:val="009C3227"/>
    <w:rsid w:val="009C3ED1"/>
    <w:rsid w:val="009C6CF6"/>
    <w:rsid w:val="009D0D5C"/>
    <w:rsid w:val="009D0DC3"/>
    <w:rsid w:val="009D188C"/>
    <w:rsid w:val="009D1B77"/>
    <w:rsid w:val="009D2058"/>
    <w:rsid w:val="009D5BB1"/>
    <w:rsid w:val="009E01E2"/>
    <w:rsid w:val="009E1B67"/>
    <w:rsid w:val="009E27E2"/>
    <w:rsid w:val="009E57E5"/>
    <w:rsid w:val="009E625C"/>
    <w:rsid w:val="009E6FCC"/>
    <w:rsid w:val="009E72B4"/>
    <w:rsid w:val="009E76C6"/>
    <w:rsid w:val="009F0BAE"/>
    <w:rsid w:val="009F0BDC"/>
    <w:rsid w:val="009F187A"/>
    <w:rsid w:val="009F22F0"/>
    <w:rsid w:val="009F5101"/>
    <w:rsid w:val="009F5B57"/>
    <w:rsid w:val="009F68A6"/>
    <w:rsid w:val="009F6B0D"/>
    <w:rsid w:val="00A02B94"/>
    <w:rsid w:val="00A054F8"/>
    <w:rsid w:val="00A05D7A"/>
    <w:rsid w:val="00A06115"/>
    <w:rsid w:val="00A114C5"/>
    <w:rsid w:val="00A15A38"/>
    <w:rsid w:val="00A16B2F"/>
    <w:rsid w:val="00A1716A"/>
    <w:rsid w:val="00A21915"/>
    <w:rsid w:val="00A21DDC"/>
    <w:rsid w:val="00A22E3C"/>
    <w:rsid w:val="00A23ABD"/>
    <w:rsid w:val="00A2516D"/>
    <w:rsid w:val="00A2796D"/>
    <w:rsid w:val="00A3186E"/>
    <w:rsid w:val="00A32749"/>
    <w:rsid w:val="00A333EB"/>
    <w:rsid w:val="00A35071"/>
    <w:rsid w:val="00A359A0"/>
    <w:rsid w:val="00A35D3B"/>
    <w:rsid w:val="00A37D29"/>
    <w:rsid w:val="00A4172F"/>
    <w:rsid w:val="00A41EEA"/>
    <w:rsid w:val="00A42061"/>
    <w:rsid w:val="00A431DF"/>
    <w:rsid w:val="00A437D3"/>
    <w:rsid w:val="00A45151"/>
    <w:rsid w:val="00A45F00"/>
    <w:rsid w:val="00A460E2"/>
    <w:rsid w:val="00A4759D"/>
    <w:rsid w:val="00A51155"/>
    <w:rsid w:val="00A52752"/>
    <w:rsid w:val="00A54892"/>
    <w:rsid w:val="00A556D8"/>
    <w:rsid w:val="00A564CD"/>
    <w:rsid w:val="00A567C9"/>
    <w:rsid w:val="00A61ABD"/>
    <w:rsid w:val="00A6380E"/>
    <w:rsid w:val="00A66883"/>
    <w:rsid w:val="00A66DC9"/>
    <w:rsid w:val="00A72464"/>
    <w:rsid w:val="00A7266C"/>
    <w:rsid w:val="00A7269E"/>
    <w:rsid w:val="00A72FB0"/>
    <w:rsid w:val="00A7474E"/>
    <w:rsid w:val="00A74AA6"/>
    <w:rsid w:val="00A74EC6"/>
    <w:rsid w:val="00A75307"/>
    <w:rsid w:val="00A754A8"/>
    <w:rsid w:val="00A776F0"/>
    <w:rsid w:val="00A77D61"/>
    <w:rsid w:val="00A80FFD"/>
    <w:rsid w:val="00A83C3C"/>
    <w:rsid w:val="00A858C8"/>
    <w:rsid w:val="00A8707A"/>
    <w:rsid w:val="00A9035D"/>
    <w:rsid w:val="00A90638"/>
    <w:rsid w:val="00A91B14"/>
    <w:rsid w:val="00A9255A"/>
    <w:rsid w:val="00A92603"/>
    <w:rsid w:val="00A93398"/>
    <w:rsid w:val="00A9761D"/>
    <w:rsid w:val="00A9795C"/>
    <w:rsid w:val="00A97E8A"/>
    <w:rsid w:val="00AA117C"/>
    <w:rsid w:val="00AA29FF"/>
    <w:rsid w:val="00AA611A"/>
    <w:rsid w:val="00AA7691"/>
    <w:rsid w:val="00AA777D"/>
    <w:rsid w:val="00AB1DC7"/>
    <w:rsid w:val="00AB40C1"/>
    <w:rsid w:val="00AB488C"/>
    <w:rsid w:val="00AB618C"/>
    <w:rsid w:val="00AB7549"/>
    <w:rsid w:val="00AC04CF"/>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0E3"/>
    <w:rsid w:val="00B011BE"/>
    <w:rsid w:val="00B01A87"/>
    <w:rsid w:val="00B03561"/>
    <w:rsid w:val="00B04129"/>
    <w:rsid w:val="00B04DF6"/>
    <w:rsid w:val="00B10494"/>
    <w:rsid w:val="00B11057"/>
    <w:rsid w:val="00B16643"/>
    <w:rsid w:val="00B17CA3"/>
    <w:rsid w:val="00B22C4A"/>
    <w:rsid w:val="00B236C9"/>
    <w:rsid w:val="00B24C9D"/>
    <w:rsid w:val="00B258CD"/>
    <w:rsid w:val="00B3101F"/>
    <w:rsid w:val="00B31AA7"/>
    <w:rsid w:val="00B33DB7"/>
    <w:rsid w:val="00B34A20"/>
    <w:rsid w:val="00B3518D"/>
    <w:rsid w:val="00B35DB1"/>
    <w:rsid w:val="00B36376"/>
    <w:rsid w:val="00B36471"/>
    <w:rsid w:val="00B400D9"/>
    <w:rsid w:val="00B40458"/>
    <w:rsid w:val="00B40794"/>
    <w:rsid w:val="00B410AA"/>
    <w:rsid w:val="00B42DFA"/>
    <w:rsid w:val="00B442B6"/>
    <w:rsid w:val="00B45E02"/>
    <w:rsid w:val="00B466E7"/>
    <w:rsid w:val="00B50D06"/>
    <w:rsid w:val="00B51DB0"/>
    <w:rsid w:val="00B53B00"/>
    <w:rsid w:val="00B542EC"/>
    <w:rsid w:val="00B551D4"/>
    <w:rsid w:val="00B57BB6"/>
    <w:rsid w:val="00B60A68"/>
    <w:rsid w:val="00B63156"/>
    <w:rsid w:val="00B64060"/>
    <w:rsid w:val="00B64271"/>
    <w:rsid w:val="00B65BD0"/>
    <w:rsid w:val="00B7091F"/>
    <w:rsid w:val="00B711BC"/>
    <w:rsid w:val="00B738B1"/>
    <w:rsid w:val="00B75A9C"/>
    <w:rsid w:val="00B764EF"/>
    <w:rsid w:val="00B82543"/>
    <w:rsid w:val="00B827A0"/>
    <w:rsid w:val="00B84182"/>
    <w:rsid w:val="00B846AE"/>
    <w:rsid w:val="00B866D6"/>
    <w:rsid w:val="00B87CA6"/>
    <w:rsid w:val="00B90474"/>
    <w:rsid w:val="00B90E02"/>
    <w:rsid w:val="00B90FE3"/>
    <w:rsid w:val="00B92911"/>
    <w:rsid w:val="00B9300C"/>
    <w:rsid w:val="00B963B3"/>
    <w:rsid w:val="00B97C82"/>
    <w:rsid w:val="00BA1021"/>
    <w:rsid w:val="00BA20E9"/>
    <w:rsid w:val="00BA2D1B"/>
    <w:rsid w:val="00BA3067"/>
    <w:rsid w:val="00BA3887"/>
    <w:rsid w:val="00BA5FA4"/>
    <w:rsid w:val="00BA6B60"/>
    <w:rsid w:val="00BA70E3"/>
    <w:rsid w:val="00BB0D57"/>
    <w:rsid w:val="00BB0EB3"/>
    <w:rsid w:val="00BB1766"/>
    <w:rsid w:val="00BB22E7"/>
    <w:rsid w:val="00BB24E8"/>
    <w:rsid w:val="00BB27CD"/>
    <w:rsid w:val="00BB31EA"/>
    <w:rsid w:val="00BB3B5E"/>
    <w:rsid w:val="00BB653D"/>
    <w:rsid w:val="00BB7056"/>
    <w:rsid w:val="00BC22AB"/>
    <w:rsid w:val="00BC7302"/>
    <w:rsid w:val="00BC7476"/>
    <w:rsid w:val="00BD32B1"/>
    <w:rsid w:val="00BD3CE4"/>
    <w:rsid w:val="00BD4107"/>
    <w:rsid w:val="00BD5787"/>
    <w:rsid w:val="00BD6D9B"/>
    <w:rsid w:val="00BE79B9"/>
    <w:rsid w:val="00BF12AA"/>
    <w:rsid w:val="00BF14DE"/>
    <w:rsid w:val="00BF3095"/>
    <w:rsid w:val="00BF3FAC"/>
    <w:rsid w:val="00BF4202"/>
    <w:rsid w:val="00BF580B"/>
    <w:rsid w:val="00BF5E05"/>
    <w:rsid w:val="00BF5E49"/>
    <w:rsid w:val="00BF7A48"/>
    <w:rsid w:val="00C01932"/>
    <w:rsid w:val="00C02D0F"/>
    <w:rsid w:val="00C03701"/>
    <w:rsid w:val="00C07391"/>
    <w:rsid w:val="00C07420"/>
    <w:rsid w:val="00C103E6"/>
    <w:rsid w:val="00C120CD"/>
    <w:rsid w:val="00C1264F"/>
    <w:rsid w:val="00C16A21"/>
    <w:rsid w:val="00C170A0"/>
    <w:rsid w:val="00C221EC"/>
    <w:rsid w:val="00C25C88"/>
    <w:rsid w:val="00C272D7"/>
    <w:rsid w:val="00C30077"/>
    <w:rsid w:val="00C310A2"/>
    <w:rsid w:val="00C3112F"/>
    <w:rsid w:val="00C32EEE"/>
    <w:rsid w:val="00C34A12"/>
    <w:rsid w:val="00C41319"/>
    <w:rsid w:val="00C41605"/>
    <w:rsid w:val="00C4174D"/>
    <w:rsid w:val="00C4298C"/>
    <w:rsid w:val="00C44155"/>
    <w:rsid w:val="00C44867"/>
    <w:rsid w:val="00C452B0"/>
    <w:rsid w:val="00C4685F"/>
    <w:rsid w:val="00C46FA4"/>
    <w:rsid w:val="00C52437"/>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6EFF"/>
    <w:rsid w:val="00C779D6"/>
    <w:rsid w:val="00C8134B"/>
    <w:rsid w:val="00C83D97"/>
    <w:rsid w:val="00C84DFC"/>
    <w:rsid w:val="00C8522A"/>
    <w:rsid w:val="00C858D1"/>
    <w:rsid w:val="00C87A66"/>
    <w:rsid w:val="00C913B3"/>
    <w:rsid w:val="00C91F66"/>
    <w:rsid w:val="00C9213E"/>
    <w:rsid w:val="00C950F9"/>
    <w:rsid w:val="00C96331"/>
    <w:rsid w:val="00C97D14"/>
    <w:rsid w:val="00CA0440"/>
    <w:rsid w:val="00CA270F"/>
    <w:rsid w:val="00CA27FA"/>
    <w:rsid w:val="00CA42C1"/>
    <w:rsid w:val="00CA4766"/>
    <w:rsid w:val="00CA476A"/>
    <w:rsid w:val="00CA4A5E"/>
    <w:rsid w:val="00CA6566"/>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D7F05"/>
    <w:rsid w:val="00CE216F"/>
    <w:rsid w:val="00CE2C36"/>
    <w:rsid w:val="00CE5E42"/>
    <w:rsid w:val="00CE70E9"/>
    <w:rsid w:val="00CE7EB0"/>
    <w:rsid w:val="00CF206E"/>
    <w:rsid w:val="00CF231F"/>
    <w:rsid w:val="00CF2B4B"/>
    <w:rsid w:val="00CF3113"/>
    <w:rsid w:val="00CF32AC"/>
    <w:rsid w:val="00CF37DA"/>
    <w:rsid w:val="00CF5788"/>
    <w:rsid w:val="00CF57DD"/>
    <w:rsid w:val="00D00EFA"/>
    <w:rsid w:val="00D01E43"/>
    <w:rsid w:val="00D01E46"/>
    <w:rsid w:val="00D024E4"/>
    <w:rsid w:val="00D0549F"/>
    <w:rsid w:val="00D05813"/>
    <w:rsid w:val="00D1013B"/>
    <w:rsid w:val="00D133A1"/>
    <w:rsid w:val="00D146C6"/>
    <w:rsid w:val="00D14ECB"/>
    <w:rsid w:val="00D15CED"/>
    <w:rsid w:val="00D161F0"/>
    <w:rsid w:val="00D17BCB"/>
    <w:rsid w:val="00D22FD9"/>
    <w:rsid w:val="00D23327"/>
    <w:rsid w:val="00D24266"/>
    <w:rsid w:val="00D248F8"/>
    <w:rsid w:val="00D24E2D"/>
    <w:rsid w:val="00D25C7B"/>
    <w:rsid w:val="00D25E0D"/>
    <w:rsid w:val="00D26D7E"/>
    <w:rsid w:val="00D26F14"/>
    <w:rsid w:val="00D2790C"/>
    <w:rsid w:val="00D30722"/>
    <w:rsid w:val="00D34409"/>
    <w:rsid w:val="00D36AF9"/>
    <w:rsid w:val="00D36EA1"/>
    <w:rsid w:val="00D40D22"/>
    <w:rsid w:val="00D45542"/>
    <w:rsid w:val="00D461B0"/>
    <w:rsid w:val="00D47263"/>
    <w:rsid w:val="00D50E28"/>
    <w:rsid w:val="00D5100A"/>
    <w:rsid w:val="00D5190E"/>
    <w:rsid w:val="00D54F3D"/>
    <w:rsid w:val="00D607F6"/>
    <w:rsid w:val="00D63418"/>
    <w:rsid w:val="00D64329"/>
    <w:rsid w:val="00D64DD8"/>
    <w:rsid w:val="00D67819"/>
    <w:rsid w:val="00D7014F"/>
    <w:rsid w:val="00D73389"/>
    <w:rsid w:val="00D74C4B"/>
    <w:rsid w:val="00D75196"/>
    <w:rsid w:val="00D75787"/>
    <w:rsid w:val="00D75EB1"/>
    <w:rsid w:val="00D76F11"/>
    <w:rsid w:val="00D77CA9"/>
    <w:rsid w:val="00D809EF"/>
    <w:rsid w:val="00D81C7D"/>
    <w:rsid w:val="00D828EE"/>
    <w:rsid w:val="00D82AA0"/>
    <w:rsid w:val="00D834EC"/>
    <w:rsid w:val="00D8498A"/>
    <w:rsid w:val="00D87A65"/>
    <w:rsid w:val="00D910BE"/>
    <w:rsid w:val="00D928C8"/>
    <w:rsid w:val="00D9464A"/>
    <w:rsid w:val="00D94AF4"/>
    <w:rsid w:val="00D96F59"/>
    <w:rsid w:val="00D97893"/>
    <w:rsid w:val="00DA206B"/>
    <w:rsid w:val="00DA3304"/>
    <w:rsid w:val="00DA3CE8"/>
    <w:rsid w:val="00DA6158"/>
    <w:rsid w:val="00DA648E"/>
    <w:rsid w:val="00DA700D"/>
    <w:rsid w:val="00DB32CC"/>
    <w:rsid w:val="00DB3ED6"/>
    <w:rsid w:val="00DB5591"/>
    <w:rsid w:val="00DB76A9"/>
    <w:rsid w:val="00DC0B06"/>
    <w:rsid w:val="00DC4494"/>
    <w:rsid w:val="00DC68F2"/>
    <w:rsid w:val="00DD079D"/>
    <w:rsid w:val="00DD3F91"/>
    <w:rsid w:val="00DD4693"/>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2DB7"/>
    <w:rsid w:val="00E03FA5"/>
    <w:rsid w:val="00E04866"/>
    <w:rsid w:val="00E05274"/>
    <w:rsid w:val="00E05543"/>
    <w:rsid w:val="00E1059E"/>
    <w:rsid w:val="00E128B9"/>
    <w:rsid w:val="00E1369E"/>
    <w:rsid w:val="00E143C8"/>
    <w:rsid w:val="00E22B2B"/>
    <w:rsid w:val="00E22CD4"/>
    <w:rsid w:val="00E230EB"/>
    <w:rsid w:val="00E235C9"/>
    <w:rsid w:val="00E239DD"/>
    <w:rsid w:val="00E24013"/>
    <w:rsid w:val="00E25444"/>
    <w:rsid w:val="00E25E11"/>
    <w:rsid w:val="00E26538"/>
    <w:rsid w:val="00E31C2C"/>
    <w:rsid w:val="00E3465E"/>
    <w:rsid w:val="00E34A73"/>
    <w:rsid w:val="00E3591C"/>
    <w:rsid w:val="00E366DD"/>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172"/>
    <w:rsid w:val="00E55452"/>
    <w:rsid w:val="00E55FDC"/>
    <w:rsid w:val="00E571F3"/>
    <w:rsid w:val="00E61747"/>
    <w:rsid w:val="00E6640E"/>
    <w:rsid w:val="00E7087E"/>
    <w:rsid w:val="00E717F0"/>
    <w:rsid w:val="00E71A30"/>
    <w:rsid w:val="00E71CD9"/>
    <w:rsid w:val="00E73AC7"/>
    <w:rsid w:val="00E73C38"/>
    <w:rsid w:val="00E746AF"/>
    <w:rsid w:val="00E74D45"/>
    <w:rsid w:val="00E763C1"/>
    <w:rsid w:val="00E7777B"/>
    <w:rsid w:val="00E80AA4"/>
    <w:rsid w:val="00E82AB2"/>
    <w:rsid w:val="00E83508"/>
    <w:rsid w:val="00E8516E"/>
    <w:rsid w:val="00E85707"/>
    <w:rsid w:val="00E93472"/>
    <w:rsid w:val="00E93E2B"/>
    <w:rsid w:val="00E96923"/>
    <w:rsid w:val="00E97C35"/>
    <w:rsid w:val="00EA0D49"/>
    <w:rsid w:val="00EA0DC8"/>
    <w:rsid w:val="00EA368A"/>
    <w:rsid w:val="00EA4446"/>
    <w:rsid w:val="00EA5971"/>
    <w:rsid w:val="00EA75E0"/>
    <w:rsid w:val="00EB0F5D"/>
    <w:rsid w:val="00EB1CB0"/>
    <w:rsid w:val="00EB2EDA"/>
    <w:rsid w:val="00EB4666"/>
    <w:rsid w:val="00EB7467"/>
    <w:rsid w:val="00EB74F2"/>
    <w:rsid w:val="00EB7780"/>
    <w:rsid w:val="00EB7D22"/>
    <w:rsid w:val="00EC0AE6"/>
    <w:rsid w:val="00EC13BA"/>
    <w:rsid w:val="00EC3862"/>
    <w:rsid w:val="00EC3D96"/>
    <w:rsid w:val="00EC4AE5"/>
    <w:rsid w:val="00EC4B5E"/>
    <w:rsid w:val="00EC75CA"/>
    <w:rsid w:val="00ED09B1"/>
    <w:rsid w:val="00ED3CD5"/>
    <w:rsid w:val="00ED6123"/>
    <w:rsid w:val="00EE331A"/>
    <w:rsid w:val="00EE3E7C"/>
    <w:rsid w:val="00EE4099"/>
    <w:rsid w:val="00EE4202"/>
    <w:rsid w:val="00EE4673"/>
    <w:rsid w:val="00EE5398"/>
    <w:rsid w:val="00EE6A99"/>
    <w:rsid w:val="00EF12E0"/>
    <w:rsid w:val="00EF1560"/>
    <w:rsid w:val="00EF253A"/>
    <w:rsid w:val="00EF3A47"/>
    <w:rsid w:val="00EF5899"/>
    <w:rsid w:val="00EF6D20"/>
    <w:rsid w:val="00F0261E"/>
    <w:rsid w:val="00F0360C"/>
    <w:rsid w:val="00F0446B"/>
    <w:rsid w:val="00F04480"/>
    <w:rsid w:val="00F04D7F"/>
    <w:rsid w:val="00F06285"/>
    <w:rsid w:val="00F06AD6"/>
    <w:rsid w:val="00F06C36"/>
    <w:rsid w:val="00F1049C"/>
    <w:rsid w:val="00F10C5A"/>
    <w:rsid w:val="00F10F0C"/>
    <w:rsid w:val="00F116C3"/>
    <w:rsid w:val="00F156C1"/>
    <w:rsid w:val="00F20372"/>
    <w:rsid w:val="00F22F33"/>
    <w:rsid w:val="00F25EE8"/>
    <w:rsid w:val="00F26177"/>
    <w:rsid w:val="00F26271"/>
    <w:rsid w:val="00F26EE9"/>
    <w:rsid w:val="00F26F0C"/>
    <w:rsid w:val="00F3096F"/>
    <w:rsid w:val="00F309E4"/>
    <w:rsid w:val="00F32602"/>
    <w:rsid w:val="00F32849"/>
    <w:rsid w:val="00F32924"/>
    <w:rsid w:val="00F3383D"/>
    <w:rsid w:val="00F33A85"/>
    <w:rsid w:val="00F3427B"/>
    <w:rsid w:val="00F356A0"/>
    <w:rsid w:val="00F35896"/>
    <w:rsid w:val="00F36C50"/>
    <w:rsid w:val="00F4070C"/>
    <w:rsid w:val="00F41E33"/>
    <w:rsid w:val="00F45923"/>
    <w:rsid w:val="00F467A1"/>
    <w:rsid w:val="00F51E52"/>
    <w:rsid w:val="00F540D5"/>
    <w:rsid w:val="00F5431F"/>
    <w:rsid w:val="00F544AE"/>
    <w:rsid w:val="00F56607"/>
    <w:rsid w:val="00F5785B"/>
    <w:rsid w:val="00F60451"/>
    <w:rsid w:val="00F60901"/>
    <w:rsid w:val="00F61E39"/>
    <w:rsid w:val="00F62EDA"/>
    <w:rsid w:val="00F67AF5"/>
    <w:rsid w:val="00F70D02"/>
    <w:rsid w:val="00F7117D"/>
    <w:rsid w:val="00F7245B"/>
    <w:rsid w:val="00F74FB0"/>
    <w:rsid w:val="00F7552E"/>
    <w:rsid w:val="00F7587F"/>
    <w:rsid w:val="00F76083"/>
    <w:rsid w:val="00F7780D"/>
    <w:rsid w:val="00F8068E"/>
    <w:rsid w:val="00F830E4"/>
    <w:rsid w:val="00F839D9"/>
    <w:rsid w:val="00F856CD"/>
    <w:rsid w:val="00F8660E"/>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5C7"/>
    <w:rsid w:val="00FC09F0"/>
    <w:rsid w:val="00FC29F5"/>
    <w:rsid w:val="00FC2E39"/>
    <w:rsid w:val="00FC33CD"/>
    <w:rsid w:val="00FC3D84"/>
    <w:rsid w:val="00FC7DC8"/>
    <w:rsid w:val="00FD173C"/>
    <w:rsid w:val="00FD2428"/>
    <w:rsid w:val="00FD2AA3"/>
    <w:rsid w:val="00FD5343"/>
    <w:rsid w:val="00FD58D3"/>
    <w:rsid w:val="00FE072F"/>
    <w:rsid w:val="00FE11C4"/>
    <w:rsid w:val="00FE3D2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Body Text 2"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uiPriority w:val="99"/>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Body Text 2" w:uiPriority="99"/>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030F09"/>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030F09"/>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030F09"/>
    <w:rPr>
      <w:rFonts w:ascii="Verdana" w:hAnsi="Verdana"/>
      <w:sz w:val="18"/>
      <w:szCs w:val="18"/>
      <w:lang w:val="es-MX" w:eastAsia="es-ES"/>
    </w:rPr>
  </w:style>
  <w:style w:type="character" w:customStyle="1" w:styleId="Ttulo3Car">
    <w:name w:val="Título 3 Car"/>
    <w:link w:val="Ttulo3"/>
    <w:rsid w:val="00030F0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030F09"/>
    <w:rPr>
      <w:b/>
      <w:lang w:eastAsia="en-US"/>
    </w:rPr>
  </w:style>
  <w:style w:type="character" w:customStyle="1" w:styleId="Ttulo7Car">
    <w:name w:val="Título 7 Car"/>
    <w:link w:val="Ttulo7"/>
    <w:rsid w:val="00030F09"/>
    <w:rPr>
      <w:sz w:val="24"/>
      <w:szCs w:val="24"/>
      <w:lang w:val="es-ES" w:eastAsia="en-US"/>
    </w:rPr>
  </w:style>
  <w:style w:type="character" w:customStyle="1" w:styleId="Ttulo8Car">
    <w:name w:val="Título 8 Car"/>
    <w:link w:val="Ttulo8"/>
    <w:rsid w:val="00030F09"/>
    <w:rPr>
      <w:rFonts w:ascii="Tahoma" w:hAnsi="Tahoma"/>
      <w:b/>
      <w:u w:val="single"/>
      <w:lang w:val="es-MX" w:eastAsia="en-US"/>
    </w:rPr>
  </w:style>
  <w:style w:type="character" w:customStyle="1" w:styleId="Ttulo9Car">
    <w:name w:val="Título 9 Car"/>
    <w:link w:val="Ttulo9"/>
    <w:rsid w:val="00030F09"/>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DB32CC"/>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D94A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46005B"/>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846A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846AE"/>
    <w:rPr>
      <w:sz w:val="16"/>
      <w:szCs w:val="16"/>
      <w:lang w:val="es-ES" w:eastAsia="en-US"/>
    </w:rPr>
  </w:style>
  <w:style w:type="table" w:customStyle="1" w:styleId="Tablaconcuadrcula1">
    <w:name w:val="Tabla con cuadrícula1"/>
    <w:basedOn w:val="Tablanormal"/>
    <w:next w:val="Tablaconcuadrcula"/>
    <w:uiPriority w:val="39"/>
    <w:rsid w:val="00B03561"/>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B03561"/>
    <w:pPr>
      <w:suppressAutoHyphens/>
      <w:jc w:val="both"/>
    </w:pPr>
    <w:rPr>
      <w:rFonts w:ascii="Arial" w:hAnsi="Arial" w:cs="Arial"/>
      <w:sz w:val="18"/>
      <w:szCs w:val="20"/>
      <w:lang w:eastAsia="zh-CN"/>
    </w:rPr>
  </w:style>
  <w:style w:type="paragraph" w:styleId="Sangra2detindependiente">
    <w:name w:val="Body Text Indent 2"/>
    <w:basedOn w:val="Normal"/>
    <w:link w:val="Sangra2detindependienteCar"/>
    <w:rsid w:val="00D94AF4"/>
    <w:pPr>
      <w:spacing w:after="120" w:line="480" w:lineRule="auto"/>
      <w:ind w:left="283"/>
    </w:pPr>
  </w:style>
  <w:style w:type="character" w:customStyle="1" w:styleId="Sangra2detindependienteCar">
    <w:name w:val="Sangría 2 de t. independiente Car"/>
    <w:link w:val="Sangra2detindependiente"/>
    <w:rsid w:val="00D94AF4"/>
    <w:rPr>
      <w:rFonts w:ascii="Verdana" w:hAnsi="Verdana"/>
      <w:sz w:val="16"/>
      <w:szCs w:val="16"/>
      <w:lang w:val="es-ES" w:eastAsia="es-ES"/>
    </w:rPr>
  </w:style>
  <w:style w:type="paragraph" w:customStyle="1" w:styleId="Head1">
    <w:name w:val="Head1"/>
    <w:basedOn w:val="Normal"/>
    <w:rsid w:val="00D94AF4"/>
    <w:pPr>
      <w:suppressAutoHyphens/>
      <w:spacing w:after="100"/>
      <w:jc w:val="center"/>
    </w:pPr>
    <w:rPr>
      <w:rFonts w:ascii="Times New Roman Bold" w:hAnsi="Times New Roman Bold"/>
      <w:b/>
      <w:sz w:val="24"/>
      <w:szCs w:val="20"/>
      <w:lang w:val="es-ES_tradnl" w:eastAsia="en-US"/>
    </w:rPr>
  </w:style>
  <w:style w:type="paragraph" w:styleId="TDC3">
    <w:name w:val="toc 3"/>
    <w:basedOn w:val="Normal"/>
    <w:next w:val="Normal"/>
    <w:autoRedefine/>
    <w:uiPriority w:val="39"/>
    <w:rsid w:val="00D94AF4"/>
    <w:pPr>
      <w:ind w:left="320"/>
    </w:pPr>
  </w:style>
  <w:style w:type="paragraph" w:styleId="TDC2">
    <w:name w:val="toc 2"/>
    <w:basedOn w:val="Normal"/>
    <w:next w:val="Normal"/>
    <w:autoRedefine/>
    <w:uiPriority w:val="39"/>
    <w:rsid w:val="00D94AF4"/>
    <w:pPr>
      <w:ind w:left="160"/>
    </w:pPr>
  </w:style>
  <w:style w:type="table" w:customStyle="1" w:styleId="Tablaconcuadrcula2">
    <w:name w:val="Tabla con cuadrícula2"/>
    <w:basedOn w:val="Tablanormal"/>
    <w:next w:val="Tablaconcuadrcula"/>
    <w:uiPriority w:val="39"/>
    <w:rsid w:val="0096626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72464"/>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qFormat/>
    <w:rsid w:val="0044789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4789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Car1">
    <w:name w:val="Título Car1"/>
    <w:rsid w:val="00F856CD"/>
    <w:rPr>
      <w:rFonts w:cs="Arial"/>
      <w:b/>
      <w:bCs/>
      <w:kern w:val="28"/>
      <w:szCs w:val="32"/>
      <w:lang w:val="es-BO"/>
    </w:rPr>
  </w:style>
  <w:style w:type="paragraph" w:customStyle="1" w:styleId="Estilo">
    <w:name w:val="Estilo"/>
    <w:rsid w:val="00030F09"/>
    <w:pPr>
      <w:widowControl w:val="0"/>
      <w:autoSpaceDE w:val="0"/>
      <w:autoSpaceDN w:val="0"/>
      <w:adjustRightInd w:val="0"/>
    </w:pPr>
    <w:rPr>
      <w:sz w:val="24"/>
      <w:szCs w:val="24"/>
    </w:rPr>
  </w:style>
  <w:style w:type="character" w:styleId="Refdecomentario">
    <w:name w:val="annotation reference"/>
    <w:uiPriority w:val="99"/>
    <w:rsid w:val="00030F09"/>
    <w:rPr>
      <w:sz w:val="16"/>
      <w:szCs w:val="16"/>
    </w:rPr>
  </w:style>
  <w:style w:type="paragraph" w:styleId="Asuntodelcomentario">
    <w:name w:val="annotation subject"/>
    <w:basedOn w:val="Textocomentario"/>
    <w:next w:val="Textocomentario"/>
    <w:link w:val="AsuntodelcomentarioCar"/>
    <w:uiPriority w:val="99"/>
    <w:rsid w:val="00030F09"/>
    <w:rPr>
      <w:rFonts w:ascii="Verdana" w:hAnsi="Verdana"/>
      <w:b/>
      <w:bCs/>
      <w:sz w:val="20"/>
      <w:szCs w:val="20"/>
    </w:rPr>
  </w:style>
  <w:style w:type="character" w:customStyle="1" w:styleId="AsuntodelcomentarioCar">
    <w:name w:val="Asunto del comentario Car"/>
    <w:link w:val="Asuntodelcomentario"/>
    <w:uiPriority w:val="99"/>
    <w:rsid w:val="00030F09"/>
    <w:rPr>
      <w:rFonts w:ascii="Verdana" w:hAnsi="Verdana"/>
      <w:b/>
      <w:bCs/>
      <w:sz w:val="16"/>
      <w:szCs w:val="16"/>
      <w:lang w:val="es-ES" w:eastAsia="es-ES" w:bidi="ar-SA"/>
    </w:rPr>
  </w:style>
  <w:style w:type="paragraph" w:customStyle="1" w:styleId="1301Autolist">
    <w:name w:val="13.01 Autolist"/>
    <w:basedOn w:val="Normal"/>
    <w:next w:val="Normal"/>
    <w:rsid w:val="00030F0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030F09"/>
    <w:pPr>
      <w:tabs>
        <w:tab w:val="num" w:pos="1584"/>
      </w:tabs>
      <w:ind w:left="1584" w:hanging="432"/>
    </w:pPr>
  </w:style>
  <w:style w:type="paragraph" w:customStyle="1" w:styleId="aparagraphs">
    <w:name w:val="(a) paragraphs"/>
    <w:next w:val="Normal"/>
    <w:rsid w:val="00030F09"/>
    <w:pPr>
      <w:spacing w:before="120" w:after="120"/>
      <w:jc w:val="both"/>
    </w:pPr>
    <w:rPr>
      <w:snapToGrid w:val="0"/>
      <w:sz w:val="24"/>
      <w:lang w:val="es-ES_tradnl" w:eastAsia="en-US"/>
    </w:rPr>
  </w:style>
  <w:style w:type="paragraph" w:styleId="Sangradetextonormal">
    <w:name w:val="Body Text Indent"/>
    <w:basedOn w:val="Normal"/>
    <w:link w:val="SangradetextonormalCar"/>
    <w:rsid w:val="00030F09"/>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030F09"/>
    <w:rPr>
      <w:lang w:val="es-ES" w:eastAsia="en-US"/>
    </w:rPr>
  </w:style>
  <w:style w:type="paragraph" w:styleId="Listaconvietas2">
    <w:name w:val="List Bullet 2"/>
    <w:basedOn w:val="Normal"/>
    <w:autoRedefine/>
    <w:rsid w:val="00030F09"/>
    <w:pPr>
      <w:tabs>
        <w:tab w:val="num" w:pos="643"/>
      </w:tabs>
      <w:ind w:left="643" w:hanging="360"/>
    </w:pPr>
    <w:rPr>
      <w:rFonts w:ascii="Times New Roman" w:hAnsi="Times New Roman"/>
      <w:sz w:val="24"/>
      <w:szCs w:val="24"/>
    </w:rPr>
  </w:style>
  <w:style w:type="paragraph" w:styleId="Listaconvietas4">
    <w:name w:val="List Bullet 4"/>
    <w:basedOn w:val="Normal"/>
    <w:autoRedefine/>
    <w:rsid w:val="00030F09"/>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030F09"/>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030F09"/>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030F09"/>
    <w:rPr>
      <w:rFonts w:ascii="Calibri" w:eastAsia="Calibri" w:hAnsi="Calibri"/>
      <w:lang w:eastAsia="en-US"/>
    </w:rPr>
  </w:style>
  <w:style w:type="character" w:styleId="Refdenotaalpie">
    <w:name w:val="footnote reference"/>
    <w:rsid w:val="00030F09"/>
    <w:rPr>
      <w:vertAlign w:val="superscript"/>
    </w:rPr>
  </w:style>
  <w:style w:type="paragraph" w:customStyle="1" w:styleId="BodyText21">
    <w:name w:val="Body Text 21"/>
    <w:basedOn w:val="Normal"/>
    <w:rsid w:val="00030F09"/>
    <w:pPr>
      <w:widowControl w:val="0"/>
      <w:jc w:val="both"/>
    </w:pPr>
    <w:rPr>
      <w:rFonts w:ascii="Times New Roman" w:hAnsi="Times New Roman"/>
      <w:sz w:val="24"/>
      <w:szCs w:val="20"/>
      <w:lang w:eastAsia="en-US"/>
    </w:rPr>
  </w:style>
  <w:style w:type="character" w:customStyle="1" w:styleId="CarCar11">
    <w:name w:val="Car Car11"/>
    <w:rsid w:val="00030F09"/>
    <w:rPr>
      <w:rFonts w:ascii="Tahoma" w:eastAsia="Times New Roman" w:hAnsi="Tahoma"/>
      <w:b/>
      <w:caps/>
      <w:sz w:val="22"/>
      <w:szCs w:val="22"/>
      <w:u w:val="single"/>
      <w:lang w:val="es-MX" w:eastAsia="es-ES"/>
    </w:rPr>
  </w:style>
  <w:style w:type="character" w:customStyle="1" w:styleId="CarCar10">
    <w:name w:val="Car Car10"/>
    <w:rsid w:val="00030F09"/>
    <w:rPr>
      <w:rFonts w:ascii="Times New Roman" w:eastAsia="Times New Roman" w:hAnsi="Times New Roman"/>
      <w:b/>
      <w:sz w:val="22"/>
      <w:u w:val="single"/>
      <w:lang w:val="es-MX" w:eastAsia="es-ES"/>
    </w:rPr>
  </w:style>
  <w:style w:type="character" w:styleId="Nmerodepgina">
    <w:name w:val="page number"/>
    <w:rsid w:val="00030F09"/>
  </w:style>
  <w:style w:type="paragraph" w:customStyle="1" w:styleId="Document1">
    <w:name w:val="Document 1"/>
    <w:rsid w:val="00030F09"/>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030F09"/>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030F09"/>
    <w:rPr>
      <w:sz w:val="16"/>
      <w:szCs w:val="16"/>
      <w:lang w:eastAsia="en-US"/>
    </w:rPr>
  </w:style>
  <w:style w:type="paragraph" w:styleId="Listaconvietas3">
    <w:name w:val="List Bullet 3"/>
    <w:basedOn w:val="Normal"/>
    <w:autoRedefine/>
    <w:rsid w:val="00030F09"/>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030F09"/>
    <w:pPr>
      <w:spacing w:before="100" w:after="100"/>
    </w:pPr>
    <w:rPr>
      <w:rFonts w:ascii="Times New Roman" w:hAnsi="Times New Roman"/>
      <w:sz w:val="24"/>
      <w:szCs w:val="24"/>
      <w:lang w:val="en-US" w:eastAsia="en-US"/>
    </w:rPr>
  </w:style>
  <w:style w:type="paragraph" w:styleId="Continuarlista2">
    <w:name w:val="List Continue 2"/>
    <w:basedOn w:val="Normal"/>
    <w:rsid w:val="00030F09"/>
    <w:pPr>
      <w:spacing w:after="120"/>
      <w:ind w:left="720"/>
    </w:pPr>
    <w:rPr>
      <w:rFonts w:ascii="Times New Roman" w:hAnsi="Times New Roman"/>
      <w:sz w:val="20"/>
      <w:szCs w:val="20"/>
      <w:lang w:eastAsia="en-US"/>
    </w:rPr>
  </w:style>
  <w:style w:type="paragraph" w:customStyle="1" w:styleId="xl25">
    <w:name w:val="xl25"/>
    <w:basedOn w:val="Normal"/>
    <w:rsid w:val="00030F09"/>
    <w:pPr>
      <w:spacing w:before="100" w:beforeAutospacing="1" w:after="100" w:afterAutospacing="1"/>
    </w:pPr>
    <w:rPr>
      <w:rFonts w:ascii="Humanst521 BT" w:eastAsia="Arial Unicode MS" w:hAnsi="Humanst521 BT" w:cs="Arial Unicode MS"/>
      <w:b/>
      <w:bCs/>
      <w:sz w:val="18"/>
      <w:szCs w:val="18"/>
    </w:rPr>
  </w:style>
  <w:style w:type="paragraph" w:customStyle="1" w:styleId="Sangra3detindependiente1">
    <w:name w:val="Sangría 3 de t. independiente1"/>
    <w:basedOn w:val="Normal"/>
    <w:rsid w:val="00030F09"/>
    <w:pPr>
      <w:widowControl w:val="0"/>
      <w:ind w:left="709" w:hanging="709"/>
      <w:jc w:val="both"/>
    </w:pPr>
    <w:rPr>
      <w:rFonts w:ascii="Times New Roman" w:hAnsi="Times New Roman"/>
      <w:sz w:val="24"/>
      <w:szCs w:val="20"/>
    </w:rPr>
  </w:style>
  <w:style w:type="paragraph" w:styleId="Lista2">
    <w:name w:val="List 2"/>
    <w:basedOn w:val="Normal"/>
    <w:rsid w:val="00030F09"/>
    <w:pPr>
      <w:ind w:left="566" w:hanging="283"/>
    </w:pPr>
    <w:rPr>
      <w:rFonts w:ascii="Times New Roman" w:hAnsi="Times New Roman"/>
    </w:rPr>
  </w:style>
  <w:style w:type="paragraph" w:styleId="Textonotaalfinal">
    <w:name w:val="endnote text"/>
    <w:basedOn w:val="Normal"/>
    <w:link w:val="TextonotaalfinalCar"/>
    <w:uiPriority w:val="99"/>
    <w:unhideWhenUsed/>
    <w:rsid w:val="00030F09"/>
    <w:rPr>
      <w:rFonts w:ascii="Times New Roman" w:hAnsi="Times New Roman"/>
      <w:sz w:val="20"/>
      <w:szCs w:val="20"/>
      <w:lang w:eastAsia="en-US"/>
    </w:rPr>
  </w:style>
  <w:style w:type="character" w:customStyle="1" w:styleId="TextonotaalfinalCar">
    <w:name w:val="Texto nota al final Car"/>
    <w:link w:val="Textonotaalfinal"/>
    <w:uiPriority w:val="99"/>
    <w:rsid w:val="00030F09"/>
    <w:rPr>
      <w:lang w:val="es-ES" w:eastAsia="en-US"/>
    </w:rPr>
  </w:style>
  <w:style w:type="character" w:styleId="Refdenotaalfinal">
    <w:name w:val="endnote reference"/>
    <w:uiPriority w:val="99"/>
    <w:unhideWhenUsed/>
    <w:rsid w:val="00030F09"/>
    <w:rPr>
      <w:vertAlign w:val="superscript"/>
    </w:rPr>
  </w:style>
  <w:style w:type="character" w:styleId="Textoennegrita">
    <w:name w:val="Strong"/>
    <w:qFormat/>
    <w:rsid w:val="00030F09"/>
    <w:rPr>
      <w:b/>
      <w:bCs/>
    </w:rPr>
  </w:style>
  <w:style w:type="paragraph" w:styleId="Subttulo">
    <w:name w:val="Subtitle"/>
    <w:basedOn w:val="Normal"/>
    <w:next w:val="Normal"/>
    <w:link w:val="SubttuloCar"/>
    <w:qFormat/>
    <w:rsid w:val="00030F09"/>
    <w:pPr>
      <w:numPr>
        <w:ilvl w:val="1"/>
      </w:numPr>
    </w:pPr>
    <w:rPr>
      <w:rFonts w:ascii="Cambria" w:hAnsi="Cambria"/>
      <w:i/>
      <w:iCs/>
      <w:color w:val="4F81BD"/>
      <w:spacing w:val="15"/>
      <w:sz w:val="24"/>
      <w:szCs w:val="24"/>
    </w:rPr>
  </w:style>
  <w:style w:type="character" w:customStyle="1" w:styleId="SubttuloCar">
    <w:name w:val="Subtítulo Car"/>
    <w:link w:val="Subttulo"/>
    <w:rsid w:val="00030F09"/>
    <w:rPr>
      <w:rFonts w:ascii="Cambria" w:hAnsi="Cambria"/>
      <w:i/>
      <w:iCs/>
      <w:color w:val="4F81BD"/>
      <w:spacing w:val="15"/>
      <w:sz w:val="24"/>
      <w:szCs w:val="24"/>
      <w:lang w:val="es-ES" w:eastAsia="es-ES"/>
    </w:rPr>
  </w:style>
  <w:style w:type="character" w:styleId="nfasis">
    <w:name w:val="Emphasis"/>
    <w:qFormat/>
    <w:rsid w:val="00030F09"/>
    <w:rPr>
      <w:i/>
      <w:iCs/>
    </w:rPr>
  </w:style>
  <w:style w:type="paragraph" w:customStyle="1" w:styleId="Ttulo10">
    <w:name w:val="Título1"/>
    <w:basedOn w:val="Normal"/>
    <w:qFormat/>
    <w:rsid w:val="00030F09"/>
    <w:pPr>
      <w:spacing w:before="240" w:after="60"/>
      <w:jc w:val="center"/>
      <w:outlineLvl w:val="0"/>
    </w:pPr>
    <w:rPr>
      <w:rFonts w:ascii="Times New Roman" w:hAnsi="Times New Roman"/>
      <w:b/>
      <w:bCs/>
      <w:kern w:val="28"/>
      <w:sz w:val="20"/>
      <w:szCs w:val="32"/>
      <w:lang w:val="x-none" w:eastAsia="x-none"/>
    </w:rPr>
  </w:style>
  <w:style w:type="paragraph" w:customStyle="1" w:styleId="Default">
    <w:name w:val="Default"/>
    <w:qFormat/>
    <w:rsid w:val="00030F09"/>
    <w:pPr>
      <w:suppressAutoHyphens/>
    </w:pPr>
    <w:rPr>
      <w:rFonts w:ascii="Arial" w:hAnsi="Arial" w:cs="Arial"/>
      <w:color w:val="000000"/>
      <w:sz w:val="24"/>
      <w:szCs w:val="24"/>
      <w:lang w:eastAsia="zh-CN"/>
    </w:rPr>
  </w:style>
  <w:style w:type="paragraph" w:styleId="Revisin">
    <w:name w:val="Revision"/>
    <w:hidden/>
    <w:uiPriority w:val="99"/>
    <w:semiHidden/>
    <w:rsid w:val="00355DC3"/>
    <w:rPr>
      <w:lang w:val="es-ES" w:eastAsia="en-US"/>
    </w:rPr>
  </w:style>
  <w:style w:type="character" w:styleId="Textodelmarcadordeposicin">
    <w:name w:val="Placeholder Text"/>
    <w:uiPriority w:val="99"/>
    <w:semiHidden/>
    <w:rsid w:val="00355D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0269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9377600">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199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mpachec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B90E1-E206-4C73-B1E4-C983F4CE2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47</Pages>
  <Words>17032</Words>
  <Characters>93677</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110489</CharactersWithSpaces>
  <SharedDoc>false</SharedDoc>
  <HLinks>
    <vt:vector size="156" baseType="variant">
      <vt:variant>
        <vt:i4>1441846</vt:i4>
      </vt:variant>
      <vt:variant>
        <vt:i4>152</vt:i4>
      </vt:variant>
      <vt:variant>
        <vt:i4>0</vt:i4>
      </vt:variant>
      <vt:variant>
        <vt:i4>5</vt:i4>
      </vt:variant>
      <vt:variant>
        <vt:lpwstr/>
      </vt:variant>
      <vt:variant>
        <vt:lpwstr>_Toc522637222</vt:lpwstr>
      </vt:variant>
      <vt:variant>
        <vt:i4>1441846</vt:i4>
      </vt:variant>
      <vt:variant>
        <vt:i4>146</vt:i4>
      </vt:variant>
      <vt:variant>
        <vt:i4>0</vt:i4>
      </vt:variant>
      <vt:variant>
        <vt:i4>5</vt:i4>
      </vt:variant>
      <vt:variant>
        <vt:lpwstr/>
      </vt:variant>
      <vt:variant>
        <vt:lpwstr>_Toc522637221</vt:lpwstr>
      </vt:variant>
      <vt:variant>
        <vt:i4>1441846</vt:i4>
      </vt:variant>
      <vt:variant>
        <vt:i4>140</vt:i4>
      </vt:variant>
      <vt:variant>
        <vt:i4>0</vt:i4>
      </vt:variant>
      <vt:variant>
        <vt:i4>5</vt:i4>
      </vt:variant>
      <vt:variant>
        <vt:lpwstr/>
      </vt:variant>
      <vt:variant>
        <vt:lpwstr>_Toc522637220</vt:lpwstr>
      </vt:variant>
      <vt:variant>
        <vt:i4>1376310</vt:i4>
      </vt:variant>
      <vt:variant>
        <vt:i4>134</vt:i4>
      </vt:variant>
      <vt:variant>
        <vt:i4>0</vt:i4>
      </vt:variant>
      <vt:variant>
        <vt:i4>5</vt:i4>
      </vt:variant>
      <vt:variant>
        <vt:lpwstr/>
      </vt:variant>
      <vt:variant>
        <vt:lpwstr>_Toc522637219</vt:lpwstr>
      </vt:variant>
      <vt:variant>
        <vt:i4>1376310</vt:i4>
      </vt:variant>
      <vt:variant>
        <vt:i4>128</vt:i4>
      </vt:variant>
      <vt:variant>
        <vt:i4>0</vt:i4>
      </vt:variant>
      <vt:variant>
        <vt:i4>5</vt:i4>
      </vt:variant>
      <vt:variant>
        <vt:lpwstr/>
      </vt:variant>
      <vt:variant>
        <vt:lpwstr>_Toc522637218</vt:lpwstr>
      </vt:variant>
      <vt:variant>
        <vt:i4>1376310</vt:i4>
      </vt:variant>
      <vt:variant>
        <vt:i4>122</vt:i4>
      </vt:variant>
      <vt:variant>
        <vt:i4>0</vt:i4>
      </vt:variant>
      <vt:variant>
        <vt:i4>5</vt:i4>
      </vt:variant>
      <vt:variant>
        <vt:lpwstr/>
      </vt:variant>
      <vt:variant>
        <vt:lpwstr>_Toc522637217</vt:lpwstr>
      </vt:variant>
      <vt:variant>
        <vt:i4>1376310</vt:i4>
      </vt:variant>
      <vt:variant>
        <vt:i4>116</vt:i4>
      </vt:variant>
      <vt:variant>
        <vt:i4>0</vt:i4>
      </vt:variant>
      <vt:variant>
        <vt:i4>5</vt:i4>
      </vt:variant>
      <vt:variant>
        <vt:lpwstr/>
      </vt:variant>
      <vt:variant>
        <vt:lpwstr>_Toc522637216</vt:lpwstr>
      </vt:variant>
      <vt:variant>
        <vt:i4>1376310</vt:i4>
      </vt:variant>
      <vt:variant>
        <vt:i4>110</vt:i4>
      </vt:variant>
      <vt:variant>
        <vt:i4>0</vt:i4>
      </vt:variant>
      <vt:variant>
        <vt:i4>5</vt:i4>
      </vt:variant>
      <vt:variant>
        <vt:lpwstr/>
      </vt:variant>
      <vt:variant>
        <vt:lpwstr>_Toc522637215</vt:lpwstr>
      </vt:variant>
      <vt:variant>
        <vt:i4>1376310</vt:i4>
      </vt:variant>
      <vt:variant>
        <vt:i4>104</vt:i4>
      </vt:variant>
      <vt:variant>
        <vt:i4>0</vt:i4>
      </vt:variant>
      <vt:variant>
        <vt:i4>5</vt:i4>
      </vt:variant>
      <vt:variant>
        <vt:lpwstr/>
      </vt:variant>
      <vt:variant>
        <vt:lpwstr>_Toc522637214</vt:lpwstr>
      </vt:variant>
      <vt:variant>
        <vt:i4>1376310</vt:i4>
      </vt:variant>
      <vt:variant>
        <vt:i4>98</vt:i4>
      </vt:variant>
      <vt:variant>
        <vt:i4>0</vt:i4>
      </vt:variant>
      <vt:variant>
        <vt:i4>5</vt:i4>
      </vt:variant>
      <vt:variant>
        <vt:lpwstr/>
      </vt:variant>
      <vt:variant>
        <vt:lpwstr>_Toc522637213</vt:lpwstr>
      </vt:variant>
      <vt:variant>
        <vt:i4>1376310</vt:i4>
      </vt:variant>
      <vt:variant>
        <vt:i4>92</vt:i4>
      </vt:variant>
      <vt:variant>
        <vt:i4>0</vt:i4>
      </vt:variant>
      <vt:variant>
        <vt:i4>5</vt:i4>
      </vt:variant>
      <vt:variant>
        <vt:lpwstr/>
      </vt:variant>
      <vt:variant>
        <vt:lpwstr>_Toc522637212</vt:lpwstr>
      </vt:variant>
      <vt:variant>
        <vt:i4>1310774</vt:i4>
      </vt:variant>
      <vt:variant>
        <vt:i4>86</vt:i4>
      </vt:variant>
      <vt:variant>
        <vt:i4>0</vt:i4>
      </vt:variant>
      <vt:variant>
        <vt:i4>5</vt:i4>
      </vt:variant>
      <vt:variant>
        <vt:lpwstr/>
      </vt:variant>
      <vt:variant>
        <vt:lpwstr>_Toc522637206</vt:lpwstr>
      </vt:variant>
      <vt:variant>
        <vt:i4>1310774</vt:i4>
      </vt:variant>
      <vt:variant>
        <vt:i4>80</vt:i4>
      </vt:variant>
      <vt:variant>
        <vt:i4>0</vt:i4>
      </vt:variant>
      <vt:variant>
        <vt:i4>5</vt:i4>
      </vt:variant>
      <vt:variant>
        <vt:lpwstr/>
      </vt:variant>
      <vt:variant>
        <vt:lpwstr>_Toc522637205</vt:lpwstr>
      </vt:variant>
      <vt:variant>
        <vt:i4>1310774</vt:i4>
      </vt:variant>
      <vt:variant>
        <vt:i4>74</vt:i4>
      </vt:variant>
      <vt:variant>
        <vt:i4>0</vt:i4>
      </vt:variant>
      <vt:variant>
        <vt:i4>5</vt:i4>
      </vt:variant>
      <vt:variant>
        <vt:lpwstr/>
      </vt:variant>
      <vt:variant>
        <vt:lpwstr>_Toc522637204</vt:lpwstr>
      </vt:variant>
      <vt:variant>
        <vt:i4>1310774</vt:i4>
      </vt:variant>
      <vt:variant>
        <vt:i4>68</vt:i4>
      </vt:variant>
      <vt:variant>
        <vt:i4>0</vt:i4>
      </vt:variant>
      <vt:variant>
        <vt:i4>5</vt:i4>
      </vt:variant>
      <vt:variant>
        <vt:lpwstr/>
      </vt:variant>
      <vt:variant>
        <vt:lpwstr>_Toc522637203</vt:lpwstr>
      </vt:variant>
      <vt:variant>
        <vt:i4>1310774</vt:i4>
      </vt:variant>
      <vt:variant>
        <vt:i4>62</vt:i4>
      </vt:variant>
      <vt:variant>
        <vt:i4>0</vt:i4>
      </vt:variant>
      <vt:variant>
        <vt:i4>5</vt:i4>
      </vt:variant>
      <vt:variant>
        <vt:lpwstr/>
      </vt:variant>
      <vt:variant>
        <vt:lpwstr>_Toc522637201</vt:lpwstr>
      </vt:variant>
      <vt:variant>
        <vt:i4>1900597</vt:i4>
      </vt:variant>
      <vt:variant>
        <vt:i4>56</vt:i4>
      </vt:variant>
      <vt:variant>
        <vt:i4>0</vt:i4>
      </vt:variant>
      <vt:variant>
        <vt:i4>5</vt:i4>
      </vt:variant>
      <vt:variant>
        <vt:lpwstr/>
      </vt:variant>
      <vt:variant>
        <vt:lpwstr>_Toc522637199</vt:lpwstr>
      </vt:variant>
      <vt:variant>
        <vt:i4>1900597</vt:i4>
      </vt:variant>
      <vt:variant>
        <vt:i4>50</vt:i4>
      </vt:variant>
      <vt:variant>
        <vt:i4>0</vt:i4>
      </vt:variant>
      <vt:variant>
        <vt:i4>5</vt:i4>
      </vt:variant>
      <vt:variant>
        <vt:lpwstr/>
      </vt:variant>
      <vt:variant>
        <vt:lpwstr>_Toc522637198</vt:lpwstr>
      </vt:variant>
      <vt:variant>
        <vt:i4>1900597</vt:i4>
      </vt:variant>
      <vt:variant>
        <vt:i4>44</vt:i4>
      </vt:variant>
      <vt:variant>
        <vt:i4>0</vt:i4>
      </vt:variant>
      <vt:variant>
        <vt:i4>5</vt:i4>
      </vt:variant>
      <vt:variant>
        <vt:lpwstr/>
      </vt:variant>
      <vt:variant>
        <vt:lpwstr>_Toc522637197</vt:lpwstr>
      </vt:variant>
      <vt:variant>
        <vt:i4>1900597</vt:i4>
      </vt:variant>
      <vt:variant>
        <vt:i4>38</vt:i4>
      </vt:variant>
      <vt:variant>
        <vt:i4>0</vt:i4>
      </vt:variant>
      <vt:variant>
        <vt:i4>5</vt:i4>
      </vt:variant>
      <vt:variant>
        <vt:lpwstr/>
      </vt:variant>
      <vt:variant>
        <vt:lpwstr>_Toc522637196</vt:lpwstr>
      </vt:variant>
      <vt:variant>
        <vt:i4>1900597</vt:i4>
      </vt:variant>
      <vt:variant>
        <vt:i4>32</vt:i4>
      </vt:variant>
      <vt:variant>
        <vt:i4>0</vt:i4>
      </vt:variant>
      <vt:variant>
        <vt:i4>5</vt:i4>
      </vt:variant>
      <vt:variant>
        <vt:lpwstr/>
      </vt:variant>
      <vt:variant>
        <vt:lpwstr>_Toc522637193</vt:lpwstr>
      </vt:variant>
      <vt:variant>
        <vt:i4>1900597</vt:i4>
      </vt:variant>
      <vt:variant>
        <vt:i4>26</vt:i4>
      </vt:variant>
      <vt:variant>
        <vt:i4>0</vt:i4>
      </vt:variant>
      <vt:variant>
        <vt:i4>5</vt:i4>
      </vt:variant>
      <vt:variant>
        <vt:lpwstr/>
      </vt:variant>
      <vt:variant>
        <vt:lpwstr>_Toc522637191</vt:lpwstr>
      </vt:variant>
      <vt:variant>
        <vt:i4>1835061</vt:i4>
      </vt:variant>
      <vt:variant>
        <vt:i4>20</vt:i4>
      </vt:variant>
      <vt:variant>
        <vt:i4>0</vt:i4>
      </vt:variant>
      <vt:variant>
        <vt:i4>5</vt:i4>
      </vt:variant>
      <vt:variant>
        <vt:lpwstr/>
      </vt:variant>
      <vt:variant>
        <vt:lpwstr>_Toc522637189</vt:lpwstr>
      </vt:variant>
      <vt:variant>
        <vt:i4>1835061</vt:i4>
      </vt:variant>
      <vt:variant>
        <vt:i4>14</vt:i4>
      </vt:variant>
      <vt:variant>
        <vt:i4>0</vt:i4>
      </vt:variant>
      <vt:variant>
        <vt:i4>5</vt:i4>
      </vt:variant>
      <vt:variant>
        <vt:lpwstr/>
      </vt:variant>
      <vt:variant>
        <vt:lpwstr>_Toc522637185</vt:lpwstr>
      </vt:variant>
      <vt:variant>
        <vt:i4>1835061</vt:i4>
      </vt:variant>
      <vt:variant>
        <vt:i4>8</vt:i4>
      </vt:variant>
      <vt:variant>
        <vt:i4>0</vt:i4>
      </vt:variant>
      <vt:variant>
        <vt:i4>5</vt:i4>
      </vt:variant>
      <vt:variant>
        <vt:lpwstr/>
      </vt:variant>
      <vt:variant>
        <vt:lpwstr>_Toc522637184</vt:lpwstr>
      </vt:variant>
      <vt:variant>
        <vt:i4>1835061</vt:i4>
      </vt:variant>
      <vt:variant>
        <vt:i4>2</vt:i4>
      </vt:variant>
      <vt:variant>
        <vt:i4>0</vt:i4>
      </vt:variant>
      <vt:variant>
        <vt:i4>5</vt:i4>
      </vt:variant>
      <vt:variant>
        <vt:lpwstr/>
      </vt:variant>
      <vt:variant>
        <vt:lpwstr>_Toc522637183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Silva Velarde Oscar</cp:lastModifiedBy>
  <cp:revision>20</cp:revision>
  <cp:lastPrinted>2019-10-04T21:53:00Z</cp:lastPrinted>
  <dcterms:created xsi:type="dcterms:W3CDTF">2019-05-28T18:52:00Z</dcterms:created>
  <dcterms:modified xsi:type="dcterms:W3CDTF">2019-10-04T22:46:00Z</dcterms:modified>
</cp:coreProperties>
</file>