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4F72B2F0" w14:textId="77777777" w:rsidR="001321A7" w:rsidRDefault="001321A7" w:rsidP="0047203B">
      <w:pPr>
        <w:pStyle w:val="Head1"/>
        <w:suppressAutoHyphens w:val="0"/>
        <w:spacing w:after="0"/>
        <w:rPr>
          <w:rFonts w:ascii="Arial" w:hAnsi="Arial" w:cs="Arial"/>
          <w:bCs/>
          <w:szCs w:val="24"/>
          <w:lang w:val="es-ES" w:eastAsia="es-ES"/>
        </w:rPr>
      </w:pPr>
    </w:p>
    <w:p w14:paraId="7E478B5B" w14:textId="77777777" w:rsidR="001321A7" w:rsidRDefault="001321A7" w:rsidP="0047203B">
      <w:pPr>
        <w:pStyle w:val="Head1"/>
        <w:suppressAutoHyphens w:val="0"/>
        <w:spacing w:after="0"/>
        <w:rPr>
          <w:rFonts w:ascii="Arial" w:hAnsi="Arial" w:cs="Arial"/>
          <w:bCs/>
          <w:szCs w:val="24"/>
          <w:lang w:val="es-ES" w:eastAsia="es-ES"/>
        </w:rPr>
      </w:pPr>
    </w:p>
    <w:p w14:paraId="24D05AE1" w14:textId="4673ABE5"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1321A7">
        <w:rPr>
          <w:rFonts w:ascii="Arial" w:hAnsi="Arial" w:cs="Arial"/>
          <w:b/>
          <w:bCs/>
          <w:color w:val="0000FF"/>
          <w:sz w:val="28"/>
          <w:lang w:val="pt-BR"/>
        </w:rPr>
        <w:t>32</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w:t>
      </w:r>
      <w:r w:rsidR="00620A28">
        <w:rPr>
          <w:rFonts w:ascii="Arial" w:hAnsi="Arial" w:cs="Arial"/>
          <w:b/>
          <w:bCs/>
          <w:color w:val="0000FF"/>
          <w:sz w:val="28"/>
          <w:lang w:val="pt-BR"/>
        </w:rPr>
        <w:t>2</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47DF185A" w:rsidR="0047203B" w:rsidRPr="00205459" w:rsidRDefault="00620A28" w:rsidP="0047203B">
      <w:pPr>
        <w:jc w:val="center"/>
        <w:rPr>
          <w:rFonts w:ascii="Arial" w:hAnsi="Arial" w:cs="Arial"/>
          <w:b/>
          <w:bCs/>
          <w:sz w:val="28"/>
        </w:rPr>
      </w:pPr>
      <w:r>
        <w:rPr>
          <w:rFonts w:ascii="Arial" w:hAnsi="Arial" w:cs="Arial"/>
          <w:b/>
          <w:bCs/>
          <w:sz w:val="28"/>
        </w:rPr>
        <w:t>SEGUNDA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2F7166F1" w:rsidR="0047203B" w:rsidRPr="00770652" w:rsidRDefault="001321A7"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ADQUISICIÓN DE IMPRESORAS MULTIFUNCIONALES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2EEC81D2"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620A28">
        <w:rPr>
          <w:rFonts w:ascii="Arial" w:hAnsi="Arial" w:cs="Arial"/>
          <w:b/>
          <w:bCs/>
          <w:color w:val="0000FF"/>
          <w:sz w:val="24"/>
          <w:szCs w:val="24"/>
          <w:lang w:val="es-MX"/>
        </w:rPr>
        <w:t>jul</w:t>
      </w:r>
      <w:r w:rsidR="001321A7">
        <w:rPr>
          <w:rFonts w:ascii="Arial" w:hAnsi="Arial" w:cs="Arial"/>
          <w:b/>
          <w:bCs/>
          <w:color w:val="0000FF"/>
          <w:sz w:val="24"/>
          <w:szCs w:val="24"/>
          <w:lang w:val="es-MX"/>
        </w:rPr>
        <w:t>io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423D1E1F" w14:textId="77777777" w:rsidR="00620A28" w:rsidRDefault="00620A28"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AD7B4E">
              <w:rPr>
                <w:webHidden/>
              </w:rPr>
              <w:t>3</w:t>
            </w:r>
            <w:r w:rsidR="009956C4">
              <w:rPr>
                <w:webHidden/>
              </w:rPr>
              <w:fldChar w:fldCharType="end"/>
            </w:r>
          </w:hyperlink>
        </w:p>
        <w:p w14:paraId="25256EA9" w14:textId="4AE14932" w:rsidR="009956C4" w:rsidRDefault="00AD7B4E">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Pr>
                <w:webHidden/>
              </w:rPr>
              <w:t>3</w:t>
            </w:r>
            <w:r w:rsidR="009956C4">
              <w:rPr>
                <w:webHidden/>
              </w:rPr>
              <w:fldChar w:fldCharType="end"/>
            </w:r>
          </w:hyperlink>
        </w:p>
        <w:p w14:paraId="28131C58" w14:textId="0A092F65" w:rsidR="009956C4" w:rsidRDefault="00AD7B4E">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Pr>
                <w:webHidden/>
              </w:rPr>
              <w:t>3</w:t>
            </w:r>
            <w:r w:rsidR="009956C4">
              <w:rPr>
                <w:webHidden/>
              </w:rPr>
              <w:fldChar w:fldCharType="end"/>
            </w:r>
          </w:hyperlink>
        </w:p>
        <w:p w14:paraId="0033125F" w14:textId="4F5B8E1D" w:rsidR="009956C4" w:rsidRDefault="00AD7B4E">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Pr>
                <w:webHidden/>
              </w:rPr>
              <w:t>3</w:t>
            </w:r>
            <w:r w:rsidR="009956C4">
              <w:rPr>
                <w:webHidden/>
              </w:rPr>
              <w:fldChar w:fldCharType="end"/>
            </w:r>
          </w:hyperlink>
        </w:p>
        <w:p w14:paraId="4254750B" w14:textId="55794851" w:rsidR="009956C4" w:rsidRDefault="00AD7B4E">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Pr>
                <w:webHidden/>
              </w:rPr>
              <w:t>5</w:t>
            </w:r>
            <w:r w:rsidR="009956C4">
              <w:rPr>
                <w:webHidden/>
              </w:rPr>
              <w:fldChar w:fldCharType="end"/>
            </w:r>
          </w:hyperlink>
        </w:p>
        <w:p w14:paraId="3D1AF91F" w14:textId="05BEA307" w:rsidR="009956C4" w:rsidRDefault="00AD7B4E">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Pr>
                <w:webHidden/>
              </w:rPr>
              <w:t>6</w:t>
            </w:r>
            <w:r w:rsidR="009956C4">
              <w:rPr>
                <w:webHidden/>
              </w:rPr>
              <w:fldChar w:fldCharType="end"/>
            </w:r>
          </w:hyperlink>
        </w:p>
        <w:p w14:paraId="4ED3DF1F" w14:textId="577D2D64" w:rsidR="009956C4" w:rsidRDefault="00AD7B4E">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Pr>
                <w:webHidden/>
              </w:rPr>
              <w:t>6</w:t>
            </w:r>
            <w:r w:rsidR="009956C4">
              <w:rPr>
                <w:webHidden/>
              </w:rPr>
              <w:fldChar w:fldCharType="end"/>
            </w:r>
          </w:hyperlink>
        </w:p>
        <w:p w14:paraId="31237F54" w14:textId="48B9A526" w:rsidR="009956C4" w:rsidRDefault="00AD7B4E">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Pr>
                <w:webHidden/>
              </w:rPr>
              <w:t>6</w:t>
            </w:r>
            <w:r w:rsidR="009956C4">
              <w:rPr>
                <w:webHidden/>
              </w:rPr>
              <w:fldChar w:fldCharType="end"/>
            </w:r>
          </w:hyperlink>
        </w:p>
        <w:p w14:paraId="39D895E7" w14:textId="76148C3B" w:rsidR="009956C4" w:rsidRDefault="00AD7B4E">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Pr>
                <w:webHidden/>
              </w:rPr>
              <w:t>7</w:t>
            </w:r>
            <w:r w:rsidR="009956C4">
              <w:rPr>
                <w:webHidden/>
              </w:rPr>
              <w:fldChar w:fldCharType="end"/>
            </w:r>
          </w:hyperlink>
        </w:p>
        <w:p w14:paraId="44FB9755" w14:textId="02D024BF" w:rsidR="009956C4" w:rsidRDefault="00AD7B4E">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Pr>
                <w:webHidden/>
              </w:rPr>
              <w:t>7</w:t>
            </w:r>
            <w:r w:rsidR="009956C4">
              <w:rPr>
                <w:webHidden/>
              </w:rPr>
              <w:fldChar w:fldCharType="end"/>
            </w:r>
          </w:hyperlink>
        </w:p>
        <w:p w14:paraId="02E97E9C" w14:textId="6DEC52CC" w:rsidR="009956C4" w:rsidRDefault="00AD7B4E">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AD7B4E">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AD7B4E">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AD7B4E">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Pr>
                <w:webHidden/>
              </w:rPr>
              <w:t>10</w:t>
            </w:r>
            <w:r w:rsidR="009956C4">
              <w:rPr>
                <w:webHidden/>
              </w:rPr>
              <w:fldChar w:fldCharType="end"/>
            </w:r>
          </w:hyperlink>
        </w:p>
        <w:p w14:paraId="43740204" w14:textId="49A3F1C5" w:rsidR="009956C4" w:rsidRDefault="00AD7B4E">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AD7B4E">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Pr>
                <w:webHidden/>
              </w:rPr>
              <w:t>12</w:t>
            </w:r>
            <w:r w:rsidR="009956C4">
              <w:rPr>
                <w:webHidden/>
              </w:rPr>
              <w:fldChar w:fldCharType="end"/>
            </w:r>
          </w:hyperlink>
        </w:p>
        <w:p w14:paraId="07F583EA" w14:textId="40384FCA" w:rsidR="009956C4" w:rsidRDefault="00AD7B4E">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Pr>
                <w:webHidden/>
              </w:rPr>
              <w:t>12</w:t>
            </w:r>
            <w:r w:rsidR="009956C4">
              <w:rPr>
                <w:webHidden/>
              </w:rPr>
              <w:fldChar w:fldCharType="end"/>
            </w:r>
          </w:hyperlink>
        </w:p>
        <w:p w14:paraId="70D24E5E" w14:textId="20EAE1F6" w:rsidR="009956C4" w:rsidRDefault="00AD7B4E">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Pr>
                <w:webHidden/>
              </w:rPr>
              <w:t>12</w:t>
            </w:r>
            <w:r w:rsidR="009956C4">
              <w:rPr>
                <w:webHidden/>
              </w:rPr>
              <w:fldChar w:fldCharType="end"/>
            </w:r>
          </w:hyperlink>
        </w:p>
        <w:p w14:paraId="4F156C5A" w14:textId="1E6E56FF" w:rsidR="009956C4" w:rsidRDefault="00AD7B4E">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Pr>
                <w:webHidden/>
              </w:rPr>
              <w:t>13</w:t>
            </w:r>
            <w:r w:rsidR="009956C4">
              <w:rPr>
                <w:webHidden/>
              </w:rPr>
              <w:fldChar w:fldCharType="end"/>
            </w:r>
          </w:hyperlink>
        </w:p>
        <w:p w14:paraId="03EA8A72" w14:textId="2EAE91AB" w:rsidR="009956C4" w:rsidRDefault="00AD7B4E">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Pr>
                <w:webHidden/>
              </w:rPr>
              <w:t>13</w:t>
            </w:r>
            <w:r w:rsidR="009956C4">
              <w:rPr>
                <w:webHidden/>
              </w:rPr>
              <w:fldChar w:fldCharType="end"/>
            </w:r>
          </w:hyperlink>
        </w:p>
        <w:p w14:paraId="57CDF168" w14:textId="649AA469" w:rsidR="009956C4" w:rsidRDefault="00AD7B4E">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Pr>
                <w:webHidden/>
              </w:rPr>
              <w:t>13</w:t>
            </w:r>
            <w:r w:rsidR="009956C4">
              <w:rPr>
                <w:webHidden/>
              </w:rPr>
              <w:fldChar w:fldCharType="end"/>
            </w:r>
          </w:hyperlink>
        </w:p>
        <w:p w14:paraId="12B31340" w14:textId="37D832B8" w:rsidR="009956C4" w:rsidRDefault="00AD7B4E">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Pr>
                <w:webHidden/>
              </w:rPr>
              <w:t>13</w:t>
            </w:r>
            <w:r w:rsidR="009956C4">
              <w:rPr>
                <w:webHidden/>
              </w:rPr>
              <w:fldChar w:fldCharType="end"/>
            </w:r>
          </w:hyperlink>
        </w:p>
        <w:p w14:paraId="7AF64A60" w14:textId="3B231948" w:rsidR="009956C4" w:rsidRDefault="00AD7B4E">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Pr>
                <w:webHidden/>
              </w:rPr>
              <w:t>14</w:t>
            </w:r>
            <w:r w:rsidR="009956C4">
              <w:rPr>
                <w:webHidden/>
              </w:rPr>
              <w:fldChar w:fldCharType="end"/>
            </w:r>
          </w:hyperlink>
        </w:p>
        <w:p w14:paraId="559033B1" w14:textId="27E046AB" w:rsidR="009956C4" w:rsidRDefault="00AD7B4E">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Pr>
                <w:webHidden/>
              </w:rPr>
              <w:t>15</w:t>
            </w:r>
            <w:r w:rsidR="009956C4">
              <w:rPr>
                <w:webHidden/>
              </w:rPr>
              <w:fldChar w:fldCharType="end"/>
            </w:r>
          </w:hyperlink>
        </w:p>
        <w:p w14:paraId="181C0005" w14:textId="75CACB9D" w:rsidR="009956C4" w:rsidRDefault="00AD7B4E">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Pr>
                <w:webHidden/>
              </w:rPr>
              <w:t>15</w:t>
            </w:r>
            <w:r w:rsidR="009956C4">
              <w:rPr>
                <w:webHidden/>
              </w:rPr>
              <w:fldChar w:fldCharType="end"/>
            </w:r>
          </w:hyperlink>
        </w:p>
        <w:p w14:paraId="053976D1" w14:textId="0B58311A" w:rsidR="009956C4" w:rsidRDefault="00AD7B4E">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Pr>
                <w:webHidden/>
              </w:rPr>
              <w:t>15</w:t>
            </w:r>
            <w:r w:rsidR="009956C4">
              <w:rPr>
                <w:webHidden/>
              </w:rPr>
              <w:fldChar w:fldCharType="end"/>
            </w:r>
          </w:hyperlink>
        </w:p>
        <w:p w14:paraId="088FEFD8" w14:textId="7AF097DE" w:rsidR="009956C4" w:rsidRDefault="00AD7B4E">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Pr>
                <w:webHidden/>
              </w:rPr>
              <w:t>16</w:t>
            </w:r>
            <w:r w:rsidR="009956C4">
              <w:rPr>
                <w:webHidden/>
              </w:rPr>
              <w:fldChar w:fldCharType="end"/>
            </w:r>
          </w:hyperlink>
        </w:p>
        <w:p w14:paraId="14F0E2A0" w14:textId="49822A13" w:rsidR="009956C4" w:rsidRDefault="00AD7B4E">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Pr>
                <w:webHidden/>
              </w:rPr>
              <w:t>17</w:t>
            </w:r>
            <w:r w:rsidR="009956C4">
              <w:rPr>
                <w:webHidden/>
              </w:rPr>
              <w:fldChar w:fldCharType="end"/>
            </w:r>
          </w:hyperlink>
        </w:p>
        <w:p w14:paraId="7832CD98" w14:textId="6C441A42" w:rsidR="009956C4" w:rsidRDefault="00AD7B4E">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AD7B4E">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178F3FE3" w:rsidR="002173DC" w:rsidRPr="009956C4" w:rsidRDefault="003A3D01" w:rsidP="002173DC">
      <w:pPr>
        <w:ind w:left="1276"/>
        <w:jc w:val="both"/>
        <w:rPr>
          <w:rFonts w:cs="Arial"/>
          <w:sz w:val="18"/>
          <w:szCs w:val="18"/>
          <w:lang w:val="es-BO"/>
        </w:rPr>
      </w:pPr>
      <w:r>
        <w:rPr>
          <w:rFonts w:cs="Arial"/>
          <w:sz w:val="18"/>
          <w:szCs w:val="18"/>
          <w:lang w:val="es-BO"/>
        </w:rPr>
        <w:t>NO CORRESPONDE</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C4081DF" w:rsidR="002055FE" w:rsidRPr="00451160" w:rsidRDefault="003A3D01" w:rsidP="002055FE">
      <w:pPr>
        <w:ind w:left="1276"/>
        <w:jc w:val="both"/>
        <w:rPr>
          <w:rFonts w:cs="Arial"/>
          <w:sz w:val="18"/>
          <w:szCs w:val="18"/>
          <w:lang w:val="es-BO"/>
        </w:rPr>
      </w:pPr>
      <w:r>
        <w:rPr>
          <w:rFonts w:cs="Arial"/>
          <w:sz w:val="18"/>
          <w:szCs w:val="18"/>
          <w:lang w:val="es-BO"/>
        </w:rPr>
        <w:t>NO CORRESPONDE</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202716CE"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4739735A" w14:textId="5BEB0B23"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29DAF3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5" w:name="_Toc346871598"/>
      <w:bookmarkStart w:id="16" w:name="_Toc346873786"/>
      <w:r w:rsidRPr="009956C4">
        <w:rPr>
          <w:rFonts w:ascii="Verdana" w:hAnsi="Verdana" w:cs="Arial"/>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w:t>
      </w:r>
      <w:r w:rsidR="00C52D1D" w:rsidRPr="009956C4">
        <w:rPr>
          <w:rFonts w:cs="Arial"/>
          <w:sz w:val="18"/>
          <w:szCs w:val="18"/>
          <w:lang w:val="es-BO"/>
        </w:rPr>
        <w:lastRenderedPageBreak/>
        <w:t xml:space="preserve">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5F5A8D9D"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17C057C3" w14:textId="38711D3E"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en original, equivalente al uno por ciento (1%) del Precio </w:t>
      </w:r>
      <w:r w:rsidRPr="00451160">
        <w:rPr>
          <w:rFonts w:cs="Arial"/>
          <w:sz w:val="18"/>
          <w:szCs w:val="18"/>
          <w:lang w:val="es-BO"/>
        </w:rPr>
        <w:lastRenderedPageBreak/>
        <w:t>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633CF84"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24CC7260" w14:textId="77777777" w:rsidR="0075772B" w:rsidRPr="00D973F6" w:rsidRDefault="00B12CA7" w:rsidP="0075772B">
      <w:pPr>
        <w:pStyle w:val="Ttulo3"/>
        <w:tabs>
          <w:tab w:val="clear" w:pos="1224"/>
          <w:tab w:val="num" w:pos="3907"/>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Proceso, el Código Único de Contrataciones Estatales (CUCE) y el objeto de la </w:t>
      </w:r>
      <w:r w:rsidRPr="009956C4">
        <w:rPr>
          <w:rFonts w:ascii="Verdana" w:hAnsi="Verdana"/>
          <w:sz w:val="18"/>
          <w:szCs w:val="18"/>
          <w:u w:val="none"/>
        </w:rPr>
        <w:lastRenderedPageBreak/>
        <w:t>Convocatoria</w:t>
      </w:r>
      <w:r w:rsidR="0075772B" w:rsidRPr="00D973F6">
        <w:rPr>
          <w:rFonts w:ascii="Verdana" w:hAnsi="Verdana"/>
          <w:sz w:val="18"/>
          <w:szCs w:val="18"/>
          <w:u w:val="none"/>
        </w:rPr>
        <w:t>, en cuyo caso el proponente podrá rotular su sobre de la siguiente manera:</w:t>
      </w:r>
    </w:p>
    <w:p w14:paraId="524C86F2" w14:textId="77777777" w:rsidR="0075772B" w:rsidRPr="009956C4" w:rsidRDefault="0075772B" w:rsidP="0075772B">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75772B" w14:paraId="3271FEFF" w14:textId="77777777" w:rsidTr="00620A28">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CE1C2FC" w14:textId="77777777" w:rsidR="0075772B" w:rsidRPr="00A361B5" w:rsidRDefault="0075772B" w:rsidP="00620A28">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C022BEA" w14:textId="77777777" w:rsidR="0075772B" w:rsidRPr="00A361B5" w:rsidRDefault="0075772B" w:rsidP="00620A28">
            <w:pPr>
              <w:ind w:left="99" w:right="45"/>
              <w:jc w:val="both"/>
              <w:rPr>
                <w:rFonts w:ascii="Arial" w:hAnsi="Arial" w:cs="Arial"/>
                <w:b/>
                <w:bCs/>
                <w:sz w:val="4"/>
                <w:lang w:val="es-BO" w:eastAsia="es-BO"/>
              </w:rPr>
            </w:pPr>
          </w:p>
          <w:p w14:paraId="5A5B9F33" w14:textId="09D9059B" w:rsidR="0075772B" w:rsidRDefault="0075772B" w:rsidP="00620A28">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sidR="00620A28">
              <w:rPr>
                <w:rFonts w:ascii="Arial" w:hAnsi="Arial" w:cs="Arial"/>
                <w:b/>
                <w:bCs/>
                <w:color w:val="0000FF"/>
                <w:lang w:val="es-BO" w:eastAsia="es-BO"/>
              </w:rPr>
              <w:t>2</w:t>
            </w:r>
            <w:r w:rsidRPr="00A361B5">
              <w:rPr>
                <w:rFonts w:ascii="Arial" w:hAnsi="Arial" w:cs="Arial"/>
                <w:b/>
                <w:bCs/>
                <w:color w:val="0000FF"/>
                <w:lang w:val="es-BO" w:eastAsia="es-BO"/>
              </w:rPr>
              <w:t>-</w:t>
            </w:r>
            <w:r>
              <w:rPr>
                <w:rFonts w:ascii="Arial" w:hAnsi="Arial" w:cs="Arial"/>
                <w:b/>
                <w:bCs/>
                <w:color w:val="0000FF"/>
                <w:lang w:val="es-BO" w:eastAsia="es-BO"/>
              </w:rPr>
              <w:t>1</w:t>
            </w:r>
          </w:p>
          <w:p w14:paraId="07F756A6" w14:textId="77777777" w:rsidR="0075772B" w:rsidRPr="00A361B5" w:rsidRDefault="0075772B" w:rsidP="00620A28">
            <w:pPr>
              <w:ind w:left="99" w:right="45"/>
              <w:jc w:val="both"/>
              <w:rPr>
                <w:rFonts w:ascii="Arial" w:hAnsi="Arial" w:cs="Arial"/>
                <w:b/>
                <w:bCs/>
                <w:sz w:val="6"/>
                <w:lang w:val="es-BO" w:eastAsia="es-BO"/>
              </w:rPr>
            </w:pPr>
          </w:p>
          <w:p w14:paraId="36C3E018" w14:textId="4990AFE4" w:rsidR="0075772B" w:rsidRPr="002D7957" w:rsidRDefault="0075772B" w:rsidP="00620A28">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Pr>
                <w:rFonts w:ascii="Arial" w:hAnsi="Arial" w:cs="Arial"/>
                <w:b/>
                <w:bCs/>
                <w:color w:val="0000FF"/>
                <w:lang w:val="es-BO" w:eastAsia="es-BO"/>
              </w:rPr>
              <w:t xml:space="preserve">ADQUISICIÓN DE IMPRESORAS MULTIFUNCIONALES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032/2022-</w:t>
            </w:r>
            <w:r w:rsidR="00620A28">
              <w:rPr>
                <w:rFonts w:ascii="Arial" w:hAnsi="Arial" w:cs="Arial"/>
                <w:b/>
                <w:bCs/>
                <w:color w:val="0000FF"/>
                <w:lang w:val="es-BO" w:eastAsia="es-BO"/>
              </w:rPr>
              <w:t>2</w:t>
            </w:r>
            <w:r>
              <w:rPr>
                <w:rFonts w:ascii="Arial" w:hAnsi="Arial" w:cs="Arial"/>
                <w:b/>
                <w:bCs/>
                <w:color w:val="0000FF"/>
                <w:lang w:val="es-BO" w:eastAsia="es-BO"/>
              </w:rPr>
              <w:t>C)</w:t>
            </w:r>
            <w:r w:rsidR="00620A28">
              <w:rPr>
                <w:rFonts w:ascii="Arial" w:hAnsi="Arial" w:cs="Arial"/>
                <w:b/>
                <w:bCs/>
                <w:color w:val="0000FF"/>
                <w:lang w:val="es-BO" w:eastAsia="es-BO"/>
              </w:rPr>
              <w:t xml:space="preserve"> – SEGUNDA CONVOCATORIA</w:t>
            </w:r>
          </w:p>
          <w:p w14:paraId="1378BEA1" w14:textId="77777777" w:rsidR="0075772B" w:rsidRPr="00A361B5" w:rsidRDefault="0075772B" w:rsidP="00620A28">
            <w:pPr>
              <w:pStyle w:val="Textoindependiente3"/>
              <w:spacing w:after="0"/>
              <w:ind w:left="99" w:right="45"/>
              <w:jc w:val="both"/>
              <w:rPr>
                <w:rFonts w:ascii="Arial" w:hAnsi="Arial" w:cs="Arial"/>
                <w:b/>
                <w:bCs/>
                <w:sz w:val="8"/>
                <w:szCs w:val="24"/>
                <w:lang w:val="es-BO"/>
              </w:rPr>
            </w:pPr>
          </w:p>
          <w:p w14:paraId="1A35EC06" w14:textId="77777777" w:rsidR="0075772B" w:rsidRDefault="0075772B" w:rsidP="00620A28">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AC6B3D" w14:textId="77777777" w:rsidR="0075772B" w:rsidRDefault="0075772B" w:rsidP="00620A28">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6E9ABA74" w14:textId="77777777" w:rsidR="0075772B" w:rsidRDefault="0075772B" w:rsidP="00620A28">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0EFF64B" w14:textId="77777777" w:rsidR="0075772B" w:rsidRPr="00A361B5" w:rsidRDefault="0075772B" w:rsidP="00620A28">
            <w:pPr>
              <w:ind w:left="99" w:right="45"/>
              <w:jc w:val="both"/>
              <w:rPr>
                <w:rFonts w:ascii="Arial" w:hAnsi="Arial" w:cs="Arial"/>
                <w:color w:val="0000FF"/>
                <w:sz w:val="6"/>
                <w:szCs w:val="10"/>
                <w:lang w:val="es-BO" w:eastAsia="es-BO"/>
              </w:rPr>
            </w:pPr>
          </w:p>
          <w:p w14:paraId="50C8625A" w14:textId="2270C277" w:rsidR="0075772B" w:rsidRDefault="0075772B" w:rsidP="00EE100F">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15:</w:t>
            </w:r>
            <w:r w:rsidR="00EE100F">
              <w:rPr>
                <w:rFonts w:ascii="Arial" w:hAnsi="Arial" w:cs="Arial"/>
                <w:b/>
                <w:color w:val="0000FF"/>
                <w:lang w:val="es-BO" w:eastAsia="es-BO"/>
              </w:rPr>
              <w:t>3</w:t>
            </w:r>
            <w:r w:rsidRPr="00A64C0C">
              <w:rPr>
                <w:rFonts w:ascii="Arial" w:hAnsi="Arial" w:cs="Arial"/>
                <w:b/>
                <w:color w:val="0000FF"/>
                <w:lang w:val="es-BO" w:eastAsia="es-BO"/>
              </w:rPr>
              <w:t xml:space="preserve">0 </w:t>
            </w:r>
            <w:r w:rsidRPr="00A64C0C">
              <w:rPr>
                <w:rFonts w:ascii="Arial" w:hAnsi="Arial" w:cs="Arial"/>
                <w:lang w:val="es-BO" w:eastAsia="es-BO"/>
              </w:rPr>
              <w:t xml:space="preserve">del día </w:t>
            </w:r>
            <w:r w:rsidR="00A72ADD">
              <w:rPr>
                <w:rFonts w:ascii="Arial" w:hAnsi="Arial" w:cs="Arial"/>
                <w:lang w:val="es-BO" w:eastAsia="es-BO"/>
              </w:rPr>
              <w:t xml:space="preserve">miércoles </w:t>
            </w:r>
            <w:r w:rsidR="005D6824">
              <w:rPr>
                <w:rFonts w:ascii="Arial" w:hAnsi="Arial" w:cs="Arial"/>
                <w:lang w:val="es-BO" w:eastAsia="es-BO"/>
              </w:rPr>
              <w:t xml:space="preserve"> </w:t>
            </w:r>
            <w:r w:rsidR="00A72ADD">
              <w:rPr>
                <w:rFonts w:ascii="Arial" w:hAnsi="Arial" w:cs="Arial"/>
                <w:lang w:val="es-BO" w:eastAsia="es-BO"/>
              </w:rPr>
              <w:t>10</w:t>
            </w:r>
            <w:r>
              <w:rPr>
                <w:rFonts w:ascii="Arial" w:hAnsi="Arial" w:cs="Arial"/>
                <w:b/>
                <w:bCs/>
                <w:color w:val="0000FF"/>
                <w:lang w:val="es-BO" w:eastAsia="es-BO"/>
              </w:rPr>
              <w:t xml:space="preserve"> </w:t>
            </w:r>
            <w:r w:rsidRPr="00A64C0C">
              <w:rPr>
                <w:rFonts w:ascii="Arial" w:hAnsi="Arial" w:cs="Arial"/>
                <w:b/>
                <w:bCs/>
                <w:color w:val="0000FF"/>
                <w:lang w:val="es-BO" w:eastAsia="es-BO"/>
              </w:rPr>
              <w:t xml:space="preserve">de </w:t>
            </w:r>
            <w:r w:rsidR="00A72ADD">
              <w:rPr>
                <w:rFonts w:ascii="Arial" w:hAnsi="Arial" w:cs="Arial"/>
                <w:b/>
                <w:bCs/>
                <w:color w:val="0000FF"/>
                <w:lang w:val="es-BO" w:eastAsia="es-BO"/>
              </w:rPr>
              <w:t>agosto</w:t>
            </w:r>
            <w:r w:rsidRPr="00A64C0C">
              <w:rPr>
                <w:rFonts w:ascii="Arial" w:hAnsi="Arial" w:cs="Arial"/>
                <w:b/>
                <w:bCs/>
                <w:color w:val="0000FF"/>
                <w:lang w:val="es-BO" w:eastAsia="es-BO"/>
              </w:rPr>
              <w:t xml:space="preserve"> del 2022</w:t>
            </w:r>
          </w:p>
        </w:tc>
      </w:tr>
    </w:tbl>
    <w:p w14:paraId="5A50507B" w14:textId="77777777" w:rsidR="0075772B" w:rsidRDefault="0075772B" w:rsidP="0075772B">
      <w:pPr>
        <w:rPr>
          <w:lang w:val="es-MX"/>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Pr>
          <w:rFonts w:ascii="Verdana" w:hAnsi="Verdana"/>
          <w:sz w:val="18"/>
          <w:szCs w:val="18"/>
          <w:u w:val="none"/>
        </w:rPr>
        <w:t>para una asociación adecuada a la presentación de la misma</w:t>
      </w:r>
      <w:bookmarkEnd w:id="43"/>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8449199" w14:textId="61681CAB"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0A779778"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w:t>
      </w:r>
      <w:r w:rsidRPr="00A909E5">
        <w:rPr>
          <w:rFonts w:ascii="Verdana" w:hAnsi="Verdana"/>
          <w:sz w:val="18"/>
          <w:szCs w:val="18"/>
          <w:u w:val="none"/>
        </w:rPr>
        <w:lastRenderedPageBreak/>
        <w:t xml:space="preserve">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lastRenderedPageBreak/>
        <w:t>APERTURA DE PROPUESTAS</w:t>
      </w:r>
      <w:bookmarkEnd w:id="49"/>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w:t>
      </w:r>
      <w:r w:rsidRPr="00451160">
        <w:rPr>
          <w:sz w:val="18"/>
          <w:szCs w:val="18"/>
          <w:lang w:val="es-BO"/>
        </w:rPr>
        <w:lastRenderedPageBreak/>
        <w:t xml:space="preserve">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w:t>
      </w:r>
      <w:r w:rsidR="009B7A9E" w:rsidRPr="009956C4">
        <w:rPr>
          <w:rFonts w:cs="Arial"/>
          <w:sz w:val="18"/>
          <w:szCs w:val="18"/>
          <w:lang w:val="es-BO"/>
        </w:rPr>
        <w:lastRenderedPageBreak/>
        <w:t>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9A2582D" w:rsidR="0024332A" w:rsidRPr="009956C4" w:rsidRDefault="00970B41" w:rsidP="00620A28">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1321A7">
              <w:rPr>
                <w:rFonts w:ascii="Arial" w:hAnsi="Arial" w:cs="Arial"/>
                <w:b/>
                <w:lang w:val="es-BO"/>
              </w:rPr>
              <w:t>32</w:t>
            </w:r>
            <w:r>
              <w:rPr>
                <w:rFonts w:ascii="Arial" w:hAnsi="Arial" w:cs="Arial"/>
                <w:b/>
                <w:lang w:val="es-BO"/>
              </w:rPr>
              <w:t>/202</w:t>
            </w:r>
            <w:r w:rsidR="005E03DC">
              <w:rPr>
                <w:rFonts w:ascii="Arial" w:hAnsi="Arial" w:cs="Arial"/>
                <w:b/>
                <w:lang w:val="es-BO"/>
              </w:rPr>
              <w:t>2</w:t>
            </w:r>
            <w:r>
              <w:rPr>
                <w:rFonts w:ascii="Arial" w:hAnsi="Arial" w:cs="Arial"/>
                <w:b/>
                <w:lang w:val="es-BO"/>
              </w:rPr>
              <w:t>-</w:t>
            </w:r>
            <w:r w:rsidR="00620A28">
              <w:rPr>
                <w:rFonts w:ascii="Arial" w:hAnsi="Arial" w:cs="Arial"/>
                <w:b/>
                <w:lang w:val="es-BO"/>
              </w:rPr>
              <w:t>2</w:t>
            </w:r>
            <w:r>
              <w:rPr>
                <w:rFonts w:ascii="Arial" w:hAnsi="Arial" w:cs="Arial"/>
                <w:b/>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1321A7"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0FF7CBD"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2D2EDF4"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8F0E348"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4C0F15"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CEB6EDE"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F093D7A"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0882A7E" w:rsidR="009B12A1" w:rsidRPr="009956C4" w:rsidRDefault="009B12A1" w:rsidP="00E83D56">
            <w:pPr>
              <w:rPr>
                <w:rFonts w:ascii="Arial" w:hAnsi="Arial" w:cs="Arial"/>
                <w:sz w:val="14"/>
                <w:lang w:val="es-BO"/>
              </w:rPr>
            </w:pP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8C7C0A5" w:rsidR="00E12F14" w:rsidRPr="009956C4" w:rsidRDefault="001321A7" w:rsidP="00914D37">
            <w:pPr>
              <w:tabs>
                <w:tab w:val="left" w:pos="1634"/>
              </w:tabs>
              <w:jc w:val="center"/>
              <w:rPr>
                <w:rFonts w:ascii="Arial" w:hAnsi="Arial" w:cs="Arial"/>
                <w:sz w:val="14"/>
                <w:lang w:val="es-BO"/>
              </w:rPr>
            </w:pPr>
            <w:r>
              <w:rPr>
                <w:rFonts w:ascii="Arial" w:hAnsi="Arial" w:cs="Arial"/>
                <w:b/>
                <w:lang w:val="es-BO"/>
              </w:rPr>
              <w:t>ADQUISICIÓN DE IMPRESORAS MULTIFUNCIONALES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8AF10C2" w:rsidR="006C0918" w:rsidRPr="009956C4" w:rsidRDefault="00F137A9"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36BC69C"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1792E875" w:rsidR="003958E6" w:rsidRDefault="003958E6" w:rsidP="005E03DC">
            <w:pPr>
              <w:jc w:val="both"/>
              <w:rPr>
                <w:rFonts w:ascii="Arial" w:hAnsi="Arial" w:cs="Arial"/>
                <w:b/>
                <w:i/>
                <w:sz w:val="14"/>
                <w:lang w:val="es-BO"/>
              </w:rPr>
            </w:pPr>
            <w:r>
              <w:rPr>
                <w:rFonts w:ascii="Arial" w:hAnsi="Arial" w:cs="Arial"/>
                <w:b/>
                <w:i/>
                <w:sz w:val="14"/>
                <w:lang w:val="es-BO"/>
              </w:rPr>
              <w:t>Bs</w:t>
            </w:r>
            <w:r w:rsidR="001321A7">
              <w:rPr>
                <w:rFonts w:ascii="Arial" w:hAnsi="Arial" w:cs="Arial"/>
                <w:b/>
                <w:i/>
                <w:sz w:val="14"/>
                <w:lang w:val="es-BO"/>
              </w:rPr>
              <w:t>357</w:t>
            </w:r>
            <w:r>
              <w:rPr>
                <w:rFonts w:ascii="Arial" w:hAnsi="Arial" w:cs="Arial"/>
                <w:b/>
                <w:i/>
                <w:sz w:val="14"/>
                <w:lang w:val="es-BO"/>
              </w:rPr>
              <w:t>.</w:t>
            </w:r>
            <w:r w:rsidR="001321A7">
              <w:rPr>
                <w:rFonts w:ascii="Arial" w:hAnsi="Arial" w:cs="Arial"/>
                <w:b/>
                <w:i/>
                <w:sz w:val="14"/>
                <w:lang w:val="es-BO"/>
              </w:rPr>
              <w:t>465,6</w:t>
            </w:r>
            <w:r w:rsidR="00914D37">
              <w:rPr>
                <w:rFonts w:ascii="Arial" w:hAnsi="Arial" w:cs="Arial"/>
                <w:b/>
                <w:i/>
                <w:sz w:val="14"/>
                <w:lang w:val="es-BO"/>
              </w:rPr>
              <w:t>0</w:t>
            </w:r>
            <w:r>
              <w:rPr>
                <w:rFonts w:ascii="Arial" w:hAnsi="Arial" w:cs="Arial"/>
                <w:b/>
                <w:i/>
                <w:sz w:val="14"/>
                <w:lang w:val="es-BO"/>
              </w:rPr>
              <w:t xml:space="preserve"> (</w:t>
            </w:r>
            <w:r w:rsidR="001321A7">
              <w:rPr>
                <w:rFonts w:ascii="Arial" w:hAnsi="Arial" w:cs="Arial"/>
                <w:b/>
                <w:i/>
                <w:sz w:val="14"/>
                <w:lang w:val="es-BO"/>
              </w:rPr>
              <w:t xml:space="preserve">Trescientos cincuenta y siete </w:t>
            </w:r>
            <w:r w:rsidR="005E03DC">
              <w:rPr>
                <w:rFonts w:ascii="Arial" w:hAnsi="Arial" w:cs="Arial"/>
                <w:b/>
                <w:i/>
                <w:sz w:val="14"/>
                <w:lang w:val="es-BO"/>
              </w:rPr>
              <w:t xml:space="preserve">mil, </w:t>
            </w:r>
            <w:r w:rsidR="001321A7">
              <w:rPr>
                <w:rFonts w:ascii="Arial" w:hAnsi="Arial" w:cs="Arial"/>
                <w:b/>
                <w:i/>
                <w:sz w:val="14"/>
                <w:lang w:val="es-BO"/>
              </w:rPr>
              <w:t>cuatrocientos sesenta y cinco</w:t>
            </w:r>
            <w:r>
              <w:rPr>
                <w:rFonts w:ascii="Arial" w:hAnsi="Arial" w:cs="Arial"/>
                <w:b/>
                <w:i/>
                <w:sz w:val="14"/>
                <w:lang w:val="es-BO"/>
              </w:rPr>
              <w:t xml:space="preserve"> </w:t>
            </w:r>
            <w:r w:rsidR="001321A7">
              <w:rPr>
                <w:rFonts w:ascii="Arial" w:hAnsi="Arial" w:cs="Arial"/>
                <w:b/>
                <w:i/>
                <w:sz w:val="14"/>
                <w:lang w:val="es-BO"/>
              </w:rPr>
              <w:t>6</w:t>
            </w:r>
            <w:r w:rsidR="00914D37">
              <w:rPr>
                <w:rFonts w:ascii="Arial" w:hAnsi="Arial" w:cs="Arial"/>
                <w:b/>
                <w:i/>
                <w:sz w:val="14"/>
                <w:lang w:val="es-BO"/>
              </w:rPr>
              <w:t>0</w:t>
            </w:r>
            <w:r>
              <w:rPr>
                <w:rFonts w:ascii="Arial" w:hAnsi="Arial" w:cs="Arial"/>
                <w:b/>
                <w:i/>
                <w:sz w:val="14"/>
                <w:lang w:val="es-BO"/>
              </w:rPr>
              <w:t xml:space="preserve">/100 Bolivianos) </w:t>
            </w:r>
          </w:p>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99962A9" w:rsidR="00867686" w:rsidRPr="0093101E" w:rsidRDefault="0093101E" w:rsidP="001321A7">
            <w:pPr>
              <w:jc w:val="both"/>
              <w:rPr>
                <w:rFonts w:ascii="Arial" w:hAnsi="Arial" w:cs="Arial"/>
                <w:b/>
                <w:i/>
                <w:sz w:val="14"/>
                <w:szCs w:val="14"/>
                <w:lang w:val="es-BO"/>
              </w:rPr>
            </w:pPr>
            <w:r>
              <w:rPr>
                <w:rFonts w:ascii="Arial" w:hAnsi="Arial" w:cs="Arial"/>
                <w:sz w:val="14"/>
                <w:szCs w:val="14"/>
              </w:rPr>
              <w:t xml:space="preserve">Máximo </w:t>
            </w:r>
            <w:r w:rsidR="00076395">
              <w:rPr>
                <w:rFonts w:ascii="Arial" w:hAnsi="Arial" w:cs="Arial"/>
                <w:sz w:val="14"/>
                <w:szCs w:val="14"/>
              </w:rPr>
              <w:t>noventa</w:t>
            </w:r>
            <w:r w:rsidR="001321A7">
              <w:rPr>
                <w:rFonts w:ascii="Arial" w:hAnsi="Arial" w:cs="Arial"/>
                <w:sz w:val="14"/>
                <w:szCs w:val="14"/>
              </w:rPr>
              <w:t xml:space="preserve"> (9</w:t>
            </w:r>
            <w:r w:rsidRPr="0093101E">
              <w:rPr>
                <w:rFonts w:ascii="Arial" w:hAnsi="Arial" w:cs="Arial"/>
                <w:sz w:val="14"/>
                <w:szCs w:val="14"/>
              </w:rPr>
              <w:t xml:space="preserve">0) días calendario a partir del día hábil siguiente a la fecha de </w:t>
            </w:r>
            <w:r w:rsidR="001321A7">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609D4D05" w:rsidR="009E731E" w:rsidRPr="00A15015" w:rsidRDefault="00F62B8B" w:rsidP="00DE4F99">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81ADB2E"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sidR="00F62B8B">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4983199A" w:rsidR="00C83BE7" w:rsidRPr="009956C4" w:rsidRDefault="00F62B8B" w:rsidP="00E83D56">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6"/>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6"/>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gridSpan w:val="2"/>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53E5703"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sidR="002A5B4E">
              <w:rPr>
                <w:rFonts w:ascii="Arial" w:hAnsi="Arial" w:cs="Arial"/>
                <w:bCs/>
                <w:color w:val="0000FF"/>
                <w:lang w:val="es-BO" w:eastAsia="es-BO"/>
              </w:rPr>
              <w:t>6:15</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gridSpan w:val="2"/>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gridSpan w:val="2"/>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4"/>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10"/>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F62B8B" w:rsidRPr="009956C4" w14:paraId="5E4DFE23"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78D5BFEC" w14:textId="77777777" w:rsidR="00F62B8B" w:rsidRPr="009956C4" w:rsidRDefault="00F62B8B" w:rsidP="00620A28">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0AF41" w14:textId="319ED04F" w:rsidR="00F62B8B" w:rsidRPr="009956C4" w:rsidRDefault="00F62B8B" w:rsidP="00620A28">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14:paraId="55C02774" w14:textId="77777777" w:rsidR="00F62B8B" w:rsidRPr="009956C4" w:rsidRDefault="00F62B8B" w:rsidP="00620A28">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67AFC" w14:textId="77777777" w:rsidR="00F62B8B" w:rsidRPr="009956C4" w:rsidRDefault="00F62B8B" w:rsidP="00620A28">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3E98FA53" w14:textId="77777777" w:rsidR="00F62B8B" w:rsidRPr="009956C4" w:rsidRDefault="00F62B8B" w:rsidP="00620A28">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827C2" w14:textId="77777777" w:rsidR="00F62B8B" w:rsidRPr="009956C4" w:rsidRDefault="00F62B8B" w:rsidP="00620A28">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52A9FCA4" w14:textId="77777777" w:rsidR="00F62B8B" w:rsidRPr="009956C4" w:rsidRDefault="00F62B8B" w:rsidP="00620A28">
            <w:pPr>
              <w:rPr>
                <w:rFonts w:ascii="Arial" w:hAnsi="Arial" w:cs="Arial"/>
                <w:lang w:val="es-BO"/>
              </w:rPr>
            </w:pPr>
          </w:p>
        </w:tc>
      </w:tr>
      <w:tr w:rsidR="00F62B8B" w:rsidRPr="00B51592" w14:paraId="3834D621" w14:textId="77777777" w:rsidTr="00F62B8B">
        <w:trPr>
          <w:jc w:val="center"/>
        </w:trPr>
        <w:tc>
          <w:tcPr>
            <w:tcW w:w="2536" w:type="dxa"/>
            <w:gridSpan w:val="2"/>
            <w:tcBorders>
              <w:left w:val="single" w:sz="12" w:space="0" w:color="244061" w:themeColor="accent1" w:themeShade="80"/>
            </w:tcBorders>
            <w:vAlign w:val="center"/>
          </w:tcPr>
          <w:p w14:paraId="711B6765" w14:textId="77777777" w:rsidR="00F62B8B" w:rsidRPr="00B51592" w:rsidRDefault="00F62B8B" w:rsidP="00620A28">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35A6FFF" w14:textId="77777777" w:rsidR="00F62B8B" w:rsidRPr="00B51592" w:rsidRDefault="00F62B8B" w:rsidP="00620A28">
            <w:pPr>
              <w:jc w:val="center"/>
              <w:rPr>
                <w:rFonts w:ascii="Arial" w:hAnsi="Arial" w:cs="Arial"/>
                <w:color w:val="0000FF"/>
                <w:sz w:val="6"/>
              </w:rPr>
            </w:pPr>
          </w:p>
        </w:tc>
        <w:tc>
          <w:tcPr>
            <w:tcW w:w="335" w:type="dxa"/>
            <w:gridSpan w:val="2"/>
            <w:shd w:val="clear" w:color="auto" w:fill="auto"/>
          </w:tcPr>
          <w:p w14:paraId="7F876F76" w14:textId="77777777" w:rsidR="00F62B8B" w:rsidRPr="00B51592" w:rsidRDefault="00F62B8B" w:rsidP="00620A28">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14:paraId="09CBFC4E" w14:textId="77777777" w:rsidR="00F62B8B" w:rsidRPr="00B51592" w:rsidRDefault="00F62B8B" w:rsidP="00620A28">
            <w:pPr>
              <w:rPr>
                <w:rFonts w:ascii="Arial" w:hAnsi="Arial" w:cs="Arial"/>
                <w:color w:val="0000FF"/>
                <w:sz w:val="6"/>
              </w:rPr>
            </w:pPr>
          </w:p>
        </w:tc>
        <w:tc>
          <w:tcPr>
            <w:tcW w:w="274" w:type="dxa"/>
            <w:gridSpan w:val="2"/>
            <w:shd w:val="clear" w:color="auto" w:fill="auto"/>
          </w:tcPr>
          <w:p w14:paraId="719AE851" w14:textId="77777777" w:rsidR="00F62B8B" w:rsidRPr="00B51592" w:rsidRDefault="00F62B8B" w:rsidP="00620A28">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14:paraId="5ECF5D2A" w14:textId="77777777" w:rsidR="00F62B8B" w:rsidRPr="00B51592" w:rsidRDefault="00F62B8B" w:rsidP="00620A28">
            <w:pPr>
              <w:rPr>
                <w:rFonts w:ascii="Arial" w:hAnsi="Arial" w:cs="Arial"/>
                <w:color w:val="0000FF"/>
                <w:sz w:val="6"/>
              </w:rPr>
            </w:pPr>
          </w:p>
        </w:tc>
        <w:tc>
          <w:tcPr>
            <w:tcW w:w="273" w:type="dxa"/>
            <w:tcBorders>
              <w:left w:val="nil"/>
              <w:right w:val="single" w:sz="12" w:space="0" w:color="244061" w:themeColor="accent1" w:themeShade="80"/>
            </w:tcBorders>
          </w:tcPr>
          <w:p w14:paraId="54360A45" w14:textId="77777777" w:rsidR="00F62B8B" w:rsidRPr="00B51592" w:rsidRDefault="00F62B8B" w:rsidP="00620A28">
            <w:pPr>
              <w:rPr>
                <w:rFonts w:ascii="Arial" w:hAnsi="Arial" w:cs="Arial"/>
                <w:sz w:val="6"/>
                <w:lang w:val="es-BO"/>
              </w:rPr>
            </w:pPr>
          </w:p>
        </w:tc>
      </w:tr>
      <w:tr w:rsidR="00F62B8B" w:rsidRPr="009956C4" w14:paraId="5058CBEF"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5E077A64" w14:textId="77777777" w:rsidR="00F62B8B" w:rsidRPr="009956C4" w:rsidRDefault="00F62B8B" w:rsidP="00620A28">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F3654" w14:textId="77777777" w:rsidR="00F62B8B" w:rsidRPr="00091C1A" w:rsidRDefault="00F62B8B" w:rsidP="00620A28">
            <w:pPr>
              <w:jc w:val="center"/>
              <w:rPr>
                <w:rFonts w:ascii="Arial" w:hAnsi="Arial" w:cs="Arial"/>
                <w:color w:val="0000FF"/>
              </w:rPr>
            </w:pPr>
            <w:r>
              <w:rPr>
                <w:rFonts w:ascii="Arial" w:hAnsi="Arial" w:cs="Arial"/>
                <w:color w:val="0000FF"/>
              </w:rPr>
              <w:t>Gabriel O. Alvarez Zapata</w:t>
            </w:r>
          </w:p>
        </w:tc>
        <w:tc>
          <w:tcPr>
            <w:tcW w:w="335" w:type="dxa"/>
            <w:gridSpan w:val="2"/>
            <w:tcBorders>
              <w:left w:val="single" w:sz="4" w:space="0" w:color="auto"/>
              <w:right w:val="single" w:sz="4" w:space="0" w:color="auto"/>
            </w:tcBorders>
          </w:tcPr>
          <w:p w14:paraId="770412D9" w14:textId="77777777" w:rsidR="00F62B8B" w:rsidRPr="009956C4" w:rsidRDefault="00F62B8B" w:rsidP="00620A28">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402F8" w14:textId="77777777" w:rsidR="00F62B8B" w:rsidRPr="003B371D" w:rsidRDefault="00F62B8B" w:rsidP="00620A28">
            <w:pPr>
              <w:rPr>
                <w:rFonts w:ascii="Arial" w:hAnsi="Arial" w:cs="Arial"/>
                <w:color w:val="0000FF"/>
              </w:rPr>
            </w:pPr>
            <w:r>
              <w:rPr>
                <w:rFonts w:ascii="Arial" w:hAnsi="Arial" w:cs="Arial"/>
                <w:color w:val="0000FF"/>
              </w:rPr>
              <w:t>Jefe del Dpto. de Soporte Técnico</w:t>
            </w:r>
          </w:p>
        </w:tc>
        <w:tc>
          <w:tcPr>
            <w:tcW w:w="274" w:type="dxa"/>
            <w:gridSpan w:val="2"/>
            <w:tcBorders>
              <w:left w:val="single" w:sz="4" w:space="0" w:color="auto"/>
              <w:right w:val="single" w:sz="4" w:space="0" w:color="auto"/>
            </w:tcBorders>
          </w:tcPr>
          <w:p w14:paraId="1C02D2EA" w14:textId="77777777" w:rsidR="00F62B8B" w:rsidRPr="009956C4" w:rsidRDefault="00F62B8B" w:rsidP="00620A28">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2275C" w14:textId="77777777" w:rsidR="00F62B8B" w:rsidRPr="00C03205" w:rsidRDefault="00F62B8B" w:rsidP="00620A28">
            <w:pPr>
              <w:rPr>
                <w:rFonts w:ascii="Arial" w:hAnsi="Arial" w:cs="Arial"/>
                <w:color w:val="0000FF"/>
              </w:rPr>
            </w:pPr>
            <w:r w:rsidRPr="009F49B2">
              <w:rPr>
                <w:rFonts w:ascii="Arial" w:hAnsi="Arial" w:cs="Arial"/>
                <w:color w:val="0000FF"/>
              </w:rPr>
              <w:t>Gerencia de Sistemas</w:t>
            </w:r>
          </w:p>
        </w:tc>
        <w:tc>
          <w:tcPr>
            <w:tcW w:w="273" w:type="dxa"/>
            <w:tcBorders>
              <w:left w:val="single" w:sz="4" w:space="0" w:color="auto"/>
              <w:right w:val="single" w:sz="12" w:space="0" w:color="244061" w:themeColor="accent1" w:themeShade="80"/>
            </w:tcBorders>
          </w:tcPr>
          <w:p w14:paraId="578CD1C8" w14:textId="77777777" w:rsidR="00F62B8B" w:rsidRPr="009956C4" w:rsidRDefault="00F62B8B" w:rsidP="00620A28">
            <w:pPr>
              <w:rPr>
                <w:rFonts w:ascii="Arial" w:hAnsi="Arial" w:cs="Arial"/>
                <w:lang w:val="es-BO"/>
              </w:rPr>
            </w:pPr>
          </w:p>
        </w:tc>
      </w:tr>
      <w:tr w:rsidR="00F62B8B" w:rsidRPr="009956C4" w14:paraId="05DA8AD2" w14:textId="77777777" w:rsidTr="00F62B8B">
        <w:trPr>
          <w:jc w:val="center"/>
        </w:trPr>
        <w:tc>
          <w:tcPr>
            <w:tcW w:w="2365" w:type="dxa"/>
            <w:tcBorders>
              <w:left w:val="single" w:sz="12" w:space="0" w:color="244061" w:themeColor="accent1" w:themeShade="80"/>
            </w:tcBorders>
            <w:shd w:val="clear" w:color="auto" w:fill="auto"/>
            <w:vAlign w:val="center"/>
          </w:tcPr>
          <w:p w14:paraId="79946756" w14:textId="77777777" w:rsidR="00F62B8B" w:rsidRPr="009956C4" w:rsidRDefault="00F62B8B" w:rsidP="00620A28">
            <w:pPr>
              <w:jc w:val="right"/>
              <w:rPr>
                <w:rFonts w:ascii="Arial" w:hAnsi="Arial" w:cs="Arial"/>
                <w:b/>
                <w:lang w:val="es-BO"/>
              </w:rPr>
            </w:pPr>
          </w:p>
        </w:tc>
        <w:tc>
          <w:tcPr>
            <w:tcW w:w="283" w:type="dxa"/>
            <w:gridSpan w:val="2"/>
            <w:shd w:val="clear" w:color="auto" w:fill="auto"/>
          </w:tcPr>
          <w:p w14:paraId="4D4D5470" w14:textId="77777777" w:rsidR="00F62B8B" w:rsidRPr="009956C4" w:rsidRDefault="00F62B8B" w:rsidP="00620A28">
            <w:pPr>
              <w:rPr>
                <w:rFonts w:ascii="Arial" w:hAnsi="Arial" w:cs="Arial"/>
                <w:lang w:val="es-BO"/>
              </w:rPr>
            </w:pPr>
          </w:p>
        </w:tc>
        <w:tc>
          <w:tcPr>
            <w:tcW w:w="281" w:type="dxa"/>
            <w:shd w:val="clear" w:color="auto" w:fill="auto"/>
          </w:tcPr>
          <w:p w14:paraId="2AAD32D1" w14:textId="77777777" w:rsidR="00F62B8B" w:rsidRPr="009956C4" w:rsidRDefault="00F62B8B" w:rsidP="00620A28">
            <w:pPr>
              <w:rPr>
                <w:rFonts w:ascii="Arial" w:hAnsi="Arial" w:cs="Arial"/>
                <w:lang w:val="es-BO"/>
              </w:rPr>
            </w:pPr>
          </w:p>
        </w:tc>
        <w:tc>
          <w:tcPr>
            <w:tcW w:w="282" w:type="dxa"/>
            <w:shd w:val="clear" w:color="auto" w:fill="auto"/>
          </w:tcPr>
          <w:p w14:paraId="51834581" w14:textId="77777777" w:rsidR="00F62B8B" w:rsidRPr="009956C4" w:rsidRDefault="00F62B8B" w:rsidP="00620A28">
            <w:pPr>
              <w:rPr>
                <w:rFonts w:ascii="Arial" w:hAnsi="Arial" w:cs="Arial"/>
                <w:lang w:val="es-BO"/>
              </w:rPr>
            </w:pPr>
          </w:p>
        </w:tc>
        <w:tc>
          <w:tcPr>
            <w:tcW w:w="272" w:type="dxa"/>
            <w:shd w:val="clear" w:color="auto" w:fill="auto"/>
          </w:tcPr>
          <w:p w14:paraId="340E4DF1" w14:textId="77777777" w:rsidR="00F62B8B" w:rsidRPr="009956C4" w:rsidRDefault="00F62B8B" w:rsidP="00620A28">
            <w:pPr>
              <w:rPr>
                <w:rFonts w:ascii="Arial" w:hAnsi="Arial" w:cs="Arial"/>
                <w:lang w:val="es-BO"/>
              </w:rPr>
            </w:pPr>
          </w:p>
        </w:tc>
        <w:tc>
          <w:tcPr>
            <w:tcW w:w="277" w:type="dxa"/>
            <w:shd w:val="clear" w:color="auto" w:fill="auto"/>
          </w:tcPr>
          <w:p w14:paraId="23D0D57E" w14:textId="77777777" w:rsidR="00F62B8B" w:rsidRPr="009956C4" w:rsidRDefault="00F62B8B" w:rsidP="00620A28">
            <w:pPr>
              <w:rPr>
                <w:rFonts w:ascii="Arial" w:hAnsi="Arial" w:cs="Arial"/>
                <w:lang w:val="es-BO"/>
              </w:rPr>
            </w:pPr>
          </w:p>
        </w:tc>
        <w:tc>
          <w:tcPr>
            <w:tcW w:w="276" w:type="dxa"/>
            <w:shd w:val="clear" w:color="auto" w:fill="auto"/>
          </w:tcPr>
          <w:p w14:paraId="1D9B0C6E" w14:textId="77777777" w:rsidR="00F62B8B" w:rsidRPr="009956C4" w:rsidRDefault="00F62B8B" w:rsidP="00620A28">
            <w:pPr>
              <w:rPr>
                <w:rFonts w:ascii="Arial" w:hAnsi="Arial" w:cs="Arial"/>
                <w:lang w:val="es-BO"/>
              </w:rPr>
            </w:pPr>
          </w:p>
        </w:tc>
        <w:tc>
          <w:tcPr>
            <w:tcW w:w="281" w:type="dxa"/>
            <w:shd w:val="clear" w:color="auto" w:fill="auto"/>
          </w:tcPr>
          <w:p w14:paraId="6038A0A4" w14:textId="77777777" w:rsidR="00F62B8B" w:rsidRPr="009956C4" w:rsidRDefault="00F62B8B" w:rsidP="00620A28">
            <w:pPr>
              <w:rPr>
                <w:rFonts w:ascii="Arial" w:hAnsi="Arial" w:cs="Arial"/>
                <w:lang w:val="es-BO"/>
              </w:rPr>
            </w:pPr>
          </w:p>
        </w:tc>
        <w:tc>
          <w:tcPr>
            <w:tcW w:w="277" w:type="dxa"/>
            <w:shd w:val="clear" w:color="auto" w:fill="auto"/>
          </w:tcPr>
          <w:p w14:paraId="777794C2" w14:textId="77777777" w:rsidR="00F62B8B" w:rsidRPr="009956C4" w:rsidRDefault="00F62B8B" w:rsidP="00620A28">
            <w:pPr>
              <w:rPr>
                <w:rFonts w:ascii="Arial" w:hAnsi="Arial" w:cs="Arial"/>
                <w:lang w:val="es-BO"/>
              </w:rPr>
            </w:pPr>
          </w:p>
        </w:tc>
        <w:tc>
          <w:tcPr>
            <w:tcW w:w="277" w:type="dxa"/>
            <w:gridSpan w:val="2"/>
            <w:shd w:val="clear" w:color="auto" w:fill="auto"/>
          </w:tcPr>
          <w:p w14:paraId="4192C6DF" w14:textId="77777777" w:rsidR="00F62B8B" w:rsidRPr="009956C4" w:rsidRDefault="00F62B8B" w:rsidP="00620A28">
            <w:pPr>
              <w:rPr>
                <w:rFonts w:ascii="Arial" w:hAnsi="Arial" w:cs="Arial"/>
                <w:lang w:val="es-BO"/>
              </w:rPr>
            </w:pPr>
          </w:p>
        </w:tc>
        <w:tc>
          <w:tcPr>
            <w:tcW w:w="277" w:type="dxa"/>
            <w:gridSpan w:val="2"/>
            <w:shd w:val="clear" w:color="auto" w:fill="auto"/>
          </w:tcPr>
          <w:p w14:paraId="36E41E2C" w14:textId="77777777" w:rsidR="00F62B8B" w:rsidRPr="009956C4" w:rsidRDefault="00F62B8B" w:rsidP="00620A28">
            <w:pPr>
              <w:rPr>
                <w:rFonts w:ascii="Arial" w:hAnsi="Arial" w:cs="Arial"/>
                <w:lang w:val="es-BO"/>
              </w:rPr>
            </w:pPr>
          </w:p>
        </w:tc>
        <w:tc>
          <w:tcPr>
            <w:tcW w:w="274" w:type="dxa"/>
            <w:shd w:val="clear" w:color="auto" w:fill="auto"/>
          </w:tcPr>
          <w:p w14:paraId="68664A8F" w14:textId="77777777" w:rsidR="00F62B8B" w:rsidRPr="009956C4" w:rsidRDefault="00F62B8B" w:rsidP="00620A28">
            <w:pPr>
              <w:rPr>
                <w:rFonts w:ascii="Arial" w:hAnsi="Arial" w:cs="Arial"/>
                <w:lang w:val="es-BO"/>
              </w:rPr>
            </w:pPr>
          </w:p>
        </w:tc>
        <w:tc>
          <w:tcPr>
            <w:tcW w:w="274" w:type="dxa"/>
            <w:gridSpan w:val="2"/>
            <w:shd w:val="clear" w:color="auto" w:fill="auto"/>
          </w:tcPr>
          <w:p w14:paraId="37474237" w14:textId="77777777" w:rsidR="00F62B8B" w:rsidRPr="009956C4" w:rsidRDefault="00F62B8B" w:rsidP="00620A28">
            <w:pPr>
              <w:rPr>
                <w:rFonts w:ascii="Arial" w:hAnsi="Arial" w:cs="Arial"/>
                <w:lang w:val="es-BO"/>
              </w:rPr>
            </w:pPr>
          </w:p>
        </w:tc>
        <w:tc>
          <w:tcPr>
            <w:tcW w:w="273" w:type="dxa"/>
            <w:gridSpan w:val="2"/>
            <w:shd w:val="clear" w:color="auto" w:fill="auto"/>
          </w:tcPr>
          <w:p w14:paraId="43C411E5" w14:textId="77777777" w:rsidR="00F62B8B" w:rsidRPr="009956C4" w:rsidRDefault="00F62B8B" w:rsidP="00620A28">
            <w:pPr>
              <w:rPr>
                <w:rFonts w:ascii="Arial" w:hAnsi="Arial" w:cs="Arial"/>
                <w:lang w:val="es-BO"/>
              </w:rPr>
            </w:pPr>
          </w:p>
        </w:tc>
        <w:tc>
          <w:tcPr>
            <w:tcW w:w="274" w:type="dxa"/>
            <w:gridSpan w:val="2"/>
            <w:shd w:val="clear" w:color="auto" w:fill="auto"/>
          </w:tcPr>
          <w:p w14:paraId="53EF56D5" w14:textId="77777777" w:rsidR="00F62B8B" w:rsidRPr="009956C4" w:rsidRDefault="00F62B8B" w:rsidP="00620A28">
            <w:pPr>
              <w:rPr>
                <w:rFonts w:ascii="Arial" w:hAnsi="Arial" w:cs="Arial"/>
                <w:lang w:val="es-BO"/>
              </w:rPr>
            </w:pPr>
          </w:p>
        </w:tc>
        <w:tc>
          <w:tcPr>
            <w:tcW w:w="274" w:type="dxa"/>
            <w:gridSpan w:val="2"/>
            <w:shd w:val="clear" w:color="auto" w:fill="auto"/>
          </w:tcPr>
          <w:p w14:paraId="1FE2FEA6" w14:textId="77777777" w:rsidR="00F62B8B" w:rsidRPr="009956C4" w:rsidRDefault="00F62B8B" w:rsidP="00620A28">
            <w:pPr>
              <w:rPr>
                <w:rFonts w:ascii="Arial" w:hAnsi="Arial" w:cs="Arial"/>
                <w:lang w:val="es-BO"/>
              </w:rPr>
            </w:pPr>
          </w:p>
        </w:tc>
        <w:tc>
          <w:tcPr>
            <w:tcW w:w="274" w:type="dxa"/>
            <w:shd w:val="clear" w:color="auto" w:fill="auto"/>
          </w:tcPr>
          <w:p w14:paraId="624FF4E7" w14:textId="77777777" w:rsidR="00F62B8B" w:rsidRPr="009956C4" w:rsidRDefault="00F62B8B" w:rsidP="00620A28">
            <w:pPr>
              <w:rPr>
                <w:rFonts w:ascii="Arial" w:hAnsi="Arial" w:cs="Arial"/>
                <w:lang w:val="es-BO"/>
              </w:rPr>
            </w:pPr>
          </w:p>
        </w:tc>
        <w:tc>
          <w:tcPr>
            <w:tcW w:w="274" w:type="dxa"/>
            <w:shd w:val="clear" w:color="auto" w:fill="auto"/>
          </w:tcPr>
          <w:p w14:paraId="30733083" w14:textId="77777777" w:rsidR="00F62B8B" w:rsidRPr="009956C4" w:rsidRDefault="00F62B8B" w:rsidP="00620A28">
            <w:pPr>
              <w:rPr>
                <w:rFonts w:ascii="Arial" w:hAnsi="Arial" w:cs="Arial"/>
                <w:lang w:val="es-BO"/>
              </w:rPr>
            </w:pPr>
          </w:p>
        </w:tc>
        <w:tc>
          <w:tcPr>
            <w:tcW w:w="273" w:type="dxa"/>
            <w:shd w:val="clear" w:color="auto" w:fill="auto"/>
          </w:tcPr>
          <w:p w14:paraId="4E18EF53" w14:textId="77777777" w:rsidR="00F62B8B" w:rsidRPr="009956C4" w:rsidRDefault="00F62B8B" w:rsidP="00620A28">
            <w:pPr>
              <w:rPr>
                <w:rFonts w:ascii="Arial" w:hAnsi="Arial" w:cs="Arial"/>
                <w:lang w:val="es-BO"/>
              </w:rPr>
            </w:pPr>
          </w:p>
        </w:tc>
        <w:tc>
          <w:tcPr>
            <w:tcW w:w="274" w:type="dxa"/>
            <w:shd w:val="clear" w:color="auto" w:fill="auto"/>
          </w:tcPr>
          <w:p w14:paraId="2DA225E9" w14:textId="77777777" w:rsidR="00F62B8B" w:rsidRPr="009956C4" w:rsidRDefault="00F62B8B" w:rsidP="00620A28">
            <w:pPr>
              <w:rPr>
                <w:rFonts w:ascii="Arial" w:hAnsi="Arial" w:cs="Arial"/>
                <w:lang w:val="es-BO"/>
              </w:rPr>
            </w:pPr>
          </w:p>
        </w:tc>
        <w:tc>
          <w:tcPr>
            <w:tcW w:w="274" w:type="dxa"/>
            <w:gridSpan w:val="2"/>
            <w:shd w:val="clear" w:color="auto" w:fill="auto"/>
          </w:tcPr>
          <w:p w14:paraId="40951E8E" w14:textId="77777777" w:rsidR="00F62B8B" w:rsidRPr="009956C4" w:rsidRDefault="00F62B8B" w:rsidP="00620A28">
            <w:pPr>
              <w:rPr>
                <w:rFonts w:ascii="Arial" w:hAnsi="Arial" w:cs="Arial"/>
                <w:lang w:val="es-BO"/>
              </w:rPr>
            </w:pPr>
          </w:p>
        </w:tc>
        <w:tc>
          <w:tcPr>
            <w:tcW w:w="275" w:type="dxa"/>
            <w:tcBorders>
              <w:bottom w:val="single" w:sz="4" w:space="0" w:color="auto"/>
            </w:tcBorders>
            <w:shd w:val="clear" w:color="auto" w:fill="auto"/>
          </w:tcPr>
          <w:p w14:paraId="33C20F4B" w14:textId="77777777" w:rsidR="00F62B8B" w:rsidRPr="009956C4" w:rsidRDefault="00F62B8B" w:rsidP="00620A28">
            <w:pPr>
              <w:rPr>
                <w:rFonts w:ascii="Arial" w:hAnsi="Arial" w:cs="Arial"/>
                <w:lang w:val="es-BO"/>
              </w:rPr>
            </w:pPr>
          </w:p>
        </w:tc>
        <w:tc>
          <w:tcPr>
            <w:tcW w:w="274" w:type="dxa"/>
            <w:tcBorders>
              <w:bottom w:val="single" w:sz="4" w:space="0" w:color="auto"/>
            </w:tcBorders>
            <w:shd w:val="clear" w:color="auto" w:fill="auto"/>
          </w:tcPr>
          <w:p w14:paraId="36D184B1" w14:textId="77777777" w:rsidR="00F62B8B" w:rsidRPr="009956C4" w:rsidRDefault="00F62B8B" w:rsidP="00620A28">
            <w:pPr>
              <w:rPr>
                <w:rFonts w:ascii="Arial" w:hAnsi="Arial" w:cs="Arial"/>
                <w:lang w:val="es-BO"/>
              </w:rPr>
            </w:pPr>
          </w:p>
        </w:tc>
        <w:tc>
          <w:tcPr>
            <w:tcW w:w="273" w:type="dxa"/>
            <w:tcBorders>
              <w:bottom w:val="single" w:sz="4" w:space="0" w:color="auto"/>
            </w:tcBorders>
            <w:shd w:val="clear" w:color="auto" w:fill="auto"/>
          </w:tcPr>
          <w:p w14:paraId="1EDC48FA" w14:textId="77777777" w:rsidR="00F62B8B" w:rsidRPr="009956C4" w:rsidRDefault="00F62B8B" w:rsidP="00620A28">
            <w:pPr>
              <w:rPr>
                <w:rFonts w:ascii="Arial" w:hAnsi="Arial" w:cs="Arial"/>
                <w:lang w:val="es-BO"/>
              </w:rPr>
            </w:pPr>
          </w:p>
        </w:tc>
        <w:tc>
          <w:tcPr>
            <w:tcW w:w="273" w:type="dxa"/>
            <w:gridSpan w:val="2"/>
            <w:tcBorders>
              <w:bottom w:val="single" w:sz="4" w:space="0" w:color="auto"/>
            </w:tcBorders>
            <w:shd w:val="clear" w:color="auto" w:fill="auto"/>
          </w:tcPr>
          <w:p w14:paraId="03E86E06" w14:textId="77777777" w:rsidR="00F62B8B" w:rsidRPr="009956C4" w:rsidRDefault="00F62B8B" w:rsidP="00620A28">
            <w:pPr>
              <w:rPr>
                <w:rFonts w:ascii="Arial" w:hAnsi="Arial" w:cs="Arial"/>
                <w:lang w:val="es-BO"/>
              </w:rPr>
            </w:pPr>
          </w:p>
        </w:tc>
        <w:tc>
          <w:tcPr>
            <w:tcW w:w="273" w:type="dxa"/>
            <w:tcBorders>
              <w:bottom w:val="single" w:sz="4" w:space="0" w:color="auto"/>
            </w:tcBorders>
            <w:shd w:val="clear" w:color="auto" w:fill="auto"/>
          </w:tcPr>
          <w:p w14:paraId="06D18F6F" w14:textId="77777777" w:rsidR="00F62B8B" w:rsidRPr="009956C4" w:rsidRDefault="00F62B8B" w:rsidP="00620A28">
            <w:pPr>
              <w:rPr>
                <w:rFonts w:ascii="Arial" w:hAnsi="Arial" w:cs="Arial"/>
                <w:lang w:val="es-BO"/>
              </w:rPr>
            </w:pPr>
          </w:p>
        </w:tc>
        <w:tc>
          <w:tcPr>
            <w:tcW w:w="273" w:type="dxa"/>
            <w:tcBorders>
              <w:bottom w:val="single" w:sz="4" w:space="0" w:color="auto"/>
            </w:tcBorders>
            <w:shd w:val="clear" w:color="auto" w:fill="auto"/>
          </w:tcPr>
          <w:p w14:paraId="30785218" w14:textId="77777777" w:rsidR="00F62B8B" w:rsidRPr="009956C4" w:rsidRDefault="00F62B8B" w:rsidP="00620A28">
            <w:pPr>
              <w:rPr>
                <w:rFonts w:ascii="Arial" w:hAnsi="Arial" w:cs="Arial"/>
                <w:lang w:val="es-BO"/>
              </w:rPr>
            </w:pPr>
          </w:p>
        </w:tc>
        <w:tc>
          <w:tcPr>
            <w:tcW w:w="273" w:type="dxa"/>
            <w:tcBorders>
              <w:bottom w:val="single" w:sz="4" w:space="0" w:color="auto"/>
            </w:tcBorders>
            <w:shd w:val="clear" w:color="auto" w:fill="auto"/>
          </w:tcPr>
          <w:p w14:paraId="12F2221C" w14:textId="77777777" w:rsidR="00F62B8B" w:rsidRPr="009956C4" w:rsidRDefault="00F62B8B" w:rsidP="00620A28">
            <w:pPr>
              <w:rPr>
                <w:rFonts w:ascii="Arial" w:hAnsi="Arial" w:cs="Arial"/>
                <w:lang w:val="es-BO"/>
              </w:rPr>
            </w:pPr>
          </w:p>
        </w:tc>
        <w:tc>
          <w:tcPr>
            <w:tcW w:w="273" w:type="dxa"/>
            <w:tcBorders>
              <w:bottom w:val="single" w:sz="4" w:space="0" w:color="auto"/>
            </w:tcBorders>
            <w:shd w:val="clear" w:color="auto" w:fill="auto"/>
          </w:tcPr>
          <w:p w14:paraId="6E135945" w14:textId="77777777" w:rsidR="00F62B8B" w:rsidRPr="009956C4" w:rsidRDefault="00F62B8B" w:rsidP="00620A28">
            <w:pPr>
              <w:rPr>
                <w:rFonts w:ascii="Arial" w:hAnsi="Arial" w:cs="Arial"/>
                <w:lang w:val="es-BO"/>
              </w:rPr>
            </w:pPr>
          </w:p>
        </w:tc>
        <w:tc>
          <w:tcPr>
            <w:tcW w:w="273" w:type="dxa"/>
            <w:tcBorders>
              <w:right w:val="single" w:sz="12" w:space="0" w:color="244061" w:themeColor="accent1" w:themeShade="80"/>
            </w:tcBorders>
            <w:shd w:val="clear" w:color="auto" w:fill="auto"/>
          </w:tcPr>
          <w:p w14:paraId="7754A8BE" w14:textId="77777777" w:rsidR="00F62B8B" w:rsidRPr="009956C4" w:rsidRDefault="00F62B8B" w:rsidP="00620A28">
            <w:pPr>
              <w:rPr>
                <w:rFonts w:ascii="Arial" w:hAnsi="Arial" w:cs="Arial"/>
                <w:lang w:val="es-BO"/>
              </w:rPr>
            </w:pPr>
          </w:p>
        </w:tc>
      </w:tr>
      <w:tr w:rsidR="00F62B8B" w:rsidRPr="009956C4" w14:paraId="0FBFAE95"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2C0C4F44" w14:textId="77777777" w:rsidR="00F62B8B" w:rsidRPr="009956C4" w:rsidRDefault="00F62B8B" w:rsidP="00620A28">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9A749" w14:textId="77777777" w:rsidR="00F62B8B" w:rsidRDefault="00F62B8B" w:rsidP="00620A28">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77A39593" w14:textId="58A13326" w:rsidR="00F62B8B" w:rsidRPr="00E91009" w:rsidRDefault="00F62B8B" w:rsidP="00620A28">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14:paraId="59AE248F" w14:textId="77777777" w:rsidR="00F62B8B" w:rsidRPr="009956C4" w:rsidRDefault="00F62B8B" w:rsidP="00620A28">
            <w:pPr>
              <w:rPr>
                <w:rFonts w:ascii="Arial" w:hAnsi="Arial" w:cs="Arial"/>
                <w:lang w:val="es-BO"/>
              </w:rPr>
            </w:pPr>
            <w:r>
              <w:rPr>
                <w:rFonts w:ascii="Arial" w:hAnsi="Arial" w:cs="Arial"/>
                <w:bCs/>
                <w:sz w:val="13"/>
                <w:szCs w:val="15"/>
                <w:lang w:val="es-BO" w:eastAsia="es-BO"/>
              </w:rPr>
              <w:t>1119</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08BD5B0B" w14:textId="77777777" w:rsidR="00F62B8B" w:rsidRPr="009956C4" w:rsidRDefault="00F62B8B" w:rsidP="00620A28">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A6759" w14:textId="77777777" w:rsidR="00F62B8B" w:rsidRPr="009956C4" w:rsidRDefault="00F62B8B" w:rsidP="00620A28">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14:paraId="1E3B9D92" w14:textId="77777777" w:rsidR="00F62B8B" w:rsidRPr="009956C4" w:rsidRDefault="00F62B8B" w:rsidP="00620A28">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8B484" w14:textId="5C68F828" w:rsidR="00F62B8B" w:rsidRPr="0006032F" w:rsidRDefault="00AD7B4E" w:rsidP="00620A28">
            <w:pPr>
              <w:snapToGrid w:val="0"/>
              <w:rPr>
                <w:rFonts w:ascii="Arial" w:hAnsi="Arial" w:cs="Arial"/>
                <w:sz w:val="12"/>
                <w:szCs w:val="14"/>
                <w:lang w:val="pt-BR" w:eastAsia="es-BO"/>
              </w:rPr>
            </w:pPr>
            <w:hyperlink r:id="rId11" w:history="1">
              <w:r w:rsidR="00F62B8B" w:rsidRPr="00B2120A">
                <w:rPr>
                  <w:rStyle w:val="Hipervnculo"/>
                  <w:rFonts w:ascii="Arial" w:hAnsi="Arial" w:cs="Arial"/>
                  <w:sz w:val="12"/>
                  <w:szCs w:val="14"/>
                  <w:lang w:val="pt-BR" w:eastAsia="es-BO"/>
                </w:rPr>
                <w:t>osilva@bcb.gob.bo</w:t>
              </w:r>
            </w:hyperlink>
          </w:p>
          <w:p w14:paraId="7ED21AEB" w14:textId="77777777" w:rsidR="00F62B8B" w:rsidRPr="0006032F" w:rsidRDefault="00F62B8B" w:rsidP="00620A28">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D5FAA06" w14:textId="77777777" w:rsidR="00F62B8B" w:rsidRPr="0006032F" w:rsidRDefault="00F62B8B" w:rsidP="00620A28">
            <w:pPr>
              <w:snapToGrid w:val="0"/>
              <w:rPr>
                <w:rFonts w:ascii="Arial" w:hAnsi="Arial" w:cs="Arial"/>
                <w:sz w:val="12"/>
                <w:szCs w:val="14"/>
                <w:lang w:val="es-BO" w:eastAsia="es-BO"/>
              </w:rPr>
            </w:pPr>
            <w:r>
              <w:rPr>
                <w:rStyle w:val="Hipervnculo"/>
                <w:rFonts w:ascii="Arial" w:hAnsi="Arial" w:cs="Arial"/>
                <w:sz w:val="12"/>
                <w:szCs w:val="14"/>
              </w:rPr>
              <w:t>galvarez</w:t>
            </w:r>
            <w:hyperlink r:id="rId12" w:history="1">
              <w:r w:rsidRPr="002F12A5">
                <w:rPr>
                  <w:rStyle w:val="Hipervnculo"/>
                  <w:rFonts w:ascii="Arial" w:hAnsi="Arial" w:cs="Arial"/>
                  <w:sz w:val="12"/>
                  <w:szCs w:val="14"/>
                </w:rPr>
                <w:t>@bcb.gob.bo</w:t>
              </w:r>
            </w:hyperlink>
          </w:p>
          <w:p w14:paraId="3A0A7D60" w14:textId="77777777" w:rsidR="00F62B8B" w:rsidRPr="009956C4" w:rsidRDefault="00F62B8B" w:rsidP="00620A28">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3F789382" w14:textId="77777777" w:rsidR="00F62B8B" w:rsidRPr="009956C4" w:rsidRDefault="00F62B8B" w:rsidP="00620A28">
            <w:pPr>
              <w:rPr>
                <w:rFonts w:ascii="Arial" w:hAnsi="Arial" w:cs="Arial"/>
                <w:lang w:val="es-BO"/>
              </w:rPr>
            </w:pPr>
          </w:p>
        </w:tc>
      </w:tr>
      <w:tr w:rsidR="00F62B8B" w:rsidRPr="009956C4" w14:paraId="4EADAB7C" w14:textId="77777777" w:rsidTr="00F62B8B">
        <w:trPr>
          <w:jc w:val="center"/>
        </w:trPr>
        <w:tc>
          <w:tcPr>
            <w:tcW w:w="2365" w:type="dxa"/>
            <w:tcBorders>
              <w:left w:val="single" w:sz="12" w:space="0" w:color="244061" w:themeColor="accent1" w:themeShade="80"/>
            </w:tcBorders>
            <w:shd w:val="clear" w:color="auto" w:fill="auto"/>
            <w:vAlign w:val="center"/>
          </w:tcPr>
          <w:p w14:paraId="47994120" w14:textId="77777777" w:rsidR="00F62B8B" w:rsidRPr="009956C4" w:rsidRDefault="00F62B8B" w:rsidP="00620A28">
            <w:pPr>
              <w:jc w:val="right"/>
              <w:rPr>
                <w:rFonts w:ascii="Arial" w:hAnsi="Arial" w:cs="Arial"/>
                <w:b/>
                <w:sz w:val="8"/>
                <w:szCs w:val="2"/>
                <w:lang w:val="es-BO"/>
              </w:rPr>
            </w:pPr>
          </w:p>
        </w:tc>
        <w:tc>
          <w:tcPr>
            <w:tcW w:w="283" w:type="dxa"/>
            <w:gridSpan w:val="2"/>
            <w:shd w:val="clear" w:color="auto" w:fill="auto"/>
          </w:tcPr>
          <w:p w14:paraId="5D644EE7" w14:textId="77777777" w:rsidR="00F62B8B" w:rsidRPr="009956C4" w:rsidRDefault="00F62B8B" w:rsidP="00620A28">
            <w:pPr>
              <w:rPr>
                <w:rFonts w:ascii="Arial" w:hAnsi="Arial" w:cs="Arial"/>
                <w:sz w:val="8"/>
                <w:szCs w:val="2"/>
                <w:lang w:val="es-BO"/>
              </w:rPr>
            </w:pPr>
          </w:p>
        </w:tc>
        <w:tc>
          <w:tcPr>
            <w:tcW w:w="281" w:type="dxa"/>
            <w:shd w:val="clear" w:color="auto" w:fill="auto"/>
          </w:tcPr>
          <w:p w14:paraId="6C33CB6F" w14:textId="77777777" w:rsidR="00F62B8B" w:rsidRPr="009956C4" w:rsidRDefault="00F62B8B" w:rsidP="00620A28">
            <w:pPr>
              <w:rPr>
                <w:rFonts w:ascii="Arial" w:hAnsi="Arial" w:cs="Arial"/>
                <w:sz w:val="8"/>
                <w:szCs w:val="2"/>
                <w:lang w:val="es-BO"/>
              </w:rPr>
            </w:pPr>
          </w:p>
        </w:tc>
        <w:tc>
          <w:tcPr>
            <w:tcW w:w="282" w:type="dxa"/>
            <w:shd w:val="clear" w:color="auto" w:fill="auto"/>
          </w:tcPr>
          <w:p w14:paraId="1A104129" w14:textId="77777777" w:rsidR="00F62B8B" w:rsidRPr="009956C4" w:rsidRDefault="00F62B8B" w:rsidP="00620A28">
            <w:pPr>
              <w:rPr>
                <w:rFonts w:ascii="Arial" w:hAnsi="Arial" w:cs="Arial"/>
                <w:sz w:val="8"/>
                <w:szCs w:val="2"/>
                <w:lang w:val="es-BO"/>
              </w:rPr>
            </w:pPr>
          </w:p>
        </w:tc>
        <w:tc>
          <w:tcPr>
            <w:tcW w:w="272" w:type="dxa"/>
            <w:shd w:val="clear" w:color="auto" w:fill="auto"/>
          </w:tcPr>
          <w:p w14:paraId="7CA081A8" w14:textId="77777777" w:rsidR="00F62B8B" w:rsidRPr="009956C4" w:rsidRDefault="00F62B8B" w:rsidP="00620A28">
            <w:pPr>
              <w:rPr>
                <w:rFonts w:ascii="Arial" w:hAnsi="Arial" w:cs="Arial"/>
                <w:sz w:val="8"/>
                <w:szCs w:val="2"/>
                <w:lang w:val="es-BO"/>
              </w:rPr>
            </w:pPr>
          </w:p>
        </w:tc>
        <w:tc>
          <w:tcPr>
            <w:tcW w:w="277" w:type="dxa"/>
            <w:shd w:val="clear" w:color="auto" w:fill="auto"/>
          </w:tcPr>
          <w:p w14:paraId="349AF9FA" w14:textId="77777777" w:rsidR="00F62B8B" w:rsidRPr="009956C4" w:rsidRDefault="00F62B8B" w:rsidP="00620A28">
            <w:pPr>
              <w:rPr>
                <w:rFonts w:ascii="Arial" w:hAnsi="Arial" w:cs="Arial"/>
                <w:sz w:val="8"/>
                <w:szCs w:val="2"/>
                <w:lang w:val="es-BO"/>
              </w:rPr>
            </w:pPr>
          </w:p>
        </w:tc>
        <w:tc>
          <w:tcPr>
            <w:tcW w:w="276" w:type="dxa"/>
            <w:shd w:val="clear" w:color="auto" w:fill="auto"/>
          </w:tcPr>
          <w:p w14:paraId="3874ADAF" w14:textId="77777777" w:rsidR="00F62B8B" w:rsidRPr="009956C4" w:rsidRDefault="00F62B8B" w:rsidP="00620A28">
            <w:pPr>
              <w:rPr>
                <w:rFonts w:ascii="Arial" w:hAnsi="Arial" w:cs="Arial"/>
                <w:sz w:val="8"/>
                <w:szCs w:val="2"/>
                <w:lang w:val="es-BO"/>
              </w:rPr>
            </w:pPr>
          </w:p>
        </w:tc>
        <w:tc>
          <w:tcPr>
            <w:tcW w:w="281" w:type="dxa"/>
            <w:shd w:val="clear" w:color="auto" w:fill="auto"/>
          </w:tcPr>
          <w:p w14:paraId="6F37DF73" w14:textId="77777777" w:rsidR="00F62B8B" w:rsidRPr="009956C4" w:rsidRDefault="00F62B8B" w:rsidP="00620A28">
            <w:pPr>
              <w:rPr>
                <w:rFonts w:ascii="Arial" w:hAnsi="Arial" w:cs="Arial"/>
                <w:sz w:val="8"/>
                <w:szCs w:val="2"/>
                <w:lang w:val="es-BO"/>
              </w:rPr>
            </w:pPr>
          </w:p>
        </w:tc>
        <w:tc>
          <w:tcPr>
            <w:tcW w:w="277" w:type="dxa"/>
            <w:shd w:val="clear" w:color="auto" w:fill="auto"/>
          </w:tcPr>
          <w:p w14:paraId="4D84268D" w14:textId="77777777" w:rsidR="00F62B8B" w:rsidRPr="009956C4" w:rsidRDefault="00F62B8B" w:rsidP="00620A28">
            <w:pPr>
              <w:rPr>
                <w:rFonts w:ascii="Arial" w:hAnsi="Arial" w:cs="Arial"/>
                <w:sz w:val="8"/>
                <w:szCs w:val="2"/>
                <w:lang w:val="es-BO"/>
              </w:rPr>
            </w:pPr>
          </w:p>
        </w:tc>
        <w:tc>
          <w:tcPr>
            <w:tcW w:w="277" w:type="dxa"/>
            <w:gridSpan w:val="2"/>
            <w:shd w:val="clear" w:color="auto" w:fill="auto"/>
          </w:tcPr>
          <w:p w14:paraId="61C7DF17" w14:textId="77777777" w:rsidR="00F62B8B" w:rsidRPr="009956C4" w:rsidRDefault="00F62B8B" w:rsidP="00620A28">
            <w:pPr>
              <w:rPr>
                <w:rFonts w:ascii="Arial" w:hAnsi="Arial" w:cs="Arial"/>
                <w:sz w:val="8"/>
                <w:szCs w:val="2"/>
                <w:lang w:val="es-BO"/>
              </w:rPr>
            </w:pPr>
          </w:p>
        </w:tc>
        <w:tc>
          <w:tcPr>
            <w:tcW w:w="277" w:type="dxa"/>
            <w:gridSpan w:val="2"/>
            <w:shd w:val="clear" w:color="auto" w:fill="auto"/>
          </w:tcPr>
          <w:p w14:paraId="4BC65676" w14:textId="77777777" w:rsidR="00F62B8B" w:rsidRPr="009956C4" w:rsidRDefault="00F62B8B" w:rsidP="00620A28">
            <w:pPr>
              <w:rPr>
                <w:rFonts w:ascii="Arial" w:hAnsi="Arial" w:cs="Arial"/>
                <w:sz w:val="8"/>
                <w:szCs w:val="2"/>
                <w:lang w:val="es-BO"/>
              </w:rPr>
            </w:pPr>
          </w:p>
        </w:tc>
        <w:tc>
          <w:tcPr>
            <w:tcW w:w="274" w:type="dxa"/>
            <w:shd w:val="clear" w:color="auto" w:fill="auto"/>
          </w:tcPr>
          <w:p w14:paraId="12EFD64B"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15FCC487" w14:textId="77777777" w:rsidR="00F62B8B" w:rsidRPr="009956C4" w:rsidRDefault="00F62B8B" w:rsidP="00620A28">
            <w:pPr>
              <w:rPr>
                <w:rFonts w:ascii="Arial" w:hAnsi="Arial" w:cs="Arial"/>
                <w:sz w:val="8"/>
                <w:szCs w:val="2"/>
                <w:lang w:val="es-BO"/>
              </w:rPr>
            </w:pPr>
          </w:p>
        </w:tc>
        <w:tc>
          <w:tcPr>
            <w:tcW w:w="273" w:type="dxa"/>
            <w:gridSpan w:val="2"/>
            <w:shd w:val="clear" w:color="auto" w:fill="auto"/>
          </w:tcPr>
          <w:p w14:paraId="1D0C3B3F"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7949AF4F"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1AD75839" w14:textId="77777777" w:rsidR="00F62B8B" w:rsidRPr="009956C4" w:rsidRDefault="00F62B8B" w:rsidP="00620A28">
            <w:pPr>
              <w:rPr>
                <w:rFonts w:ascii="Arial" w:hAnsi="Arial" w:cs="Arial"/>
                <w:sz w:val="8"/>
                <w:szCs w:val="2"/>
                <w:lang w:val="es-BO"/>
              </w:rPr>
            </w:pPr>
          </w:p>
        </w:tc>
        <w:tc>
          <w:tcPr>
            <w:tcW w:w="274" w:type="dxa"/>
            <w:shd w:val="clear" w:color="auto" w:fill="auto"/>
          </w:tcPr>
          <w:p w14:paraId="5260332F" w14:textId="77777777" w:rsidR="00F62B8B" w:rsidRPr="009956C4" w:rsidRDefault="00F62B8B" w:rsidP="00620A28">
            <w:pPr>
              <w:rPr>
                <w:rFonts w:ascii="Arial" w:hAnsi="Arial" w:cs="Arial"/>
                <w:sz w:val="8"/>
                <w:szCs w:val="2"/>
                <w:lang w:val="es-BO"/>
              </w:rPr>
            </w:pPr>
          </w:p>
        </w:tc>
        <w:tc>
          <w:tcPr>
            <w:tcW w:w="274" w:type="dxa"/>
            <w:shd w:val="clear" w:color="auto" w:fill="auto"/>
          </w:tcPr>
          <w:p w14:paraId="4F987FEB" w14:textId="77777777" w:rsidR="00F62B8B" w:rsidRPr="009956C4" w:rsidRDefault="00F62B8B" w:rsidP="00620A28">
            <w:pPr>
              <w:rPr>
                <w:rFonts w:ascii="Arial" w:hAnsi="Arial" w:cs="Arial"/>
                <w:sz w:val="8"/>
                <w:szCs w:val="2"/>
                <w:lang w:val="es-BO"/>
              </w:rPr>
            </w:pPr>
          </w:p>
        </w:tc>
        <w:tc>
          <w:tcPr>
            <w:tcW w:w="273" w:type="dxa"/>
            <w:shd w:val="clear" w:color="auto" w:fill="auto"/>
          </w:tcPr>
          <w:p w14:paraId="28703F27" w14:textId="77777777" w:rsidR="00F62B8B" w:rsidRPr="009956C4" w:rsidRDefault="00F62B8B" w:rsidP="00620A28">
            <w:pPr>
              <w:rPr>
                <w:rFonts w:ascii="Arial" w:hAnsi="Arial" w:cs="Arial"/>
                <w:sz w:val="8"/>
                <w:szCs w:val="2"/>
                <w:lang w:val="es-BO"/>
              </w:rPr>
            </w:pPr>
          </w:p>
        </w:tc>
        <w:tc>
          <w:tcPr>
            <w:tcW w:w="274" w:type="dxa"/>
            <w:shd w:val="clear" w:color="auto" w:fill="auto"/>
          </w:tcPr>
          <w:p w14:paraId="75337A68"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52EBCD4F" w14:textId="77777777" w:rsidR="00F62B8B" w:rsidRPr="009956C4" w:rsidRDefault="00F62B8B" w:rsidP="00620A28">
            <w:pPr>
              <w:rPr>
                <w:rFonts w:ascii="Arial" w:hAnsi="Arial" w:cs="Arial"/>
                <w:sz w:val="8"/>
                <w:szCs w:val="2"/>
                <w:lang w:val="es-BO"/>
              </w:rPr>
            </w:pPr>
          </w:p>
        </w:tc>
        <w:tc>
          <w:tcPr>
            <w:tcW w:w="275" w:type="dxa"/>
            <w:tcBorders>
              <w:top w:val="single" w:sz="4" w:space="0" w:color="auto"/>
            </w:tcBorders>
            <w:shd w:val="clear" w:color="auto" w:fill="auto"/>
          </w:tcPr>
          <w:p w14:paraId="3B302E56" w14:textId="77777777" w:rsidR="00F62B8B" w:rsidRPr="009956C4" w:rsidRDefault="00F62B8B" w:rsidP="00620A28">
            <w:pPr>
              <w:rPr>
                <w:rFonts w:ascii="Arial" w:hAnsi="Arial" w:cs="Arial"/>
                <w:sz w:val="8"/>
                <w:szCs w:val="2"/>
                <w:lang w:val="es-BO"/>
              </w:rPr>
            </w:pPr>
          </w:p>
        </w:tc>
        <w:tc>
          <w:tcPr>
            <w:tcW w:w="274" w:type="dxa"/>
            <w:tcBorders>
              <w:top w:val="single" w:sz="4" w:space="0" w:color="auto"/>
            </w:tcBorders>
            <w:shd w:val="clear" w:color="auto" w:fill="auto"/>
          </w:tcPr>
          <w:p w14:paraId="426E5C87" w14:textId="77777777" w:rsidR="00F62B8B" w:rsidRPr="009956C4" w:rsidRDefault="00F62B8B" w:rsidP="00620A28">
            <w:pPr>
              <w:rPr>
                <w:rFonts w:ascii="Arial" w:hAnsi="Arial" w:cs="Arial"/>
                <w:sz w:val="8"/>
                <w:szCs w:val="2"/>
                <w:lang w:val="es-BO"/>
              </w:rPr>
            </w:pPr>
          </w:p>
        </w:tc>
        <w:tc>
          <w:tcPr>
            <w:tcW w:w="273" w:type="dxa"/>
            <w:tcBorders>
              <w:top w:val="single" w:sz="4" w:space="0" w:color="auto"/>
            </w:tcBorders>
            <w:shd w:val="clear" w:color="auto" w:fill="auto"/>
          </w:tcPr>
          <w:p w14:paraId="1EE0853B" w14:textId="77777777" w:rsidR="00F62B8B" w:rsidRPr="009956C4" w:rsidRDefault="00F62B8B" w:rsidP="00620A28">
            <w:pPr>
              <w:rPr>
                <w:rFonts w:ascii="Arial" w:hAnsi="Arial" w:cs="Arial"/>
                <w:sz w:val="8"/>
                <w:szCs w:val="2"/>
                <w:lang w:val="es-BO"/>
              </w:rPr>
            </w:pPr>
          </w:p>
        </w:tc>
        <w:tc>
          <w:tcPr>
            <w:tcW w:w="273" w:type="dxa"/>
            <w:gridSpan w:val="2"/>
            <w:tcBorders>
              <w:top w:val="single" w:sz="4" w:space="0" w:color="auto"/>
            </w:tcBorders>
            <w:shd w:val="clear" w:color="auto" w:fill="auto"/>
          </w:tcPr>
          <w:p w14:paraId="2663E846" w14:textId="77777777" w:rsidR="00F62B8B" w:rsidRPr="009956C4" w:rsidRDefault="00F62B8B" w:rsidP="00620A28">
            <w:pPr>
              <w:rPr>
                <w:rFonts w:ascii="Arial" w:hAnsi="Arial" w:cs="Arial"/>
                <w:sz w:val="8"/>
                <w:szCs w:val="2"/>
                <w:lang w:val="es-BO"/>
              </w:rPr>
            </w:pPr>
          </w:p>
        </w:tc>
        <w:tc>
          <w:tcPr>
            <w:tcW w:w="273" w:type="dxa"/>
            <w:tcBorders>
              <w:top w:val="single" w:sz="4" w:space="0" w:color="auto"/>
            </w:tcBorders>
            <w:shd w:val="clear" w:color="auto" w:fill="auto"/>
          </w:tcPr>
          <w:p w14:paraId="61D295FA" w14:textId="77777777" w:rsidR="00F62B8B" w:rsidRPr="009956C4" w:rsidRDefault="00F62B8B" w:rsidP="00620A28">
            <w:pPr>
              <w:rPr>
                <w:rFonts w:ascii="Arial" w:hAnsi="Arial" w:cs="Arial"/>
                <w:sz w:val="8"/>
                <w:szCs w:val="2"/>
                <w:lang w:val="es-BO"/>
              </w:rPr>
            </w:pPr>
          </w:p>
        </w:tc>
        <w:tc>
          <w:tcPr>
            <w:tcW w:w="273" w:type="dxa"/>
            <w:tcBorders>
              <w:top w:val="single" w:sz="4" w:space="0" w:color="auto"/>
            </w:tcBorders>
            <w:shd w:val="clear" w:color="auto" w:fill="auto"/>
          </w:tcPr>
          <w:p w14:paraId="66D07BC6" w14:textId="77777777" w:rsidR="00F62B8B" w:rsidRPr="009956C4" w:rsidRDefault="00F62B8B" w:rsidP="00620A28">
            <w:pPr>
              <w:rPr>
                <w:rFonts w:ascii="Arial" w:hAnsi="Arial" w:cs="Arial"/>
                <w:sz w:val="8"/>
                <w:szCs w:val="2"/>
                <w:lang w:val="es-BO"/>
              </w:rPr>
            </w:pPr>
          </w:p>
        </w:tc>
        <w:tc>
          <w:tcPr>
            <w:tcW w:w="273" w:type="dxa"/>
            <w:tcBorders>
              <w:top w:val="single" w:sz="4" w:space="0" w:color="auto"/>
            </w:tcBorders>
            <w:shd w:val="clear" w:color="auto" w:fill="auto"/>
          </w:tcPr>
          <w:p w14:paraId="6729409B" w14:textId="77777777" w:rsidR="00F62B8B" w:rsidRPr="009956C4" w:rsidRDefault="00F62B8B" w:rsidP="00620A28">
            <w:pPr>
              <w:rPr>
                <w:rFonts w:ascii="Arial" w:hAnsi="Arial" w:cs="Arial"/>
                <w:sz w:val="8"/>
                <w:szCs w:val="2"/>
                <w:lang w:val="es-BO"/>
              </w:rPr>
            </w:pPr>
          </w:p>
        </w:tc>
        <w:tc>
          <w:tcPr>
            <w:tcW w:w="273" w:type="dxa"/>
            <w:shd w:val="clear" w:color="auto" w:fill="auto"/>
          </w:tcPr>
          <w:p w14:paraId="34A066CE" w14:textId="77777777" w:rsidR="00F62B8B" w:rsidRPr="009956C4" w:rsidRDefault="00F62B8B" w:rsidP="00620A2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894C747" w14:textId="77777777" w:rsidR="00F62B8B" w:rsidRPr="009956C4" w:rsidRDefault="00F62B8B" w:rsidP="00620A28">
            <w:pPr>
              <w:rPr>
                <w:rFonts w:ascii="Arial" w:hAnsi="Arial" w:cs="Arial"/>
                <w:sz w:val="8"/>
                <w:szCs w:val="2"/>
                <w:lang w:val="es-BO"/>
              </w:rPr>
            </w:pPr>
          </w:p>
        </w:tc>
      </w:tr>
      <w:tr w:rsidR="00F62B8B" w:rsidRPr="009956C4" w14:paraId="3DCD2F25" w14:textId="77777777" w:rsidTr="00F62B8B">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79892D4" w14:textId="77777777" w:rsidR="00F62B8B" w:rsidRPr="00402294" w:rsidRDefault="00F62B8B" w:rsidP="00620A28">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5C69A" w14:textId="77777777" w:rsidR="00F62B8B" w:rsidRDefault="00F62B8B" w:rsidP="00620A28">
            <w:pPr>
              <w:rPr>
                <w:rFonts w:ascii="Arial" w:hAnsi="Arial" w:cs="Arial"/>
              </w:rPr>
            </w:pPr>
            <w:r>
              <w:rPr>
                <w:rFonts w:ascii="Arial" w:hAnsi="Arial" w:cs="Arial"/>
              </w:rPr>
              <w:t xml:space="preserve">Número de Cuenta: </w:t>
            </w:r>
            <w:r w:rsidRPr="005913B4">
              <w:rPr>
                <w:rFonts w:ascii="Arial" w:hAnsi="Arial" w:cs="Arial"/>
              </w:rPr>
              <w:t>10000041173216</w:t>
            </w:r>
          </w:p>
          <w:p w14:paraId="16E0D7E4" w14:textId="77777777" w:rsidR="00F62B8B" w:rsidRDefault="00F62B8B" w:rsidP="00620A28">
            <w:pPr>
              <w:rPr>
                <w:rFonts w:ascii="Arial" w:hAnsi="Arial" w:cs="Arial"/>
              </w:rPr>
            </w:pPr>
            <w:r>
              <w:rPr>
                <w:rFonts w:ascii="Arial" w:hAnsi="Arial" w:cs="Arial"/>
              </w:rPr>
              <w:t>Banco: Banco Unión S.A.</w:t>
            </w:r>
          </w:p>
          <w:p w14:paraId="4AC7066A" w14:textId="77777777" w:rsidR="00F62B8B" w:rsidRDefault="00F62B8B" w:rsidP="00620A28">
            <w:pPr>
              <w:rPr>
                <w:rFonts w:ascii="Arial" w:hAnsi="Arial" w:cs="Arial"/>
              </w:rPr>
            </w:pPr>
            <w:r>
              <w:rPr>
                <w:rFonts w:ascii="Arial" w:hAnsi="Arial" w:cs="Arial"/>
              </w:rPr>
              <w:t>Titular: Tesoro General de la Nación</w:t>
            </w:r>
          </w:p>
          <w:p w14:paraId="504E0060" w14:textId="77777777" w:rsidR="00F62B8B" w:rsidRPr="009956C4" w:rsidRDefault="00F62B8B" w:rsidP="00620A28">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5B7143FB" w14:textId="77777777" w:rsidR="00F62B8B" w:rsidRPr="009956C4" w:rsidRDefault="00F62B8B" w:rsidP="00620A28">
            <w:pPr>
              <w:rPr>
                <w:rFonts w:ascii="Arial" w:hAnsi="Arial" w:cs="Arial"/>
                <w:sz w:val="8"/>
                <w:szCs w:val="2"/>
                <w:lang w:val="es-BO"/>
              </w:rPr>
            </w:pPr>
          </w:p>
        </w:tc>
        <w:tc>
          <w:tcPr>
            <w:tcW w:w="274" w:type="dxa"/>
            <w:shd w:val="clear" w:color="auto" w:fill="auto"/>
          </w:tcPr>
          <w:p w14:paraId="2349DD9C" w14:textId="77777777" w:rsidR="00F62B8B" w:rsidRPr="009956C4" w:rsidRDefault="00F62B8B" w:rsidP="00620A28">
            <w:pPr>
              <w:rPr>
                <w:rFonts w:ascii="Arial" w:hAnsi="Arial" w:cs="Arial"/>
                <w:sz w:val="8"/>
                <w:szCs w:val="2"/>
                <w:lang w:val="es-BO"/>
              </w:rPr>
            </w:pPr>
          </w:p>
        </w:tc>
        <w:tc>
          <w:tcPr>
            <w:tcW w:w="274" w:type="dxa"/>
            <w:shd w:val="clear" w:color="auto" w:fill="auto"/>
          </w:tcPr>
          <w:p w14:paraId="63C772F3" w14:textId="77777777" w:rsidR="00F62B8B" w:rsidRPr="009956C4" w:rsidRDefault="00F62B8B" w:rsidP="00620A28">
            <w:pPr>
              <w:rPr>
                <w:rFonts w:ascii="Arial" w:hAnsi="Arial" w:cs="Arial"/>
                <w:sz w:val="8"/>
                <w:szCs w:val="2"/>
                <w:lang w:val="es-BO"/>
              </w:rPr>
            </w:pPr>
          </w:p>
        </w:tc>
        <w:tc>
          <w:tcPr>
            <w:tcW w:w="273" w:type="dxa"/>
            <w:shd w:val="clear" w:color="auto" w:fill="auto"/>
          </w:tcPr>
          <w:p w14:paraId="7591C6D7" w14:textId="77777777" w:rsidR="00F62B8B" w:rsidRPr="009956C4" w:rsidRDefault="00F62B8B" w:rsidP="00620A28">
            <w:pPr>
              <w:rPr>
                <w:rFonts w:ascii="Arial" w:hAnsi="Arial" w:cs="Arial"/>
                <w:sz w:val="8"/>
                <w:szCs w:val="2"/>
                <w:lang w:val="es-BO"/>
              </w:rPr>
            </w:pPr>
          </w:p>
        </w:tc>
        <w:tc>
          <w:tcPr>
            <w:tcW w:w="274" w:type="dxa"/>
            <w:shd w:val="clear" w:color="auto" w:fill="auto"/>
          </w:tcPr>
          <w:p w14:paraId="74861BE4"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57E8E859" w14:textId="77777777" w:rsidR="00F62B8B" w:rsidRPr="009956C4" w:rsidRDefault="00F62B8B" w:rsidP="00620A28">
            <w:pPr>
              <w:rPr>
                <w:rFonts w:ascii="Arial" w:hAnsi="Arial" w:cs="Arial"/>
                <w:sz w:val="8"/>
                <w:szCs w:val="2"/>
                <w:lang w:val="es-BO"/>
              </w:rPr>
            </w:pPr>
          </w:p>
        </w:tc>
        <w:tc>
          <w:tcPr>
            <w:tcW w:w="275" w:type="dxa"/>
            <w:shd w:val="clear" w:color="auto" w:fill="auto"/>
          </w:tcPr>
          <w:p w14:paraId="1D26752D" w14:textId="77777777" w:rsidR="00F62B8B" w:rsidRPr="009956C4" w:rsidRDefault="00F62B8B" w:rsidP="00620A28">
            <w:pPr>
              <w:rPr>
                <w:rFonts w:ascii="Arial" w:hAnsi="Arial" w:cs="Arial"/>
                <w:sz w:val="8"/>
                <w:szCs w:val="2"/>
                <w:lang w:val="es-BO"/>
              </w:rPr>
            </w:pPr>
          </w:p>
        </w:tc>
        <w:tc>
          <w:tcPr>
            <w:tcW w:w="274" w:type="dxa"/>
            <w:shd w:val="clear" w:color="auto" w:fill="auto"/>
          </w:tcPr>
          <w:p w14:paraId="676A06D4" w14:textId="77777777" w:rsidR="00F62B8B" w:rsidRPr="009956C4" w:rsidRDefault="00F62B8B" w:rsidP="00620A28">
            <w:pPr>
              <w:rPr>
                <w:rFonts w:ascii="Arial" w:hAnsi="Arial" w:cs="Arial"/>
                <w:sz w:val="8"/>
                <w:szCs w:val="2"/>
                <w:lang w:val="es-BO"/>
              </w:rPr>
            </w:pPr>
          </w:p>
        </w:tc>
        <w:tc>
          <w:tcPr>
            <w:tcW w:w="273" w:type="dxa"/>
            <w:shd w:val="clear" w:color="auto" w:fill="auto"/>
          </w:tcPr>
          <w:p w14:paraId="6994D7CB" w14:textId="77777777" w:rsidR="00F62B8B" w:rsidRPr="009956C4" w:rsidRDefault="00F62B8B" w:rsidP="00620A28">
            <w:pPr>
              <w:rPr>
                <w:rFonts w:ascii="Arial" w:hAnsi="Arial" w:cs="Arial"/>
                <w:sz w:val="8"/>
                <w:szCs w:val="2"/>
                <w:lang w:val="es-BO"/>
              </w:rPr>
            </w:pPr>
          </w:p>
        </w:tc>
        <w:tc>
          <w:tcPr>
            <w:tcW w:w="273" w:type="dxa"/>
            <w:gridSpan w:val="2"/>
            <w:shd w:val="clear" w:color="auto" w:fill="auto"/>
          </w:tcPr>
          <w:p w14:paraId="0E276C5A" w14:textId="77777777" w:rsidR="00F62B8B" w:rsidRPr="009956C4" w:rsidRDefault="00F62B8B" w:rsidP="00620A28">
            <w:pPr>
              <w:rPr>
                <w:rFonts w:ascii="Arial" w:hAnsi="Arial" w:cs="Arial"/>
                <w:sz w:val="8"/>
                <w:szCs w:val="2"/>
                <w:lang w:val="es-BO"/>
              </w:rPr>
            </w:pPr>
          </w:p>
        </w:tc>
        <w:tc>
          <w:tcPr>
            <w:tcW w:w="273" w:type="dxa"/>
            <w:shd w:val="clear" w:color="auto" w:fill="auto"/>
          </w:tcPr>
          <w:p w14:paraId="197477DD" w14:textId="77777777" w:rsidR="00F62B8B" w:rsidRPr="009956C4" w:rsidRDefault="00F62B8B" w:rsidP="00620A28">
            <w:pPr>
              <w:rPr>
                <w:rFonts w:ascii="Arial" w:hAnsi="Arial" w:cs="Arial"/>
                <w:sz w:val="8"/>
                <w:szCs w:val="2"/>
                <w:lang w:val="es-BO"/>
              </w:rPr>
            </w:pPr>
          </w:p>
        </w:tc>
        <w:tc>
          <w:tcPr>
            <w:tcW w:w="273" w:type="dxa"/>
            <w:shd w:val="clear" w:color="auto" w:fill="auto"/>
          </w:tcPr>
          <w:p w14:paraId="2427117C" w14:textId="77777777" w:rsidR="00F62B8B" w:rsidRPr="009956C4" w:rsidRDefault="00F62B8B" w:rsidP="00620A28">
            <w:pPr>
              <w:rPr>
                <w:rFonts w:ascii="Arial" w:hAnsi="Arial" w:cs="Arial"/>
                <w:sz w:val="8"/>
                <w:szCs w:val="2"/>
                <w:lang w:val="es-BO"/>
              </w:rPr>
            </w:pPr>
          </w:p>
        </w:tc>
        <w:tc>
          <w:tcPr>
            <w:tcW w:w="273" w:type="dxa"/>
            <w:shd w:val="clear" w:color="auto" w:fill="auto"/>
          </w:tcPr>
          <w:p w14:paraId="09D67E5E" w14:textId="77777777" w:rsidR="00F62B8B" w:rsidRPr="009956C4" w:rsidRDefault="00F62B8B" w:rsidP="00620A28">
            <w:pPr>
              <w:rPr>
                <w:rFonts w:ascii="Arial" w:hAnsi="Arial" w:cs="Arial"/>
                <w:sz w:val="8"/>
                <w:szCs w:val="2"/>
                <w:lang w:val="es-BO"/>
              </w:rPr>
            </w:pPr>
          </w:p>
        </w:tc>
        <w:tc>
          <w:tcPr>
            <w:tcW w:w="273" w:type="dxa"/>
            <w:shd w:val="clear" w:color="auto" w:fill="auto"/>
          </w:tcPr>
          <w:p w14:paraId="04BA9818" w14:textId="77777777" w:rsidR="00F62B8B" w:rsidRPr="009956C4" w:rsidRDefault="00F62B8B" w:rsidP="00620A2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5699030" w14:textId="77777777" w:rsidR="00F62B8B" w:rsidRPr="009956C4" w:rsidRDefault="00F62B8B" w:rsidP="00620A28">
            <w:pPr>
              <w:rPr>
                <w:rFonts w:ascii="Arial" w:hAnsi="Arial" w:cs="Arial"/>
                <w:sz w:val="8"/>
                <w:szCs w:val="2"/>
                <w:lang w:val="es-BO"/>
              </w:rPr>
            </w:pPr>
          </w:p>
        </w:tc>
      </w:tr>
      <w:tr w:rsidR="00F62B8B" w:rsidRPr="009956C4" w14:paraId="50655BB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39670A4" w14:textId="77777777" w:rsidR="00F62B8B" w:rsidRPr="009956C4" w:rsidRDefault="00F62B8B" w:rsidP="00620A28">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C0105" w14:textId="77777777" w:rsidR="00F62B8B" w:rsidRPr="009956C4" w:rsidRDefault="00F62B8B" w:rsidP="00620A28">
            <w:pPr>
              <w:rPr>
                <w:rFonts w:ascii="Arial" w:hAnsi="Arial" w:cs="Arial"/>
                <w:sz w:val="8"/>
                <w:szCs w:val="2"/>
                <w:lang w:val="es-BO"/>
              </w:rPr>
            </w:pPr>
          </w:p>
        </w:tc>
        <w:tc>
          <w:tcPr>
            <w:tcW w:w="274" w:type="dxa"/>
            <w:gridSpan w:val="2"/>
            <w:tcBorders>
              <w:left w:val="single" w:sz="4" w:space="0" w:color="auto"/>
            </w:tcBorders>
            <w:shd w:val="clear" w:color="auto" w:fill="auto"/>
          </w:tcPr>
          <w:p w14:paraId="736FF48E" w14:textId="77777777" w:rsidR="00F62B8B" w:rsidRPr="009956C4" w:rsidRDefault="00F62B8B" w:rsidP="00620A28">
            <w:pPr>
              <w:rPr>
                <w:rFonts w:ascii="Arial" w:hAnsi="Arial" w:cs="Arial"/>
                <w:sz w:val="8"/>
                <w:szCs w:val="2"/>
                <w:lang w:val="es-BO"/>
              </w:rPr>
            </w:pPr>
          </w:p>
        </w:tc>
        <w:tc>
          <w:tcPr>
            <w:tcW w:w="274" w:type="dxa"/>
            <w:shd w:val="clear" w:color="auto" w:fill="auto"/>
          </w:tcPr>
          <w:p w14:paraId="2905E053" w14:textId="77777777" w:rsidR="00F62B8B" w:rsidRPr="009956C4" w:rsidRDefault="00F62B8B" w:rsidP="00620A28">
            <w:pPr>
              <w:rPr>
                <w:rFonts w:ascii="Arial" w:hAnsi="Arial" w:cs="Arial"/>
                <w:sz w:val="8"/>
                <w:szCs w:val="2"/>
                <w:lang w:val="es-BO"/>
              </w:rPr>
            </w:pPr>
          </w:p>
        </w:tc>
        <w:tc>
          <w:tcPr>
            <w:tcW w:w="274" w:type="dxa"/>
            <w:shd w:val="clear" w:color="auto" w:fill="auto"/>
          </w:tcPr>
          <w:p w14:paraId="617BA9FD" w14:textId="77777777" w:rsidR="00F62B8B" w:rsidRPr="009956C4" w:rsidRDefault="00F62B8B" w:rsidP="00620A28">
            <w:pPr>
              <w:rPr>
                <w:rFonts w:ascii="Arial" w:hAnsi="Arial" w:cs="Arial"/>
                <w:sz w:val="8"/>
                <w:szCs w:val="2"/>
                <w:lang w:val="es-BO"/>
              </w:rPr>
            </w:pPr>
          </w:p>
        </w:tc>
        <w:tc>
          <w:tcPr>
            <w:tcW w:w="273" w:type="dxa"/>
            <w:shd w:val="clear" w:color="auto" w:fill="auto"/>
          </w:tcPr>
          <w:p w14:paraId="603546F2" w14:textId="77777777" w:rsidR="00F62B8B" w:rsidRPr="009956C4" w:rsidRDefault="00F62B8B" w:rsidP="00620A28">
            <w:pPr>
              <w:rPr>
                <w:rFonts w:ascii="Arial" w:hAnsi="Arial" w:cs="Arial"/>
                <w:sz w:val="8"/>
                <w:szCs w:val="2"/>
                <w:lang w:val="es-BO"/>
              </w:rPr>
            </w:pPr>
          </w:p>
        </w:tc>
        <w:tc>
          <w:tcPr>
            <w:tcW w:w="274" w:type="dxa"/>
            <w:shd w:val="clear" w:color="auto" w:fill="auto"/>
          </w:tcPr>
          <w:p w14:paraId="76EF8B4D"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5EBFFD8F" w14:textId="77777777" w:rsidR="00F62B8B" w:rsidRPr="009956C4" w:rsidRDefault="00F62B8B" w:rsidP="00620A28">
            <w:pPr>
              <w:rPr>
                <w:rFonts w:ascii="Arial" w:hAnsi="Arial" w:cs="Arial"/>
                <w:sz w:val="8"/>
                <w:szCs w:val="2"/>
                <w:lang w:val="es-BO"/>
              </w:rPr>
            </w:pPr>
          </w:p>
        </w:tc>
        <w:tc>
          <w:tcPr>
            <w:tcW w:w="275" w:type="dxa"/>
            <w:shd w:val="clear" w:color="auto" w:fill="auto"/>
          </w:tcPr>
          <w:p w14:paraId="066F4912" w14:textId="77777777" w:rsidR="00F62B8B" w:rsidRPr="009956C4" w:rsidRDefault="00F62B8B" w:rsidP="00620A28">
            <w:pPr>
              <w:rPr>
                <w:rFonts w:ascii="Arial" w:hAnsi="Arial" w:cs="Arial"/>
                <w:sz w:val="8"/>
                <w:szCs w:val="2"/>
                <w:lang w:val="es-BO"/>
              </w:rPr>
            </w:pPr>
          </w:p>
        </w:tc>
        <w:tc>
          <w:tcPr>
            <w:tcW w:w="274" w:type="dxa"/>
            <w:shd w:val="clear" w:color="auto" w:fill="auto"/>
          </w:tcPr>
          <w:p w14:paraId="7652DD26" w14:textId="77777777" w:rsidR="00F62B8B" w:rsidRPr="009956C4" w:rsidRDefault="00F62B8B" w:rsidP="00620A28">
            <w:pPr>
              <w:rPr>
                <w:rFonts w:ascii="Arial" w:hAnsi="Arial" w:cs="Arial"/>
                <w:sz w:val="8"/>
                <w:szCs w:val="2"/>
                <w:lang w:val="es-BO"/>
              </w:rPr>
            </w:pPr>
          </w:p>
        </w:tc>
        <w:tc>
          <w:tcPr>
            <w:tcW w:w="273" w:type="dxa"/>
            <w:shd w:val="clear" w:color="auto" w:fill="auto"/>
          </w:tcPr>
          <w:p w14:paraId="63FB020C" w14:textId="77777777" w:rsidR="00F62B8B" w:rsidRPr="009956C4" w:rsidRDefault="00F62B8B" w:rsidP="00620A28">
            <w:pPr>
              <w:rPr>
                <w:rFonts w:ascii="Arial" w:hAnsi="Arial" w:cs="Arial"/>
                <w:sz w:val="8"/>
                <w:szCs w:val="2"/>
                <w:lang w:val="es-BO"/>
              </w:rPr>
            </w:pPr>
          </w:p>
        </w:tc>
        <w:tc>
          <w:tcPr>
            <w:tcW w:w="273" w:type="dxa"/>
            <w:gridSpan w:val="2"/>
            <w:shd w:val="clear" w:color="auto" w:fill="auto"/>
          </w:tcPr>
          <w:p w14:paraId="2F8A8151" w14:textId="77777777" w:rsidR="00F62B8B" w:rsidRPr="009956C4" w:rsidRDefault="00F62B8B" w:rsidP="00620A28">
            <w:pPr>
              <w:rPr>
                <w:rFonts w:ascii="Arial" w:hAnsi="Arial" w:cs="Arial"/>
                <w:sz w:val="8"/>
                <w:szCs w:val="2"/>
                <w:lang w:val="es-BO"/>
              </w:rPr>
            </w:pPr>
          </w:p>
        </w:tc>
        <w:tc>
          <w:tcPr>
            <w:tcW w:w="273" w:type="dxa"/>
            <w:shd w:val="clear" w:color="auto" w:fill="auto"/>
          </w:tcPr>
          <w:p w14:paraId="6F8FDD09" w14:textId="77777777" w:rsidR="00F62B8B" w:rsidRPr="009956C4" w:rsidRDefault="00F62B8B" w:rsidP="00620A28">
            <w:pPr>
              <w:rPr>
                <w:rFonts w:ascii="Arial" w:hAnsi="Arial" w:cs="Arial"/>
                <w:sz w:val="8"/>
                <w:szCs w:val="2"/>
                <w:lang w:val="es-BO"/>
              </w:rPr>
            </w:pPr>
          </w:p>
        </w:tc>
        <w:tc>
          <w:tcPr>
            <w:tcW w:w="273" w:type="dxa"/>
            <w:shd w:val="clear" w:color="auto" w:fill="auto"/>
          </w:tcPr>
          <w:p w14:paraId="7D1F8F96" w14:textId="77777777" w:rsidR="00F62B8B" w:rsidRPr="009956C4" w:rsidRDefault="00F62B8B" w:rsidP="00620A28">
            <w:pPr>
              <w:rPr>
                <w:rFonts w:ascii="Arial" w:hAnsi="Arial" w:cs="Arial"/>
                <w:sz w:val="8"/>
                <w:szCs w:val="2"/>
                <w:lang w:val="es-BO"/>
              </w:rPr>
            </w:pPr>
          </w:p>
        </w:tc>
        <w:tc>
          <w:tcPr>
            <w:tcW w:w="273" w:type="dxa"/>
            <w:shd w:val="clear" w:color="auto" w:fill="auto"/>
          </w:tcPr>
          <w:p w14:paraId="3ED46E4B" w14:textId="77777777" w:rsidR="00F62B8B" w:rsidRPr="009956C4" w:rsidRDefault="00F62B8B" w:rsidP="00620A28">
            <w:pPr>
              <w:rPr>
                <w:rFonts w:ascii="Arial" w:hAnsi="Arial" w:cs="Arial"/>
                <w:sz w:val="8"/>
                <w:szCs w:val="2"/>
                <w:lang w:val="es-BO"/>
              </w:rPr>
            </w:pPr>
          </w:p>
        </w:tc>
        <w:tc>
          <w:tcPr>
            <w:tcW w:w="273" w:type="dxa"/>
            <w:shd w:val="clear" w:color="auto" w:fill="auto"/>
          </w:tcPr>
          <w:p w14:paraId="76981660" w14:textId="77777777" w:rsidR="00F62B8B" w:rsidRPr="009956C4" w:rsidRDefault="00F62B8B" w:rsidP="00620A2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9F46A1" w14:textId="77777777" w:rsidR="00F62B8B" w:rsidRPr="009956C4" w:rsidRDefault="00F62B8B" w:rsidP="00620A28">
            <w:pPr>
              <w:rPr>
                <w:rFonts w:ascii="Arial" w:hAnsi="Arial" w:cs="Arial"/>
                <w:sz w:val="8"/>
                <w:szCs w:val="2"/>
                <w:lang w:val="es-BO"/>
              </w:rPr>
            </w:pPr>
          </w:p>
        </w:tc>
      </w:tr>
      <w:tr w:rsidR="00F62B8B" w:rsidRPr="009956C4" w14:paraId="3E5AA4C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B7D45EA" w14:textId="77777777" w:rsidR="00F62B8B" w:rsidRPr="009956C4" w:rsidRDefault="00F62B8B" w:rsidP="00620A28">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FFD31" w14:textId="77777777" w:rsidR="00F62B8B" w:rsidRPr="009956C4" w:rsidRDefault="00F62B8B" w:rsidP="00620A28">
            <w:pPr>
              <w:rPr>
                <w:rFonts w:ascii="Arial" w:hAnsi="Arial" w:cs="Arial"/>
                <w:sz w:val="8"/>
                <w:szCs w:val="2"/>
                <w:lang w:val="es-BO"/>
              </w:rPr>
            </w:pPr>
          </w:p>
        </w:tc>
        <w:tc>
          <w:tcPr>
            <w:tcW w:w="274" w:type="dxa"/>
            <w:gridSpan w:val="2"/>
            <w:tcBorders>
              <w:left w:val="single" w:sz="4" w:space="0" w:color="auto"/>
            </w:tcBorders>
            <w:shd w:val="clear" w:color="auto" w:fill="auto"/>
          </w:tcPr>
          <w:p w14:paraId="64D1432D" w14:textId="77777777" w:rsidR="00F62B8B" w:rsidRPr="009956C4" w:rsidRDefault="00F62B8B" w:rsidP="00620A28">
            <w:pPr>
              <w:rPr>
                <w:rFonts w:ascii="Arial" w:hAnsi="Arial" w:cs="Arial"/>
                <w:sz w:val="8"/>
                <w:szCs w:val="2"/>
                <w:lang w:val="es-BO"/>
              </w:rPr>
            </w:pPr>
          </w:p>
        </w:tc>
        <w:tc>
          <w:tcPr>
            <w:tcW w:w="274" w:type="dxa"/>
            <w:shd w:val="clear" w:color="auto" w:fill="auto"/>
          </w:tcPr>
          <w:p w14:paraId="4B0AF149" w14:textId="77777777" w:rsidR="00F62B8B" w:rsidRPr="009956C4" w:rsidRDefault="00F62B8B" w:rsidP="00620A28">
            <w:pPr>
              <w:rPr>
                <w:rFonts w:ascii="Arial" w:hAnsi="Arial" w:cs="Arial"/>
                <w:sz w:val="8"/>
                <w:szCs w:val="2"/>
                <w:lang w:val="es-BO"/>
              </w:rPr>
            </w:pPr>
          </w:p>
        </w:tc>
        <w:tc>
          <w:tcPr>
            <w:tcW w:w="274" w:type="dxa"/>
            <w:shd w:val="clear" w:color="auto" w:fill="auto"/>
          </w:tcPr>
          <w:p w14:paraId="7DD7527C" w14:textId="77777777" w:rsidR="00F62B8B" w:rsidRPr="009956C4" w:rsidRDefault="00F62B8B" w:rsidP="00620A28">
            <w:pPr>
              <w:rPr>
                <w:rFonts w:ascii="Arial" w:hAnsi="Arial" w:cs="Arial"/>
                <w:sz w:val="8"/>
                <w:szCs w:val="2"/>
                <w:lang w:val="es-BO"/>
              </w:rPr>
            </w:pPr>
          </w:p>
        </w:tc>
        <w:tc>
          <w:tcPr>
            <w:tcW w:w="273" w:type="dxa"/>
            <w:shd w:val="clear" w:color="auto" w:fill="auto"/>
          </w:tcPr>
          <w:p w14:paraId="48845E80" w14:textId="77777777" w:rsidR="00F62B8B" w:rsidRPr="009956C4" w:rsidRDefault="00F62B8B" w:rsidP="00620A28">
            <w:pPr>
              <w:rPr>
                <w:rFonts w:ascii="Arial" w:hAnsi="Arial" w:cs="Arial"/>
                <w:sz w:val="8"/>
                <w:szCs w:val="2"/>
                <w:lang w:val="es-BO"/>
              </w:rPr>
            </w:pPr>
          </w:p>
        </w:tc>
        <w:tc>
          <w:tcPr>
            <w:tcW w:w="274" w:type="dxa"/>
            <w:shd w:val="clear" w:color="auto" w:fill="auto"/>
          </w:tcPr>
          <w:p w14:paraId="192A2D4B" w14:textId="77777777" w:rsidR="00F62B8B" w:rsidRPr="009956C4" w:rsidRDefault="00F62B8B" w:rsidP="00620A28">
            <w:pPr>
              <w:rPr>
                <w:rFonts w:ascii="Arial" w:hAnsi="Arial" w:cs="Arial"/>
                <w:sz w:val="8"/>
                <w:szCs w:val="2"/>
                <w:lang w:val="es-BO"/>
              </w:rPr>
            </w:pPr>
          </w:p>
        </w:tc>
        <w:tc>
          <w:tcPr>
            <w:tcW w:w="274" w:type="dxa"/>
            <w:gridSpan w:val="2"/>
            <w:shd w:val="clear" w:color="auto" w:fill="auto"/>
          </w:tcPr>
          <w:p w14:paraId="02185318" w14:textId="77777777" w:rsidR="00F62B8B" w:rsidRPr="009956C4" w:rsidRDefault="00F62B8B" w:rsidP="00620A28">
            <w:pPr>
              <w:rPr>
                <w:rFonts w:ascii="Arial" w:hAnsi="Arial" w:cs="Arial"/>
                <w:sz w:val="8"/>
                <w:szCs w:val="2"/>
                <w:lang w:val="es-BO"/>
              </w:rPr>
            </w:pPr>
          </w:p>
        </w:tc>
        <w:tc>
          <w:tcPr>
            <w:tcW w:w="275" w:type="dxa"/>
            <w:shd w:val="clear" w:color="auto" w:fill="auto"/>
          </w:tcPr>
          <w:p w14:paraId="7A385FB6" w14:textId="77777777" w:rsidR="00F62B8B" w:rsidRPr="009956C4" w:rsidRDefault="00F62B8B" w:rsidP="00620A28">
            <w:pPr>
              <w:rPr>
                <w:rFonts w:ascii="Arial" w:hAnsi="Arial" w:cs="Arial"/>
                <w:sz w:val="8"/>
                <w:szCs w:val="2"/>
                <w:lang w:val="es-BO"/>
              </w:rPr>
            </w:pPr>
          </w:p>
        </w:tc>
        <w:tc>
          <w:tcPr>
            <w:tcW w:w="274" w:type="dxa"/>
            <w:shd w:val="clear" w:color="auto" w:fill="auto"/>
          </w:tcPr>
          <w:p w14:paraId="5FBCB876" w14:textId="77777777" w:rsidR="00F62B8B" w:rsidRPr="009956C4" w:rsidRDefault="00F62B8B" w:rsidP="00620A28">
            <w:pPr>
              <w:rPr>
                <w:rFonts w:ascii="Arial" w:hAnsi="Arial" w:cs="Arial"/>
                <w:sz w:val="8"/>
                <w:szCs w:val="2"/>
                <w:lang w:val="es-BO"/>
              </w:rPr>
            </w:pPr>
          </w:p>
        </w:tc>
        <w:tc>
          <w:tcPr>
            <w:tcW w:w="273" w:type="dxa"/>
            <w:shd w:val="clear" w:color="auto" w:fill="auto"/>
          </w:tcPr>
          <w:p w14:paraId="65FD74A3" w14:textId="77777777" w:rsidR="00F62B8B" w:rsidRPr="009956C4" w:rsidRDefault="00F62B8B" w:rsidP="00620A28">
            <w:pPr>
              <w:rPr>
                <w:rFonts w:ascii="Arial" w:hAnsi="Arial" w:cs="Arial"/>
                <w:sz w:val="8"/>
                <w:szCs w:val="2"/>
                <w:lang w:val="es-BO"/>
              </w:rPr>
            </w:pPr>
          </w:p>
        </w:tc>
        <w:tc>
          <w:tcPr>
            <w:tcW w:w="273" w:type="dxa"/>
            <w:gridSpan w:val="2"/>
            <w:shd w:val="clear" w:color="auto" w:fill="auto"/>
          </w:tcPr>
          <w:p w14:paraId="47706F06" w14:textId="77777777" w:rsidR="00F62B8B" w:rsidRPr="009956C4" w:rsidRDefault="00F62B8B" w:rsidP="00620A28">
            <w:pPr>
              <w:rPr>
                <w:rFonts w:ascii="Arial" w:hAnsi="Arial" w:cs="Arial"/>
                <w:sz w:val="8"/>
                <w:szCs w:val="2"/>
                <w:lang w:val="es-BO"/>
              </w:rPr>
            </w:pPr>
          </w:p>
        </w:tc>
        <w:tc>
          <w:tcPr>
            <w:tcW w:w="273" w:type="dxa"/>
            <w:shd w:val="clear" w:color="auto" w:fill="auto"/>
          </w:tcPr>
          <w:p w14:paraId="3F6022E7" w14:textId="77777777" w:rsidR="00F62B8B" w:rsidRPr="009956C4" w:rsidRDefault="00F62B8B" w:rsidP="00620A28">
            <w:pPr>
              <w:rPr>
                <w:rFonts w:ascii="Arial" w:hAnsi="Arial" w:cs="Arial"/>
                <w:sz w:val="8"/>
                <w:szCs w:val="2"/>
                <w:lang w:val="es-BO"/>
              </w:rPr>
            </w:pPr>
          </w:p>
        </w:tc>
        <w:tc>
          <w:tcPr>
            <w:tcW w:w="273" w:type="dxa"/>
            <w:shd w:val="clear" w:color="auto" w:fill="auto"/>
          </w:tcPr>
          <w:p w14:paraId="6627DD12" w14:textId="77777777" w:rsidR="00F62B8B" w:rsidRPr="009956C4" w:rsidRDefault="00F62B8B" w:rsidP="00620A28">
            <w:pPr>
              <w:rPr>
                <w:rFonts w:ascii="Arial" w:hAnsi="Arial" w:cs="Arial"/>
                <w:sz w:val="8"/>
                <w:szCs w:val="2"/>
                <w:lang w:val="es-BO"/>
              </w:rPr>
            </w:pPr>
          </w:p>
        </w:tc>
        <w:tc>
          <w:tcPr>
            <w:tcW w:w="273" w:type="dxa"/>
            <w:shd w:val="clear" w:color="auto" w:fill="auto"/>
          </w:tcPr>
          <w:p w14:paraId="2258DD9F" w14:textId="77777777" w:rsidR="00F62B8B" w:rsidRPr="009956C4" w:rsidRDefault="00F62B8B" w:rsidP="00620A28">
            <w:pPr>
              <w:rPr>
                <w:rFonts w:ascii="Arial" w:hAnsi="Arial" w:cs="Arial"/>
                <w:sz w:val="8"/>
                <w:szCs w:val="2"/>
                <w:lang w:val="es-BO"/>
              </w:rPr>
            </w:pPr>
          </w:p>
        </w:tc>
        <w:tc>
          <w:tcPr>
            <w:tcW w:w="273" w:type="dxa"/>
            <w:shd w:val="clear" w:color="auto" w:fill="auto"/>
          </w:tcPr>
          <w:p w14:paraId="463AEDAF" w14:textId="77777777" w:rsidR="00F62B8B" w:rsidRPr="009956C4" w:rsidRDefault="00F62B8B" w:rsidP="00620A28">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DBD3301" w14:textId="77777777" w:rsidR="00F62B8B" w:rsidRPr="009956C4" w:rsidRDefault="00F62B8B" w:rsidP="00620A28">
            <w:pPr>
              <w:rPr>
                <w:rFonts w:ascii="Arial" w:hAnsi="Arial" w:cs="Arial"/>
                <w:sz w:val="8"/>
                <w:szCs w:val="2"/>
                <w:lang w:val="es-BO"/>
              </w:rPr>
            </w:pPr>
          </w:p>
        </w:tc>
      </w:tr>
      <w:tr w:rsidR="00F62B8B" w:rsidRPr="009956C4" w14:paraId="463603CE" w14:textId="77777777" w:rsidTr="00F62B8B">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3671147B" w14:textId="77777777" w:rsidR="00F62B8B" w:rsidRPr="009956C4" w:rsidRDefault="00F62B8B" w:rsidP="00620A28">
            <w:pPr>
              <w:rPr>
                <w:rFonts w:ascii="Arial" w:hAnsi="Arial" w:cs="Arial"/>
                <w:sz w:val="8"/>
                <w:szCs w:val="2"/>
                <w:lang w:val="es-BO"/>
              </w:rPr>
            </w:pPr>
          </w:p>
        </w:tc>
        <w:tc>
          <w:tcPr>
            <w:tcW w:w="3869" w:type="dxa"/>
            <w:gridSpan w:val="20"/>
            <w:tcBorders>
              <w:left w:val="nil"/>
              <w:bottom w:val="single" w:sz="4" w:space="0" w:color="auto"/>
            </w:tcBorders>
            <w:shd w:val="clear" w:color="auto" w:fill="auto"/>
          </w:tcPr>
          <w:p w14:paraId="2B2B7B84" w14:textId="77777777" w:rsidR="00F62B8B" w:rsidRPr="009956C4" w:rsidRDefault="00F62B8B" w:rsidP="00620A28">
            <w:pPr>
              <w:rPr>
                <w:rFonts w:ascii="Arial" w:hAnsi="Arial" w:cs="Arial"/>
                <w:sz w:val="8"/>
                <w:szCs w:val="2"/>
                <w:lang w:val="es-BO"/>
              </w:rPr>
            </w:pPr>
          </w:p>
        </w:tc>
        <w:tc>
          <w:tcPr>
            <w:tcW w:w="274" w:type="dxa"/>
            <w:tcBorders>
              <w:bottom w:val="single" w:sz="4" w:space="0" w:color="auto"/>
            </w:tcBorders>
            <w:shd w:val="clear" w:color="auto" w:fill="auto"/>
          </w:tcPr>
          <w:p w14:paraId="3E2E3FB5" w14:textId="77777777" w:rsidR="00F62B8B" w:rsidRPr="009956C4" w:rsidRDefault="00F62B8B" w:rsidP="00620A28">
            <w:pPr>
              <w:rPr>
                <w:rFonts w:ascii="Arial" w:hAnsi="Arial" w:cs="Arial"/>
                <w:sz w:val="8"/>
                <w:szCs w:val="2"/>
                <w:lang w:val="es-BO"/>
              </w:rPr>
            </w:pPr>
          </w:p>
        </w:tc>
        <w:tc>
          <w:tcPr>
            <w:tcW w:w="274" w:type="dxa"/>
            <w:tcBorders>
              <w:bottom w:val="single" w:sz="4" w:space="0" w:color="auto"/>
            </w:tcBorders>
            <w:shd w:val="clear" w:color="auto" w:fill="auto"/>
          </w:tcPr>
          <w:p w14:paraId="0F4EEAE8"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61968C30" w14:textId="77777777" w:rsidR="00F62B8B" w:rsidRPr="009956C4" w:rsidRDefault="00F62B8B" w:rsidP="00620A28">
            <w:pPr>
              <w:rPr>
                <w:rFonts w:ascii="Arial" w:hAnsi="Arial" w:cs="Arial"/>
                <w:sz w:val="8"/>
                <w:szCs w:val="2"/>
                <w:lang w:val="es-BO"/>
              </w:rPr>
            </w:pPr>
          </w:p>
        </w:tc>
        <w:tc>
          <w:tcPr>
            <w:tcW w:w="274" w:type="dxa"/>
            <w:tcBorders>
              <w:bottom w:val="single" w:sz="4" w:space="0" w:color="auto"/>
            </w:tcBorders>
            <w:shd w:val="clear" w:color="auto" w:fill="auto"/>
          </w:tcPr>
          <w:p w14:paraId="678CF955" w14:textId="77777777" w:rsidR="00F62B8B" w:rsidRPr="009956C4" w:rsidRDefault="00F62B8B" w:rsidP="00620A28">
            <w:pPr>
              <w:rPr>
                <w:rFonts w:ascii="Arial" w:hAnsi="Arial" w:cs="Arial"/>
                <w:sz w:val="8"/>
                <w:szCs w:val="2"/>
                <w:lang w:val="es-BO"/>
              </w:rPr>
            </w:pPr>
          </w:p>
        </w:tc>
        <w:tc>
          <w:tcPr>
            <w:tcW w:w="274" w:type="dxa"/>
            <w:gridSpan w:val="2"/>
            <w:tcBorders>
              <w:bottom w:val="single" w:sz="4" w:space="0" w:color="auto"/>
            </w:tcBorders>
            <w:shd w:val="clear" w:color="auto" w:fill="auto"/>
          </w:tcPr>
          <w:p w14:paraId="2646214D" w14:textId="77777777" w:rsidR="00F62B8B" w:rsidRPr="009956C4" w:rsidRDefault="00F62B8B" w:rsidP="00620A28">
            <w:pPr>
              <w:rPr>
                <w:rFonts w:ascii="Arial" w:hAnsi="Arial" w:cs="Arial"/>
                <w:sz w:val="8"/>
                <w:szCs w:val="2"/>
                <w:lang w:val="es-BO"/>
              </w:rPr>
            </w:pPr>
          </w:p>
        </w:tc>
        <w:tc>
          <w:tcPr>
            <w:tcW w:w="275" w:type="dxa"/>
            <w:tcBorders>
              <w:bottom w:val="single" w:sz="4" w:space="0" w:color="auto"/>
            </w:tcBorders>
            <w:shd w:val="clear" w:color="auto" w:fill="auto"/>
          </w:tcPr>
          <w:p w14:paraId="6B783E44" w14:textId="77777777" w:rsidR="00F62B8B" w:rsidRPr="009956C4" w:rsidRDefault="00F62B8B" w:rsidP="00620A28">
            <w:pPr>
              <w:rPr>
                <w:rFonts w:ascii="Arial" w:hAnsi="Arial" w:cs="Arial"/>
                <w:sz w:val="8"/>
                <w:szCs w:val="2"/>
                <w:lang w:val="es-BO"/>
              </w:rPr>
            </w:pPr>
          </w:p>
        </w:tc>
        <w:tc>
          <w:tcPr>
            <w:tcW w:w="274" w:type="dxa"/>
            <w:tcBorders>
              <w:bottom w:val="single" w:sz="4" w:space="0" w:color="auto"/>
            </w:tcBorders>
            <w:shd w:val="clear" w:color="auto" w:fill="auto"/>
          </w:tcPr>
          <w:p w14:paraId="7EF9B8DA"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4D3570AA" w14:textId="77777777" w:rsidR="00F62B8B" w:rsidRPr="009956C4" w:rsidRDefault="00F62B8B" w:rsidP="00620A28">
            <w:pPr>
              <w:rPr>
                <w:rFonts w:ascii="Arial" w:hAnsi="Arial" w:cs="Arial"/>
                <w:sz w:val="8"/>
                <w:szCs w:val="2"/>
                <w:lang w:val="es-BO"/>
              </w:rPr>
            </w:pPr>
          </w:p>
        </w:tc>
        <w:tc>
          <w:tcPr>
            <w:tcW w:w="273" w:type="dxa"/>
            <w:gridSpan w:val="2"/>
            <w:tcBorders>
              <w:bottom w:val="single" w:sz="4" w:space="0" w:color="auto"/>
            </w:tcBorders>
            <w:shd w:val="clear" w:color="auto" w:fill="auto"/>
          </w:tcPr>
          <w:p w14:paraId="16301223"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4D347D2A"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71B293CA"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6ADC9CEC" w14:textId="77777777" w:rsidR="00F62B8B" w:rsidRPr="009956C4" w:rsidRDefault="00F62B8B" w:rsidP="00620A28">
            <w:pPr>
              <w:rPr>
                <w:rFonts w:ascii="Arial" w:hAnsi="Arial" w:cs="Arial"/>
                <w:sz w:val="8"/>
                <w:szCs w:val="2"/>
                <w:lang w:val="es-BO"/>
              </w:rPr>
            </w:pPr>
          </w:p>
        </w:tc>
        <w:tc>
          <w:tcPr>
            <w:tcW w:w="273" w:type="dxa"/>
            <w:tcBorders>
              <w:bottom w:val="single" w:sz="4" w:space="0" w:color="auto"/>
            </w:tcBorders>
            <w:shd w:val="clear" w:color="auto" w:fill="auto"/>
          </w:tcPr>
          <w:p w14:paraId="2C7D0358" w14:textId="77777777" w:rsidR="00F62B8B" w:rsidRPr="009956C4" w:rsidRDefault="00F62B8B" w:rsidP="00620A28">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2F61950" w14:textId="77777777" w:rsidR="00F62B8B" w:rsidRPr="009956C4" w:rsidRDefault="00F62B8B" w:rsidP="00620A28">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5A3E5D5" w:rsidR="0002498E" w:rsidRPr="009956C4" w:rsidRDefault="00620A28" w:rsidP="002A5B4E">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7CC9A3A" w:rsidR="0002498E" w:rsidRPr="009956C4" w:rsidRDefault="00AD265A" w:rsidP="00620A28">
            <w:pPr>
              <w:adjustRightInd w:val="0"/>
              <w:snapToGrid w:val="0"/>
              <w:jc w:val="center"/>
              <w:rPr>
                <w:rFonts w:ascii="Arial" w:hAnsi="Arial" w:cs="Arial"/>
                <w:sz w:val="14"/>
                <w:lang w:val="es-BO"/>
              </w:rPr>
            </w:pPr>
            <w:r>
              <w:rPr>
                <w:rFonts w:ascii="Arial" w:hAnsi="Arial" w:cs="Arial"/>
                <w:sz w:val="14"/>
                <w:lang w:val="es-BO"/>
              </w:rPr>
              <w:t>0</w:t>
            </w:r>
            <w:r w:rsidR="00620A2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F979D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5C4246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0B4F0C4"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A0E6DE2"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69A6DA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D6CEDB1"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6E77338" w:rsidR="0002498E" w:rsidRPr="009956C4" w:rsidRDefault="0002498E" w:rsidP="00DC64AB">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3C15F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F864C7D" w:rsidR="0034162D" w:rsidRPr="009956C4" w:rsidRDefault="00620A28" w:rsidP="002A5B4E">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D023B0A" w:rsidR="0034162D" w:rsidRPr="009956C4" w:rsidRDefault="00E47852" w:rsidP="00620A28">
            <w:pPr>
              <w:adjustRightInd w:val="0"/>
              <w:snapToGrid w:val="0"/>
              <w:jc w:val="center"/>
              <w:rPr>
                <w:rFonts w:ascii="Arial" w:hAnsi="Arial" w:cs="Arial"/>
                <w:sz w:val="14"/>
                <w:lang w:val="es-BO"/>
              </w:rPr>
            </w:pPr>
            <w:r>
              <w:rPr>
                <w:rFonts w:ascii="Arial" w:hAnsi="Arial" w:cs="Arial"/>
                <w:sz w:val="14"/>
                <w:lang w:val="es-BO"/>
              </w:rPr>
              <w:t>0</w:t>
            </w:r>
            <w:r w:rsidR="00620A2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9433AF0" w:rsidR="00B37751" w:rsidRPr="009956C4" w:rsidRDefault="00620A28" w:rsidP="00620A28">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742428A" w:rsidR="00B37751" w:rsidRPr="009956C4" w:rsidRDefault="00E47852" w:rsidP="00620A28">
            <w:pPr>
              <w:adjustRightInd w:val="0"/>
              <w:snapToGrid w:val="0"/>
              <w:jc w:val="center"/>
              <w:rPr>
                <w:rFonts w:ascii="Arial" w:hAnsi="Arial" w:cs="Arial"/>
                <w:sz w:val="14"/>
                <w:szCs w:val="4"/>
                <w:lang w:val="es-BO"/>
              </w:rPr>
            </w:pPr>
            <w:r>
              <w:rPr>
                <w:rFonts w:ascii="Arial" w:hAnsi="Arial" w:cs="Arial"/>
                <w:sz w:val="14"/>
                <w:szCs w:val="4"/>
                <w:lang w:val="es-BO"/>
              </w:rPr>
              <w:t>0</w:t>
            </w:r>
            <w:r w:rsidR="00620A28">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6209406" w:rsidR="00B37751" w:rsidRPr="009956C4" w:rsidRDefault="00620A28" w:rsidP="002A5B4E">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6B7DDDA" w:rsidR="00B37751" w:rsidRPr="009956C4" w:rsidRDefault="00E47852" w:rsidP="001321A7">
            <w:pPr>
              <w:adjustRightInd w:val="0"/>
              <w:snapToGrid w:val="0"/>
              <w:jc w:val="center"/>
              <w:rPr>
                <w:rFonts w:ascii="Arial" w:hAnsi="Arial" w:cs="Arial"/>
                <w:sz w:val="14"/>
                <w:lang w:val="es-BO"/>
              </w:rPr>
            </w:pPr>
            <w:r>
              <w:rPr>
                <w:rFonts w:ascii="Arial" w:hAnsi="Arial" w:cs="Arial"/>
                <w:sz w:val="14"/>
                <w:lang w:val="es-BO"/>
              </w:rPr>
              <w:t>0</w:t>
            </w:r>
            <w:r w:rsidR="00620A2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C5BE60E" w:rsidR="00473A73" w:rsidRPr="00751D0A" w:rsidRDefault="00620A28" w:rsidP="002A5B4E">
            <w:pPr>
              <w:adjustRightInd w:val="0"/>
              <w:snapToGrid w:val="0"/>
              <w:jc w:val="center"/>
              <w:rPr>
                <w:sz w:val="14"/>
                <w:szCs w:val="14"/>
                <w:lang w:val="es-BO"/>
              </w:rPr>
            </w:pPr>
            <w:r>
              <w:rPr>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2E3C35B" w:rsidR="00473A73" w:rsidRPr="00751D0A" w:rsidRDefault="00E47852" w:rsidP="00620A28">
            <w:pPr>
              <w:adjustRightInd w:val="0"/>
              <w:snapToGrid w:val="0"/>
              <w:jc w:val="center"/>
              <w:rPr>
                <w:sz w:val="14"/>
                <w:szCs w:val="14"/>
                <w:lang w:val="es-BO"/>
              </w:rPr>
            </w:pPr>
            <w:r>
              <w:rPr>
                <w:sz w:val="14"/>
                <w:szCs w:val="14"/>
                <w:lang w:val="es-BO"/>
              </w:rPr>
              <w:t>0</w:t>
            </w:r>
            <w:r w:rsidR="00620A28">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2C07CFFD"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DE1378" w:rsidRPr="00DE1378">
              <w:rPr>
                <w:rStyle w:val="Hipervnculo"/>
                <w:sz w:val="12"/>
                <w:szCs w:val="12"/>
              </w:rPr>
              <w:t>https://bcbbolivia.webex.com/bcbbolivia/j.php?MTID=m0fc5cee93913b829fab30fa7f4cf7742</w:t>
            </w:r>
            <w:bookmarkStart w:id="71" w:name="_GoBack"/>
            <w:bookmarkEnd w:id="71"/>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3CC3198" w:rsidR="00473A73" w:rsidRPr="009956C4" w:rsidRDefault="00C97743" w:rsidP="001321A7">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E402645" w:rsidR="00473A73" w:rsidRPr="009956C4" w:rsidRDefault="00E47852" w:rsidP="00C97743">
            <w:pPr>
              <w:adjustRightInd w:val="0"/>
              <w:snapToGrid w:val="0"/>
              <w:jc w:val="center"/>
              <w:rPr>
                <w:rFonts w:ascii="Arial" w:hAnsi="Arial" w:cs="Arial"/>
                <w:sz w:val="14"/>
                <w:lang w:val="es-BO"/>
              </w:rPr>
            </w:pPr>
            <w:r>
              <w:rPr>
                <w:rFonts w:ascii="Arial" w:hAnsi="Arial" w:cs="Arial"/>
                <w:sz w:val="14"/>
                <w:lang w:val="es-BO"/>
              </w:rPr>
              <w:t>0</w:t>
            </w:r>
            <w:r w:rsidR="00C9774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932E1AC" w:rsidR="00473A73" w:rsidRPr="009956C4" w:rsidRDefault="00C97743" w:rsidP="002A5B4E">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76A9EF1" w:rsidR="00473A73" w:rsidRPr="009956C4" w:rsidRDefault="00E47852" w:rsidP="00C97743">
            <w:pPr>
              <w:adjustRightInd w:val="0"/>
              <w:snapToGrid w:val="0"/>
              <w:jc w:val="center"/>
              <w:rPr>
                <w:rFonts w:ascii="Arial" w:hAnsi="Arial" w:cs="Arial"/>
                <w:sz w:val="14"/>
                <w:lang w:val="es-BO"/>
              </w:rPr>
            </w:pPr>
            <w:r>
              <w:rPr>
                <w:rFonts w:ascii="Arial" w:hAnsi="Arial" w:cs="Arial"/>
                <w:sz w:val="14"/>
                <w:lang w:val="es-BO"/>
              </w:rPr>
              <w:t>0</w:t>
            </w:r>
            <w:r w:rsidR="00C9774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161DAC3" w:rsidR="00473A73" w:rsidRPr="009956C4" w:rsidRDefault="00C97743" w:rsidP="00076395">
            <w:pPr>
              <w:adjustRightInd w:val="0"/>
              <w:snapToGrid w:val="0"/>
              <w:jc w:val="center"/>
              <w:rPr>
                <w:rFonts w:ascii="Arial" w:hAnsi="Arial" w:cs="Arial"/>
                <w:sz w:val="14"/>
                <w:lang w:val="es-BO"/>
              </w:rPr>
            </w:pPr>
            <w:r>
              <w:rPr>
                <w:rFonts w:ascii="Arial" w:hAnsi="Arial" w:cs="Arial"/>
                <w:sz w:val="14"/>
                <w:lang w:val="es-BO"/>
              </w:rPr>
              <w:t>26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913464F" w:rsidR="00473A73" w:rsidRPr="009956C4" w:rsidRDefault="00E47852" w:rsidP="00C97743">
            <w:pPr>
              <w:adjustRightInd w:val="0"/>
              <w:snapToGrid w:val="0"/>
              <w:jc w:val="center"/>
              <w:rPr>
                <w:rFonts w:ascii="Arial" w:hAnsi="Arial" w:cs="Arial"/>
                <w:sz w:val="14"/>
                <w:lang w:val="es-BO"/>
              </w:rPr>
            </w:pPr>
            <w:r>
              <w:rPr>
                <w:rFonts w:ascii="Arial" w:hAnsi="Arial" w:cs="Arial"/>
                <w:sz w:val="14"/>
                <w:lang w:val="es-BO"/>
              </w:rPr>
              <w:t>0</w:t>
            </w:r>
            <w:r w:rsidR="00C97743">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D0B7F5C" w:rsidR="00473A73" w:rsidRPr="009956C4" w:rsidRDefault="00C97743" w:rsidP="00076395">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746617A" w:rsidR="00473A73" w:rsidRPr="009956C4" w:rsidRDefault="00E47852" w:rsidP="00C97743">
            <w:pPr>
              <w:adjustRightInd w:val="0"/>
              <w:snapToGrid w:val="0"/>
              <w:jc w:val="center"/>
              <w:rPr>
                <w:rFonts w:ascii="Arial" w:hAnsi="Arial" w:cs="Arial"/>
                <w:sz w:val="14"/>
                <w:lang w:val="es-BO"/>
              </w:rPr>
            </w:pPr>
            <w:r>
              <w:rPr>
                <w:rFonts w:ascii="Arial" w:hAnsi="Arial" w:cs="Arial"/>
                <w:sz w:val="14"/>
                <w:lang w:val="es-BO"/>
              </w:rPr>
              <w:t>0</w:t>
            </w:r>
            <w:r w:rsidR="00C9774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209A76" w:rsidR="00473A73" w:rsidRPr="00A244D6" w:rsidRDefault="00C97743" w:rsidP="00076395">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9E48803" w:rsidR="00473A73" w:rsidRPr="00A244D6" w:rsidRDefault="00E47852" w:rsidP="00C97743">
            <w:pPr>
              <w:adjustRightInd w:val="0"/>
              <w:snapToGrid w:val="0"/>
              <w:jc w:val="center"/>
              <w:rPr>
                <w:rFonts w:ascii="Arial" w:hAnsi="Arial" w:cs="Arial"/>
                <w:sz w:val="14"/>
                <w:lang w:val="es-BO"/>
              </w:rPr>
            </w:pPr>
            <w:r>
              <w:rPr>
                <w:rFonts w:ascii="Arial" w:hAnsi="Arial" w:cs="Arial"/>
                <w:sz w:val="14"/>
                <w:lang w:val="es-BO"/>
              </w:rPr>
              <w:t>0</w:t>
            </w:r>
            <w:r w:rsidR="00C9774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45EE5CEB" w14:textId="196A6990" w:rsidR="00177B94" w:rsidRPr="00177B94" w:rsidRDefault="00AE650C" w:rsidP="00177B94">
      <w:pPr>
        <w:shd w:val="clear" w:color="auto" w:fill="C6D9F1"/>
        <w:ind w:left="708" w:hanging="708"/>
        <w:jc w:val="center"/>
        <w:rPr>
          <w:b/>
          <w:bCs/>
          <w:szCs w:val="20"/>
          <w:lang w:val="es-BO"/>
        </w:rPr>
      </w:pPr>
      <w:r w:rsidRPr="003D7EC0">
        <w:rPr>
          <w:b/>
          <w:bCs/>
          <w:szCs w:val="20"/>
          <w:lang w:val="es-BO"/>
        </w:rPr>
        <w:t>ESPECIFICACIONES TÉCNICAS</w:t>
      </w:r>
    </w:p>
    <w:p w14:paraId="3FFD38EC" w14:textId="77777777" w:rsidR="00177B94" w:rsidRDefault="00177B94" w:rsidP="00177B94">
      <w:pPr>
        <w:ind w:left="-360"/>
        <w:jc w:val="both"/>
        <w:rPr>
          <w:rFonts w:cs="Arial"/>
          <w:sz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9"/>
        <w:gridCol w:w="2410"/>
      </w:tblGrid>
      <w:tr w:rsidR="00AD7B4E" w:rsidRPr="00612C21" w14:paraId="6B509B97" w14:textId="77777777" w:rsidTr="00AD7B4E">
        <w:trPr>
          <w:trHeight w:val="20"/>
          <w:tblHeader/>
        </w:trPr>
        <w:tc>
          <w:tcPr>
            <w:tcW w:w="7939" w:type="dxa"/>
            <w:vMerge w:val="restart"/>
            <w:shd w:val="clear" w:color="auto" w:fill="D9D9D9"/>
            <w:vAlign w:val="center"/>
          </w:tcPr>
          <w:p w14:paraId="246EC239" w14:textId="77777777" w:rsidR="00AD7B4E" w:rsidRPr="00612C21" w:rsidRDefault="00AD7B4E" w:rsidP="00AD7B4E">
            <w:pPr>
              <w:spacing w:after="120"/>
              <w:ind w:left="-70"/>
              <w:jc w:val="center"/>
              <w:rPr>
                <w:b/>
                <w:bCs/>
                <w:lang w:eastAsia="en-US"/>
              </w:rPr>
            </w:pPr>
            <w:r w:rsidRPr="00612C21">
              <w:rPr>
                <w:b/>
                <w:bCs/>
                <w:lang w:eastAsia="en-US"/>
              </w:rPr>
              <w:t>REQUISITOS NECESARIOS DEL(LOS) BIEN(ES) Y LAS CONDICIONES COMPLEMENTARIAS</w:t>
            </w:r>
          </w:p>
        </w:tc>
        <w:tc>
          <w:tcPr>
            <w:tcW w:w="2410" w:type="dxa"/>
            <w:tcBorders>
              <w:bottom w:val="single" w:sz="4" w:space="0" w:color="auto"/>
            </w:tcBorders>
            <w:shd w:val="clear" w:color="auto" w:fill="D9D9D9"/>
            <w:vAlign w:val="center"/>
          </w:tcPr>
          <w:p w14:paraId="481DBE7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bCs/>
                <w:iCs/>
                <w:lang w:val="es-ES_tradnl"/>
              </w:rPr>
            </w:pPr>
            <w:r w:rsidRPr="00612C21">
              <w:t>Para ser llenado por el proponente</w:t>
            </w:r>
          </w:p>
        </w:tc>
      </w:tr>
      <w:tr w:rsidR="00AD7B4E" w:rsidRPr="00612C21" w14:paraId="13F5A901" w14:textId="77777777" w:rsidTr="00AD7B4E">
        <w:trPr>
          <w:trHeight w:val="214"/>
          <w:tblHeader/>
        </w:trPr>
        <w:tc>
          <w:tcPr>
            <w:tcW w:w="7939" w:type="dxa"/>
            <w:vMerge/>
            <w:shd w:val="clear" w:color="auto" w:fill="D9D9D9"/>
            <w:vAlign w:val="center"/>
          </w:tcPr>
          <w:p w14:paraId="0E6DDD8E" w14:textId="77777777" w:rsidR="00AD7B4E" w:rsidRPr="00612C21" w:rsidRDefault="00AD7B4E" w:rsidP="00AD7B4E">
            <w:pPr>
              <w:pBdr>
                <w:top w:val="single" w:sz="4" w:space="0" w:color="auto"/>
                <w:left w:val="single" w:sz="4" w:space="0" w:color="auto"/>
                <w:bottom w:val="single" w:sz="4" w:space="0" w:color="auto"/>
              </w:pBdr>
              <w:spacing w:before="100" w:beforeAutospacing="1" w:after="100" w:afterAutospacing="1"/>
              <w:rPr>
                <w:rFonts w:eastAsia="Arial Unicode MS"/>
                <w:b/>
                <w:bCs/>
              </w:rPr>
            </w:pPr>
          </w:p>
        </w:tc>
        <w:tc>
          <w:tcPr>
            <w:tcW w:w="2410" w:type="dxa"/>
            <w:vMerge w:val="restart"/>
            <w:shd w:val="clear" w:color="auto" w:fill="D9D9D9"/>
            <w:vAlign w:val="center"/>
          </w:tcPr>
          <w:p w14:paraId="27D94111" w14:textId="77777777" w:rsidR="00AD7B4E" w:rsidRPr="00612C21" w:rsidRDefault="00AD7B4E" w:rsidP="00AD7B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b/>
                <w:bCs/>
                <w:iCs/>
                <w:lang w:val="es-ES_tradnl"/>
              </w:rPr>
            </w:pPr>
            <w:r w:rsidRPr="00612C21">
              <w:rPr>
                <w:b/>
                <w:bCs/>
                <w:iCs/>
                <w:lang w:val="es-ES_tradnl"/>
              </w:rPr>
              <w:t>CARACTERÍSTICAS DE LA PROPUESTA</w:t>
            </w:r>
          </w:p>
          <w:p w14:paraId="54A1F0A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iCs/>
                <w:lang w:val="es-ES_tradnl"/>
              </w:rPr>
            </w:pPr>
            <w:r w:rsidRPr="00612C21">
              <w:t>(Manifestar aceptación, especificar y/o adjuntar lo requerido)</w:t>
            </w:r>
          </w:p>
        </w:tc>
      </w:tr>
      <w:tr w:rsidR="00AD7B4E" w:rsidRPr="00612C21" w14:paraId="29D57D28" w14:textId="77777777" w:rsidTr="00AD7B4E">
        <w:trPr>
          <w:trHeight w:val="314"/>
          <w:tblHeader/>
        </w:trPr>
        <w:tc>
          <w:tcPr>
            <w:tcW w:w="7939" w:type="dxa"/>
            <w:vMerge/>
            <w:tcBorders>
              <w:bottom w:val="single" w:sz="4" w:space="0" w:color="auto"/>
            </w:tcBorders>
            <w:shd w:val="clear" w:color="auto" w:fill="D9D9D9"/>
            <w:vAlign w:val="center"/>
          </w:tcPr>
          <w:p w14:paraId="5261438F" w14:textId="77777777" w:rsidR="00AD7B4E" w:rsidRPr="00612C21" w:rsidRDefault="00AD7B4E" w:rsidP="00AD7B4E">
            <w:pPr>
              <w:spacing w:after="120"/>
              <w:rPr>
                <w:b/>
                <w:bCs/>
                <w:lang w:eastAsia="en-US"/>
              </w:rPr>
            </w:pPr>
          </w:p>
        </w:tc>
        <w:tc>
          <w:tcPr>
            <w:tcW w:w="2410" w:type="dxa"/>
            <w:vMerge/>
            <w:tcBorders>
              <w:bottom w:val="single" w:sz="4" w:space="0" w:color="auto"/>
            </w:tcBorders>
            <w:shd w:val="clear" w:color="auto" w:fill="D9D9D9"/>
            <w:vAlign w:val="center"/>
          </w:tcPr>
          <w:p w14:paraId="7869A7A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b/>
                <w:bCs/>
                <w:iCs/>
                <w:lang w:val="es-ES_tradnl"/>
              </w:rPr>
            </w:pPr>
          </w:p>
        </w:tc>
      </w:tr>
      <w:tr w:rsidR="00AD7B4E" w:rsidRPr="00612C21" w14:paraId="32DCEA82" w14:textId="77777777" w:rsidTr="00AD7B4E">
        <w:trPr>
          <w:trHeight w:val="20"/>
        </w:trPr>
        <w:tc>
          <w:tcPr>
            <w:tcW w:w="7939" w:type="dxa"/>
            <w:shd w:val="clear" w:color="auto" w:fill="339966"/>
            <w:vAlign w:val="center"/>
          </w:tcPr>
          <w:p w14:paraId="7E2F24F8" w14:textId="77777777" w:rsidR="00AD7B4E" w:rsidRPr="00C97743" w:rsidRDefault="00AD7B4E" w:rsidP="00AD7B4E">
            <w:pPr>
              <w:spacing w:after="120"/>
              <w:ind w:left="290" w:hanging="290"/>
              <w:rPr>
                <w:rFonts w:ascii="Arial" w:hAnsi="Arial" w:cs="Arial"/>
                <w:b/>
                <w:bCs/>
                <w:i/>
                <w:iCs/>
                <w:color w:val="FFFFFF"/>
                <w:lang w:eastAsia="en-US"/>
              </w:rPr>
            </w:pPr>
            <w:r w:rsidRPr="00C97743">
              <w:rPr>
                <w:rFonts w:ascii="Arial" w:hAnsi="Arial" w:cs="Arial"/>
                <w:b/>
                <w:bCs/>
                <w:color w:val="FFFFFF"/>
                <w:lang w:eastAsia="en-US"/>
              </w:rPr>
              <w:t>I. OBJETO Y CAUSA</w:t>
            </w:r>
          </w:p>
        </w:tc>
        <w:tc>
          <w:tcPr>
            <w:tcW w:w="2410" w:type="dxa"/>
            <w:shd w:val="clear" w:color="auto" w:fill="339966"/>
            <w:vAlign w:val="center"/>
          </w:tcPr>
          <w:p w14:paraId="71AA3C3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r>
      <w:tr w:rsidR="00AD7B4E" w:rsidRPr="00612C21" w14:paraId="5853F21C" w14:textId="77777777" w:rsidTr="00AD7B4E">
        <w:trPr>
          <w:trHeight w:val="60"/>
        </w:trPr>
        <w:tc>
          <w:tcPr>
            <w:tcW w:w="7939" w:type="dxa"/>
            <w:vAlign w:val="center"/>
          </w:tcPr>
          <w:p w14:paraId="601D478E" w14:textId="77777777" w:rsidR="00AD7B4E" w:rsidRPr="00C97743" w:rsidRDefault="00AD7B4E" w:rsidP="00AD7B4E">
            <w:pPr>
              <w:rPr>
                <w:rFonts w:ascii="Arial" w:hAnsi="Arial" w:cs="Arial"/>
                <w:bCs/>
                <w:color w:val="FFFFFF"/>
                <w:lang w:val="es-ES_tradnl" w:eastAsia="en-US"/>
              </w:rPr>
            </w:pPr>
            <w:r w:rsidRPr="00C97743">
              <w:rPr>
                <w:rFonts w:ascii="Arial" w:hAnsi="Arial" w:cs="Arial"/>
                <w:bCs/>
                <w:iCs/>
                <w:lang w:val="es-ES_tradnl" w:eastAsia="en-US"/>
              </w:rPr>
              <w:t>Adquisición de veinticuatro (24) impresoras multifuncionales para renovar el parque computacional del BCB.</w:t>
            </w:r>
          </w:p>
        </w:tc>
        <w:tc>
          <w:tcPr>
            <w:tcW w:w="2410" w:type="dxa"/>
            <w:shd w:val="clear" w:color="auto" w:fill="595959"/>
            <w:vAlign w:val="center"/>
          </w:tcPr>
          <w:p w14:paraId="5E4EF39E"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highlight w:val="darkGray"/>
                <w:lang w:val="es-ES_tradnl"/>
              </w:rPr>
            </w:pPr>
          </w:p>
        </w:tc>
      </w:tr>
      <w:tr w:rsidR="00AD7B4E" w:rsidRPr="00612C21" w14:paraId="74671B21" w14:textId="77777777" w:rsidTr="00AD7B4E">
        <w:trPr>
          <w:trHeight w:val="20"/>
        </w:trPr>
        <w:tc>
          <w:tcPr>
            <w:tcW w:w="7939" w:type="dxa"/>
            <w:shd w:val="clear" w:color="auto" w:fill="339966"/>
            <w:vAlign w:val="center"/>
          </w:tcPr>
          <w:p w14:paraId="277BF8EF" w14:textId="77777777" w:rsidR="00AD7B4E" w:rsidRPr="00C97743" w:rsidRDefault="00AD7B4E" w:rsidP="00AD7B4E">
            <w:pPr>
              <w:spacing w:after="120"/>
              <w:ind w:left="290" w:hanging="290"/>
              <w:rPr>
                <w:rFonts w:ascii="Arial" w:hAnsi="Arial" w:cs="Arial"/>
                <w:b/>
                <w:bCs/>
                <w:color w:val="FFFFFF"/>
                <w:lang w:eastAsia="en-US"/>
              </w:rPr>
            </w:pPr>
            <w:r w:rsidRPr="00C97743">
              <w:rPr>
                <w:rFonts w:ascii="Arial" w:hAnsi="Arial" w:cs="Arial"/>
                <w:b/>
                <w:bCs/>
                <w:color w:val="FFFFFF"/>
                <w:lang w:eastAsia="en-US"/>
              </w:rPr>
              <w:t>II. CARACTERÍSTICAS GENERALES DEL(LOS) BIEN(ES)</w:t>
            </w:r>
          </w:p>
        </w:tc>
        <w:tc>
          <w:tcPr>
            <w:tcW w:w="2410" w:type="dxa"/>
            <w:shd w:val="clear" w:color="auto" w:fill="339966"/>
            <w:vAlign w:val="center"/>
          </w:tcPr>
          <w:p w14:paraId="5A09BDB7"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r>
      <w:tr w:rsidR="00AD7B4E" w:rsidRPr="00612C21" w14:paraId="0E216E08" w14:textId="77777777" w:rsidTr="00AD7B4E">
        <w:trPr>
          <w:trHeight w:val="20"/>
        </w:trPr>
        <w:tc>
          <w:tcPr>
            <w:tcW w:w="7939" w:type="dxa"/>
            <w:shd w:val="clear" w:color="auto" w:fill="CCFFCC"/>
            <w:vAlign w:val="center"/>
          </w:tcPr>
          <w:p w14:paraId="3288C490" w14:textId="77777777" w:rsidR="00AD7B4E" w:rsidRPr="00C97743" w:rsidRDefault="00AD7B4E" w:rsidP="00AD7B4E">
            <w:pPr>
              <w:spacing w:after="120"/>
              <w:ind w:left="290" w:hanging="290"/>
              <w:rPr>
                <w:rFonts w:ascii="Arial" w:hAnsi="Arial" w:cs="Arial"/>
                <w:bCs/>
                <w:i/>
                <w:iCs/>
                <w:lang w:eastAsia="en-US"/>
              </w:rPr>
            </w:pPr>
            <w:r w:rsidRPr="00C97743">
              <w:rPr>
                <w:rFonts w:ascii="Arial" w:hAnsi="Arial" w:cs="Arial"/>
                <w:b/>
                <w:bCs/>
                <w:lang w:eastAsia="en-US"/>
              </w:rPr>
              <w:t>A. REQUISITOS DEL(LOS) BIEN(ES)</w:t>
            </w:r>
            <w:r w:rsidRPr="00C97743">
              <w:rPr>
                <w:rFonts w:ascii="Arial" w:hAnsi="Arial" w:cs="Arial"/>
                <w:bCs/>
                <w:i/>
                <w:iCs/>
                <w:lang w:eastAsia="en-US"/>
              </w:rPr>
              <w:t xml:space="preserve"> </w:t>
            </w:r>
          </w:p>
        </w:tc>
        <w:tc>
          <w:tcPr>
            <w:tcW w:w="2410" w:type="dxa"/>
            <w:shd w:val="clear" w:color="auto" w:fill="CCFFCC"/>
            <w:vAlign w:val="center"/>
          </w:tcPr>
          <w:p w14:paraId="43E9A0A7"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F969618" w14:textId="77777777" w:rsidTr="00AD7B4E">
        <w:trPr>
          <w:trHeight w:val="20"/>
        </w:trPr>
        <w:tc>
          <w:tcPr>
            <w:tcW w:w="7939" w:type="dxa"/>
            <w:shd w:val="clear" w:color="auto" w:fill="CCFFCC"/>
            <w:vAlign w:val="center"/>
          </w:tcPr>
          <w:p w14:paraId="3386E6DF" w14:textId="77777777" w:rsidR="00AD7B4E" w:rsidRPr="00C97743" w:rsidRDefault="00AD7B4E" w:rsidP="00AD7B4E">
            <w:pPr>
              <w:spacing w:after="120"/>
              <w:ind w:left="290" w:hanging="290"/>
              <w:rPr>
                <w:rFonts w:ascii="Arial" w:hAnsi="Arial" w:cs="Arial"/>
                <w:bCs/>
                <w:i/>
                <w:iCs/>
                <w:lang w:eastAsia="en-US"/>
              </w:rPr>
            </w:pPr>
            <w:r w:rsidRPr="00C97743">
              <w:rPr>
                <w:rFonts w:ascii="Arial" w:hAnsi="Arial" w:cs="Arial"/>
                <w:b/>
                <w:bCs/>
                <w:lang w:eastAsia="en-US"/>
              </w:rPr>
              <w:t>A.1 CARACTERÍSTICAS GENERALES</w:t>
            </w:r>
          </w:p>
        </w:tc>
        <w:tc>
          <w:tcPr>
            <w:tcW w:w="2410" w:type="dxa"/>
            <w:shd w:val="clear" w:color="auto" w:fill="CCFFCC"/>
            <w:vAlign w:val="center"/>
          </w:tcPr>
          <w:p w14:paraId="5953DB2B"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42C5A3B" w14:textId="77777777" w:rsidTr="00AD7B4E">
        <w:trPr>
          <w:trHeight w:val="20"/>
        </w:trPr>
        <w:tc>
          <w:tcPr>
            <w:tcW w:w="7939" w:type="dxa"/>
            <w:vAlign w:val="center"/>
          </w:tcPr>
          <w:p w14:paraId="2F090FA8" w14:textId="77777777" w:rsidR="00AD7B4E" w:rsidRPr="00C97743" w:rsidRDefault="00AD7B4E" w:rsidP="00C97743">
            <w:pPr>
              <w:numPr>
                <w:ilvl w:val="0"/>
                <w:numId w:val="34"/>
              </w:numPr>
              <w:rPr>
                <w:rFonts w:ascii="Arial" w:hAnsi="Arial" w:cs="Arial"/>
                <w:lang w:eastAsia="en-US"/>
              </w:rPr>
            </w:pPr>
            <w:r w:rsidRPr="00C97743">
              <w:rPr>
                <w:rFonts w:ascii="Arial" w:hAnsi="Arial" w:cs="Arial"/>
                <w:b/>
                <w:lang w:eastAsia="en-US"/>
              </w:rPr>
              <w:t>Características generales:</w:t>
            </w:r>
            <w:r w:rsidRPr="00C97743">
              <w:rPr>
                <w:rFonts w:ascii="Arial" w:hAnsi="Arial" w:cs="Arial"/>
                <w:lang w:eastAsia="en-US"/>
              </w:rPr>
              <w:t xml:space="preserve"> Impresora multifuncional con al menos las siguientes características:</w:t>
            </w:r>
          </w:p>
          <w:p w14:paraId="09AA656B" w14:textId="77777777" w:rsidR="00AD7B4E" w:rsidRPr="00C97743" w:rsidRDefault="00AD7B4E" w:rsidP="00C97743">
            <w:pPr>
              <w:numPr>
                <w:ilvl w:val="1"/>
                <w:numId w:val="34"/>
              </w:numPr>
              <w:rPr>
                <w:rFonts w:ascii="Arial" w:hAnsi="Arial" w:cs="Arial"/>
                <w:lang w:eastAsia="en-US"/>
              </w:rPr>
            </w:pPr>
            <w:r w:rsidRPr="00C97743">
              <w:rPr>
                <w:rFonts w:ascii="Arial" w:hAnsi="Arial" w:cs="Arial"/>
                <w:lang w:eastAsia="en-US"/>
              </w:rPr>
              <w:t>Impresora láser o led, blanco y negro.</w:t>
            </w:r>
          </w:p>
          <w:p w14:paraId="690174FD" w14:textId="77777777" w:rsidR="00AD7B4E" w:rsidRPr="00C97743" w:rsidRDefault="00AD7B4E" w:rsidP="00C97743">
            <w:pPr>
              <w:numPr>
                <w:ilvl w:val="1"/>
                <w:numId w:val="34"/>
              </w:numPr>
              <w:rPr>
                <w:rFonts w:ascii="Arial" w:hAnsi="Arial" w:cs="Arial"/>
                <w:lang w:eastAsia="en-US"/>
              </w:rPr>
            </w:pPr>
            <w:r w:rsidRPr="00C97743">
              <w:rPr>
                <w:rFonts w:ascii="Arial" w:hAnsi="Arial" w:cs="Arial"/>
                <w:lang w:eastAsia="en-US"/>
              </w:rPr>
              <w:t>Escáner con Alimentador Automático de Documentos (ADF).</w:t>
            </w:r>
          </w:p>
          <w:p w14:paraId="77F1F3CF" w14:textId="77777777" w:rsidR="00AD7B4E" w:rsidRPr="00C97743" w:rsidRDefault="00AD7B4E" w:rsidP="00C97743">
            <w:pPr>
              <w:numPr>
                <w:ilvl w:val="1"/>
                <w:numId w:val="34"/>
              </w:numPr>
              <w:rPr>
                <w:rFonts w:ascii="Arial" w:hAnsi="Arial" w:cs="Arial"/>
                <w:lang w:eastAsia="en-US"/>
              </w:rPr>
            </w:pPr>
            <w:r w:rsidRPr="00C97743">
              <w:rPr>
                <w:rFonts w:ascii="Arial" w:hAnsi="Arial" w:cs="Arial"/>
                <w:lang w:eastAsia="en-US"/>
              </w:rPr>
              <w:t>Copiadora de documentos.</w:t>
            </w:r>
          </w:p>
          <w:p w14:paraId="18234D9A" w14:textId="77777777" w:rsidR="00AD7B4E" w:rsidRPr="00C97743" w:rsidRDefault="00AD7B4E" w:rsidP="00AD7B4E">
            <w:pPr>
              <w:rPr>
                <w:rFonts w:ascii="Arial" w:hAnsi="Arial" w:cs="Arial"/>
                <w:lang w:eastAsia="en-US"/>
              </w:rPr>
            </w:pPr>
            <w:r w:rsidRPr="00C97743">
              <w:rPr>
                <w:rFonts w:ascii="Arial" w:hAnsi="Arial" w:cs="Arial"/>
                <w:bCs/>
                <w:i/>
                <w:iCs/>
                <w:lang w:val="es-ES_tradnl" w:eastAsia="en-US"/>
              </w:rPr>
              <w:t>(Manifestar aceptación)</w:t>
            </w:r>
          </w:p>
        </w:tc>
        <w:tc>
          <w:tcPr>
            <w:tcW w:w="2410" w:type="dxa"/>
            <w:vAlign w:val="center"/>
          </w:tcPr>
          <w:p w14:paraId="1D64DB1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B22D346" w14:textId="77777777" w:rsidTr="00AD7B4E">
        <w:trPr>
          <w:trHeight w:val="20"/>
        </w:trPr>
        <w:tc>
          <w:tcPr>
            <w:tcW w:w="7939" w:type="dxa"/>
            <w:tcBorders>
              <w:bottom w:val="single" w:sz="4" w:space="0" w:color="auto"/>
            </w:tcBorders>
            <w:vAlign w:val="center"/>
          </w:tcPr>
          <w:p w14:paraId="748E73AE" w14:textId="77777777" w:rsidR="00AD7B4E" w:rsidRPr="00C97743" w:rsidRDefault="00AD7B4E" w:rsidP="00C97743">
            <w:pPr>
              <w:numPr>
                <w:ilvl w:val="0"/>
                <w:numId w:val="34"/>
              </w:numPr>
              <w:rPr>
                <w:rFonts w:ascii="Arial" w:hAnsi="Arial" w:cs="Arial"/>
                <w:b/>
                <w:lang w:eastAsia="en-US"/>
              </w:rPr>
            </w:pPr>
            <w:r w:rsidRPr="00C97743">
              <w:rPr>
                <w:rFonts w:ascii="Arial" w:hAnsi="Arial" w:cs="Arial"/>
                <w:b/>
                <w:lang w:eastAsia="en-US"/>
              </w:rPr>
              <w:t>Cantidad:</w:t>
            </w:r>
            <w:r w:rsidRPr="00C97743">
              <w:rPr>
                <w:rFonts w:ascii="Arial" w:hAnsi="Arial" w:cs="Arial"/>
                <w:lang w:eastAsia="en-US"/>
              </w:rPr>
              <w:t xml:space="preserve"> Veinticuatro (24) impresoras multifuncionales.</w:t>
            </w:r>
          </w:p>
          <w:p w14:paraId="17F8C9C8" w14:textId="77777777" w:rsidR="00AD7B4E" w:rsidRPr="00C97743" w:rsidRDefault="00AD7B4E" w:rsidP="00AD7B4E">
            <w:pPr>
              <w:rPr>
                <w:rFonts w:ascii="Arial" w:hAnsi="Arial" w:cs="Arial"/>
                <w:b/>
                <w:lang w:eastAsia="en-US"/>
              </w:rPr>
            </w:pPr>
            <w:r w:rsidRPr="00C97743">
              <w:rPr>
                <w:rFonts w:ascii="Arial" w:hAnsi="Arial" w:cs="Arial"/>
                <w:i/>
                <w:lang w:eastAsia="en-US"/>
              </w:rPr>
              <w:t>(Manifestar aceptación)</w:t>
            </w:r>
          </w:p>
        </w:tc>
        <w:tc>
          <w:tcPr>
            <w:tcW w:w="2410" w:type="dxa"/>
            <w:tcBorders>
              <w:bottom w:val="single" w:sz="4" w:space="0" w:color="auto"/>
            </w:tcBorders>
            <w:vAlign w:val="center"/>
          </w:tcPr>
          <w:p w14:paraId="3E61C2F7"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9C4F73F" w14:textId="77777777" w:rsidTr="00AD7B4E">
        <w:trPr>
          <w:trHeight w:val="20"/>
        </w:trPr>
        <w:tc>
          <w:tcPr>
            <w:tcW w:w="7939" w:type="dxa"/>
            <w:vAlign w:val="center"/>
          </w:tcPr>
          <w:p w14:paraId="32101D37" w14:textId="77777777" w:rsidR="00AD7B4E" w:rsidRPr="00C97743" w:rsidRDefault="00AD7B4E" w:rsidP="00C97743">
            <w:pPr>
              <w:numPr>
                <w:ilvl w:val="0"/>
                <w:numId w:val="34"/>
              </w:numPr>
              <w:rPr>
                <w:rFonts w:ascii="Arial" w:hAnsi="Arial" w:cs="Arial"/>
                <w:b/>
                <w:lang w:eastAsia="en-US"/>
              </w:rPr>
            </w:pPr>
            <w:r w:rsidRPr="00C97743">
              <w:rPr>
                <w:rFonts w:ascii="Arial" w:hAnsi="Arial" w:cs="Arial"/>
                <w:b/>
                <w:lang w:eastAsia="en-US"/>
              </w:rPr>
              <w:t>Marca:</w:t>
            </w:r>
            <w:r w:rsidRPr="00C97743">
              <w:rPr>
                <w:rFonts w:ascii="Arial" w:hAnsi="Arial" w:cs="Arial"/>
                <w:lang w:eastAsia="en-US"/>
              </w:rPr>
              <w:t xml:space="preserve"> </w:t>
            </w:r>
            <w:r w:rsidRPr="00C97743">
              <w:rPr>
                <w:rFonts w:ascii="Arial" w:hAnsi="Arial" w:cs="Arial"/>
                <w:bCs/>
                <w:i/>
                <w:iCs/>
                <w:lang w:eastAsia="en-US"/>
              </w:rPr>
              <w:t>(Especificar).</w:t>
            </w:r>
          </w:p>
        </w:tc>
        <w:tc>
          <w:tcPr>
            <w:tcW w:w="2410" w:type="dxa"/>
            <w:vAlign w:val="center"/>
          </w:tcPr>
          <w:p w14:paraId="2F3D9954"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A1AD860" w14:textId="77777777" w:rsidTr="00AD7B4E">
        <w:trPr>
          <w:trHeight w:val="20"/>
        </w:trPr>
        <w:tc>
          <w:tcPr>
            <w:tcW w:w="7939" w:type="dxa"/>
            <w:vAlign w:val="center"/>
          </w:tcPr>
          <w:p w14:paraId="344DECC7" w14:textId="77777777" w:rsidR="00AD7B4E" w:rsidRPr="00C97743" w:rsidRDefault="00AD7B4E" w:rsidP="00C97743">
            <w:pPr>
              <w:numPr>
                <w:ilvl w:val="0"/>
                <w:numId w:val="34"/>
              </w:numPr>
              <w:rPr>
                <w:rFonts w:ascii="Arial" w:hAnsi="Arial" w:cs="Arial"/>
                <w:lang w:eastAsia="en-US"/>
              </w:rPr>
            </w:pPr>
            <w:r w:rsidRPr="00C97743">
              <w:rPr>
                <w:rFonts w:ascii="Arial" w:hAnsi="Arial" w:cs="Arial"/>
                <w:b/>
                <w:lang w:eastAsia="en-US"/>
              </w:rPr>
              <w:t>Modelo:</w:t>
            </w:r>
            <w:r w:rsidRPr="00C97743">
              <w:rPr>
                <w:rFonts w:ascii="Arial" w:hAnsi="Arial" w:cs="Arial"/>
                <w:lang w:eastAsia="en-US"/>
              </w:rPr>
              <w:t xml:space="preserve"> </w:t>
            </w:r>
            <w:r w:rsidRPr="00C97743">
              <w:rPr>
                <w:rFonts w:ascii="Arial" w:hAnsi="Arial" w:cs="Arial"/>
                <w:bCs/>
                <w:i/>
                <w:iCs/>
                <w:lang w:eastAsia="en-US"/>
              </w:rPr>
              <w:t>(Especificar).</w:t>
            </w:r>
          </w:p>
        </w:tc>
        <w:tc>
          <w:tcPr>
            <w:tcW w:w="2410" w:type="dxa"/>
            <w:vAlign w:val="center"/>
          </w:tcPr>
          <w:p w14:paraId="2C81645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5A838F4" w14:textId="77777777" w:rsidTr="00AD7B4E">
        <w:trPr>
          <w:trHeight w:val="20"/>
        </w:trPr>
        <w:tc>
          <w:tcPr>
            <w:tcW w:w="7939" w:type="dxa"/>
            <w:tcBorders>
              <w:bottom w:val="single" w:sz="4" w:space="0" w:color="auto"/>
            </w:tcBorders>
            <w:vAlign w:val="center"/>
          </w:tcPr>
          <w:p w14:paraId="72EBD408" w14:textId="77777777" w:rsidR="00AD7B4E" w:rsidRPr="00C97743" w:rsidRDefault="00AD7B4E" w:rsidP="00C97743">
            <w:pPr>
              <w:numPr>
                <w:ilvl w:val="0"/>
                <w:numId w:val="34"/>
              </w:numPr>
              <w:rPr>
                <w:rFonts w:ascii="Arial" w:hAnsi="Arial" w:cs="Arial"/>
                <w:lang w:eastAsia="en-US"/>
              </w:rPr>
            </w:pPr>
            <w:r w:rsidRPr="00C97743">
              <w:rPr>
                <w:rFonts w:ascii="Arial" w:hAnsi="Arial" w:cs="Arial"/>
                <w:b/>
                <w:lang w:eastAsia="en-US"/>
              </w:rPr>
              <w:t>Certificación de calidad ISO 9001:</w:t>
            </w:r>
            <w:r w:rsidRPr="00C97743">
              <w:rPr>
                <w:rFonts w:ascii="Arial" w:hAnsi="Arial" w:cs="Arial"/>
                <w:lang w:eastAsia="en-US"/>
              </w:rPr>
              <w:t xml:space="preserve"> El fabricante del producto debe tener certificado de calidad ISO 9001, esto debe constar en la página web del fabricante.</w:t>
            </w:r>
          </w:p>
          <w:p w14:paraId="5C322C2B" w14:textId="77777777" w:rsidR="00AD7B4E" w:rsidRPr="00C97743" w:rsidRDefault="00AD7B4E" w:rsidP="00AD7B4E">
            <w:pPr>
              <w:spacing w:after="120"/>
              <w:rPr>
                <w:rFonts w:ascii="Arial" w:hAnsi="Arial" w:cs="Arial"/>
                <w:b/>
                <w:lang w:eastAsia="en-US"/>
              </w:rPr>
            </w:pPr>
            <w:r w:rsidRPr="00C97743">
              <w:rPr>
                <w:rFonts w:ascii="Arial" w:hAnsi="Arial" w:cs="Arial"/>
                <w:bCs/>
                <w:i/>
                <w:iCs/>
                <w:lang w:eastAsia="en-US"/>
              </w:rPr>
              <w:t xml:space="preserve">(Manifestar aceptación </w:t>
            </w:r>
            <w:r w:rsidRPr="00C97743">
              <w:rPr>
                <w:rFonts w:ascii="Arial" w:hAnsi="Arial" w:cs="Arial"/>
                <w:i/>
                <w:lang w:eastAsia="en-US"/>
              </w:rPr>
              <w:t>y especificar dirección de referencia de la página web del fabricante para verificación</w:t>
            </w:r>
            <w:r w:rsidRPr="00C97743">
              <w:rPr>
                <w:rFonts w:ascii="Arial" w:hAnsi="Arial" w:cs="Arial"/>
                <w:bCs/>
                <w:i/>
                <w:iCs/>
                <w:lang w:eastAsia="en-US"/>
              </w:rPr>
              <w:t>)</w:t>
            </w:r>
          </w:p>
        </w:tc>
        <w:tc>
          <w:tcPr>
            <w:tcW w:w="2410" w:type="dxa"/>
            <w:tcBorders>
              <w:bottom w:val="single" w:sz="4" w:space="0" w:color="auto"/>
            </w:tcBorders>
            <w:vAlign w:val="center"/>
          </w:tcPr>
          <w:p w14:paraId="0BD551CE"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A062B42" w14:textId="77777777" w:rsidTr="00AD7B4E">
        <w:trPr>
          <w:trHeight w:val="20"/>
        </w:trPr>
        <w:tc>
          <w:tcPr>
            <w:tcW w:w="7939" w:type="dxa"/>
            <w:tcBorders>
              <w:bottom w:val="single" w:sz="4" w:space="0" w:color="auto"/>
            </w:tcBorders>
            <w:vAlign w:val="center"/>
          </w:tcPr>
          <w:p w14:paraId="019DD657"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Velocidad del procesador: </w:t>
            </w:r>
            <w:r w:rsidRPr="00C97743">
              <w:rPr>
                <w:rFonts w:ascii="Arial" w:hAnsi="Arial" w:cs="Arial"/>
                <w:lang w:val="es-BO"/>
              </w:rPr>
              <w:t>1.2 GHz o superior.</w:t>
            </w:r>
          </w:p>
          <w:p w14:paraId="1F347816" w14:textId="77777777" w:rsidR="00AD7B4E" w:rsidRPr="00C97743" w:rsidRDefault="00AD7B4E" w:rsidP="00AD7B4E">
            <w:pPr>
              <w:rPr>
                <w:rFonts w:ascii="Arial" w:hAnsi="Arial" w:cs="Arial"/>
                <w:i/>
                <w:lang w:val="es-BO"/>
              </w:rPr>
            </w:pPr>
            <w:r w:rsidRPr="00C97743">
              <w:rPr>
                <w:rFonts w:ascii="Arial" w:hAnsi="Arial" w:cs="Arial"/>
                <w:i/>
                <w:lang w:val="es-BO"/>
              </w:rPr>
              <w:t xml:space="preserve">(Especificar velocidad del procesador) </w:t>
            </w:r>
          </w:p>
        </w:tc>
        <w:tc>
          <w:tcPr>
            <w:tcW w:w="2410" w:type="dxa"/>
            <w:tcBorders>
              <w:bottom w:val="single" w:sz="4" w:space="0" w:color="auto"/>
            </w:tcBorders>
            <w:vAlign w:val="center"/>
          </w:tcPr>
          <w:p w14:paraId="3AEFAB7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2A07416" w14:textId="77777777" w:rsidTr="00AD7B4E">
        <w:trPr>
          <w:trHeight w:val="20"/>
        </w:trPr>
        <w:tc>
          <w:tcPr>
            <w:tcW w:w="7939" w:type="dxa"/>
            <w:tcBorders>
              <w:bottom w:val="single" w:sz="4" w:space="0" w:color="auto"/>
            </w:tcBorders>
            <w:vAlign w:val="center"/>
          </w:tcPr>
          <w:p w14:paraId="09B6625D"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Memoria RAM:</w:t>
            </w:r>
            <w:r w:rsidRPr="00C97743">
              <w:rPr>
                <w:rFonts w:ascii="Arial" w:hAnsi="Arial" w:cs="Arial"/>
                <w:lang w:val="es-BO"/>
              </w:rPr>
              <w:t xml:space="preserve"> 2 GB o superior.</w:t>
            </w:r>
          </w:p>
          <w:p w14:paraId="34E84607" w14:textId="77777777" w:rsidR="00AD7B4E" w:rsidRPr="00C97743" w:rsidRDefault="00AD7B4E" w:rsidP="00AD7B4E">
            <w:pPr>
              <w:rPr>
                <w:rFonts w:ascii="Arial" w:hAnsi="Arial" w:cs="Arial"/>
                <w:i/>
                <w:lang w:val="es-BO"/>
              </w:rPr>
            </w:pPr>
            <w:r w:rsidRPr="00C97743">
              <w:rPr>
                <w:rFonts w:ascii="Arial" w:hAnsi="Arial" w:cs="Arial"/>
                <w:i/>
                <w:lang w:val="es-BO"/>
              </w:rPr>
              <w:t>(Especificar el tamaño de la memoria RAM instalada)</w:t>
            </w:r>
          </w:p>
        </w:tc>
        <w:tc>
          <w:tcPr>
            <w:tcW w:w="2410" w:type="dxa"/>
            <w:tcBorders>
              <w:bottom w:val="single" w:sz="4" w:space="0" w:color="auto"/>
            </w:tcBorders>
            <w:vAlign w:val="center"/>
          </w:tcPr>
          <w:p w14:paraId="4DD355E1"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FD5342E" w14:textId="77777777" w:rsidTr="00AD7B4E">
        <w:trPr>
          <w:trHeight w:val="20"/>
        </w:trPr>
        <w:tc>
          <w:tcPr>
            <w:tcW w:w="7939" w:type="dxa"/>
            <w:tcBorders>
              <w:bottom w:val="single" w:sz="4" w:space="0" w:color="auto"/>
            </w:tcBorders>
            <w:vAlign w:val="center"/>
          </w:tcPr>
          <w:p w14:paraId="009245DD"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Disco duro interno:</w:t>
            </w:r>
            <w:r w:rsidRPr="00C97743">
              <w:rPr>
                <w:rFonts w:ascii="Arial" w:hAnsi="Arial" w:cs="Arial"/>
                <w:lang w:val="es-BO"/>
              </w:rPr>
              <w:t xml:space="preserve"> De al menos 320 GB.</w:t>
            </w:r>
          </w:p>
          <w:p w14:paraId="068EE8E9" w14:textId="77777777" w:rsidR="00AD7B4E" w:rsidRPr="00C97743" w:rsidRDefault="00AD7B4E" w:rsidP="00AD7B4E">
            <w:pPr>
              <w:jc w:val="both"/>
              <w:rPr>
                <w:rFonts w:ascii="Arial" w:hAnsi="Arial" w:cs="Arial"/>
                <w:i/>
                <w:lang w:val="es-BO"/>
              </w:rPr>
            </w:pPr>
            <w:r w:rsidRPr="00C97743">
              <w:rPr>
                <w:rFonts w:ascii="Arial" w:hAnsi="Arial" w:cs="Arial"/>
                <w:i/>
                <w:lang w:val="es-BO"/>
              </w:rPr>
              <w:t>(Especificar tamaño de disco duro interno)</w:t>
            </w:r>
          </w:p>
        </w:tc>
        <w:tc>
          <w:tcPr>
            <w:tcW w:w="2410" w:type="dxa"/>
            <w:tcBorders>
              <w:bottom w:val="single" w:sz="4" w:space="0" w:color="auto"/>
            </w:tcBorders>
            <w:vAlign w:val="center"/>
          </w:tcPr>
          <w:p w14:paraId="3389D9E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A703578" w14:textId="77777777" w:rsidTr="00AD7B4E">
        <w:trPr>
          <w:trHeight w:val="20"/>
        </w:trPr>
        <w:tc>
          <w:tcPr>
            <w:tcW w:w="7939" w:type="dxa"/>
            <w:tcBorders>
              <w:bottom w:val="single" w:sz="4" w:space="0" w:color="auto"/>
            </w:tcBorders>
            <w:vAlign w:val="center"/>
          </w:tcPr>
          <w:p w14:paraId="613FBBA6"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Interfaces de comunicación: </w:t>
            </w:r>
            <w:r w:rsidRPr="00C97743">
              <w:rPr>
                <w:rFonts w:ascii="Arial" w:hAnsi="Arial" w:cs="Arial"/>
                <w:lang w:val="es-BO"/>
              </w:rPr>
              <w:t>La impresora deberá tener al menos las siguientes interfaces de comunicación:</w:t>
            </w:r>
          </w:p>
          <w:p w14:paraId="650EC1B8" w14:textId="77777777" w:rsidR="00AD7B4E" w:rsidRPr="00C97743" w:rsidRDefault="00AD7B4E" w:rsidP="00C97743">
            <w:pPr>
              <w:numPr>
                <w:ilvl w:val="1"/>
                <w:numId w:val="34"/>
              </w:numPr>
              <w:jc w:val="both"/>
              <w:rPr>
                <w:rFonts w:ascii="Arial" w:hAnsi="Arial" w:cs="Arial"/>
                <w:lang w:val="es-BO"/>
              </w:rPr>
            </w:pPr>
            <w:r w:rsidRPr="00C97743">
              <w:rPr>
                <w:rFonts w:ascii="Arial" w:hAnsi="Arial" w:cs="Arial"/>
                <w:lang w:val="es-BO"/>
              </w:rPr>
              <w:t>1 puerto USB 2.0 o superior.</w:t>
            </w:r>
          </w:p>
          <w:p w14:paraId="022A97B3" w14:textId="77777777" w:rsidR="00AD7B4E" w:rsidRPr="00C97743" w:rsidRDefault="00AD7B4E" w:rsidP="00C97743">
            <w:pPr>
              <w:numPr>
                <w:ilvl w:val="1"/>
                <w:numId w:val="34"/>
              </w:numPr>
              <w:jc w:val="both"/>
              <w:rPr>
                <w:rFonts w:ascii="Arial" w:hAnsi="Arial" w:cs="Arial"/>
                <w:lang w:val="es-BO"/>
              </w:rPr>
            </w:pPr>
            <w:r w:rsidRPr="00C97743">
              <w:rPr>
                <w:rFonts w:ascii="Arial" w:hAnsi="Arial" w:cs="Arial"/>
                <w:lang w:val="es-BO"/>
              </w:rPr>
              <w:t>1 puerto de red Ethernet 10/100/1.000 (conector RJ45).</w:t>
            </w:r>
          </w:p>
          <w:p w14:paraId="370A5810" w14:textId="77777777" w:rsidR="00AD7B4E" w:rsidRPr="00C97743" w:rsidRDefault="00AD7B4E" w:rsidP="00AD7B4E">
            <w:pPr>
              <w:jc w:val="both"/>
              <w:rPr>
                <w:rFonts w:ascii="Arial" w:hAnsi="Arial" w:cs="Arial"/>
                <w:i/>
                <w:lang w:val="es-BO"/>
              </w:rPr>
            </w:pPr>
            <w:r w:rsidRPr="00C97743">
              <w:rPr>
                <w:rFonts w:ascii="Arial" w:hAnsi="Arial" w:cs="Arial"/>
                <w:i/>
                <w:lang w:val="es-BO"/>
              </w:rPr>
              <w:t>(Especificar interfaces de comunicación)</w:t>
            </w:r>
          </w:p>
        </w:tc>
        <w:tc>
          <w:tcPr>
            <w:tcW w:w="2410" w:type="dxa"/>
            <w:tcBorders>
              <w:bottom w:val="single" w:sz="4" w:space="0" w:color="auto"/>
            </w:tcBorders>
            <w:vAlign w:val="center"/>
          </w:tcPr>
          <w:p w14:paraId="22E133D6"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FB392A2" w14:textId="77777777" w:rsidTr="00AD7B4E">
        <w:trPr>
          <w:trHeight w:val="20"/>
        </w:trPr>
        <w:tc>
          <w:tcPr>
            <w:tcW w:w="7939" w:type="dxa"/>
            <w:tcBorders>
              <w:bottom w:val="single" w:sz="4" w:space="0" w:color="auto"/>
            </w:tcBorders>
            <w:vAlign w:val="center"/>
          </w:tcPr>
          <w:p w14:paraId="4DC010AA"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Panel de control:</w:t>
            </w:r>
            <w:r w:rsidRPr="00C97743">
              <w:rPr>
                <w:rFonts w:ascii="Arial" w:hAnsi="Arial" w:cs="Arial"/>
                <w:lang w:val="es-BO"/>
              </w:rPr>
              <w:t xml:space="preserve"> La impresora deberá contar con un panel de control táctil a color que permita configurar el equipo y acceder a todas sus funcionalidades.</w:t>
            </w:r>
          </w:p>
          <w:p w14:paraId="5C4C1BF4" w14:textId="77777777" w:rsidR="00AD7B4E" w:rsidRPr="00C97743" w:rsidRDefault="00AD7B4E" w:rsidP="00AD7B4E">
            <w:pPr>
              <w:ind w:left="356" w:firstLine="4"/>
              <w:jc w:val="both"/>
              <w:rPr>
                <w:rFonts w:ascii="Arial" w:hAnsi="Arial" w:cs="Arial"/>
                <w:lang w:val="es-BO"/>
              </w:rPr>
            </w:pPr>
            <w:r w:rsidRPr="00C97743">
              <w:rPr>
                <w:rFonts w:ascii="Arial" w:hAnsi="Arial" w:cs="Arial"/>
                <w:lang w:val="es-BO"/>
              </w:rPr>
              <w:t>Deberá permitir proteger con contraseña el acceso a parámetros de configuración (al menos la configuración de red).</w:t>
            </w:r>
          </w:p>
          <w:p w14:paraId="6ED94371" w14:textId="77777777" w:rsidR="00AD7B4E" w:rsidRPr="00C97743" w:rsidRDefault="00AD7B4E" w:rsidP="00AD7B4E">
            <w:pPr>
              <w:jc w:val="both"/>
              <w:rPr>
                <w:rFonts w:ascii="Arial" w:hAnsi="Arial" w:cs="Arial"/>
                <w:b/>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1FFD442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471024A" w14:textId="77777777" w:rsidTr="00AD7B4E">
        <w:trPr>
          <w:trHeight w:val="20"/>
        </w:trPr>
        <w:tc>
          <w:tcPr>
            <w:tcW w:w="7939" w:type="dxa"/>
            <w:tcBorders>
              <w:bottom w:val="single" w:sz="4" w:space="0" w:color="auto"/>
            </w:tcBorders>
            <w:vAlign w:val="center"/>
          </w:tcPr>
          <w:p w14:paraId="570D412B"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Servidor web: </w:t>
            </w:r>
            <w:r w:rsidRPr="00C97743">
              <w:rPr>
                <w:rFonts w:ascii="Arial" w:hAnsi="Arial" w:cs="Arial"/>
                <w:lang w:val="es-BO"/>
              </w:rPr>
              <w:t>La impresora deberá contar con un servidor web que permita acceder remotamente a la configuración del equipo, acceder a sus funcionalidades y verificar el estado de suministros.</w:t>
            </w:r>
          </w:p>
          <w:p w14:paraId="3289F340" w14:textId="77777777" w:rsidR="00AD7B4E" w:rsidRPr="00C97743" w:rsidRDefault="00AD7B4E" w:rsidP="00AD7B4E">
            <w:pPr>
              <w:ind w:left="360"/>
              <w:jc w:val="both"/>
              <w:rPr>
                <w:rFonts w:ascii="Arial" w:hAnsi="Arial" w:cs="Arial"/>
                <w:lang w:val="es-BO"/>
              </w:rPr>
            </w:pPr>
            <w:r w:rsidRPr="00C97743">
              <w:rPr>
                <w:rFonts w:ascii="Arial" w:hAnsi="Arial" w:cs="Arial"/>
                <w:lang w:val="es-BO"/>
              </w:rPr>
              <w:t>Deberá permitir proteger con contraseña el acceso a parámetros de configuración.</w:t>
            </w:r>
          </w:p>
          <w:p w14:paraId="7145B5EA" w14:textId="77777777" w:rsidR="00AD7B4E" w:rsidRPr="00C97743" w:rsidRDefault="00AD7B4E" w:rsidP="00AD7B4E">
            <w:pPr>
              <w:jc w:val="both"/>
              <w:rPr>
                <w:rFonts w:ascii="Arial" w:hAnsi="Arial" w:cs="Arial"/>
                <w:b/>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1A60BFC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EE888B3" w14:textId="77777777" w:rsidTr="00AD7B4E">
        <w:trPr>
          <w:trHeight w:val="20"/>
        </w:trPr>
        <w:tc>
          <w:tcPr>
            <w:tcW w:w="7939" w:type="dxa"/>
            <w:tcBorders>
              <w:bottom w:val="single" w:sz="4" w:space="0" w:color="auto"/>
            </w:tcBorders>
            <w:vAlign w:val="center"/>
          </w:tcPr>
          <w:p w14:paraId="6E71A540"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Autenticación centralizada de usuarios vía LDAP:</w:t>
            </w:r>
            <w:r w:rsidRPr="00C97743">
              <w:rPr>
                <w:rFonts w:ascii="Arial" w:hAnsi="Arial" w:cs="Arial"/>
                <w:lang w:val="es-BO"/>
              </w:rPr>
              <w:t xml:space="preserve"> La impresora deberá permitir autenticar usuario mediante el protocolo LDAP (Active Directory de Windows).</w:t>
            </w:r>
          </w:p>
          <w:p w14:paraId="18DD7653" w14:textId="77777777" w:rsidR="00AD7B4E" w:rsidRPr="00C97743" w:rsidRDefault="00AD7B4E" w:rsidP="00AD7B4E">
            <w:pPr>
              <w:jc w:val="both"/>
              <w:rPr>
                <w:rFonts w:ascii="Arial" w:hAnsi="Arial" w:cs="Arial"/>
                <w:b/>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0310FB3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0DFB56A" w14:textId="77777777" w:rsidTr="00AD7B4E">
        <w:trPr>
          <w:trHeight w:val="20"/>
        </w:trPr>
        <w:tc>
          <w:tcPr>
            <w:tcW w:w="7939" w:type="dxa"/>
            <w:tcBorders>
              <w:bottom w:val="single" w:sz="4" w:space="0" w:color="auto"/>
            </w:tcBorders>
            <w:vAlign w:val="center"/>
          </w:tcPr>
          <w:p w14:paraId="19D1358A"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Compatibilidad con Sistemas Operativos:</w:t>
            </w:r>
            <w:r w:rsidRPr="00C97743">
              <w:rPr>
                <w:rFonts w:ascii="Arial" w:hAnsi="Arial" w:cs="Arial"/>
                <w:lang w:val="es-BO"/>
              </w:rPr>
              <w:t xml:space="preserve"> La impresora deberá ser 100% compatible con los Sistemas Operativos MS Windows 10 Pro de 64 y MS Windows 11 Pro de 64bits. Se deberá incluir el software y controladores que sean necesarios para la correcta utilización de la impresora con todas sus funcionalidades.</w:t>
            </w:r>
          </w:p>
          <w:p w14:paraId="09FFA1F0" w14:textId="77777777" w:rsidR="00AD7B4E" w:rsidRPr="00C97743" w:rsidRDefault="00AD7B4E" w:rsidP="00AD7B4E">
            <w:pPr>
              <w:jc w:val="both"/>
              <w:rPr>
                <w:rFonts w:ascii="Arial" w:hAnsi="Arial" w:cs="Arial"/>
                <w:i/>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2EF42D8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996EF83" w14:textId="77777777" w:rsidTr="00AD7B4E">
        <w:trPr>
          <w:trHeight w:val="20"/>
        </w:trPr>
        <w:tc>
          <w:tcPr>
            <w:tcW w:w="7939" w:type="dxa"/>
            <w:tcBorders>
              <w:bottom w:val="single" w:sz="4" w:space="0" w:color="auto"/>
            </w:tcBorders>
            <w:vAlign w:val="center"/>
          </w:tcPr>
          <w:p w14:paraId="513FA7D5"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Notificaciones por correo electrónico:</w:t>
            </w:r>
            <w:r w:rsidRPr="00C97743">
              <w:rPr>
                <w:rFonts w:ascii="Arial" w:hAnsi="Arial" w:cs="Arial"/>
                <w:lang w:val="es-BO"/>
              </w:rPr>
              <w:t xml:space="preserve"> La impresora deberá contar con la funcionalidad de enviar notificaciones configurables vía correo electrónico (al menos agotamiento de tóner y atasco de papel).</w:t>
            </w:r>
          </w:p>
          <w:p w14:paraId="121667D4" w14:textId="77777777" w:rsidR="00AD7B4E" w:rsidRPr="00C97743" w:rsidRDefault="00AD7B4E" w:rsidP="00AD7B4E">
            <w:pPr>
              <w:jc w:val="both"/>
              <w:rPr>
                <w:rFonts w:ascii="Arial" w:hAnsi="Arial" w:cs="Arial"/>
                <w:b/>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0099F481"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1FEFA37" w14:textId="77777777" w:rsidTr="00AD7B4E">
        <w:trPr>
          <w:trHeight w:val="20"/>
        </w:trPr>
        <w:tc>
          <w:tcPr>
            <w:tcW w:w="7939" w:type="dxa"/>
            <w:tcBorders>
              <w:bottom w:val="single" w:sz="4" w:space="0" w:color="auto"/>
            </w:tcBorders>
            <w:vAlign w:val="center"/>
          </w:tcPr>
          <w:p w14:paraId="5E6F5A91"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lastRenderedPageBreak/>
              <w:t>Energía de alimentación:</w:t>
            </w:r>
            <w:r w:rsidRPr="00C97743">
              <w:rPr>
                <w:rFonts w:ascii="Arial" w:hAnsi="Arial" w:cs="Arial"/>
                <w:lang w:val="es-BO"/>
              </w:rPr>
              <w:t xml:space="preserve"> 220 VAC / 50 Hz, incluir cable de energía</w:t>
            </w:r>
            <w:r w:rsidRPr="00C97743">
              <w:rPr>
                <w:rFonts w:ascii="Arial" w:hAnsi="Arial" w:cs="Arial"/>
                <w:lang w:eastAsia="en-US"/>
              </w:rPr>
              <w:t>.</w:t>
            </w:r>
          </w:p>
          <w:p w14:paraId="70F24EAE" w14:textId="77777777" w:rsidR="00AD7B4E" w:rsidRPr="00C97743" w:rsidRDefault="00AD7B4E" w:rsidP="00AD7B4E">
            <w:pPr>
              <w:rPr>
                <w:rFonts w:ascii="Arial" w:hAnsi="Arial" w:cs="Arial"/>
                <w:b/>
                <w:lang w:eastAsia="en-US"/>
              </w:rPr>
            </w:pPr>
            <w:r w:rsidRPr="00C97743">
              <w:rPr>
                <w:rFonts w:ascii="Arial" w:hAnsi="Arial" w:cs="Arial"/>
                <w:i/>
                <w:lang w:eastAsia="en-US"/>
              </w:rPr>
              <w:t>(Manifestar aceptación)</w:t>
            </w:r>
          </w:p>
        </w:tc>
        <w:tc>
          <w:tcPr>
            <w:tcW w:w="2410" w:type="dxa"/>
            <w:tcBorders>
              <w:bottom w:val="single" w:sz="4" w:space="0" w:color="auto"/>
            </w:tcBorders>
            <w:vAlign w:val="center"/>
          </w:tcPr>
          <w:p w14:paraId="1AC1598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9164F6A" w14:textId="77777777" w:rsidTr="00AD7B4E">
        <w:trPr>
          <w:trHeight w:val="20"/>
        </w:trPr>
        <w:tc>
          <w:tcPr>
            <w:tcW w:w="7939" w:type="dxa"/>
            <w:tcBorders>
              <w:bottom w:val="single" w:sz="4" w:space="0" w:color="auto"/>
            </w:tcBorders>
            <w:vAlign w:val="center"/>
          </w:tcPr>
          <w:p w14:paraId="4DD1D357"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Tóner incluido:</w:t>
            </w:r>
            <w:r w:rsidRPr="00C97743">
              <w:rPr>
                <w:rFonts w:ascii="Arial" w:hAnsi="Arial" w:cs="Arial"/>
                <w:lang w:val="es-BO"/>
              </w:rPr>
              <w:t xml:space="preserve"> La impresora deberá incluir el tóner de fábrica con que viene el equipo y tóner adicional con una capacidad total nominal de al menos 25.000 páginas.</w:t>
            </w:r>
          </w:p>
          <w:p w14:paraId="05A595C3" w14:textId="77777777" w:rsidR="00AD7B4E" w:rsidRPr="00C97743" w:rsidRDefault="00AD7B4E" w:rsidP="00AD7B4E">
            <w:pPr>
              <w:jc w:val="both"/>
              <w:rPr>
                <w:rFonts w:ascii="Arial" w:hAnsi="Arial" w:cs="Arial"/>
                <w:i/>
                <w:lang w:val="es-BO"/>
              </w:rPr>
            </w:pPr>
            <w:r w:rsidRPr="00C97743">
              <w:rPr>
                <w:rFonts w:ascii="Arial" w:hAnsi="Arial" w:cs="Arial"/>
                <w:i/>
                <w:lang w:val="es-BO"/>
              </w:rPr>
              <w:t>(Manifestar aceptación y especificar capacidades nominales de los tóneres)</w:t>
            </w:r>
          </w:p>
        </w:tc>
        <w:tc>
          <w:tcPr>
            <w:tcW w:w="2410" w:type="dxa"/>
            <w:tcBorders>
              <w:bottom w:val="single" w:sz="4" w:space="0" w:color="auto"/>
            </w:tcBorders>
            <w:vAlign w:val="center"/>
          </w:tcPr>
          <w:p w14:paraId="3C6F158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F6225A3" w14:textId="77777777" w:rsidTr="00AD7B4E">
        <w:trPr>
          <w:trHeight w:val="20"/>
        </w:trPr>
        <w:tc>
          <w:tcPr>
            <w:tcW w:w="7939" w:type="dxa"/>
            <w:shd w:val="clear" w:color="auto" w:fill="CCFFCC"/>
            <w:vAlign w:val="center"/>
          </w:tcPr>
          <w:p w14:paraId="17F184C7" w14:textId="77777777" w:rsidR="00AD7B4E" w:rsidRPr="00C97743" w:rsidRDefault="00AD7B4E" w:rsidP="00AD7B4E">
            <w:pPr>
              <w:spacing w:after="120"/>
              <w:ind w:left="290" w:hanging="290"/>
              <w:rPr>
                <w:rFonts w:ascii="Arial" w:hAnsi="Arial" w:cs="Arial"/>
                <w:bCs/>
                <w:i/>
                <w:iCs/>
                <w:lang w:eastAsia="en-US"/>
              </w:rPr>
            </w:pPr>
            <w:r w:rsidRPr="00C97743">
              <w:rPr>
                <w:rFonts w:ascii="Arial" w:hAnsi="Arial" w:cs="Arial"/>
                <w:b/>
                <w:bCs/>
                <w:lang w:eastAsia="en-US"/>
              </w:rPr>
              <w:t>A.2 CARACTERÍSTICAS DE LA IMPRESORA</w:t>
            </w:r>
          </w:p>
        </w:tc>
        <w:tc>
          <w:tcPr>
            <w:tcW w:w="2410" w:type="dxa"/>
            <w:shd w:val="clear" w:color="auto" w:fill="CCFFCC"/>
            <w:vAlign w:val="center"/>
          </w:tcPr>
          <w:p w14:paraId="277F9605"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DA0D6B5" w14:textId="77777777" w:rsidTr="00AD7B4E">
        <w:trPr>
          <w:trHeight w:val="20"/>
        </w:trPr>
        <w:tc>
          <w:tcPr>
            <w:tcW w:w="7939" w:type="dxa"/>
            <w:tcBorders>
              <w:bottom w:val="single" w:sz="4" w:space="0" w:color="auto"/>
            </w:tcBorders>
            <w:vAlign w:val="center"/>
          </w:tcPr>
          <w:p w14:paraId="734AE41C" w14:textId="77777777" w:rsidR="00AD7B4E" w:rsidRPr="00C97743" w:rsidRDefault="00AD7B4E" w:rsidP="00C97743">
            <w:pPr>
              <w:numPr>
                <w:ilvl w:val="0"/>
                <w:numId w:val="34"/>
              </w:numPr>
              <w:rPr>
                <w:rFonts w:ascii="Arial" w:hAnsi="Arial" w:cs="Arial"/>
                <w:b/>
                <w:lang w:eastAsia="en-US"/>
              </w:rPr>
            </w:pPr>
            <w:r w:rsidRPr="00C97743">
              <w:rPr>
                <w:rFonts w:ascii="Arial" w:hAnsi="Arial" w:cs="Arial"/>
                <w:b/>
                <w:lang w:eastAsia="en-US"/>
              </w:rPr>
              <w:t xml:space="preserve">Tipo de impresión: </w:t>
            </w:r>
            <w:r w:rsidRPr="00C97743">
              <w:rPr>
                <w:rFonts w:ascii="Arial" w:hAnsi="Arial" w:cs="Arial"/>
                <w:lang w:eastAsia="en-US"/>
              </w:rPr>
              <w:t>Láser o led, blanco y negro.</w:t>
            </w:r>
          </w:p>
          <w:p w14:paraId="1B1DF6CB" w14:textId="77777777" w:rsidR="00AD7B4E" w:rsidRPr="00C97743" w:rsidRDefault="00AD7B4E" w:rsidP="00AD7B4E">
            <w:pPr>
              <w:spacing w:after="120"/>
              <w:rPr>
                <w:rFonts w:ascii="Arial" w:hAnsi="Arial" w:cs="Arial"/>
                <w:i/>
                <w:lang w:eastAsia="en-US"/>
              </w:rPr>
            </w:pPr>
            <w:r w:rsidRPr="00C97743">
              <w:rPr>
                <w:rFonts w:ascii="Arial" w:hAnsi="Arial" w:cs="Arial"/>
                <w:i/>
                <w:lang w:eastAsia="en-US"/>
              </w:rPr>
              <w:t>(Especificar tipo de impresión)</w:t>
            </w:r>
          </w:p>
        </w:tc>
        <w:tc>
          <w:tcPr>
            <w:tcW w:w="2410" w:type="dxa"/>
            <w:tcBorders>
              <w:bottom w:val="single" w:sz="4" w:space="0" w:color="auto"/>
            </w:tcBorders>
            <w:vAlign w:val="center"/>
          </w:tcPr>
          <w:p w14:paraId="67917D85"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A8CDFEC" w14:textId="77777777" w:rsidTr="00AD7B4E">
        <w:trPr>
          <w:trHeight w:val="20"/>
        </w:trPr>
        <w:tc>
          <w:tcPr>
            <w:tcW w:w="7939" w:type="dxa"/>
            <w:tcBorders>
              <w:bottom w:val="single" w:sz="4" w:space="0" w:color="auto"/>
            </w:tcBorders>
            <w:vAlign w:val="center"/>
          </w:tcPr>
          <w:p w14:paraId="4E59CA79" w14:textId="77777777" w:rsidR="00AD7B4E" w:rsidRPr="00C97743" w:rsidRDefault="00AD7B4E" w:rsidP="00C97743">
            <w:pPr>
              <w:numPr>
                <w:ilvl w:val="0"/>
                <w:numId w:val="34"/>
              </w:numPr>
              <w:rPr>
                <w:rFonts w:ascii="Arial" w:hAnsi="Arial" w:cs="Arial"/>
                <w:b/>
                <w:lang w:eastAsia="en-US"/>
              </w:rPr>
            </w:pPr>
            <w:r w:rsidRPr="00C97743">
              <w:rPr>
                <w:rFonts w:ascii="Arial" w:hAnsi="Arial" w:cs="Arial"/>
                <w:b/>
                <w:lang w:val="es-BO"/>
              </w:rPr>
              <w:t>Velocidad de impresión:</w:t>
            </w:r>
            <w:r w:rsidRPr="00C97743">
              <w:rPr>
                <w:rFonts w:ascii="Arial" w:hAnsi="Arial" w:cs="Arial"/>
                <w:lang w:val="es-BO"/>
              </w:rPr>
              <w:t xml:space="preserve"> 55 ppm o superior (tamaño carta)</w:t>
            </w:r>
            <w:r w:rsidRPr="00C97743">
              <w:rPr>
                <w:rFonts w:ascii="Arial" w:hAnsi="Arial" w:cs="Arial"/>
                <w:lang w:eastAsia="en-US"/>
              </w:rPr>
              <w:t>.</w:t>
            </w:r>
          </w:p>
          <w:p w14:paraId="65B97360" w14:textId="77777777" w:rsidR="00AD7B4E" w:rsidRPr="00C97743" w:rsidRDefault="00AD7B4E" w:rsidP="00AD7B4E">
            <w:pPr>
              <w:rPr>
                <w:rFonts w:ascii="Arial" w:hAnsi="Arial" w:cs="Arial"/>
                <w:b/>
                <w:lang w:eastAsia="en-US"/>
              </w:rPr>
            </w:pPr>
            <w:r w:rsidRPr="00C97743">
              <w:rPr>
                <w:rFonts w:ascii="Arial" w:hAnsi="Arial" w:cs="Arial"/>
                <w:i/>
                <w:lang w:eastAsia="en-US"/>
              </w:rPr>
              <w:t>(Especificar velocidad de impresión)</w:t>
            </w:r>
          </w:p>
        </w:tc>
        <w:tc>
          <w:tcPr>
            <w:tcW w:w="2410" w:type="dxa"/>
            <w:tcBorders>
              <w:bottom w:val="single" w:sz="4" w:space="0" w:color="auto"/>
            </w:tcBorders>
            <w:vAlign w:val="center"/>
          </w:tcPr>
          <w:p w14:paraId="168C078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88FA406" w14:textId="77777777" w:rsidTr="00AD7B4E">
        <w:trPr>
          <w:trHeight w:val="20"/>
        </w:trPr>
        <w:tc>
          <w:tcPr>
            <w:tcW w:w="7939" w:type="dxa"/>
            <w:tcBorders>
              <w:bottom w:val="single" w:sz="4" w:space="0" w:color="auto"/>
            </w:tcBorders>
            <w:vAlign w:val="center"/>
          </w:tcPr>
          <w:p w14:paraId="79771DCC" w14:textId="77777777" w:rsidR="00AD7B4E" w:rsidRPr="00C97743" w:rsidRDefault="00AD7B4E" w:rsidP="00C97743">
            <w:pPr>
              <w:numPr>
                <w:ilvl w:val="0"/>
                <w:numId w:val="34"/>
              </w:numPr>
              <w:rPr>
                <w:rFonts w:ascii="Arial" w:hAnsi="Arial" w:cs="Arial"/>
                <w:b/>
                <w:lang w:eastAsia="en-US"/>
              </w:rPr>
            </w:pPr>
            <w:r w:rsidRPr="00C97743">
              <w:rPr>
                <w:rFonts w:ascii="Arial" w:hAnsi="Arial" w:cs="Arial"/>
                <w:b/>
                <w:lang w:val="es-BO"/>
              </w:rPr>
              <w:t>Resolución de impresión:</w:t>
            </w:r>
            <w:r w:rsidRPr="00C97743">
              <w:rPr>
                <w:rFonts w:ascii="Arial" w:hAnsi="Arial" w:cs="Arial"/>
                <w:lang w:val="es-BO"/>
              </w:rPr>
              <w:t xml:space="preserve"> 1.200 x 1.200 ppp o superior.</w:t>
            </w:r>
          </w:p>
          <w:p w14:paraId="69BF1CBC" w14:textId="77777777" w:rsidR="00AD7B4E" w:rsidRPr="00C97743" w:rsidRDefault="00AD7B4E" w:rsidP="00AD7B4E">
            <w:pPr>
              <w:rPr>
                <w:rFonts w:ascii="Arial" w:hAnsi="Arial" w:cs="Arial"/>
                <w:b/>
                <w:lang w:eastAsia="en-US"/>
              </w:rPr>
            </w:pPr>
            <w:r w:rsidRPr="00C97743">
              <w:rPr>
                <w:rFonts w:ascii="Arial" w:hAnsi="Arial" w:cs="Arial"/>
                <w:i/>
                <w:lang w:eastAsia="en-US"/>
              </w:rPr>
              <w:t>(Especificar resolución máxima)</w:t>
            </w:r>
          </w:p>
        </w:tc>
        <w:tc>
          <w:tcPr>
            <w:tcW w:w="2410" w:type="dxa"/>
            <w:tcBorders>
              <w:bottom w:val="single" w:sz="4" w:space="0" w:color="auto"/>
            </w:tcBorders>
            <w:vAlign w:val="center"/>
          </w:tcPr>
          <w:p w14:paraId="63BE3B6D"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E1B09EA" w14:textId="77777777" w:rsidTr="00AD7B4E">
        <w:trPr>
          <w:trHeight w:val="20"/>
        </w:trPr>
        <w:tc>
          <w:tcPr>
            <w:tcW w:w="7939" w:type="dxa"/>
            <w:tcBorders>
              <w:bottom w:val="single" w:sz="4" w:space="0" w:color="auto"/>
            </w:tcBorders>
            <w:shd w:val="clear" w:color="auto" w:fill="auto"/>
            <w:vAlign w:val="center"/>
          </w:tcPr>
          <w:p w14:paraId="69947BE1" w14:textId="77777777" w:rsidR="00AD7B4E" w:rsidRPr="00C97743" w:rsidRDefault="00AD7B4E" w:rsidP="00C97743">
            <w:pPr>
              <w:pStyle w:val="Prrafodelista"/>
              <w:numPr>
                <w:ilvl w:val="0"/>
                <w:numId w:val="34"/>
              </w:numPr>
              <w:contextualSpacing/>
              <w:rPr>
                <w:rFonts w:ascii="Arial" w:hAnsi="Arial" w:cs="Arial"/>
                <w:sz w:val="16"/>
                <w:szCs w:val="16"/>
              </w:rPr>
            </w:pPr>
            <w:r w:rsidRPr="00C97743">
              <w:rPr>
                <w:rFonts w:ascii="Arial" w:hAnsi="Arial" w:cs="Arial"/>
                <w:b/>
                <w:sz w:val="16"/>
                <w:szCs w:val="16"/>
              </w:rPr>
              <w:t xml:space="preserve">Velocidad de impresión de la primera página: </w:t>
            </w:r>
            <w:r w:rsidRPr="00C97743">
              <w:rPr>
                <w:rFonts w:ascii="Arial" w:hAnsi="Arial" w:cs="Arial"/>
                <w:sz w:val="16"/>
                <w:szCs w:val="16"/>
              </w:rPr>
              <w:t>6 segundos o inferior.</w:t>
            </w:r>
          </w:p>
          <w:p w14:paraId="006150B1" w14:textId="77777777" w:rsidR="00AD7B4E" w:rsidRPr="00C97743" w:rsidRDefault="00AD7B4E" w:rsidP="00AD7B4E">
            <w:pPr>
              <w:rPr>
                <w:rFonts w:ascii="Arial" w:hAnsi="Arial" w:cs="Arial"/>
                <w:b/>
                <w:lang w:eastAsia="en-US"/>
              </w:rPr>
            </w:pPr>
            <w:r w:rsidRPr="00C97743">
              <w:rPr>
                <w:rFonts w:ascii="Arial" w:hAnsi="Arial" w:cs="Arial"/>
                <w:i/>
                <w:lang w:eastAsia="en-US"/>
              </w:rPr>
              <w:t>(Especificar tiempo de impresión de la primera página)</w:t>
            </w:r>
          </w:p>
        </w:tc>
        <w:tc>
          <w:tcPr>
            <w:tcW w:w="2410" w:type="dxa"/>
            <w:tcBorders>
              <w:bottom w:val="single" w:sz="4" w:space="0" w:color="auto"/>
            </w:tcBorders>
            <w:shd w:val="clear" w:color="auto" w:fill="auto"/>
            <w:vAlign w:val="center"/>
          </w:tcPr>
          <w:p w14:paraId="306143A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DA6A160" w14:textId="77777777" w:rsidTr="00AD7B4E">
        <w:trPr>
          <w:trHeight w:val="20"/>
        </w:trPr>
        <w:tc>
          <w:tcPr>
            <w:tcW w:w="7939" w:type="dxa"/>
            <w:tcBorders>
              <w:bottom w:val="single" w:sz="4" w:space="0" w:color="auto"/>
            </w:tcBorders>
            <w:vAlign w:val="center"/>
          </w:tcPr>
          <w:p w14:paraId="0E581ED7" w14:textId="77777777" w:rsidR="00AD7B4E" w:rsidRPr="00C97743" w:rsidRDefault="00AD7B4E" w:rsidP="00C97743">
            <w:pPr>
              <w:pStyle w:val="Prrafodelista"/>
              <w:numPr>
                <w:ilvl w:val="0"/>
                <w:numId w:val="34"/>
              </w:numPr>
              <w:contextualSpacing/>
              <w:rPr>
                <w:rFonts w:ascii="Arial" w:hAnsi="Arial" w:cs="Arial"/>
                <w:b/>
                <w:sz w:val="16"/>
                <w:szCs w:val="16"/>
              </w:rPr>
            </w:pPr>
            <w:r w:rsidRPr="00C97743">
              <w:rPr>
                <w:rFonts w:ascii="Arial" w:hAnsi="Arial" w:cs="Arial"/>
                <w:b/>
                <w:sz w:val="16"/>
                <w:szCs w:val="16"/>
              </w:rPr>
              <w:t xml:space="preserve">Impresión dúplex: </w:t>
            </w:r>
            <w:r w:rsidRPr="00C97743">
              <w:rPr>
                <w:rFonts w:ascii="Arial" w:hAnsi="Arial" w:cs="Arial"/>
                <w:sz w:val="16"/>
                <w:szCs w:val="16"/>
              </w:rPr>
              <w:t>Automática (ambas caras de una hoja).</w:t>
            </w:r>
          </w:p>
          <w:p w14:paraId="65A3E6DC" w14:textId="77777777" w:rsidR="00AD7B4E" w:rsidRPr="00C97743" w:rsidRDefault="00AD7B4E" w:rsidP="00AD7B4E">
            <w:pPr>
              <w:spacing w:after="120"/>
              <w:rPr>
                <w:rFonts w:ascii="Arial" w:hAnsi="Arial" w:cs="Arial"/>
                <w:b/>
                <w:lang w:eastAsia="en-US"/>
              </w:rPr>
            </w:pPr>
            <w:r w:rsidRPr="00C97743">
              <w:rPr>
                <w:rFonts w:ascii="Arial" w:hAnsi="Arial" w:cs="Arial"/>
                <w:i/>
                <w:lang w:eastAsia="en-US"/>
              </w:rPr>
              <w:t>(Manifestar aceptación)</w:t>
            </w:r>
          </w:p>
        </w:tc>
        <w:tc>
          <w:tcPr>
            <w:tcW w:w="2410" w:type="dxa"/>
            <w:tcBorders>
              <w:bottom w:val="single" w:sz="4" w:space="0" w:color="auto"/>
            </w:tcBorders>
            <w:vAlign w:val="center"/>
          </w:tcPr>
          <w:p w14:paraId="5BDC6E1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FCBD780" w14:textId="77777777" w:rsidTr="00AD7B4E">
        <w:trPr>
          <w:trHeight w:val="20"/>
        </w:trPr>
        <w:tc>
          <w:tcPr>
            <w:tcW w:w="7939" w:type="dxa"/>
            <w:tcBorders>
              <w:bottom w:val="single" w:sz="4" w:space="0" w:color="auto"/>
            </w:tcBorders>
            <w:vAlign w:val="center"/>
          </w:tcPr>
          <w:p w14:paraId="5C89BBA9"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Tamaño de hojas soportados:</w:t>
            </w:r>
            <w:r w:rsidRPr="00C97743">
              <w:rPr>
                <w:rFonts w:ascii="Arial" w:hAnsi="Arial" w:cs="Arial"/>
                <w:lang w:val="es-BO"/>
              </w:rPr>
              <w:t xml:space="preserve"> Carta, legal (21,59 cm x 35,6 cm) y otros.</w:t>
            </w:r>
          </w:p>
          <w:p w14:paraId="2AF12FCB" w14:textId="77777777" w:rsidR="00AD7B4E" w:rsidRPr="00C97743" w:rsidRDefault="00AD7B4E" w:rsidP="00AD7B4E">
            <w:pPr>
              <w:rPr>
                <w:rFonts w:ascii="Arial" w:hAnsi="Arial" w:cs="Arial"/>
                <w:b/>
                <w:lang w:eastAsia="en-US"/>
              </w:rPr>
            </w:pPr>
            <w:r w:rsidRPr="00C97743">
              <w:rPr>
                <w:rFonts w:ascii="Arial" w:hAnsi="Arial" w:cs="Arial"/>
                <w:i/>
                <w:lang w:eastAsia="en-US"/>
              </w:rPr>
              <w:t>(Especificar tamaños soportados)</w:t>
            </w:r>
          </w:p>
        </w:tc>
        <w:tc>
          <w:tcPr>
            <w:tcW w:w="2410" w:type="dxa"/>
            <w:tcBorders>
              <w:bottom w:val="single" w:sz="4" w:space="0" w:color="auto"/>
            </w:tcBorders>
            <w:vAlign w:val="center"/>
          </w:tcPr>
          <w:p w14:paraId="01C339B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FA7728F" w14:textId="77777777" w:rsidTr="00AD7B4E">
        <w:trPr>
          <w:trHeight w:val="20"/>
        </w:trPr>
        <w:tc>
          <w:tcPr>
            <w:tcW w:w="7939" w:type="dxa"/>
            <w:tcBorders>
              <w:bottom w:val="single" w:sz="4" w:space="0" w:color="auto"/>
            </w:tcBorders>
            <w:vAlign w:val="center"/>
          </w:tcPr>
          <w:p w14:paraId="7A174EB8"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Impresión de documentos almacenados en el disco duro interno de la impresora:</w:t>
            </w:r>
            <w:r w:rsidRPr="00C97743">
              <w:rPr>
                <w:rFonts w:ascii="Arial" w:hAnsi="Arial" w:cs="Arial"/>
                <w:lang w:val="es-BO"/>
              </w:rPr>
              <w:t xml:space="preserve"> La impresora deberá ser capaz de imprimir documentos almacenados en su disco duro interno, esta impresión deberá contar con la posibilidad de protección con contraseña.</w:t>
            </w:r>
          </w:p>
          <w:p w14:paraId="6B33E78C" w14:textId="77777777" w:rsidR="00AD7B4E" w:rsidRPr="00C97743" w:rsidRDefault="00AD7B4E" w:rsidP="00AD7B4E">
            <w:pPr>
              <w:jc w:val="both"/>
              <w:rPr>
                <w:rFonts w:ascii="Arial" w:hAnsi="Arial" w:cs="Arial"/>
                <w:b/>
                <w:lang w:val="es-BO"/>
              </w:rPr>
            </w:pPr>
            <w:r w:rsidRPr="00C97743">
              <w:rPr>
                <w:rFonts w:ascii="Arial" w:hAnsi="Arial" w:cs="Arial"/>
                <w:i/>
                <w:lang w:eastAsia="en-US"/>
              </w:rPr>
              <w:t>(Manifestar aceptación)</w:t>
            </w:r>
          </w:p>
        </w:tc>
        <w:tc>
          <w:tcPr>
            <w:tcW w:w="2410" w:type="dxa"/>
            <w:tcBorders>
              <w:bottom w:val="single" w:sz="4" w:space="0" w:color="auto"/>
            </w:tcBorders>
            <w:vAlign w:val="center"/>
          </w:tcPr>
          <w:p w14:paraId="4146C5B1"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891C9EF" w14:textId="77777777" w:rsidTr="00AD7B4E">
        <w:trPr>
          <w:trHeight w:val="20"/>
        </w:trPr>
        <w:tc>
          <w:tcPr>
            <w:tcW w:w="7939" w:type="dxa"/>
            <w:tcBorders>
              <w:bottom w:val="single" w:sz="4" w:space="0" w:color="auto"/>
            </w:tcBorders>
            <w:vAlign w:val="center"/>
          </w:tcPr>
          <w:p w14:paraId="25E2A19B"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 xml:space="preserve">Ciclo de trabajo máximo mensual: </w:t>
            </w:r>
            <w:r w:rsidRPr="00C97743">
              <w:rPr>
                <w:rFonts w:ascii="Arial" w:hAnsi="Arial" w:cs="Arial"/>
                <w:lang w:val="es-BO"/>
              </w:rPr>
              <w:t>250.000 páginas o superior.</w:t>
            </w:r>
          </w:p>
          <w:p w14:paraId="025E7FFE" w14:textId="77777777" w:rsidR="00AD7B4E" w:rsidRPr="00C97743" w:rsidRDefault="00AD7B4E" w:rsidP="00AD7B4E">
            <w:pPr>
              <w:jc w:val="both"/>
              <w:rPr>
                <w:rFonts w:ascii="Arial" w:hAnsi="Arial" w:cs="Arial"/>
                <w:b/>
                <w:i/>
                <w:lang w:val="es-BO"/>
              </w:rPr>
            </w:pPr>
            <w:r w:rsidRPr="00C97743">
              <w:rPr>
                <w:rFonts w:ascii="Arial" w:hAnsi="Arial" w:cs="Arial"/>
                <w:i/>
                <w:lang w:val="es-BO"/>
              </w:rPr>
              <w:t>(Especificar ciclo de trabajo máximo mensual)</w:t>
            </w:r>
          </w:p>
        </w:tc>
        <w:tc>
          <w:tcPr>
            <w:tcW w:w="2410" w:type="dxa"/>
            <w:tcBorders>
              <w:bottom w:val="single" w:sz="4" w:space="0" w:color="auto"/>
            </w:tcBorders>
            <w:vAlign w:val="center"/>
          </w:tcPr>
          <w:p w14:paraId="7E60EE17"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408D0C7" w14:textId="77777777" w:rsidTr="00AD7B4E">
        <w:trPr>
          <w:trHeight w:val="20"/>
        </w:trPr>
        <w:tc>
          <w:tcPr>
            <w:tcW w:w="7939" w:type="dxa"/>
            <w:tcBorders>
              <w:bottom w:val="single" w:sz="4" w:space="0" w:color="auto"/>
            </w:tcBorders>
            <w:vAlign w:val="center"/>
          </w:tcPr>
          <w:p w14:paraId="4BFCB01D" w14:textId="77777777" w:rsidR="00AD7B4E" w:rsidRPr="00C97743" w:rsidRDefault="00AD7B4E" w:rsidP="00C97743">
            <w:pPr>
              <w:numPr>
                <w:ilvl w:val="0"/>
                <w:numId w:val="34"/>
              </w:numPr>
              <w:rPr>
                <w:rFonts w:ascii="Arial" w:hAnsi="Arial" w:cs="Arial"/>
              </w:rPr>
            </w:pPr>
            <w:r w:rsidRPr="00C97743">
              <w:rPr>
                <w:rFonts w:ascii="Arial" w:hAnsi="Arial" w:cs="Arial"/>
                <w:b/>
              </w:rPr>
              <w:t>Cantidad de bandejas de entrada:</w:t>
            </w:r>
            <w:r w:rsidRPr="00C97743">
              <w:rPr>
                <w:rFonts w:ascii="Arial" w:hAnsi="Arial" w:cs="Arial"/>
              </w:rPr>
              <w:t xml:space="preserve"> Al menos dos (2) bandejas. Una de las bandejas deberá ser multipropósito (independiente de la(s) otra(s) bandeja(s), no del tipo “cassette”).</w:t>
            </w:r>
          </w:p>
          <w:p w14:paraId="37FD1DA8" w14:textId="77777777" w:rsidR="00AD7B4E" w:rsidRPr="00C97743" w:rsidRDefault="00AD7B4E" w:rsidP="00AD7B4E">
            <w:pPr>
              <w:jc w:val="both"/>
              <w:rPr>
                <w:rFonts w:ascii="Arial" w:hAnsi="Arial" w:cs="Arial"/>
                <w:b/>
                <w:lang w:val="es-BO"/>
              </w:rPr>
            </w:pPr>
            <w:r w:rsidRPr="00C97743">
              <w:rPr>
                <w:rFonts w:ascii="Arial" w:hAnsi="Arial" w:cs="Arial"/>
                <w:i/>
              </w:rPr>
              <w:t>(Especificar cantidad de bandejas)</w:t>
            </w:r>
          </w:p>
        </w:tc>
        <w:tc>
          <w:tcPr>
            <w:tcW w:w="2410" w:type="dxa"/>
            <w:tcBorders>
              <w:bottom w:val="single" w:sz="4" w:space="0" w:color="auto"/>
            </w:tcBorders>
            <w:vAlign w:val="center"/>
          </w:tcPr>
          <w:p w14:paraId="046776B3"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961810D" w14:textId="77777777" w:rsidTr="00AD7B4E">
        <w:trPr>
          <w:trHeight w:val="20"/>
        </w:trPr>
        <w:tc>
          <w:tcPr>
            <w:tcW w:w="7939" w:type="dxa"/>
            <w:tcBorders>
              <w:bottom w:val="single" w:sz="4" w:space="0" w:color="auto"/>
            </w:tcBorders>
            <w:vAlign w:val="center"/>
          </w:tcPr>
          <w:p w14:paraId="613E19E3" w14:textId="77777777" w:rsidR="00AD7B4E" w:rsidRPr="00C97743" w:rsidRDefault="00AD7B4E" w:rsidP="00C97743">
            <w:pPr>
              <w:numPr>
                <w:ilvl w:val="0"/>
                <w:numId w:val="34"/>
              </w:numPr>
              <w:rPr>
                <w:rFonts w:ascii="Arial" w:hAnsi="Arial" w:cs="Arial"/>
              </w:rPr>
            </w:pPr>
            <w:r w:rsidRPr="00C97743">
              <w:rPr>
                <w:rFonts w:ascii="Arial" w:hAnsi="Arial" w:cs="Arial"/>
                <w:b/>
              </w:rPr>
              <w:t>Capacidad total de hojas en bandejas de entrada:</w:t>
            </w:r>
            <w:r w:rsidRPr="00C97743">
              <w:rPr>
                <w:rFonts w:ascii="Arial" w:hAnsi="Arial" w:cs="Arial"/>
              </w:rPr>
              <w:t xml:space="preserve"> 600 hojas o superior.</w:t>
            </w:r>
          </w:p>
          <w:p w14:paraId="26741121" w14:textId="77777777" w:rsidR="00AD7B4E" w:rsidRPr="00C97743" w:rsidRDefault="00AD7B4E" w:rsidP="00AD7B4E">
            <w:pPr>
              <w:jc w:val="both"/>
              <w:rPr>
                <w:rFonts w:ascii="Arial" w:hAnsi="Arial" w:cs="Arial"/>
                <w:b/>
                <w:lang w:val="es-BO"/>
              </w:rPr>
            </w:pPr>
            <w:r w:rsidRPr="00C97743">
              <w:rPr>
                <w:rFonts w:ascii="Arial" w:hAnsi="Arial" w:cs="Arial"/>
                <w:i/>
              </w:rPr>
              <w:t>(Especificar capacidad total de hojas)</w:t>
            </w:r>
          </w:p>
        </w:tc>
        <w:tc>
          <w:tcPr>
            <w:tcW w:w="2410" w:type="dxa"/>
            <w:tcBorders>
              <w:bottom w:val="single" w:sz="4" w:space="0" w:color="auto"/>
            </w:tcBorders>
            <w:vAlign w:val="center"/>
          </w:tcPr>
          <w:p w14:paraId="4DC1D58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5DF940E" w14:textId="77777777" w:rsidTr="00AD7B4E">
        <w:trPr>
          <w:trHeight w:val="20"/>
        </w:trPr>
        <w:tc>
          <w:tcPr>
            <w:tcW w:w="7939" w:type="dxa"/>
            <w:shd w:val="clear" w:color="auto" w:fill="CCFFCC"/>
            <w:vAlign w:val="center"/>
          </w:tcPr>
          <w:p w14:paraId="0CA0C836" w14:textId="77777777" w:rsidR="00AD7B4E" w:rsidRPr="00C97743" w:rsidRDefault="00AD7B4E" w:rsidP="00AD7B4E">
            <w:pPr>
              <w:spacing w:after="120"/>
              <w:ind w:left="290" w:hanging="290"/>
              <w:rPr>
                <w:rFonts w:ascii="Arial" w:hAnsi="Arial" w:cs="Arial"/>
                <w:bCs/>
                <w:i/>
                <w:iCs/>
                <w:lang w:eastAsia="en-US"/>
              </w:rPr>
            </w:pPr>
            <w:r w:rsidRPr="00C97743">
              <w:rPr>
                <w:rFonts w:ascii="Arial" w:hAnsi="Arial" w:cs="Arial"/>
                <w:b/>
                <w:bCs/>
                <w:lang w:eastAsia="en-US"/>
              </w:rPr>
              <w:t>A.3 CARACTERÍSTICAS DEL ESCÁNER</w:t>
            </w:r>
          </w:p>
        </w:tc>
        <w:tc>
          <w:tcPr>
            <w:tcW w:w="2410" w:type="dxa"/>
            <w:shd w:val="clear" w:color="auto" w:fill="CCFFCC"/>
            <w:vAlign w:val="center"/>
          </w:tcPr>
          <w:p w14:paraId="0F2D761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95549E1" w14:textId="77777777" w:rsidTr="00AD7B4E">
        <w:trPr>
          <w:trHeight w:val="20"/>
        </w:trPr>
        <w:tc>
          <w:tcPr>
            <w:tcW w:w="7939" w:type="dxa"/>
            <w:tcBorders>
              <w:bottom w:val="single" w:sz="4" w:space="0" w:color="auto"/>
            </w:tcBorders>
            <w:vAlign w:val="center"/>
          </w:tcPr>
          <w:p w14:paraId="6D3F967B"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Tipo de escaneo:</w:t>
            </w:r>
            <w:r w:rsidRPr="00C97743">
              <w:rPr>
                <w:rFonts w:ascii="Arial" w:hAnsi="Arial" w:cs="Arial"/>
                <w:lang w:val="es-BO"/>
              </w:rPr>
              <w:t xml:space="preserve"> Color y monocromático (escala de grises).</w:t>
            </w:r>
          </w:p>
          <w:p w14:paraId="3B7CCBC5" w14:textId="77777777" w:rsidR="00AD7B4E" w:rsidRPr="00C97743" w:rsidRDefault="00AD7B4E" w:rsidP="00AD7B4E">
            <w:pPr>
              <w:spacing w:after="120"/>
              <w:rPr>
                <w:rFonts w:ascii="Arial" w:hAnsi="Arial" w:cs="Arial"/>
                <w:i/>
                <w:lang w:eastAsia="en-US"/>
              </w:rPr>
            </w:pPr>
            <w:r w:rsidRPr="00C97743">
              <w:rPr>
                <w:rFonts w:ascii="Arial" w:hAnsi="Arial" w:cs="Arial"/>
                <w:i/>
                <w:lang w:eastAsia="en-US"/>
              </w:rPr>
              <w:t>(</w:t>
            </w:r>
            <w:r w:rsidRPr="00C97743">
              <w:rPr>
                <w:rFonts w:ascii="Arial" w:hAnsi="Arial" w:cs="Arial"/>
                <w:i/>
                <w:lang w:val="es-BO"/>
              </w:rPr>
              <w:t>Manifestar aceptación</w:t>
            </w:r>
            <w:r w:rsidRPr="00C97743">
              <w:rPr>
                <w:rFonts w:ascii="Arial" w:hAnsi="Arial" w:cs="Arial"/>
                <w:i/>
                <w:lang w:eastAsia="en-US"/>
              </w:rPr>
              <w:t>)</w:t>
            </w:r>
          </w:p>
        </w:tc>
        <w:tc>
          <w:tcPr>
            <w:tcW w:w="2410" w:type="dxa"/>
            <w:tcBorders>
              <w:bottom w:val="single" w:sz="4" w:space="0" w:color="auto"/>
            </w:tcBorders>
            <w:vAlign w:val="center"/>
          </w:tcPr>
          <w:p w14:paraId="3DA20B6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55CA1F1" w14:textId="77777777" w:rsidTr="00AD7B4E">
        <w:trPr>
          <w:trHeight w:val="20"/>
        </w:trPr>
        <w:tc>
          <w:tcPr>
            <w:tcW w:w="7939" w:type="dxa"/>
            <w:tcBorders>
              <w:bottom w:val="single" w:sz="4" w:space="0" w:color="auto"/>
            </w:tcBorders>
            <w:vAlign w:val="center"/>
          </w:tcPr>
          <w:p w14:paraId="3800190D"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Dúplex:</w:t>
            </w:r>
            <w:r w:rsidRPr="00C97743">
              <w:rPr>
                <w:rFonts w:ascii="Arial" w:hAnsi="Arial" w:cs="Arial"/>
                <w:lang w:val="es-BO"/>
              </w:rPr>
              <w:t xml:space="preserve"> Escaneo en modo dúplex (ambas caras de una hoja) automático desde el alimentador automático de documentos.</w:t>
            </w:r>
          </w:p>
          <w:p w14:paraId="76CDD92B" w14:textId="77777777" w:rsidR="00AD7B4E" w:rsidRPr="00C97743" w:rsidRDefault="00AD7B4E" w:rsidP="00AD7B4E">
            <w:pPr>
              <w:jc w:val="both"/>
              <w:rPr>
                <w:rFonts w:ascii="Arial" w:hAnsi="Arial" w:cs="Arial"/>
                <w:b/>
                <w:lang w:val="es-BO"/>
              </w:rPr>
            </w:pPr>
            <w:r w:rsidRPr="00C97743">
              <w:rPr>
                <w:rFonts w:ascii="Arial" w:hAnsi="Arial" w:cs="Arial"/>
                <w:i/>
                <w:lang w:eastAsia="en-US"/>
              </w:rPr>
              <w:t>(</w:t>
            </w:r>
            <w:r w:rsidRPr="00C97743">
              <w:rPr>
                <w:rFonts w:ascii="Arial" w:hAnsi="Arial" w:cs="Arial"/>
                <w:i/>
                <w:lang w:val="es-BO"/>
              </w:rPr>
              <w:t>Manifestar aceptación</w:t>
            </w:r>
            <w:r w:rsidRPr="00C97743">
              <w:rPr>
                <w:rFonts w:ascii="Arial" w:hAnsi="Arial" w:cs="Arial"/>
                <w:i/>
                <w:lang w:eastAsia="en-US"/>
              </w:rPr>
              <w:t>)</w:t>
            </w:r>
          </w:p>
        </w:tc>
        <w:tc>
          <w:tcPr>
            <w:tcW w:w="2410" w:type="dxa"/>
            <w:tcBorders>
              <w:bottom w:val="single" w:sz="4" w:space="0" w:color="auto"/>
            </w:tcBorders>
            <w:vAlign w:val="center"/>
          </w:tcPr>
          <w:p w14:paraId="5211317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CFA3F08" w14:textId="77777777" w:rsidTr="00AD7B4E">
        <w:trPr>
          <w:trHeight w:val="20"/>
        </w:trPr>
        <w:tc>
          <w:tcPr>
            <w:tcW w:w="7939" w:type="dxa"/>
            <w:tcBorders>
              <w:bottom w:val="single" w:sz="4" w:space="0" w:color="auto"/>
            </w:tcBorders>
            <w:vAlign w:val="center"/>
          </w:tcPr>
          <w:p w14:paraId="0DBD8088"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Velocidad de escaneo:</w:t>
            </w:r>
            <w:r w:rsidRPr="00C97743">
              <w:rPr>
                <w:rFonts w:ascii="Arial" w:hAnsi="Arial" w:cs="Arial"/>
                <w:lang w:val="es-BO"/>
              </w:rPr>
              <w:t xml:space="preserve"> Al menos 42 ipm en modo simplex a color (tamaño carta).</w:t>
            </w:r>
          </w:p>
          <w:p w14:paraId="39F89D0D" w14:textId="77777777" w:rsidR="00AD7B4E" w:rsidRPr="00C97743" w:rsidRDefault="00AD7B4E" w:rsidP="00AD7B4E">
            <w:pPr>
              <w:spacing w:after="120"/>
              <w:rPr>
                <w:rFonts w:ascii="Arial" w:hAnsi="Arial" w:cs="Arial"/>
                <w:b/>
                <w:lang w:val="es-BO"/>
              </w:rPr>
            </w:pPr>
            <w:r w:rsidRPr="00C97743">
              <w:rPr>
                <w:rFonts w:ascii="Arial" w:hAnsi="Arial" w:cs="Arial"/>
                <w:b/>
                <w:lang w:val="es-BO"/>
              </w:rPr>
              <w:t>(</w:t>
            </w:r>
            <w:r w:rsidRPr="00C97743">
              <w:rPr>
                <w:rFonts w:ascii="Arial" w:hAnsi="Arial" w:cs="Arial"/>
                <w:i/>
                <w:lang w:eastAsia="en-US"/>
              </w:rPr>
              <w:t>Especificar velocidad de escaneo</w:t>
            </w:r>
            <w:r w:rsidRPr="00C97743">
              <w:rPr>
                <w:rFonts w:ascii="Arial" w:hAnsi="Arial" w:cs="Arial"/>
                <w:b/>
                <w:lang w:val="es-BO"/>
              </w:rPr>
              <w:t>)</w:t>
            </w:r>
          </w:p>
        </w:tc>
        <w:tc>
          <w:tcPr>
            <w:tcW w:w="2410" w:type="dxa"/>
            <w:tcBorders>
              <w:bottom w:val="single" w:sz="4" w:space="0" w:color="auto"/>
            </w:tcBorders>
            <w:vAlign w:val="center"/>
          </w:tcPr>
          <w:p w14:paraId="11ADC5AE"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E8B8FB8" w14:textId="77777777" w:rsidTr="00AD7B4E">
        <w:trPr>
          <w:trHeight w:val="20"/>
        </w:trPr>
        <w:tc>
          <w:tcPr>
            <w:tcW w:w="7939" w:type="dxa"/>
            <w:tcBorders>
              <w:bottom w:val="single" w:sz="4" w:space="0" w:color="auto"/>
            </w:tcBorders>
            <w:vAlign w:val="center"/>
          </w:tcPr>
          <w:p w14:paraId="27510327"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Resolución de escaneo:</w:t>
            </w:r>
            <w:r w:rsidRPr="00C97743">
              <w:rPr>
                <w:rFonts w:ascii="Arial" w:hAnsi="Arial" w:cs="Arial"/>
                <w:lang w:val="es-BO"/>
              </w:rPr>
              <w:t xml:space="preserve"> 600 x 600 ppp o superior.</w:t>
            </w:r>
          </w:p>
          <w:p w14:paraId="69F2C2B6" w14:textId="77777777" w:rsidR="00AD7B4E" w:rsidRPr="00C97743" w:rsidRDefault="00AD7B4E" w:rsidP="00AD7B4E">
            <w:pPr>
              <w:spacing w:after="120"/>
              <w:rPr>
                <w:rFonts w:ascii="Arial" w:hAnsi="Arial" w:cs="Arial"/>
                <w:b/>
                <w:lang w:eastAsia="en-US"/>
              </w:rPr>
            </w:pPr>
            <w:r w:rsidRPr="00C97743">
              <w:rPr>
                <w:rFonts w:ascii="Arial" w:hAnsi="Arial" w:cs="Arial"/>
                <w:i/>
                <w:lang w:eastAsia="en-US"/>
              </w:rPr>
              <w:t>(Especificar resolución de escaneo)</w:t>
            </w:r>
          </w:p>
        </w:tc>
        <w:tc>
          <w:tcPr>
            <w:tcW w:w="2410" w:type="dxa"/>
            <w:tcBorders>
              <w:bottom w:val="single" w:sz="4" w:space="0" w:color="auto"/>
            </w:tcBorders>
            <w:vAlign w:val="center"/>
          </w:tcPr>
          <w:p w14:paraId="2124AE44"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3E4F6CA" w14:textId="77777777" w:rsidTr="00AD7B4E">
        <w:trPr>
          <w:trHeight w:val="20"/>
        </w:trPr>
        <w:tc>
          <w:tcPr>
            <w:tcW w:w="7939" w:type="dxa"/>
            <w:tcBorders>
              <w:bottom w:val="single" w:sz="4" w:space="0" w:color="auto"/>
            </w:tcBorders>
            <w:vAlign w:val="center"/>
          </w:tcPr>
          <w:p w14:paraId="6B153C9D"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Cama plana</w:t>
            </w:r>
            <w:r w:rsidRPr="00C97743">
              <w:rPr>
                <w:rFonts w:ascii="Arial" w:hAnsi="Arial" w:cs="Arial"/>
                <w:lang w:val="es-BO"/>
              </w:rPr>
              <w:t>: Incluido, con soporte para al menos hojas tamaño carta</w:t>
            </w:r>
            <w:r w:rsidRPr="00C97743">
              <w:rPr>
                <w:rFonts w:ascii="Arial" w:hAnsi="Arial" w:cs="Arial"/>
                <w:lang w:eastAsia="en-US"/>
              </w:rPr>
              <w:t>.</w:t>
            </w:r>
          </w:p>
          <w:p w14:paraId="28C34AC6" w14:textId="77777777" w:rsidR="00AD7B4E" w:rsidRPr="00C97743" w:rsidRDefault="00AD7B4E" w:rsidP="00AD7B4E">
            <w:pPr>
              <w:spacing w:after="120"/>
              <w:rPr>
                <w:rFonts w:ascii="Arial" w:hAnsi="Arial" w:cs="Arial"/>
                <w:b/>
                <w:lang w:eastAsia="en-US"/>
              </w:rPr>
            </w:pPr>
            <w:r w:rsidRPr="00C97743">
              <w:rPr>
                <w:rFonts w:ascii="Arial" w:hAnsi="Arial" w:cs="Arial"/>
                <w:i/>
                <w:lang w:eastAsia="en-US"/>
              </w:rPr>
              <w:t>(Especificar tamaños soportados en la cama plana)</w:t>
            </w:r>
          </w:p>
        </w:tc>
        <w:tc>
          <w:tcPr>
            <w:tcW w:w="2410" w:type="dxa"/>
            <w:tcBorders>
              <w:bottom w:val="single" w:sz="4" w:space="0" w:color="auto"/>
            </w:tcBorders>
            <w:vAlign w:val="center"/>
          </w:tcPr>
          <w:p w14:paraId="67184B9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566A0F9" w14:textId="77777777" w:rsidTr="00AD7B4E">
        <w:trPr>
          <w:trHeight w:val="20"/>
        </w:trPr>
        <w:tc>
          <w:tcPr>
            <w:tcW w:w="7939" w:type="dxa"/>
            <w:tcBorders>
              <w:bottom w:val="single" w:sz="4" w:space="0" w:color="auto"/>
            </w:tcBorders>
            <w:vAlign w:val="center"/>
          </w:tcPr>
          <w:p w14:paraId="71DC6D8F"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Alimentador automático de documentos (ADF)</w:t>
            </w:r>
            <w:r w:rsidRPr="00C97743">
              <w:rPr>
                <w:rFonts w:ascii="Arial" w:hAnsi="Arial" w:cs="Arial"/>
                <w:lang w:val="es-BO"/>
              </w:rPr>
              <w:t>: Incluido, con una capacidad de al menos 100 hojas.</w:t>
            </w:r>
          </w:p>
          <w:p w14:paraId="30640069" w14:textId="77777777" w:rsidR="00AD7B4E" w:rsidRPr="00C97743" w:rsidRDefault="00AD7B4E" w:rsidP="00AD7B4E">
            <w:pPr>
              <w:rPr>
                <w:rFonts w:ascii="Arial" w:hAnsi="Arial" w:cs="Arial"/>
                <w:b/>
                <w:lang w:eastAsia="en-US"/>
              </w:rPr>
            </w:pPr>
            <w:r w:rsidRPr="00C97743">
              <w:rPr>
                <w:rFonts w:ascii="Arial" w:hAnsi="Arial" w:cs="Arial"/>
                <w:i/>
                <w:lang w:eastAsia="en-US"/>
              </w:rPr>
              <w:t>(Especificar capacidad del ADF)</w:t>
            </w:r>
          </w:p>
        </w:tc>
        <w:tc>
          <w:tcPr>
            <w:tcW w:w="2410" w:type="dxa"/>
            <w:tcBorders>
              <w:bottom w:val="single" w:sz="4" w:space="0" w:color="auto"/>
            </w:tcBorders>
            <w:vAlign w:val="center"/>
          </w:tcPr>
          <w:p w14:paraId="0770808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BAEFFB8" w14:textId="77777777" w:rsidTr="00AD7B4E">
        <w:trPr>
          <w:trHeight w:val="20"/>
        </w:trPr>
        <w:tc>
          <w:tcPr>
            <w:tcW w:w="7939" w:type="dxa"/>
            <w:tcBorders>
              <w:bottom w:val="single" w:sz="4" w:space="0" w:color="auto"/>
            </w:tcBorders>
            <w:vAlign w:val="center"/>
          </w:tcPr>
          <w:p w14:paraId="7D3A7839"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Combinación de varios escaneos (lotes de documentos) en un solo archivo:</w:t>
            </w:r>
            <w:r w:rsidRPr="00C97743">
              <w:rPr>
                <w:rFonts w:ascii="Arial" w:hAnsi="Arial" w:cs="Arial"/>
                <w:lang w:val="es-BO"/>
              </w:rPr>
              <w:t xml:space="preserve"> El equipo deberá contar con la funcionalidad de combinar en un solo archivo varios escaneos (lotes de documentos).</w:t>
            </w:r>
          </w:p>
          <w:p w14:paraId="47232801" w14:textId="77777777" w:rsidR="00AD7B4E" w:rsidRPr="00C97743" w:rsidRDefault="00AD7B4E" w:rsidP="00AD7B4E">
            <w:pPr>
              <w:jc w:val="both"/>
              <w:rPr>
                <w:rFonts w:ascii="Arial" w:hAnsi="Arial" w:cs="Arial"/>
                <w:i/>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2AC28D9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64DB4F4" w14:textId="77777777" w:rsidTr="00AD7B4E">
        <w:trPr>
          <w:trHeight w:val="20"/>
        </w:trPr>
        <w:tc>
          <w:tcPr>
            <w:tcW w:w="7939" w:type="dxa"/>
            <w:tcBorders>
              <w:bottom w:val="single" w:sz="4" w:space="0" w:color="auto"/>
            </w:tcBorders>
            <w:vAlign w:val="center"/>
          </w:tcPr>
          <w:p w14:paraId="73950E68"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Tamaño de hojas soportado por el ADF:</w:t>
            </w:r>
            <w:r w:rsidRPr="00C97743">
              <w:rPr>
                <w:rFonts w:ascii="Arial" w:hAnsi="Arial" w:cs="Arial"/>
                <w:lang w:val="es-BO"/>
              </w:rPr>
              <w:t xml:space="preserve"> Al menos carta y legal (21,59 cm x 35,6 cm).</w:t>
            </w:r>
          </w:p>
          <w:p w14:paraId="3856A072" w14:textId="77777777" w:rsidR="00AD7B4E" w:rsidRPr="00C97743" w:rsidRDefault="00AD7B4E" w:rsidP="00AD7B4E">
            <w:pPr>
              <w:spacing w:after="120"/>
              <w:rPr>
                <w:rFonts w:ascii="Arial" w:hAnsi="Arial" w:cs="Arial"/>
                <w:b/>
                <w:lang w:eastAsia="en-US"/>
              </w:rPr>
            </w:pPr>
            <w:r w:rsidRPr="00C97743">
              <w:rPr>
                <w:rFonts w:ascii="Arial" w:hAnsi="Arial" w:cs="Arial"/>
                <w:i/>
                <w:lang w:eastAsia="en-US"/>
              </w:rPr>
              <w:t>(Especificar tamaños soportados)</w:t>
            </w:r>
          </w:p>
        </w:tc>
        <w:tc>
          <w:tcPr>
            <w:tcW w:w="2410" w:type="dxa"/>
            <w:tcBorders>
              <w:bottom w:val="single" w:sz="4" w:space="0" w:color="auto"/>
            </w:tcBorders>
            <w:vAlign w:val="center"/>
          </w:tcPr>
          <w:p w14:paraId="6E560835"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0DC085F" w14:textId="77777777" w:rsidTr="00AD7B4E">
        <w:trPr>
          <w:trHeight w:val="20"/>
        </w:trPr>
        <w:tc>
          <w:tcPr>
            <w:tcW w:w="7939" w:type="dxa"/>
            <w:tcBorders>
              <w:bottom w:val="single" w:sz="4" w:space="0" w:color="auto"/>
            </w:tcBorders>
            <w:vAlign w:val="center"/>
          </w:tcPr>
          <w:p w14:paraId="6E23A8DD"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Vista previa del documento escaneado:</w:t>
            </w:r>
            <w:r w:rsidRPr="00C97743">
              <w:rPr>
                <w:rFonts w:ascii="Arial" w:hAnsi="Arial" w:cs="Arial"/>
                <w:lang w:val="es-BO"/>
              </w:rPr>
              <w:t xml:space="preserve"> El equipo deberá tener la funcionalidad de visualizar el documento escaneado en su panel de control.</w:t>
            </w:r>
          </w:p>
          <w:p w14:paraId="69121746" w14:textId="77777777" w:rsidR="00AD7B4E" w:rsidRPr="00C97743" w:rsidRDefault="00AD7B4E" w:rsidP="00AD7B4E">
            <w:pPr>
              <w:jc w:val="both"/>
              <w:rPr>
                <w:rFonts w:ascii="Arial" w:hAnsi="Arial" w:cs="Arial"/>
                <w:b/>
                <w:lang w:val="es-BO"/>
              </w:rPr>
            </w:pPr>
            <w:r w:rsidRPr="00C97743">
              <w:rPr>
                <w:rFonts w:ascii="Arial" w:hAnsi="Arial" w:cs="Arial"/>
                <w:i/>
                <w:lang w:eastAsia="en-US"/>
              </w:rPr>
              <w:t>(</w:t>
            </w:r>
            <w:r w:rsidRPr="00C97743">
              <w:rPr>
                <w:rFonts w:ascii="Arial" w:hAnsi="Arial" w:cs="Arial"/>
                <w:i/>
                <w:lang w:val="es-BO"/>
              </w:rPr>
              <w:t>Manifestar aceptación</w:t>
            </w:r>
            <w:r w:rsidRPr="00C97743">
              <w:rPr>
                <w:rFonts w:ascii="Arial" w:hAnsi="Arial" w:cs="Arial"/>
                <w:i/>
                <w:lang w:eastAsia="en-US"/>
              </w:rPr>
              <w:t>)</w:t>
            </w:r>
          </w:p>
        </w:tc>
        <w:tc>
          <w:tcPr>
            <w:tcW w:w="2410" w:type="dxa"/>
            <w:tcBorders>
              <w:bottom w:val="single" w:sz="4" w:space="0" w:color="auto"/>
            </w:tcBorders>
            <w:vAlign w:val="center"/>
          </w:tcPr>
          <w:p w14:paraId="7613D555"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D8CFD4F" w14:textId="77777777" w:rsidTr="00AD7B4E">
        <w:trPr>
          <w:trHeight w:val="20"/>
        </w:trPr>
        <w:tc>
          <w:tcPr>
            <w:tcW w:w="7939" w:type="dxa"/>
            <w:tcBorders>
              <w:bottom w:val="single" w:sz="4" w:space="0" w:color="auto"/>
            </w:tcBorders>
            <w:vAlign w:val="center"/>
          </w:tcPr>
          <w:p w14:paraId="243A0565"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Direccionamiento de documentos escaneados:</w:t>
            </w:r>
            <w:r w:rsidRPr="00C97743">
              <w:rPr>
                <w:rFonts w:ascii="Arial" w:hAnsi="Arial" w:cs="Arial"/>
                <w:lang w:val="es-BO"/>
              </w:rPr>
              <w:t xml:space="preserve"> El equipo deberá tener al menos las siguientes funcionalidades de direcciones de documentos escaneados:</w:t>
            </w:r>
          </w:p>
          <w:p w14:paraId="60EDC835" w14:textId="77777777" w:rsidR="00AD7B4E" w:rsidRPr="00C97743" w:rsidRDefault="00AD7B4E" w:rsidP="00C97743">
            <w:pPr>
              <w:pStyle w:val="Prrafodelista"/>
              <w:numPr>
                <w:ilvl w:val="1"/>
                <w:numId w:val="34"/>
              </w:numPr>
              <w:contextualSpacing/>
              <w:jc w:val="both"/>
              <w:rPr>
                <w:rFonts w:ascii="Arial" w:hAnsi="Arial" w:cs="Arial"/>
                <w:sz w:val="16"/>
                <w:szCs w:val="16"/>
                <w:lang w:val="es-BO"/>
              </w:rPr>
            </w:pPr>
            <w:r w:rsidRPr="00C97743">
              <w:rPr>
                <w:rFonts w:ascii="Arial" w:hAnsi="Arial" w:cs="Arial"/>
                <w:sz w:val="16"/>
                <w:szCs w:val="16"/>
                <w:lang w:val="es-BO"/>
              </w:rPr>
              <w:t>Escaneo a dispositivo USB.</w:t>
            </w:r>
          </w:p>
          <w:p w14:paraId="1D269543" w14:textId="77777777" w:rsidR="00AD7B4E" w:rsidRPr="00C97743" w:rsidRDefault="00AD7B4E" w:rsidP="00C97743">
            <w:pPr>
              <w:pStyle w:val="Prrafodelista"/>
              <w:numPr>
                <w:ilvl w:val="1"/>
                <w:numId w:val="34"/>
              </w:numPr>
              <w:contextualSpacing/>
              <w:jc w:val="both"/>
              <w:rPr>
                <w:rFonts w:ascii="Arial" w:hAnsi="Arial" w:cs="Arial"/>
                <w:sz w:val="16"/>
                <w:szCs w:val="16"/>
                <w:lang w:val="es-BO"/>
              </w:rPr>
            </w:pPr>
            <w:r w:rsidRPr="00C97743">
              <w:rPr>
                <w:rFonts w:ascii="Arial" w:hAnsi="Arial" w:cs="Arial"/>
                <w:sz w:val="16"/>
                <w:szCs w:val="16"/>
                <w:lang w:val="es-BO"/>
              </w:rPr>
              <w:t>Escaneo a carpeta compartida en un equipo Windows 10 Pro o superior.</w:t>
            </w:r>
          </w:p>
          <w:p w14:paraId="6C38F66A" w14:textId="77777777" w:rsidR="00AD7B4E" w:rsidRPr="00C97743" w:rsidRDefault="00AD7B4E" w:rsidP="00C97743">
            <w:pPr>
              <w:pStyle w:val="Prrafodelista"/>
              <w:numPr>
                <w:ilvl w:val="1"/>
                <w:numId w:val="34"/>
              </w:numPr>
              <w:contextualSpacing/>
              <w:jc w:val="both"/>
              <w:rPr>
                <w:rFonts w:ascii="Arial" w:hAnsi="Arial" w:cs="Arial"/>
                <w:sz w:val="16"/>
                <w:szCs w:val="16"/>
                <w:lang w:val="es-BO"/>
              </w:rPr>
            </w:pPr>
            <w:r w:rsidRPr="00C97743">
              <w:rPr>
                <w:rFonts w:ascii="Arial" w:hAnsi="Arial" w:cs="Arial"/>
                <w:sz w:val="16"/>
                <w:szCs w:val="16"/>
                <w:lang w:val="es-BO"/>
              </w:rPr>
              <w:lastRenderedPageBreak/>
              <w:t>Envío del documento escaneado vía correo electrónico en adjunto.</w:t>
            </w:r>
          </w:p>
          <w:p w14:paraId="605240DC" w14:textId="77777777" w:rsidR="00AD7B4E" w:rsidRPr="00C97743" w:rsidRDefault="00AD7B4E" w:rsidP="00C97743">
            <w:pPr>
              <w:pStyle w:val="Prrafodelista"/>
              <w:numPr>
                <w:ilvl w:val="1"/>
                <w:numId w:val="34"/>
              </w:numPr>
              <w:contextualSpacing/>
              <w:jc w:val="both"/>
              <w:rPr>
                <w:rFonts w:ascii="Arial" w:hAnsi="Arial" w:cs="Arial"/>
                <w:sz w:val="16"/>
                <w:szCs w:val="16"/>
                <w:lang w:val="es-BO"/>
              </w:rPr>
            </w:pPr>
            <w:r w:rsidRPr="00C97743">
              <w:rPr>
                <w:rFonts w:ascii="Arial" w:hAnsi="Arial" w:cs="Arial"/>
                <w:sz w:val="16"/>
                <w:szCs w:val="16"/>
                <w:lang w:val="es-BO"/>
              </w:rPr>
              <w:t>Los documentos escaneados deberán ser enviados en al menos formato PDF, PDF con OCR, TIFF y JPEG.</w:t>
            </w:r>
          </w:p>
          <w:p w14:paraId="4E8F179B" w14:textId="77777777" w:rsidR="00AD7B4E" w:rsidRPr="00C97743" w:rsidRDefault="00AD7B4E" w:rsidP="00AD7B4E">
            <w:pPr>
              <w:rPr>
                <w:rFonts w:ascii="Arial" w:hAnsi="Arial" w:cs="Arial"/>
                <w:b/>
                <w:lang w:eastAsia="en-US"/>
              </w:rPr>
            </w:pPr>
            <w:r w:rsidRPr="00C97743">
              <w:rPr>
                <w:rFonts w:ascii="Arial" w:hAnsi="Arial" w:cs="Arial"/>
                <w:i/>
                <w:lang w:eastAsia="en-US"/>
              </w:rPr>
              <w:t>(Manifestar aceptación y especificar funcionalidades de escaneo)</w:t>
            </w:r>
          </w:p>
        </w:tc>
        <w:tc>
          <w:tcPr>
            <w:tcW w:w="2410" w:type="dxa"/>
            <w:tcBorders>
              <w:bottom w:val="single" w:sz="4" w:space="0" w:color="auto"/>
            </w:tcBorders>
            <w:vAlign w:val="center"/>
          </w:tcPr>
          <w:p w14:paraId="62896D6C"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938F478" w14:textId="77777777" w:rsidTr="00AD7B4E">
        <w:trPr>
          <w:trHeight w:val="20"/>
        </w:trPr>
        <w:tc>
          <w:tcPr>
            <w:tcW w:w="7939" w:type="dxa"/>
            <w:tcBorders>
              <w:bottom w:val="single" w:sz="4" w:space="0" w:color="auto"/>
            </w:tcBorders>
            <w:vAlign w:val="center"/>
          </w:tcPr>
          <w:p w14:paraId="34DEA035"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Reconocimiento de texto (OCR): </w:t>
            </w:r>
            <w:r w:rsidRPr="00C97743">
              <w:rPr>
                <w:rFonts w:ascii="Arial" w:hAnsi="Arial" w:cs="Arial"/>
                <w:lang w:val="es-BO"/>
              </w:rPr>
              <w:t>El equipo deberá tener la funcionalidad de escaneo de documentos con reconocimiento de texto mediante OCR, para la creación de archivos PDF con capacidad de búsqueda de texto.</w:t>
            </w:r>
          </w:p>
          <w:p w14:paraId="5BB4E94B" w14:textId="77777777" w:rsidR="00AD7B4E" w:rsidRPr="00C97743" w:rsidRDefault="00AD7B4E" w:rsidP="00AD7B4E">
            <w:pPr>
              <w:jc w:val="both"/>
              <w:rPr>
                <w:rFonts w:ascii="Arial" w:hAnsi="Arial" w:cs="Arial"/>
                <w:b/>
                <w:lang w:val="es-BO"/>
              </w:rPr>
            </w:pPr>
            <w:r w:rsidRPr="00C97743">
              <w:rPr>
                <w:rFonts w:ascii="Arial" w:hAnsi="Arial" w:cs="Arial"/>
                <w:i/>
                <w:lang w:eastAsia="en-US"/>
              </w:rPr>
              <w:t>(Manifestar aceptación)</w:t>
            </w:r>
          </w:p>
        </w:tc>
        <w:tc>
          <w:tcPr>
            <w:tcW w:w="2410" w:type="dxa"/>
            <w:tcBorders>
              <w:bottom w:val="single" w:sz="4" w:space="0" w:color="auto"/>
            </w:tcBorders>
            <w:vAlign w:val="center"/>
          </w:tcPr>
          <w:p w14:paraId="4666CC7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14C7635" w14:textId="77777777" w:rsidTr="00AD7B4E">
        <w:trPr>
          <w:trHeight w:val="20"/>
        </w:trPr>
        <w:tc>
          <w:tcPr>
            <w:tcW w:w="7939" w:type="dxa"/>
            <w:shd w:val="clear" w:color="auto" w:fill="CCFFCC"/>
            <w:vAlign w:val="center"/>
          </w:tcPr>
          <w:p w14:paraId="590779E2" w14:textId="77777777" w:rsidR="00AD7B4E" w:rsidRPr="00C97743" w:rsidRDefault="00AD7B4E" w:rsidP="00AD7B4E">
            <w:pPr>
              <w:spacing w:after="120"/>
              <w:ind w:left="290" w:hanging="290"/>
              <w:rPr>
                <w:rFonts w:ascii="Arial" w:hAnsi="Arial" w:cs="Arial"/>
                <w:bCs/>
                <w:i/>
                <w:iCs/>
                <w:lang w:eastAsia="en-US"/>
              </w:rPr>
            </w:pPr>
            <w:r w:rsidRPr="00C97743">
              <w:rPr>
                <w:rFonts w:ascii="Arial" w:hAnsi="Arial" w:cs="Arial"/>
                <w:b/>
                <w:bCs/>
                <w:lang w:eastAsia="en-US"/>
              </w:rPr>
              <w:t>A.2 CARACTERÍSTICAS DE LA COPIADORA</w:t>
            </w:r>
          </w:p>
        </w:tc>
        <w:tc>
          <w:tcPr>
            <w:tcW w:w="2410" w:type="dxa"/>
            <w:shd w:val="clear" w:color="auto" w:fill="CCFFCC"/>
            <w:vAlign w:val="center"/>
          </w:tcPr>
          <w:p w14:paraId="0EDBA83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34FC211" w14:textId="77777777" w:rsidTr="00AD7B4E">
        <w:trPr>
          <w:trHeight w:val="20"/>
        </w:trPr>
        <w:tc>
          <w:tcPr>
            <w:tcW w:w="7939" w:type="dxa"/>
            <w:tcBorders>
              <w:bottom w:val="single" w:sz="4" w:space="0" w:color="auto"/>
            </w:tcBorders>
            <w:vAlign w:val="center"/>
          </w:tcPr>
          <w:p w14:paraId="5D5F9503" w14:textId="77777777" w:rsidR="00AD7B4E" w:rsidRPr="00C97743" w:rsidRDefault="00AD7B4E" w:rsidP="00C97743">
            <w:pPr>
              <w:pStyle w:val="Prrafodelista"/>
              <w:numPr>
                <w:ilvl w:val="0"/>
                <w:numId w:val="34"/>
              </w:numPr>
              <w:contextualSpacing/>
              <w:rPr>
                <w:rFonts w:ascii="Arial" w:hAnsi="Arial" w:cs="Arial"/>
                <w:sz w:val="16"/>
                <w:szCs w:val="16"/>
              </w:rPr>
            </w:pPr>
            <w:r w:rsidRPr="00C97743">
              <w:rPr>
                <w:rFonts w:ascii="Arial" w:hAnsi="Arial" w:cs="Arial"/>
                <w:b/>
                <w:sz w:val="16"/>
                <w:szCs w:val="16"/>
              </w:rPr>
              <w:t xml:space="preserve">Velocidad de copia de la primera página: </w:t>
            </w:r>
            <w:r w:rsidRPr="00C97743">
              <w:rPr>
                <w:rFonts w:ascii="Arial" w:hAnsi="Arial" w:cs="Arial"/>
                <w:sz w:val="16"/>
                <w:szCs w:val="16"/>
              </w:rPr>
              <w:t>8 segundos o inferior.</w:t>
            </w:r>
          </w:p>
          <w:p w14:paraId="36E4720D" w14:textId="77777777" w:rsidR="00AD7B4E" w:rsidRPr="00C97743" w:rsidRDefault="00AD7B4E" w:rsidP="00AD7B4E">
            <w:pPr>
              <w:jc w:val="both"/>
              <w:rPr>
                <w:rFonts w:ascii="Arial" w:hAnsi="Arial" w:cs="Arial"/>
                <w:b/>
                <w:lang w:val="es-BO"/>
              </w:rPr>
            </w:pPr>
            <w:r w:rsidRPr="00C97743">
              <w:rPr>
                <w:rFonts w:ascii="Arial" w:hAnsi="Arial" w:cs="Arial"/>
                <w:i/>
                <w:lang w:eastAsia="en-US"/>
              </w:rPr>
              <w:t>(Especificar tiempo de impresión de la primera página)</w:t>
            </w:r>
          </w:p>
        </w:tc>
        <w:tc>
          <w:tcPr>
            <w:tcW w:w="2410" w:type="dxa"/>
            <w:tcBorders>
              <w:bottom w:val="single" w:sz="4" w:space="0" w:color="auto"/>
            </w:tcBorders>
            <w:vAlign w:val="center"/>
          </w:tcPr>
          <w:p w14:paraId="74F82E04"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A5D6994" w14:textId="77777777" w:rsidTr="00AD7B4E">
        <w:trPr>
          <w:trHeight w:val="20"/>
        </w:trPr>
        <w:tc>
          <w:tcPr>
            <w:tcW w:w="7939" w:type="dxa"/>
            <w:tcBorders>
              <w:bottom w:val="single" w:sz="4" w:space="0" w:color="auto"/>
            </w:tcBorders>
            <w:vAlign w:val="center"/>
          </w:tcPr>
          <w:p w14:paraId="45D4D6E0"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Velocidad de copiado: </w:t>
            </w:r>
            <w:r w:rsidRPr="00C97743">
              <w:rPr>
                <w:rFonts w:ascii="Arial" w:hAnsi="Arial" w:cs="Arial"/>
                <w:lang w:val="es-BO"/>
              </w:rPr>
              <w:t>Al menos 55 copias por minuto (cpm).</w:t>
            </w:r>
          </w:p>
          <w:p w14:paraId="11441AE8" w14:textId="77777777" w:rsidR="00AD7B4E" w:rsidRPr="00C97743" w:rsidRDefault="00AD7B4E" w:rsidP="00AD7B4E">
            <w:pPr>
              <w:jc w:val="both"/>
              <w:rPr>
                <w:rFonts w:ascii="Arial" w:hAnsi="Arial" w:cs="Arial"/>
                <w:b/>
                <w:lang w:val="es-BO"/>
              </w:rPr>
            </w:pPr>
            <w:r w:rsidRPr="00C97743">
              <w:rPr>
                <w:rFonts w:ascii="Arial" w:hAnsi="Arial" w:cs="Arial"/>
                <w:i/>
                <w:lang w:eastAsia="en-US"/>
              </w:rPr>
              <w:t>(Especificar velocidad de copiado)</w:t>
            </w:r>
          </w:p>
        </w:tc>
        <w:tc>
          <w:tcPr>
            <w:tcW w:w="2410" w:type="dxa"/>
            <w:tcBorders>
              <w:bottom w:val="single" w:sz="4" w:space="0" w:color="auto"/>
            </w:tcBorders>
            <w:vAlign w:val="center"/>
          </w:tcPr>
          <w:p w14:paraId="7CC8ED5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34B29FE" w14:textId="77777777" w:rsidTr="00AD7B4E">
        <w:trPr>
          <w:trHeight w:val="20"/>
        </w:trPr>
        <w:tc>
          <w:tcPr>
            <w:tcW w:w="7939" w:type="dxa"/>
            <w:tcBorders>
              <w:bottom w:val="single" w:sz="4" w:space="0" w:color="auto"/>
            </w:tcBorders>
            <w:vAlign w:val="center"/>
          </w:tcPr>
          <w:p w14:paraId="2CA81886"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Resolución de copiado:</w:t>
            </w:r>
            <w:r w:rsidRPr="00C97743">
              <w:rPr>
                <w:rFonts w:ascii="Arial" w:hAnsi="Arial" w:cs="Arial"/>
                <w:lang w:val="es-BO"/>
              </w:rPr>
              <w:t xml:space="preserve"> Al menos 600 x 600 ppp</w:t>
            </w:r>
            <w:r w:rsidRPr="00C97743">
              <w:rPr>
                <w:rFonts w:ascii="Arial" w:hAnsi="Arial" w:cs="Arial"/>
                <w:lang w:eastAsia="en-US"/>
              </w:rPr>
              <w:t>.</w:t>
            </w:r>
          </w:p>
          <w:p w14:paraId="47C1AAA4" w14:textId="77777777" w:rsidR="00AD7B4E" w:rsidRPr="00C97743" w:rsidRDefault="00AD7B4E" w:rsidP="00C97743">
            <w:pPr>
              <w:rPr>
                <w:rFonts w:ascii="Arial" w:hAnsi="Arial" w:cs="Arial"/>
                <w:b/>
                <w:lang w:eastAsia="en-US"/>
              </w:rPr>
            </w:pPr>
            <w:r w:rsidRPr="00C97743">
              <w:rPr>
                <w:rFonts w:ascii="Arial" w:hAnsi="Arial" w:cs="Arial"/>
                <w:i/>
                <w:lang w:eastAsia="en-US"/>
              </w:rPr>
              <w:t>(Especificar resolución de copiado)</w:t>
            </w:r>
          </w:p>
        </w:tc>
        <w:tc>
          <w:tcPr>
            <w:tcW w:w="2410" w:type="dxa"/>
            <w:tcBorders>
              <w:bottom w:val="single" w:sz="4" w:space="0" w:color="auto"/>
            </w:tcBorders>
            <w:vAlign w:val="center"/>
          </w:tcPr>
          <w:p w14:paraId="6BBC26D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AE73F96" w14:textId="77777777" w:rsidTr="00AD7B4E">
        <w:trPr>
          <w:trHeight w:val="20"/>
        </w:trPr>
        <w:tc>
          <w:tcPr>
            <w:tcW w:w="7939" w:type="dxa"/>
            <w:tcBorders>
              <w:bottom w:val="single" w:sz="4" w:space="0" w:color="auto"/>
            </w:tcBorders>
            <w:vAlign w:val="center"/>
          </w:tcPr>
          <w:p w14:paraId="7596A3BA" w14:textId="77777777" w:rsidR="00AD7B4E" w:rsidRPr="00C97743" w:rsidRDefault="00AD7B4E" w:rsidP="00C97743">
            <w:pPr>
              <w:numPr>
                <w:ilvl w:val="0"/>
                <w:numId w:val="34"/>
              </w:numPr>
              <w:jc w:val="both"/>
              <w:rPr>
                <w:rFonts w:ascii="Arial" w:hAnsi="Arial" w:cs="Arial"/>
                <w:lang w:val="es-BO"/>
              </w:rPr>
            </w:pPr>
            <w:r w:rsidRPr="00C97743">
              <w:rPr>
                <w:rFonts w:ascii="Arial" w:hAnsi="Arial" w:cs="Arial"/>
                <w:b/>
                <w:lang w:val="es-BO"/>
              </w:rPr>
              <w:t>Ampliación y reducción del copiado:</w:t>
            </w:r>
            <w:r w:rsidRPr="00C97743">
              <w:rPr>
                <w:rFonts w:ascii="Arial" w:hAnsi="Arial" w:cs="Arial"/>
                <w:lang w:val="es-BO"/>
              </w:rPr>
              <w:t xml:space="preserve"> De 25% hasta 400% del tamaño original</w:t>
            </w:r>
            <w:r w:rsidRPr="00C97743">
              <w:rPr>
                <w:rFonts w:ascii="Arial" w:hAnsi="Arial" w:cs="Arial"/>
                <w:lang w:eastAsia="en-US"/>
              </w:rPr>
              <w:t>.</w:t>
            </w:r>
          </w:p>
          <w:p w14:paraId="2F140817" w14:textId="77777777" w:rsidR="00AD7B4E" w:rsidRPr="00C97743" w:rsidRDefault="00AD7B4E" w:rsidP="00AD7B4E">
            <w:pPr>
              <w:ind w:left="360"/>
              <w:jc w:val="both"/>
              <w:rPr>
                <w:rFonts w:ascii="Arial" w:hAnsi="Arial" w:cs="Arial"/>
                <w:lang w:val="es-BO"/>
              </w:rPr>
            </w:pPr>
            <w:r w:rsidRPr="00C97743">
              <w:rPr>
                <w:rFonts w:ascii="Arial" w:hAnsi="Arial" w:cs="Arial"/>
                <w:lang w:eastAsia="en-US"/>
              </w:rPr>
              <w:t>Adicionalmente el equipo deberá permitir definir automáticamente el escalado del copiado para ajustar la salida a un tamaño de hoja predeterminado.</w:t>
            </w:r>
          </w:p>
          <w:p w14:paraId="2E872BF4" w14:textId="77777777" w:rsidR="00AD7B4E" w:rsidRPr="00C97743" w:rsidRDefault="00AD7B4E" w:rsidP="00AD7B4E">
            <w:pPr>
              <w:jc w:val="both"/>
              <w:rPr>
                <w:rFonts w:ascii="Arial" w:hAnsi="Arial" w:cs="Arial"/>
                <w:lang w:val="es-BO"/>
              </w:rPr>
            </w:pPr>
            <w:r w:rsidRPr="00C97743">
              <w:rPr>
                <w:rFonts w:ascii="Arial" w:hAnsi="Arial" w:cs="Arial"/>
                <w:i/>
                <w:lang w:eastAsia="en-US"/>
              </w:rPr>
              <w:t>(Especificar rango de porcentaje de ampliación y reducción del copiado)</w:t>
            </w:r>
          </w:p>
        </w:tc>
        <w:tc>
          <w:tcPr>
            <w:tcW w:w="2410" w:type="dxa"/>
            <w:tcBorders>
              <w:bottom w:val="single" w:sz="4" w:space="0" w:color="auto"/>
            </w:tcBorders>
            <w:vAlign w:val="center"/>
          </w:tcPr>
          <w:p w14:paraId="12AE0211"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E4D3CEE" w14:textId="77777777" w:rsidTr="00AD7B4E">
        <w:trPr>
          <w:trHeight w:val="20"/>
        </w:trPr>
        <w:tc>
          <w:tcPr>
            <w:tcW w:w="7939" w:type="dxa"/>
            <w:tcBorders>
              <w:bottom w:val="single" w:sz="4" w:space="0" w:color="auto"/>
            </w:tcBorders>
            <w:vAlign w:val="center"/>
          </w:tcPr>
          <w:p w14:paraId="247F3024"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Copiado de varias páginas a una sola:</w:t>
            </w:r>
            <w:r w:rsidRPr="00C97743">
              <w:rPr>
                <w:rFonts w:ascii="Arial" w:hAnsi="Arial" w:cs="Arial"/>
                <w:lang w:val="es-BO"/>
              </w:rPr>
              <w:t xml:space="preserve"> El equipo deberá contar con la funcionalidad de copiar varias páginas en una sola (al menos cuatro páginas en una).</w:t>
            </w:r>
          </w:p>
          <w:p w14:paraId="3E6695F7" w14:textId="77777777" w:rsidR="00AD7B4E" w:rsidRPr="00C97743" w:rsidRDefault="00AD7B4E" w:rsidP="00AD7B4E">
            <w:pPr>
              <w:jc w:val="both"/>
              <w:rPr>
                <w:rFonts w:ascii="Arial" w:hAnsi="Arial" w:cs="Arial"/>
                <w:i/>
                <w:lang w:val="es-BO"/>
              </w:rPr>
            </w:pPr>
            <w:r w:rsidRPr="00C97743">
              <w:rPr>
                <w:rFonts w:ascii="Arial" w:hAnsi="Arial" w:cs="Arial"/>
                <w:i/>
                <w:lang w:val="es-BO"/>
              </w:rPr>
              <w:t>(Manifestar aceptación)</w:t>
            </w:r>
          </w:p>
        </w:tc>
        <w:tc>
          <w:tcPr>
            <w:tcW w:w="2410" w:type="dxa"/>
            <w:tcBorders>
              <w:bottom w:val="single" w:sz="4" w:space="0" w:color="auto"/>
            </w:tcBorders>
            <w:vAlign w:val="center"/>
          </w:tcPr>
          <w:p w14:paraId="00940A1D"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3935949" w14:textId="77777777" w:rsidTr="00AD7B4E">
        <w:trPr>
          <w:trHeight w:val="20"/>
        </w:trPr>
        <w:tc>
          <w:tcPr>
            <w:tcW w:w="7939" w:type="dxa"/>
            <w:tcBorders>
              <w:bottom w:val="single" w:sz="4" w:space="0" w:color="auto"/>
            </w:tcBorders>
            <w:vAlign w:val="center"/>
          </w:tcPr>
          <w:p w14:paraId="24276309" w14:textId="77777777" w:rsidR="00AD7B4E" w:rsidRPr="00C97743" w:rsidRDefault="00AD7B4E" w:rsidP="00C97743">
            <w:pPr>
              <w:numPr>
                <w:ilvl w:val="0"/>
                <w:numId w:val="34"/>
              </w:numPr>
              <w:jc w:val="both"/>
              <w:rPr>
                <w:rFonts w:ascii="Arial" w:hAnsi="Arial" w:cs="Arial"/>
                <w:b/>
                <w:lang w:val="es-BO"/>
              </w:rPr>
            </w:pPr>
            <w:r w:rsidRPr="00C97743">
              <w:rPr>
                <w:rFonts w:ascii="Arial" w:hAnsi="Arial" w:cs="Arial"/>
                <w:b/>
                <w:lang w:val="es-BO"/>
              </w:rPr>
              <w:t xml:space="preserve">Cantidad de copias múltiples: </w:t>
            </w:r>
            <w:r w:rsidRPr="00C97743">
              <w:rPr>
                <w:rFonts w:ascii="Arial" w:hAnsi="Arial" w:cs="Arial"/>
                <w:lang w:val="es-BO"/>
              </w:rPr>
              <w:t>Al menos 999 copias.</w:t>
            </w:r>
          </w:p>
          <w:p w14:paraId="160F0B64" w14:textId="77777777" w:rsidR="00AD7B4E" w:rsidRPr="00C97743" w:rsidRDefault="00AD7B4E" w:rsidP="00AD7B4E">
            <w:pPr>
              <w:jc w:val="both"/>
              <w:rPr>
                <w:rFonts w:ascii="Arial" w:hAnsi="Arial" w:cs="Arial"/>
                <w:b/>
                <w:lang w:val="es-BO"/>
              </w:rPr>
            </w:pPr>
            <w:r w:rsidRPr="00C97743">
              <w:rPr>
                <w:rFonts w:ascii="Arial" w:hAnsi="Arial" w:cs="Arial"/>
                <w:i/>
                <w:lang w:eastAsia="en-US"/>
              </w:rPr>
              <w:t>(Especificar cantidad de copias múltiples)</w:t>
            </w:r>
          </w:p>
        </w:tc>
        <w:tc>
          <w:tcPr>
            <w:tcW w:w="2410" w:type="dxa"/>
            <w:tcBorders>
              <w:bottom w:val="single" w:sz="4" w:space="0" w:color="auto"/>
            </w:tcBorders>
            <w:vAlign w:val="center"/>
          </w:tcPr>
          <w:p w14:paraId="5A34BADE"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1C78152" w14:textId="77777777" w:rsidTr="00AD7B4E">
        <w:trPr>
          <w:trHeight w:val="20"/>
        </w:trPr>
        <w:tc>
          <w:tcPr>
            <w:tcW w:w="7939" w:type="dxa"/>
            <w:tcBorders>
              <w:bottom w:val="single" w:sz="4" w:space="0" w:color="auto"/>
            </w:tcBorders>
            <w:shd w:val="clear" w:color="auto" w:fill="CCFFCC"/>
            <w:vAlign w:val="center"/>
          </w:tcPr>
          <w:p w14:paraId="36D525A7" w14:textId="77777777" w:rsidR="00AD7B4E" w:rsidRPr="00C97743" w:rsidRDefault="00AD7B4E" w:rsidP="00AD7B4E">
            <w:pPr>
              <w:spacing w:after="120"/>
              <w:rPr>
                <w:rFonts w:ascii="Arial" w:hAnsi="Arial" w:cs="Arial"/>
                <w:b/>
                <w:bCs/>
                <w:lang w:eastAsia="en-US"/>
              </w:rPr>
            </w:pPr>
            <w:r w:rsidRPr="00C97743">
              <w:rPr>
                <w:rFonts w:ascii="Arial" w:hAnsi="Arial" w:cs="Arial"/>
                <w:b/>
                <w:bCs/>
                <w:lang w:eastAsia="en-US"/>
              </w:rPr>
              <w:t>B. CONDICIONES COMPLEMENTARIAS</w:t>
            </w:r>
          </w:p>
        </w:tc>
        <w:tc>
          <w:tcPr>
            <w:tcW w:w="2410" w:type="dxa"/>
            <w:tcBorders>
              <w:bottom w:val="single" w:sz="4" w:space="0" w:color="auto"/>
            </w:tcBorders>
            <w:shd w:val="clear" w:color="auto" w:fill="CCFFCC"/>
            <w:vAlign w:val="center"/>
          </w:tcPr>
          <w:p w14:paraId="2A12533B"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B612F71" w14:textId="77777777" w:rsidTr="00AD7B4E">
        <w:trPr>
          <w:trHeight w:val="20"/>
        </w:trPr>
        <w:tc>
          <w:tcPr>
            <w:tcW w:w="7939" w:type="dxa"/>
            <w:tcBorders>
              <w:bottom w:val="single" w:sz="4" w:space="0" w:color="auto"/>
            </w:tcBorders>
            <w:vAlign w:val="center"/>
          </w:tcPr>
          <w:p w14:paraId="2DB8E535" w14:textId="77777777" w:rsidR="00AD7B4E" w:rsidRPr="00C97743" w:rsidRDefault="00AD7B4E" w:rsidP="00C97743">
            <w:pPr>
              <w:pStyle w:val="Textoindependiente3"/>
              <w:numPr>
                <w:ilvl w:val="0"/>
                <w:numId w:val="37"/>
              </w:numPr>
              <w:spacing w:after="0"/>
              <w:jc w:val="both"/>
              <w:rPr>
                <w:rFonts w:ascii="Arial" w:hAnsi="Arial" w:cs="Arial"/>
                <w:b/>
                <w:bCs/>
                <w:iCs/>
              </w:rPr>
            </w:pPr>
            <w:r w:rsidRPr="00C97743">
              <w:rPr>
                <w:rFonts w:ascii="Arial" w:hAnsi="Arial" w:cs="Arial"/>
                <w:b/>
                <w:bCs/>
                <w:iCs/>
              </w:rPr>
              <w:t xml:space="preserve">Vigencia del modelo ofertado: </w:t>
            </w:r>
            <w:r w:rsidRPr="00C97743">
              <w:rPr>
                <w:rFonts w:ascii="Arial" w:hAnsi="Arial" w:cs="Arial"/>
                <w:bCs/>
                <w:iCs/>
              </w:rPr>
              <w:t>A momento de la presentación de la propuesta, el modelo del equipo ofertado no debe figurar como descontinuado, este aspecto será verificado en la página web del fabricante.</w:t>
            </w:r>
          </w:p>
          <w:p w14:paraId="293DE17F" w14:textId="77777777" w:rsidR="00AD7B4E" w:rsidRPr="00C97743" w:rsidRDefault="00AD7B4E" w:rsidP="00C97743">
            <w:pPr>
              <w:pStyle w:val="Textoindependiente3"/>
              <w:spacing w:after="0"/>
              <w:rPr>
                <w:rFonts w:ascii="Arial" w:hAnsi="Arial" w:cs="Arial"/>
                <w:b/>
                <w:bCs/>
                <w:iCs/>
              </w:rPr>
            </w:pPr>
            <w:r w:rsidRPr="00C97743">
              <w:rPr>
                <w:rFonts w:ascii="Arial" w:hAnsi="Arial" w:cs="Arial"/>
                <w:bCs/>
                <w:i/>
                <w:iCs/>
              </w:rPr>
              <w:t xml:space="preserve">(Manifestar aceptación </w:t>
            </w:r>
            <w:r w:rsidRPr="00C97743">
              <w:rPr>
                <w:rFonts w:ascii="Arial" w:hAnsi="Arial" w:cs="Arial"/>
                <w:i/>
              </w:rPr>
              <w:t>y</w:t>
            </w:r>
            <w:r w:rsidRPr="00C97743">
              <w:rPr>
                <w:rFonts w:ascii="Arial" w:hAnsi="Arial" w:cs="Arial"/>
                <w:i/>
                <w:lang w:val="es-ES_tradnl"/>
              </w:rPr>
              <w:t xml:space="preserve"> especificar dirección de referencia de la página web del fabricante que respalde lo solicitado</w:t>
            </w:r>
            <w:r w:rsidRPr="00C97743">
              <w:rPr>
                <w:rFonts w:ascii="Arial" w:hAnsi="Arial" w:cs="Arial"/>
                <w:bCs/>
                <w:i/>
                <w:iCs/>
              </w:rPr>
              <w:t>)</w:t>
            </w:r>
          </w:p>
        </w:tc>
        <w:tc>
          <w:tcPr>
            <w:tcW w:w="2410" w:type="dxa"/>
            <w:tcBorders>
              <w:bottom w:val="single" w:sz="4" w:space="0" w:color="auto"/>
            </w:tcBorders>
            <w:vAlign w:val="center"/>
          </w:tcPr>
          <w:p w14:paraId="4600844D"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E7BFA4E" w14:textId="77777777" w:rsidTr="00AD7B4E">
        <w:trPr>
          <w:trHeight w:val="20"/>
        </w:trPr>
        <w:tc>
          <w:tcPr>
            <w:tcW w:w="7939" w:type="dxa"/>
            <w:tcBorders>
              <w:bottom w:val="single" w:sz="4" w:space="0" w:color="auto"/>
            </w:tcBorders>
            <w:vAlign w:val="center"/>
          </w:tcPr>
          <w:p w14:paraId="7A65AFC1" w14:textId="77777777" w:rsidR="00AD7B4E" w:rsidRPr="00C97743" w:rsidRDefault="00AD7B4E" w:rsidP="00C97743">
            <w:pPr>
              <w:pStyle w:val="Textoindependiente3"/>
              <w:numPr>
                <w:ilvl w:val="0"/>
                <w:numId w:val="37"/>
              </w:numPr>
              <w:spacing w:after="0"/>
              <w:jc w:val="both"/>
              <w:rPr>
                <w:rFonts w:ascii="Arial" w:hAnsi="Arial" w:cs="Arial"/>
              </w:rPr>
            </w:pPr>
            <w:r w:rsidRPr="00C97743">
              <w:rPr>
                <w:rFonts w:ascii="Arial" w:hAnsi="Arial" w:cs="Arial"/>
                <w:b/>
                <w:bCs/>
                <w:iCs/>
              </w:rPr>
              <w:t>Representante</w:t>
            </w:r>
            <w:r w:rsidRPr="00C97743">
              <w:rPr>
                <w:rFonts w:ascii="Arial" w:hAnsi="Arial" w:cs="Arial"/>
                <w:b/>
              </w:rPr>
              <w:t xml:space="preserve"> de servicio técnico:</w:t>
            </w:r>
            <w:r w:rsidRPr="00C97743">
              <w:rPr>
                <w:rFonts w:ascii="Arial" w:hAnsi="Arial" w:cs="Arial"/>
              </w:rPr>
              <w:t xml:space="preserve"> La marca del equipo ofertado debe tener al menos un representante autorizado por el fabricante para brindar servicios técnicos en Bolivia.</w:t>
            </w:r>
          </w:p>
          <w:p w14:paraId="6E3FE55C" w14:textId="78881854" w:rsidR="00AD7B4E" w:rsidRPr="00C97743" w:rsidRDefault="00AD7B4E" w:rsidP="00AD7B4E">
            <w:pPr>
              <w:pStyle w:val="Textoindependiente3"/>
              <w:spacing w:after="0"/>
              <w:jc w:val="both"/>
              <w:rPr>
                <w:rFonts w:ascii="Arial" w:hAnsi="Arial" w:cs="Arial"/>
                <w:b/>
                <w:bCs/>
                <w:i/>
                <w:iCs/>
                <w:lang w:val="es-ES_tradnl"/>
              </w:rPr>
            </w:pPr>
            <w:r w:rsidRPr="00C97743">
              <w:rPr>
                <w:rFonts w:ascii="Arial" w:hAnsi="Arial" w:cs="Arial"/>
                <w:i/>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410" w:type="dxa"/>
            <w:tcBorders>
              <w:bottom w:val="single" w:sz="4" w:space="0" w:color="auto"/>
            </w:tcBorders>
            <w:vAlign w:val="center"/>
          </w:tcPr>
          <w:p w14:paraId="244EFF7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10E0672" w14:textId="77777777" w:rsidTr="00AD7B4E">
        <w:trPr>
          <w:trHeight w:val="20"/>
        </w:trPr>
        <w:tc>
          <w:tcPr>
            <w:tcW w:w="7939" w:type="dxa"/>
            <w:tcBorders>
              <w:bottom w:val="single" w:sz="4" w:space="0" w:color="auto"/>
            </w:tcBorders>
            <w:vAlign w:val="center"/>
          </w:tcPr>
          <w:p w14:paraId="553E780C" w14:textId="77777777" w:rsidR="00AD7B4E" w:rsidRPr="00C97743" w:rsidRDefault="00AD7B4E" w:rsidP="00C97743">
            <w:pPr>
              <w:pStyle w:val="Textoindependiente3"/>
              <w:numPr>
                <w:ilvl w:val="0"/>
                <w:numId w:val="37"/>
              </w:numPr>
              <w:spacing w:after="0"/>
              <w:jc w:val="both"/>
              <w:rPr>
                <w:rFonts w:ascii="Arial" w:hAnsi="Arial" w:cs="Arial"/>
                <w:bCs/>
                <w:iCs/>
                <w:lang w:val="es-ES_tradnl"/>
              </w:rPr>
            </w:pPr>
            <w:r w:rsidRPr="00C97743">
              <w:rPr>
                <w:rFonts w:ascii="Arial" w:hAnsi="Arial" w:cs="Arial"/>
                <w:b/>
                <w:bCs/>
                <w:iCs/>
                <w:lang w:val="es-ES_tradnl"/>
              </w:rPr>
              <w:t xml:space="preserve">Cambio de características de los bienes: </w:t>
            </w:r>
            <w:r w:rsidRPr="00C97743">
              <w:rPr>
                <w:rFonts w:ascii="Arial" w:hAnsi="Arial" w:cs="Arial"/>
                <w:bCs/>
                <w:iCs/>
                <w:lang w:val="es-ES_tradnl"/>
              </w:rPr>
              <w:t>Se aceptará cambios de las características de los bienes entregados con relación a las características ofertadas previa evaluación de los siguientes aspectos:</w:t>
            </w:r>
          </w:p>
          <w:p w14:paraId="58904BE9" w14:textId="77777777" w:rsidR="00AD7B4E" w:rsidRPr="00C97743" w:rsidRDefault="00AD7B4E" w:rsidP="00C97743">
            <w:pPr>
              <w:pStyle w:val="Textoindependiente3"/>
              <w:numPr>
                <w:ilvl w:val="0"/>
                <w:numId w:val="42"/>
              </w:numPr>
              <w:spacing w:after="0"/>
              <w:jc w:val="both"/>
              <w:rPr>
                <w:rFonts w:ascii="Arial" w:hAnsi="Arial" w:cs="Arial"/>
                <w:bCs/>
                <w:iCs/>
              </w:rPr>
            </w:pPr>
            <w:r w:rsidRPr="00C97743">
              <w:rPr>
                <w:rFonts w:ascii="Arial" w:hAnsi="Arial" w:cs="Arial"/>
                <w:bCs/>
                <w:iCs/>
              </w:rPr>
              <w:t>Justificación escrita por parte del proveedor, explicando las razones del cambio.</w:t>
            </w:r>
          </w:p>
          <w:p w14:paraId="32BD0489" w14:textId="77777777" w:rsidR="00AD7B4E" w:rsidRPr="00C97743" w:rsidRDefault="00AD7B4E" w:rsidP="00C97743">
            <w:pPr>
              <w:pStyle w:val="Textoindependiente3"/>
              <w:numPr>
                <w:ilvl w:val="0"/>
                <w:numId w:val="42"/>
              </w:numPr>
              <w:spacing w:after="0"/>
              <w:jc w:val="both"/>
              <w:rPr>
                <w:rFonts w:ascii="Arial" w:hAnsi="Arial" w:cs="Arial"/>
                <w:bCs/>
                <w:iCs/>
              </w:rPr>
            </w:pPr>
            <w:r w:rsidRPr="00C97743">
              <w:rPr>
                <w:rFonts w:ascii="Arial" w:hAnsi="Arial" w:cs="Arial"/>
                <w:bCs/>
                <w:iCs/>
              </w:rPr>
              <w:t xml:space="preserve">El cambio propuesto deberá tener las mismas o superiores características técnicas que las ofertadas y cumplir con los requisitos mínimos de los bienes solicitados. </w:t>
            </w:r>
          </w:p>
          <w:p w14:paraId="1863BBE9" w14:textId="77777777" w:rsidR="00AD7B4E" w:rsidRPr="00C97743" w:rsidRDefault="00AD7B4E" w:rsidP="00C97743">
            <w:pPr>
              <w:pStyle w:val="Textoindependiente3"/>
              <w:numPr>
                <w:ilvl w:val="0"/>
                <w:numId w:val="42"/>
              </w:numPr>
              <w:spacing w:after="0"/>
              <w:jc w:val="both"/>
              <w:rPr>
                <w:rFonts w:ascii="Arial" w:hAnsi="Arial" w:cs="Arial"/>
                <w:bCs/>
                <w:iCs/>
              </w:rPr>
            </w:pPr>
            <w:r w:rsidRPr="00C97743">
              <w:rPr>
                <w:rFonts w:ascii="Arial" w:hAnsi="Arial" w:cs="Arial"/>
                <w:bCs/>
                <w:iCs/>
              </w:rPr>
              <w:t>El cambio propuesto no deberá implicar ningún costo adicional para el BCB.</w:t>
            </w:r>
          </w:p>
          <w:p w14:paraId="452C9FB4" w14:textId="77777777" w:rsidR="00AD7B4E" w:rsidRPr="00C97743" w:rsidRDefault="00AD7B4E" w:rsidP="00C97743">
            <w:pPr>
              <w:pStyle w:val="Textoindependiente3"/>
              <w:numPr>
                <w:ilvl w:val="0"/>
                <w:numId w:val="42"/>
              </w:numPr>
              <w:spacing w:after="0"/>
              <w:jc w:val="both"/>
              <w:rPr>
                <w:rFonts w:ascii="Arial" w:hAnsi="Arial" w:cs="Arial"/>
                <w:bCs/>
                <w:iCs/>
              </w:rPr>
            </w:pPr>
            <w:r w:rsidRPr="00C97743">
              <w:rPr>
                <w:rFonts w:ascii="Arial" w:hAnsi="Arial" w:cs="Arial"/>
                <w:bCs/>
                <w:iCs/>
              </w:rPr>
              <w:t>Informe técnico elaborado por el Dpto. de Soporte Técnico, del BCB, evaluando el cambio propuesto.</w:t>
            </w:r>
          </w:p>
          <w:p w14:paraId="5BF78FDC" w14:textId="77777777" w:rsidR="00AD7B4E" w:rsidRPr="00C97743" w:rsidRDefault="00AD7B4E" w:rsidP="00C97743">
            <w:pPr>
              <w:pStyle w:val="Textoindependiente3"/>
              <w:spacing w:after="0"/>
              <w:rPr>
                <w:rFonts w:ascii="Arial" w:hAnsi="Arial" w:cs="Arial"/>
                <w:b/>
                <w:bCs/>
                <w:iCs/>
              </w:rPr>
            </w:pPr>
            <w:r w:rsidRPr="00C97743">
              <w:rPr>
                <w:rFonts w:ascii="Arial" w:hAnsi="Arial" w:cs="Arial"/>
                <w:bCs/>
                <w:i/>
                <w:iCs/>
              </w:rPr>
              <w:t xml:space="preserve">(Manifestar aceptación) </w:t>
            </w:r>
          </w:p>
        </w:tc>
        <w:tc>
          <w:tcPr>
            <w:tcW w:w="2410" w:type="dxa"/>
            <w:tcBorders>
              <w:bottom w:val="single" w:sz="4" w:space="0" w:color="auto"/>
            </w:tcBorders>
            <w:vAlign w:val="center"/>
          </w:tcPr>
          <w:p w14:paraId="4356D21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CE8370C" w14:textId="77777777" w:rsidTr="00AD7B4E">
        <w:trPr>
          <w:trHeight w:val="20"/>
        </w:trPr>
        <w:tc>
          <w:tcPr>
            <w:tcW w:w="7939" w:type="dxa"/>
            <w:tcBorders>
              <w:bottom w:val="single" w:sz="4" w:space="0" w:color="auto"/>
            </w:tcBorders>
            <w:vAlign w:val="center"/>
          </w:tcPr>
          <w:p w14:paraId="721A40C4" w14:textId="77777777" w:rsidR="00AD7B4E" w:rsidRPr="00C97743" w:rsidRDefault="00AD7B4E" w:rsidP="00C97743">
            <w:pPr>
              <w:pStyle w:val="Textoindependiente3"/>
              <w:numPr>
                <w:ilvl w:val="0"/>
                <w:numId w:val="37"/>
              </w:numPr>
              <w:spacing w:after="0"/>
              <w:jc w:val="both"/>
              <w:rPr>
                <w:rFonts w:ascii="Arial" w:hAnsi="Arial" w:cs="Arial"/>
                <w:iCs/>
              </w:rPr>
            </w:pPr>
            <w:r w:rsidRPr="00C97743">
              <w:rPr>
                <w:rFonts w:ascii="Arial" w:hAnsi="Arial" w:cs="Arial"/>
                <w:b/>
                <w:bCs/>
                <w:iCs/>
              </w:rPr>
              <w:t>Verificación de la información y documentación presentada:</w:t>
            </w:r>
            <w:r w:rsidRPr="00C97743">
              <w:rPr>
                <w:rFonts w:ascii="Arial" w:hAnsi="Arial" w:cs="Arial"/>
                <w:iCs/>
              </w:rPr>
              <w:t xml:space="preserve"> El BCB se reserva el derecho de verificar cualquier aspecto que considere pertinente de la documentación e información presentada por el proponente.</w:t>
            </w:r>
          </w:p>
          <w:p w14:paraId="74339AFB" w14:textId="77777777" w:rsidR="00AD7B4E" w:rsidRPr="00C97743" w:rsidRDefault="00AD7B4E" w:rsidP="00C97743">
            <w:pPr>
              <w:pStyle w:val="Textoindependiente3"/>
              <w:spacing w:after="0"/>
              <w:ind w:left="14" w:hanging="14"/>
              <w:rPr>
                <w:rFonts w:ascii="Arial" w:hAnsi="Arial" w:cs="Arial"/>
                <w:iCs/>
              </w:rPr>
            </w:pPr>
            <w:r w:rsidRPr="00C97743">
              <w:rPr>
                <w:rFonts w:ascii="Arial" w:hAnsi="Arial" w:cs="Arial"/>
                <w:i/>
              </w:rPr>
              <w:t>(Manifestar aceptación)</w:t>
            </w:r>
          </w:p>
        </w:tc>
        <w:tc>
          <w:tcPr>
            <w:tcW w:w="2410" w:type="dxa"/>
            <w:tcBorders>
              <w:bottom w:val="single" w:sz="4" w:space="0" w:color="auto"/>
            </w:tcBorders>
            <w:vAlign w:val="center"/>
          </w:tcPr>
          <w:p w14:paraId="7ACD9214"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770CA3E" w14:textId="77777777" w:rsidTr="00AD7B4E">
        <w:trPr>
          <w:trHeight w:val="20"/>
        </w:trPr>
        <w:tc>
          <w:tcPr>
            <w:tcW w:w="7939" w:type="dxa"/>
            <w:tcBorders>
              <w:bottom w:val="single" w:sz="4" w:space="0" w:color="auto"/>
            </w:tcBorders>
            <w:shd w:val="clear" w:color="auto" w:fill="CCFFCC"/>
            <w:vAlign w:val="center"/>
          </w:tcPr>
          <w:p w14:paraId="5394B79A" w14:textId="77777777" w:rsidR="00AD7B4E" w:rsidRPr="00C97743" w:rsidRDefault="00AD7B4E" w:rsidP="00AD7B4E">
            <w:pPr>
              <w:spacing w:after="120"/>
              <w:rPr>
                <w:rFonts w:ascii="Arial" w:hAnsi="Arial" w:cs="Arial"/>
                <w:b/>
                <w:bCs/>
                <w:lang w:eastAsia="en-US"/>
              </w:rPr>
            </w:pPr>
            <w:r w:rsidRPr="00C97743">
              <w:rPr>
                <w:rFonts w:ascii="Arial" w:hAnsi="Arial" w:cs="Arial"/>
                <w:b/>
                <w:bCs/>
              </w:rPr>
              <w:t>C. CONDICIONES DE LA EMPRESA A SER CONTRATADA</w:t>
            </w:r>
          </w:p>
        </w:tc>
        <w:tc>
          <w:tcPr>
            <w:tcW w:w="2410" w:type="dxa"/>
            <w:tcBorders>
              <w:bottom w:val="single" w:sz="4" w:space="0" w:color="auto"/>
            </w:tcBorders>
            <w:shd w:val="clear" w:color="auto" w:fill="CCFFCC"/>
            <w:vAlign w:val="center"/>
          </w:tcPr>
          <w:p w14:paraId="0B546C8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7181D63" w14:textId="77777777" w:rsidTr="00AD7B4E">
        <w:trPr>
          <w:trHeight w:val="20"/>
        </w:trPr>
        <w:tc>
          <w:tcPr>
            <w:tcW w:w="7939" w:type="dxa"/>
            <w:tcBorders>
              <w:bottom w:val="single" w:sz="4" w:space="0" w:color="auto"/>
            </w:tcBorders>
            <w:vAlign w:val="center"/>
          </w:tcPr>
          <w:p w14:paraId="11DA4B15" w14:textId="77777777" w:rsidR="00AD7B4E" w:rsidRPr="00AD7B4E" w:rsidRDefault="00AD7B4E" w:rsidP="00C97743">
            <w:pPr>
              <w:numPr>
                <w:ilvl w:val="0"/>
                <w:numId w:val="43"/>
              </w:numPr>
              <w:jc w:val="both"/>
              <w:rPr>
                <w:rFonts w:ascii="Arial" w:hAnsi="Arial" w:cs="Arial"/>
                <w:b/>
                <w:lang w:val="es-ES_tradnl"/>
              </w:rPr>
            </w:pPr>
            <w:r w:rsidRPr="00C97743">
              <w:rPr>
                <w:rFonts w:ascii="Arial" w:hAnsi="Arial" w:cs="Arial"/>
                <w:b/>
              </w:rPr>
              <w:t xml:space="preserve">Autorización de venta en Bolivia: </w:t>
            </w:r>
            <w:r w:rsidRPr="00C97743">
              <w:rPr>
                <w:rFonts w:ascii="Arial" w:hAnsi="Arial" w:cs="Arial"/>
                <w:lang w:val="es-ES_tradnl"/>
              </w:rPr>
              <w:t>La empresa proponente deberá contar con autorización del fabricante para la venta en Bolivia de equipos de la marca del equipo ofertado.</w:t>
            </w:r>
          </w:p>
          <w:p w14:paraId="010BDCD1" w14:textId="6BB2E227" w:rsidR="00AD7B4E" w:rsidRPr="00AD7B4E" w:rsidRDefault="00AD7B4E" w:rsidP="00AD7B4E">
            <w:pPr>
              <w:jc w:val="both"/>
              <w:rPr>
                <w:rFonts w:ascii="Arial" w:hAnsi="Arial" w:cs="Arial"/>
                <w:b/>
                <w:lang w:val="es-ES_tradnl"/>
              </w:rPr>
            </w:pPr>
            <w:r w:rsidRPr="00AD7B4E">
              <w:rPr>
                <w:rFonts w:ascii="Arial" w:hAnsi="Arial" w:cs="Arial"/>
                <w:i/>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410" w:type="dxa"/>
            <w:tcBorders>
              <w:bottom w:val="single" w:sz="4" w:space="0" w:color="auto"/>
            </w:tcBorders>
            <w:vAlign w:val="center"/>
          </w:tcPr>
          <w:p w14:paraId="3F22DED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CB136BF" w14:textId="77777777" w:rsidTr="00AD7B4E">
        <w:trPr>
          <w:trHeight w:val="20"/>
        </w:trPr>
        <w:tc>
          <w:tcPr>
            <w:tcW w:w="7939" w:type="dxa"/>
            <w:tcBorders>
              <w:bottom w:val="single" w:sz="4" w:space="0" w:color="auto"/>
            </w:tcBorders>
            <w:shd w:val="clear" w:color="auto" w:fill="CCFFCC"/>
            <w:vAlign w:val="center"/>
          </w:tcPr>
          <w:p w14:paraId="232C5654" w14:textId="77777777" w:rsidR="00AD7B4E" w:rsidRPr="00C97743" w:rsidRDefault="00AD7B4E" w:rsidP="00AD7B4E">
            <w:pPr>
              <w:spacing w:after="120"/>
              <w:rPr>
                <w:rFonts w:ascii="Arial" w:hAnsi="Arial" w:cs="Arial"/>
                <w:b/>
                <w:bCs/>
                <w:lang w:eastAsia="en-US"/>
              </w:rPr>
            </w:pPr>
            <w:r w:rsidRPr="00C97743">
              <w:rPr>
                <w:rFonts w:ascii="Arial" w:hAnsi="Arial" w:cs="Arial"/>
                <w:b/>
                <w:bCs/>
              </w:rPr>
              <w:t>D. SUBCONTRATACIÓN</w:t>
            </w:r>
          </w:p>
        </w:tc>
        <w:tc>
          <w:tcPr>
            <w:tcW w:w="2410" w:type="dxa"/>
            <w:tcBorders>
              <w:bottom w:val="single" w:sz="4" w:space="0" w:color="auto"/>
            </w:tcBorders>
            <w:shd w:val="clear" w:color="auto" w:fill="CCFFCC"/>
            <w:vAlign w:val="center"/>
          </w:tcPr>
          <w:p w14:paraId="76F8958D"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3A2E08" w14:paraId="3223FFED" w14:textId="77777777" w:rsidTr="00AD7B4E">
        <w:trPr>
          <w:trHeight w:val="238"/>
        </w:trPr>
        <w:tc>
          <w:tcPr>
            <w:tcW w:w="7939" w:type="dxa"/>
            <w:tcBorders>
              <w:bottom w:val="single" w:sz="4" w:space="0" w:color="auto"/>
            </w:tcBorders>
            <w:vAlign w:val="center"/>
          </w:tcPr>
          <w:p w14:paraId="258E016C" w14:textId="77777777" w:rsidR="00AD7B4E" w:rsidRPr="00C97743" w:rsidRDefault="00AD7B4E" w:rsidP="00C97743">
            <w:pPr>
              <w:pStyle w:val="Textoindependiente3"/>
              <w:spacing w:after="0"/>
              <w:rPr>
                <w:rFonts w:ascii="Arial" w:hAnsi="Arial" w:cs="Arial"/>
                <w:b/>
                <w:bCs/>
                <w:iCs/>
              </w:rPr>
            </w:pPr>
            <w:r w:rsidRPr="00C97743">
              <w:rPr>
                <w:rFonts w:ascii="Arial" w:hAnsi="Arial" w:cs="Arial"/>
                <w:lang w:val="es-ES_tradnl"/>
              </w:rPr>
              <w:t>No se aplica para el presente proceso.</w:t>
            </w:r>
          </w:p>
        </w:tc>
        <w:tc>
          <w:tcPr>
            <w:tcW w:w="2410" w:type="dxa"/>
            <w:tcBorders>
              <w:bottom w:val="single" w:sz="4" w:space="0" w:color="auto"/>
            </w:tcBorders>
            <w:shd w:val="clear" w:color="auto" w:fill="404040" w:themeFill="text1" w:themeFillTint="BF"/>
            <w:vAlign w:val="center"/>
          </w:tcPr>
          <w:p w14:paraId="53D96360" w14:textId="77777777" w:rsidR="00AD7B4E" w:rsidRPr="0098439D"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highlight w:val="darkGray"/>
                <w:lang w:val="es-ES_tradnl"/>
              </w:rPr>
            </w:pPr>
          </w:p>
        </w:tc>
      </w:tr>
      <w:tr w:rsidR="00AD7B4E" w:rsidRPr="00612C21" w14:paraId="49C1AD8F" w14:textId="77777777" w:rsidTr="00AD7B4E">
        <w:trPr>
          <w:trHeight w:val="20"/>
        </w:trPr>
        <w:tc>
          <w:tcPr>
            <w:tcW w:w="7939" w:type="dxa"/>
            <w:shd w:val="clear" w:color="auto" w:fill="339966"/>
            <w:vAlign w:val="center"/>
          </w:tcPr>
          <w:p w14:paraId="2A1DFFF7" w14:textId="77777777" w:rsidR="00AD7B4E" w:rsidRPr="00C97743" w:rsidRDefault="00AD7B4E" w:rsidP="00AD7B4E">
            <w:pPr>
              <w:spacing w:after="120"/>
              <w:ind w:left="290" w:hanging="290"/>
              <w:rPr>
                <w:rFonts w:ascii="Arial" w:hAnsi="Arial" w:cs="Arial"/>
                <w:bCs/>
                <w:iCs/>
                <w:color w:val="FFFFFF"/>
                <w:lang w:eastAsia="en-US"/>
              </w:rPr>
            </w:pPr>
            <w:r w:rsidRPr="00C97743">
              <w:rPr>
                <w:rFonts w:ascii="Arial" w:hAnsi="Arial" w:cs="Arial"/>
                <w:b/>
                <w:bCs/>
                <w:color w:val="FFFFFF"/>
                <w:lang w:eastAsia="en-US"/>
              </w:rPr>
              <w:lastRenderedPageBreak/>
              <w:t>III. CONDICIONES DE LOS BIENES</w:t>
            </w:r>
          </w:p>
        </w:tc>
        <w:tc>
          <w:tcPr>
            <w:tcW w:w="2410" w:type="dxa"/>
            <w:shd w:val="clear" w:color="auto" w:fill="339966"/>
            <w:vAlign w:val="center"/>
          </w:tcPr>
          <w:p w14:paraId="5BF16A8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r>
      <w:tr w:rsidR="00AD7B4E" w:rsidRPr="00612C21" w14:paraId="759CE55F" w14:textId="77777777" w:rsidTr="00AD7B4E">
        <w:trPr>
          <w:trHeight w:val="20"/>
        </w:trPr>
        <w:tc>
          <w:tcPr>
            <w:tcW w:w="7939" w:type="dxa"/>
            <w:tcBorders>
              <w:bottom w:val="single" w:sz="4" w:space="0" w:color="auto"/>
            </w:tcBorders>
            <w:shd w:val="clear" w:color="auto" w:fill="CCFFCC"/>
            <w:vAlign w:val="center"/>
          </w:tcPr>
          <w:p w14:paraId="262C1D6B" w14:textId="77777777" w:rsidR="00AD7B4E" w:rsidRPr="00C97743" w:rsidRDefault="00AD7B4E" w:rsidP="00AD7B4E">
            <w:pPr>
              <w:spacing w:after="120"/>
              <w:ind w:left="290" w:hanging="290"/>
              <w:rPr>
                <w:rFonts w:ascii="Arial" w:hAnsi="Arial" w:cs="Arial"/>
                <w:b/>
                <w:bCs/>
                <w:lang w:eastAsia="en-US"/>
              </w:rPr>
            </w:pPr>
            <w:r w:rsidRPr="00C97743">
              <w:rPr>
                <w:rFonts w:ascii="Arial" w:hAnsi="Arial" w:cs="Arial"/>
                <w:b/>
                <w:bCs/>
                <w:lang w:eastAsia="en-US"/>
              </w:rPr>
              <w:t>A. GARANTÍAS</w:t>
            </w:r>
          </w:p>
        </w:tc>
        <w:tc>
          <w:tcPr>
            <w:tcW w:w="2410" w:type="dxa"/>
            <w:tcBorders>
              <w:bottom w:val="single" w:sz="4" w:space="0" w:color="auto"/>
            </w:tcBorders>
            <w:shd w:val="clear" w:color="auto" w:fill="CCFFCC"/>
            <w:vAlign w:val="center"/>
          </w:tcPr>
          <w:p w14:paraId="05715CE1"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6E151734" w14:textId="77777777" w:rsidTr="00AD7B4E">
        <w:trPr>
          <w:trHeight w:val="20"/>
        </w:trPr>
        <w:tc>
          <w:tcPr>
            <w:tcW w:w="7939" w:type="dxa"/>
            <w:tcBorders>
              <w:bottom w:val="single" w:sz="4" w:space="0" w:color="auto"/>
            </w:tcBorders>
            <w:vAlign w:val="center"/>
          </w:tcPr>
          <w:p w14:paraId="1F1854C4" w14:textId="77777777" w:rsidR="00AD7B4E" w:rsidRPr="00C97743" w:rsidRDefault="00AD7B4E" w:rsidP="00C97743">
            <w:pPr>
              <w:pStyle w:val="Textoindependiente3"/>
              <w:numPr>
                <w:ilvl w:val="0"/>
                <w:numId w:val="36"/>
              </w:numPr>
              <w:spacing w:after="0"/>
              <w:jc w:val="both"/>
              <w:rPr>
                <w:rFonts w:ascii="Arial" w:hAnsi="Arial" w:cs="Arial"/>
              </w:rPr>
            </w:pPr>
            <w:r w:rsidRPr="00C97743">
              <w:rPr>
                <w:rFonts w:ascii="Arial" w:hAnsi="Arial" w:cs="Arial"/>
                <w:b/>
              </w:rPr>
              <w:t>Garantía de fábrica:</w:t>
            </w:r>
            <w:r w:rsidRPr="00C97743">
              <w:rPr>
                <w:rFonts w:ascii="Arial" w:hAnsi="Arial" w:cs="Arial"/>
              </w:rPr>
              <w:t xml:space="preserve"> Al menos dos (2) años, con cobertura de los equipos a ser provistos que incluye repuestos, mano de obra y atención en sitio. El inicio de la vigencia de la garantía de fábrica deberá ser posterior a la fecha de la entrega sujeta a verificación de los bienes y previo a la fecha de emisión del Acta de Recepción.</w:t>
            </w:r>
          </w:p>
          <w:p w14:paraId="0378A25F" w14:textId="77777777" w:rsidR="00AD7B4E" w:rsidRPr="00C97743" w:rsidRDefault="00AD7B4E" w:rsidP="00C97743">
            <w:pPr>
              <w:pStyle w:val="Textoindependiente3"/>
              <w:spacing w:after="0"/>
              <w:ind w:left="360"/>
              <w:rPr>
                <w:rFonts w:ascii="Arial" w:hAnsi="Arial" w:cs="Arial"/>
              </w:rPr>
            </w:pPr>
            <w:r w:rsidRPr="00C97743">
              <w:rPr>
                <w:rFonts w:ascii="Arial" w:hAnsi="Arial" w:cs="Arial"/>
              </w:rPr>
              <w:t>El proveedor deberá entregar un documento de respaldo de la garantía de fábrica antes de la fecha de emisión del Acta de Recepción.</w:t>
            </w:r>
          </w:p>
          <w:p w14:paraId="45F9CEB5" w14:textId="77777777" w:rsidR="00AD7B4E" w:rsidRPr="00C97743" w:rsidRDefault="00AD7B4E" w:rsidP="00C97743">
            <w:pPr>
              <w:pStyle w:val="Textoindependiente3"/>
              <w:spacing w:after="0"/>
              <w:ind w:left="14" w:hanging="14"/>
              <w:rPr>
                <w:rFonts w:ascii="Arial" w:hAnsi="Arial" w:cs="Arial"/>
                <w:i/>
              </w:rPr>
            </w:pPr>
            <w:r w:rsidRPr="00C97743">
              <w:rPr>
                <w:rFonts w:ascii="Arial" w:hAnsi="Arial" w:cs="Arial"/>
                <w:i/>
              </w:rPr>
              <w:t>(Manifestar aceptación y especificar tiempo de la garantía de fábrica)</w:t>
            </w:r>
          </w:p>
        </w:tc>
        <w:tc>
          <w:tcPr>
            <w:tcW w:w="2410" w:type="dxa"/>
            <w:tcBorders>
              <w:bottom w:val="single" w:sz="4" w:space="0" w:color="auto"/>
            </w:tcBorders>
            <w:vAlign w:val="center"/>
          </w:tcPr>
          <w:p w14:paraId="1B7BD87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45B0C7DB" w14:textId="77777777" w:rsidTr="00AD7B4E">
        <w:trPr>
          <w:trHeight w:val="20"/>
        </w:trPr>
        <w:tc>
          <w:tcPr>
            <w:tcW w:w="7939" w:type="dxa"/>
            <w:tcBorders>
              <w:bottom w:val="single" w:sz="4" w:space="0" w:color="auto"/>
            </w:tcBorders>
            <w:vAlign w:val="center"/>
          </w:tcPr>
          <w:p w14:paraId="3A28110A" w14:textId="77777777" w:rsidR="00AD7B4E" w:rsidRPr="00C97743" w:rsidRDefault="00AD7B4E" w:rsidP="00C97743">
            <w:pPr>
              <w:pStyle w:val="Textoindependiente3"/>
              <w:numPr>
                <w:ilvl w:val="0"/>
                <w:numId w:val="36"/>
              </w:numPr>
              <w:spacing w:after="0"/>
              <w:jc w:val="both"/>
              <w:rPr>
                <w:rFonts w:ascii="Arial" w:hAnsi="Arial" w:cs="Arial"/>
                <w:bCs/>
                <w:iCs/>
              </w:rPr>
            </w:pPr>
            <w:r w:rsidRPr="00C97743">
              <w:rPr>
                <w:rFonts w:ascii="Arial" w:hAnsi="Arial" w:cs="Arial"/>
                <w:b/>
              </w:rPr>
              <w:t>Garantía de funcionamiento de maquinaria y/o equipo:</w:t>
            </w:r>
            <w:r w:rsidRPr="00C97743">
              <w:rPr>
                <w:rFonts w:ascii="Arial" w:hAnsi="Arial" w:cs="Arial"/>
              </w:rPr>
              <w:t xml:space="preserve"> Por un periodo de al menos dos (2) años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2E227CE2" w14:textId="77777777" w:rsidR="00AD7B4E" w:rsidRPr="00C97743" w:rsidRDefault="00AD7B4E" w:rsidP="00AD7B4E">
            <w:pPr>
              <w:pStyle w:val="Textoindependiente3"/>
              <w:ind w:left="374" w:hanging="14"/>
              <w:rPr>
                <w:rFonts w:ascii="Arial" w:hAnsi="Arial" w:cs="Arial"/>
              </w:rPr>
            </w:pPr>
            <w:r w:rsidRPr="00C97743">
              <w:rPr>
                <w:rFonts w:ascii="Arial" w:hAnsi="Arial" w:cs="Arial"/>
              </w:rPr>
              <w:t>La garantía de funcionamiento de maquinaria y/o equipo cubre:</w:t>
            </w:r>
          </w:p>
          <w:p w14:paraId="7C1DB22E" w14:textId="77777777" w:rsidR="00AD7B4E" w:rsidRPr="00C97743" w:rsidRDefault="00AD7B4E" w:rsidP="00C97743">
            <w:pPr>
              <w:pStyle w:val="Textoindependiente3"/>
              <w:numPr>
                <w:ilvl w:val="0"/>
                <w:numId w:val="38"/>
              </w:numPr>
              <w:tabs>
                <w:tab w:val="clear" w:pos="773"/>
                <w:tab w:val="num" w:pos="1068"/>
              </w:tabs>
              <w:spacing w:after="0"/>
              <w:ind w:left="1068"/>
              <w:jc w:val="both"/>
              <w:rPr>
                <w:rFonts w:ascii="Arial" w:hAnsi="Arial" w:cs="Arial"/>
              </w:rPr>
            </w:pPr>
            <w:r w:rsidRPr="00C97743">
              <w:rPr>
                <w:rFonts w:ascii="Arial" w:hAnsi="Arial" w:cs="Arial"/>
              </w:rPr>
              <w:t>Mantenimiento correctivo.</w:t>
            </w:r>
          </w:p>
          <w:p w14:paraId="1A4984E0" w14:textId="77777777" w:rsidR="00AD7B4E" w:rsidRPr="00C97743" w:rsidRDefault="00AD7B4E" w:rsidP="00C97743">
            <w:pPr>
              <w:pStyle w:val="Textoindependiente3"/>
              <w:numPr>
                <w:ilvl w:val="0"/>
                <w:numId w:val="38"/>
              </w:numPr>
              <w:tabs>
                <w:tab w:val="clear" w:pos="773"/>
                <w:tab w:val="num" w:pos="1068"/>
              </w:tabs>
              <w:spacing w:after="0"/>
              <w:ind w:left="1068"/>
              <w:jc w:val="both"/>
              <w:rPr>
                <w:rFonts w:ascii="Arial" w:hAnsi="Arial" w:cs="Arial"/>
              </w:rPr>
            </w:pPr>
            <w:r w:rsidRPr="00C97743">
              <w:rPr>
                <w:rFonts w:ascii="Arial" w:hAnsi="Arial" w:cs="Arial"/>
              </w:rPr>
              <w:t>Mantenimiento preventivo.</w:t>
            </w:r>
          </w:p>
          <w:p w14:paraId="117B4A16" w14:textId="77777777" w:rsidR="00AD7B4E" w:rsidRPr="00C97743" w:rsidRDefault="00AD7B4E" w:rsidP="00AD7B4E">
            <w:pPr>
              <w:pStyle w:val="Textoindependiente3"/>
              <w:ind w:left="360"/>
              <w:rPr>
                <w:rFonts w:ascii="Arial" w:hAnsi="Arial" w:cs="Arial"/>
                <w:bCs/>
                <w:iCs/>
              </w:rPr>
            </w:pPr>
            <w:r w:rsidRPr="00C97743">
              <w:rPr>
                <w:rFonts w:ascii="Arial" w:hAnsi="Arial" w:cs="Arial"/>
                <w:bCs/>
                <w:iCs/>
              </w:rPr>
              <w:t>La garantía será ejecutada en cualquiera de los siguientes casos:</w:t>
            </w:r>
          </w:p>
          <w:p w14:paraId="41D5F71F" w14:textId="77777777" w:rsidR="00AD7B4E" w:rsidRPr="00C97743" w:rsidRDefault="00AD7B4E" w:rsidP="00C97743">
            <w:pPr>
              <w:pStyle w:val="Textoindependiente3"/>
              <w:numPr>
                <w:ilvl w:val="0"/>
                <w:numId w:val="39"/>
              </w:numPr>
              <w:spacing w:after="0"/>
              <w:ind w:left="1068"/>
              <w:jc w:val="both"/>
              <w:rPr>
                <w:rFonts w:ascii="Arial" w:hAnsi="Arial" w:cs="Arial"/>
              </w:rPr>
            </w:pPr>
            <w:r w:rsidRPr="00C97743">
              <w:rPr>
                <w:rFonts w:ascii="Arial" w:hAnsi="Arial" w:cs="Arial"/>
                <w:bCs/>
                <w:iCs/>
              </w:rPr>
              <w:t>Demora acumulada en la atención de las solicitudes de mantenimiento correctivo de más de veinte (20) días hábiles.</w:t>
            </w:r>
          </w:p>
          <w:p w14:paraId="487644E4" w14:textId="77777777" w:rsidR="00AD7B4E" w:rsidRPr="00C97743" w:rsidRDefault="00AD7B4E" w:rsidP="00C97743">
            <w:pPr>
              <w:pStyle w:val="Textoindependiente3"/>
              <w:numPr>
                <w:ilvl w:val="0"/>
                <w:numId w:val="39"/>
              </w:numPr>
              <w:spacing w:after="0"/>
              <w:ind w:left="1068"/>
              <w:jc w:val="both"/>
              <w:rPr>
                <w:rFonts w:ascii="Arial" w:hAnsi="Arial" w:cs="Arial"/>
              </w:rPr>
            </w:pPr>
            <w:r w:rsidRPr="00C97743">
              <w:rPr>
                <w:rFonts w:ascii="Arial" w:hAnsi="Arial" w:cs="Arial"/>
                <w:bCs/>
                <w:iCs/>
              </w:rPr>
              <w:t>Demora acumulada en el préstamo de equipo de más de cuarenta (40) días calendario.</w:t>
            </w:r>
          </w:p>
          <w:p w14:paraId="7C3DB67E" w14:textId="77777777" w:rsidR="00AD7B4E" w:rsidRPr="00C97743" w:rsidRDefault="00AD7B4E" w:rsidP="00C97743">
            <w:pPr>
              <w:pStyle w:val="Textoindependiente3"/>
              <w:numPr>
                <w:ilvl w:val="0"/>
                <w:numId w:val="39"/>
              </w:numPr>
              <w:spacing w:after="0"/>
              <w:ind w:left="1068"/>
              <w:jc w:val="both"/>
              <w:rPr>
                <w:rFonts w:ascii="Arial" w:hAnsi="Arial" w:cs="Arial"/>
              </w:rPr>
            </w:pPr>
            <w:r w:rsidRPr="00C97743">
              <w:rPr>
                <w:rFonts w:ascii="Arial" w:hAnsi="Arial" w:cs="Arial"/>
                <w:bCs/>
                <w:iCs/>
              </w:rPr>
              <w:t>Demora acumulada en reemplazo definitivo de más de sesenta (60) días calendario.</w:t>
            </w:r>
          </w:p>
          <w:p w14:paraId="668EED8B" w14:textId="77777777" w:rsidR="00AD7B4E" w:rsidRPr="00C97743" w:rsidRDefault="00AD7B4E" w:rsidP="00C97743">
            <w:pPr>
              <w:pStyle w:val="Textoindependiente3"/>
              <w:numPr>
                <w:ilvl w:val="0"/>
                <w:numId w:val="39"/>
              </w:numPr>
              <w:spacing w:after="0"/>
              <w:ind w:left="1068"/>
              <w:jc w:val="both"/>
              <w:rPr>
                <w:rFonts w:ascii="Arial" w:hAnsi="Arial" w:cs="Arial"/>
              </w:rPr>
            </w:pPr>
            <w:r w:rsidRPr="00C97743">
              <w:rPr>
                <w:rFonts w:ascii="Arial" w:hAnsi="Arial" w:cs="Arial"/>
                <w:bCs/>
                <w:iCs/>
              </w:rPr>
              <w:t>Demora por más de diez (10) días hábiles en el inicio del mantenimiento preventivo (desde la fecha acordada).</w:t>
            </w:r>
          </w:p>
          <w:p w14:paraId="143BCB62" w14:textId="77777777" w:rsidR="00AD7B4E" w:rsidRPr="00C97743" w:rsidRDefault="00AD7B4E" w:rsidP="00AD7B4E">
            <w:pPr>
              <w:pStyle w:val="Textoindependiente3"/>
              <w:ind w:left="360"/>
              <w:rPr>
                <w:rFonts w:ascii="Arial" w:hAnsi="Arial" w:cs="Arial"/>
              </w:rPr>
            </w:pPr>
            <w:r w:rsidRPr="00C97743">
              <w:rPr>
                <w:rFonts w:ascii="Arial" w:hAnsi="Arial" w:cs="Arial"/>
                <w:bCs/>
                <w:iCs/>
              </w:rPr>
              <w:t>Luego de concluido el plazo de la Garantía de Funcionamiento de Maquinaria y/o Equipo, el encargado de la fiscalización emitirá un documento de conformidad con los servicios cubiertos por esta garantía.</w:t>
            </w:r>
          </w:p>
          <w:p w14:paraId="54F638EE" w14:textId="77777777" w:rsidR="00AD7B4E" w:rsidRPr="00C97743" w:rsidRDefault="00AD7B4E" w:rsidP="00C97743">
            <w:pPr>
              <w:pStyle w:val="Textoindependiente3"/>
              <w:spacing w:after="0"/>
              <w:rPr>
                <w:rFonts w:ascii="Arial" w:hAnsi="Arial" w:cs="Arial"/>
                <w:b/>
              </w:rPr>
            </w:pPr>
            <w:r w:rsidRPr="00C97743">
              <w:rPr>
                <w:rFonts w:ascii="Arial" w:hAnsi="Arial" w:cs="Arial"/>
                <w:i/>
              </w:rPr>
              <w:t>(Manifestar aceptación y especificar tiempo de la garantía de funcionamiento de maquinaria y/o equipo)</w:t>
            </w:r>
          </w:p>
        </w:tc>
        <w:tc>
          <w:tcPr>
            <w:tcW w:w="2410" w:type="dxa"/>
            <w:tcBorders>
              <w:bottom w:val="single" w:sz="4" w:space="0" w:color="auto"/>
            </w:tcBorders>
            <w:vAlign w:val="center"/>
          </w:tcPr>
          <w:p w14:paraId="04F2E37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97345F0" w14:textId="77777777" w:rsidTr="00AD7B4E">
        <w:trPr>
          <w:trHeight w:val="20"/>
        </w:trPr>
        <w:tc>
          <w:tcPr>
            <w:tcW w:w="7939" w:type="dxa"/>
            <w:tcBorders>
              <w:bottom w:val="single" w:sz="4" w:space="0" w:color="auto"/>
            </w:tcBorders>
            <w:vAlign w:val="center"/>
          </w:tcPr>
          <w:p w14:paraId="29EFF533" w14:textId="77777777" w:rsidR="00AD7B4E" w:rsidRPr="00C97743" w:rsidRDefault="00AD7B4E" w:rsidP="00C97743">
            <w:pPr>
              <w:pStyle w:val="Textoindependiente3"/>
              <w:numPr>
                <w:ilvl w:val="0"/>
                <w:numId w:val="36"/>
              </w:numPr>
              <w:spacing w:after="0"/>
              <w:jc w:val="both"/>
              <w:rPr>
                <w:rFonts w:ascii="Arial" w:hAnsi="Arial" w:cs="Arial"/>
              </w:rPr>
            </w:pPr>
            <w:r w:rsidRPr="00C97743">
              <w:rPr>
                <w:rFonts w:ascii="Arial" w:hAnsi="Arial" w:cs="Arial"/>
                <w:b/>
              </w:rPr>
              <w:t>Altura sobre el nivel del mar:</w:t>
            </w:r>
            <w:r w:rsidRPr="00C97743">
              <w:rPr>
                <w:rFonts w:ascii="Arial" w:hAnsi="Arial" w:cs="Arial"/>
              </w:rPr>
              <w:t xml:space="preserve"> La garantía de funcionamiento de maquinaria y/o equipo deberá cubrir el correcto funcionamiento de los equipos en la altura sobre el nivel del mar de la ciudad de La Paz.</w:t>
            </w:r>
          </w:p>
          <w:p w14:paraId="759E7ACB" w14:textId="77777777" w:rsidR="00AD7B4E" w:rsidRPr="00C97743" w:rsidRDefault="00AD7B4E" w:rsidP="00C97743">
            <w:pPr>
              <w:pStyle w:val="Textoindependiente3"/>
              <w:spacing w:after="0"/>
              <w:ind w:left="14" w:hanging="14"/>
              <w:rPr>
                <w:rFonts w:ascii="Arial" w:hAnsi="Arial" w:cs="Arial"/>
                <w:i/>
              </w:rPr>
            </w:pPr>
            <w:r w:rsidRPr="00C97743">
              <w:rPr>
                <w:rFonts w:ascii="Arial" w:hAnsi="Arial" w:cs="Arial"/>
                <w:i/>
              </w:rPr>
              <w:t>(Manifestar aceptación)</w:t>
            </w:r>
          </w:p>
        </w:tc>
        <w:tc>
          <w:tcPr>
            <w:tcW w:w="2410" w:type="dxa"/>
            <w:tcBorders>
              <w:bottom w:val="single" w:sz="4" w:space="0" w:color="auto"/>
            </w:tcBorders>
            <w:vAlign w:val="center"/>
          </w:tcPr>
          <w:p w14:paraId="5BD9B2B5"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21027AB" w14:textId="77777777" w:rsidTr="00AD7B4E">
        <w:trPr>
          <w:trHeight w:val="20"/>
        </w:trPr>
        <w:tc>
          <w:tcPr>
            <w:tcW w:w="7939" w:type="dxa"/>
            <w:tcBorders>
              <w:bottom w:val="single" w:sz="4" w:space="0" w:color="auto"/>
            </w:tcBorders>
            <w:vAlign w:val="center"/>
          </w:tcPr>
          <w:p w14:paraId="364EE660" w14:textId="77777777" w:rsidR="00AD7B4E" w:rsidRPr="00C97743" w:rsidRDefault="00AD7B4E" w:rsidP="00C97743">
            <w:pPr>
              <w:pStyle w:val="Textoindependiente3"/>
              <w:numPr>
                <w:ilvl w:val="0"/>
                <w:numId w:val="36"/>
              </w:numPr>
              <w:spacing w:after="0"/>
              <w:jc w:val="both"/>
              <w:rPr>
                <w:rFonts w:ascii="Arial" w:hAnsi="Arial" w:cs="Arial"/>
                <w:bCs/>
                <w:iCs/>
              </w:rPr>
            </w:pPr>
            <w:r w:rsidRPr="00C97743">
              <w:rPr>
                <w:rFonts w:ascii="Arial" w:hAnsi="Arial" w:cs="Arial"/>
                <w:b/>
              </w:rPr>
              <w:t>Garantía de cumplimiento de Contrato:</w:t>
            </w:r>
            <w:r w:rsidRPr="00C97743">
              <w:rPr>
                <w:rFonts w:ascii="Arial" w:hAnsi="Arial" w:cs="Arial"/>
              </w:rPr>
              <w:t xml:space="preserve"> </w:t>
            </w:r>
            <w:r w:rsidRPr="00C97743">
              <w:rPr>
                <w:rFonts w:ascii="Arial" w:hAnsi="Arial" w:cs="Arial"/>
                <w:bCs/>
                <w:iCs/>
              </w:rPr>
              <w:t xml:space="preserve">El proponente deberá constituir la Garantía de Cumplimiento de Contrato, </w:t>
            </w:r>
            <w:r w:rsidRPr="00C97743">
              <w:rPr>
                <w:rFonts w:ascii="Arial" w:hAnsi="Arial" w:cs="Arial"/>
                <w:lang w:val="es-ES_tradnl"/>
              </w:rPr>
              <w:t>de acuerdo al D.S. N° 181 y normativa vigente, pudiendo elegir entre: Boleta de Garantía, Garantía a Primer Requerimiento o Póliza de Seguro de Caución a Primer Requerimiento</w:t>
            </w:r>
            <w:r w:rsidRPr="00C97743">
              <w:rPr>
                <w:rFonts w:ascii="Arial" w:hAnsi="Arial" w:cs="Arial"/>
                <w:bCs/>
                <w:iCs/>
              </w:rPr>
              <w:t>.</w:t>
            </w:r>
          </w:p>
          <w:p w14:paraId="0BE8B0B8" w14:textId="77777777" w:rsidR="00AD7B4E" w:rsidRPr="00C97743" w:rsidRDefault="00AD7B4E" w:rsidP="00C97743">
            <w:pPr>
              <w:pStyle w:val="Textoindependiente3"/>
              <w:spacing w:after="0"/>
              <w:ind w:left="14" w:hanging="14"/>
              <w:rPr>
                <w:rFonts w:ascii="Arial" w:hAnsi="Arial" w:cs="Arial"/>
                <w:b/>
              </w:rPr>
            </w:pPr>
            <w:r w:rsidRPr="00C97743">
              <w:rPr>
                <w:rFonts w:ascii="Arial" w:hAnsi="Arial" w:cs="Arial"/>
                <w:i/>
              </w:rPr>
              <w:t>(Manifestar aceptación)</w:t>
            </w:r>
          </w:p>
        </w:tc>
        <w:tc>
          <w:tcPr>
            <w:tcW w:w="2410" w:type="dxa"/>
            <w:tcBorders>
              <w:bottom w:val="single" w:sz="4" w:space="0" w:color="auto"/>
            </w:tcBorders>
            <w:vAlign w:val="center"/>
          </w:tcPr>
          <w:p w14:paraId="78D02D06"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39ED8D0" w14:textId="77777777" w:rsidTr="00AD7B4E">
        <w:trPr>
          <w:trHeight w:val="20"/>
        </w:trPr>
        <w:tc>
          <w:tcPr>
            <w:tcW w:w="7939" w:type="dxa"/>
            <w:tcBorders>
              <w:bottom w:val="single" w:sz="4" w:space="0" w:color="auto"/>
            </w:tcBorders>
            <w:vAlign w:val="center"/>
          </w:tcPr>
          <w:p w14:paraId="50CEAEED" w14:textId="77777777" w:rsidR="00AD7B4E" w:rsidRPr="00C97743" w:rsidRDefault="00AD7B4E" w:rsidP="00C97743">
            <w:pPr>
              <w:pStyle w:val="Textoindependiente3"/>
              <w:numPr>
                <w:ilvl w:val="0"/>
                <w:numId w:val="36"/>
              </w:numPr>
              <w:spacing w:after="0"/>
              <w:jc w:val="both"/>
              <w:rPr>
                <w:rFonts w:ascii="Arial" w:hAnsi="Arial" w:cs="Arial"/>
              </w:rPr>
            </w:pPr>
            <w:r w:rsidRPr="00C97743">
              <w:rPr>
                <w:rFonts w:ascii="Arial" w:hAnsi="Arial" w:cs="Arial"/>
                <w:b/>
              </w:rPr>
              <w:t>Sellos de garantía:</w:t>
            </w:r>
            <w:r w:rsidRPr="00C97743">
              <w:rPr>
                <w:rFonts w:ascii="Arial" w:hAnsi="Arial" w:cs="Arial"/>
              </w:rPr>
              <w:t xml:space="preserve"> El proveedor no utilizará sellos de seguridad en los equipos como control de la garantía de fábrica y de funcionamiento de maquinaria y/o equipo.</w:t>
            </w:r>
          </w:p>
          <w:p w14:paraId="241991D7" w14:textId="77777777" w:rsidR="00AD7B4E" w:rsidRPr="00C97743" w:rsidRDefault="00AD7B4E" w:rsidP="00C97743">
            <w:pPr>
              <w:pStyle w:val="Textoindependiente3"/>
              <w:spacing w:after="0"/>
              <w:ind w:left="14" w:hanging="14"/>
              <w:rPr>
                <w:rFonts w:ascii="Arial" w:hAnsi="Arial" w:cs="Arial"/>
                <w:b/>
                <w:i/>
              </w:rPr>
            </w:pPr>
            <w:r w:rsidRPr="00C97743">
              <w:rPr>
                <w:rFonts w:ascii="Arial" w:hAnsi="Arial" w:cs="Arial"/>
                <w:i/>
              </w:rPr>
              <w:t>(Manifestar aceptación)</w:t>
            </w:r>
          </w:p>
        </w:tc>
        <w:tc>
          <w:tcPr>
            <w:tcW w:w="2410" w:type="dxa"/>
            <w:tcBorders>
              <w:bottom w:val="single" w:sz="4" w:space="0" w:color="auto"/>
            </w:tcBorders>
            <w:vAlign w:val="center"/>
          </w:tcPr>
          <w:p w14:paraId="03FCB37C"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88D2027" w14:textId="77777777" w:rsidTr="00AD7B4E">
        <w:trPr>
          <w:trHeight w:val="20"/>
        </w:trPr>
        <w:tc>
          <w:tcPr>
            <w:tcW w:w="7939" w:type="dxa"/>
            <w:tcBorders>
              <w:bottom w:val="single" w:sz="4" w:space="0" w:color="auto"/>
            </w:tcBorders>
            <w:shd w:val="clear" w:color="auto" w:fill="CCFFCC"/>
            <w:vAlign w:val="center"/>
          </w:tcPr>
          <w:p w14:paraId="1FF0765C" w14:textId="77777777" w:rsidR="00AD7B4E" w:rsidRPr="00C97743" w:rsidRDefault="00AD7B4E" w:rsidP="00AD7B4E">
            <w:pPr>
              <w:spacing w:after="120"/>
              <w:rPr>
                <w:rFonts w:ascii="Arial" w:hAnsi="Arial" w:cs="Arial"/>
                <w:b/>
                <w:bCs/>
                <w:lang w:eastAsia="en-US"/>
              </w:rPr>
            </w:pPr>
            <w:r w:rsidRPr="00C97743">
              <w:rPr>
                <w:rFonts w:ascii="Arial" w:hAnsi="Arial" w:cs="Arial"/>
                <w:b/>
                <w:bCs/>
                <w:lang w:eastAsia="en-US"/>
              </w:rPr>
              <w:t>B. SERVICIOS</w:t>
            </w:r>
          </w:p>
        </w:tc>
        <w:tc>
          <w:tcPr>
            <w:tcW w:w="2410" w:type="dxa"/>
            <w:tcBorders>
              <w:bottom w:val="single" w:sz="4" w:space="0" w:color="auto"/>
            </w:tcBorders>
            <w:shd w:val="clear" w:color="auto" w:fill="CCFFCC"/>
            <w:vAlign w:val="center"/>
          </w:tcPr>
          <w:p w14:paraId="66F9763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A239C5E" w14:textId="77777777" w:rsidTr="00AD7B4E">
        <w:trPr>
          <w:trHeight w:val="20"/>
        </w:trPr>
        <w:tc>
          <w:tcPr>
            <w:tcW w:w="7939" w:type="dxa"/>
            <w:tcBorders>
              <w:bottom w:val="single" w:sz="4" w:space="0" w:color="auto"/>
            </w:tcBorders>
            <w:vAlign w:val="center"/>
          </w:tcPr>
          <w:p w14:paraId="391768C9" w14:textId="77777777" w:rsidR="00AD7B4E" w:rsidRPr="00C97743" w:rsidRDefault="00AD7B4E" w:rsidP="00C97743">
            <w:pPr>
              <w:pStyle w:val="Textoindependiente3"/>
              <w:numPr>
                <w:ilvl w:val="0"/>
                <w:numId w:val="44"/>
              </w:numPr>
              <w:spacing w:after="0"/>
              <w:jc w:val="both"/>
              <w:rPr>
                <w:rFonts w:ascii="Arial" w:hAnsi="Arial" w:cs="Arial"/>
                <w:bCs/>
                <w:iCs/>
                <w:lang w:val="es-ES_tradnl"/>
              </w:rPr>
            </w:pPr>
            <w:r w:rsidRPr="00C97743">
              <w:rPr>
                <w:rFonts w:ascii="Arial" w:hAnsi="Arial" w:cs="Arial"/>
                <w:b/>
                <w:bCs/>
                <w:iCs/>
                <w:lang w:val="es-ES_tradnl"/>
              </w:rPr>
              <w:t>Mantenimiento</w:t>
            </w:r>
            <w:r w:rsidRPr="00C97743">
              <w:rPr>
                <w:rFonts w:ascii="Arial" w:hAnsi="Arial" w:cs="Arial"/>
                <w:b/>
                <w:bCs/>
                <w:iCs/>
              </w:rPr>
              <w:t xml:space="preserve"> correctivo: </w:t>
            </w:r>
            <w:r w:rsidRPr="00C97743">
              <w:rPr>
                <w:rFonts w:ascii="Arial" w:hAnsi="Arial" w:cs="Arial"/>
                <w:bCs/>
                <w:iCs/>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521BC115" w14:textId="77777777" w:rsidR="00AD7B4E" w:rsidRPr="00C97743" w:rsidRDefault="00AD7B4E" w:rsidP="00AD7B4E">
            <w:pPr>
              <w:pStyle w:val="Textoindependiente3"/>
              <w:ind w:left="360"/>
              <w:rPr>
                <w:rFonts w:ascii="Arial" w:hAnsi="Arial" w:cs="Arial"/>
                <w:bCs/>
                <w:iCs/>
              </w:rPr>
            </w:pPr>
            <w:r w:rsidRPr="00C97743">
              <w:rPr>
                <w:rFonts w:ascii="Arial" w:hAnsi="Arial" w:cs="Arial"/>
                <w:bCs/>
                <w:iCs/>
              </w:rPr>
              <w:t>El mantenimiento correctivo tendrá las siguientes características:</w:t>
            </w:r>
          </w:p>
          <w:p w14:paraId="0DCB2936" w14:textId="77777777" w:rsidR="00AD7B4E" w:rsidRPr="00C97743" w:rsidRDefault="00AD7B4E" w:rsidP="00C97743">
            <w:pPr>
              <w:numPr>
                <w:ilvl w:val="1"/>
                <w:numId w:val="35"/>
              </w:numPr>
              <w:jc w:val="both"/>
              <w:rPr>
                <w:rFonts w:ascii="Arial" w:hAnsi="Arial" w:cs="Arial"/>
                <w:bCs/>
                <w:iCs/>
              </w:rPr>
            </w:pPr>
            <w:r w:rsidRPr="00C97743">
              <w:rPr>
                <w:rFonts w:ascii="Arial" w:hAnsi="Arial" w:cs="Arial"/>
                <w:bCs/>
                <w:iCs/>
              </w:rPr>
              <w:t>El proveedor deberá atender los requerimientos de mantenimiento correctivo por demanda, sin límite de atenciones. El mantenimiento correctivo abarcará la solución completa de las fallas reportadas en los equipos, incluyendo mano de obra y repuestos.</w:t>
            </w:r>
          </w:p>
          <w:p w14:paraId="45F8A348" w14:textId="77777777" w:rsidR="00AD7B4E" w:rsidRPr="00C97743" w:rsidRDefault="00AD7B4E" w:rsidP="00C97743">
            <w:pPr>
              <w:numPr>
                <w:ilvl w:val="1"/>
                <w:numId w:val="35"/>
              </w:numPr>
              <w:jc w:val="both"/>
              <w:rPr>
                <w:rFonts w:ascii="Arial" w:hAnsi="Arial" w:cs="Arial"/>
                <w:bCs/>
                <w:iCs/>
              </w:rPr>
            </w:pPr>
            <w:r w:rsidRPr="00C97743">
              <w:rPr>
                <w:rFonts w:ascii="Arial" w:hAnsi="Arial" w:cs="Arial"/>
                <w:bCs/>
                <w:iCs/>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6E9CD081" w14:textId="77777777" w:rsidR="00AD7B4E" w:rsidRPr="00C97743" w:rsidRDefault="00AD7B4E" w:rsidP="00C97743">
            <w:pPr>
              <w:numPr>
                <w:ilvl w:val="1"/>
                <w:numId w:val="35"/>
              </w:numPr>
              <w:jc w:val="both"/>
              <w:rPr>
                <w:rFonts w:ascii="Arial" w:hAnsi="Arial" w:cs="Arial"/>
                <w:bCs/>
                <w:iCs/>
              </w:rPr>
            </w:pPr>
            <w:r w:rsidRPr="00C97743">
              <w:rPr>
                <w:rFonts w:ascii="Arial" w:hAnsi="Arial" w:cs="Arial"/>
                <w:bCs/>
                <w:iCs/>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10F7CC6B" w14:textId="77777777" w:rsidR="00AD7B4E" w:rsidRPr="00C97743" w:rsidRDefault="00AD7B4E" w:rsidP="00C97743">
            <w:pPr>
              <w:numPr>
                <w:ilvl w:val="1"/>
                <w:numId w:val="35"/>
              </w:numPr>
              <w:jc w:val="both"/>
              <w:rPr>
                <w:rFonts w:ascii="Arial" w:hAnsi="Arial" w:cs="Arial"/>
                <w:bCs/>
                <w:iCs/>
              </w:rPr>
            </w:pPr>
            <w:r w:rsidRPr="00C97743">
              <w:rPr>
                <w:rFonts w:ascii="Arial" w:hAnsi="Arial" w:cs="Arial"/>
                <w:bCs/>
                <w:iCs/>
              </w:rPr>
              <w:t>En caso de que no se pueda realizar la reparación necesaria, el proveedor deberá reemplazar el equipo o parte por uno nuevo, similar o superior, en un plazo de hasta veinte (20) días calendario a partir de la atención de la solicitud.</w:t>
            </w:r>
          </w:p>
          <w:p w14:paraId="0D69D98D" w14:textId="77777777" w:rsidR="00AD7B4E" w:rsidRPr="00C97743" w:rsidRDefault="00AD7B4E" w:rsidP="00AD7B4E">
            <w:pPr>
              <w:pStyle w:val="Textoindependiente3"/>
              <w:ind w:left="708"/>
              <w:rPr>
                <w:rFonts w:ascii="Arial" w:hAnsi="Arial" w:cs="Arial"/>
                <w:bCs/>
                <w:iCs/>
              </w:rPr>
            </w:pPr>
            <w:r w:rsidRPr="00C97743">
              <w:rPr>
                <w:rFonts w:ascii="Arial" w:hAnsi="Arial" w:cs="Arial"/>
                <w:bCs/>
                <w:iCs/>
              </w:rPr>
              <w:lastRenderedPageBreak/>
              <w:t>Una vez concluido un mantenimiento correctivo, el proveedor deberá presentar un reporte del trabajo realizado al encargado de la fiscalización en un plazo de hasta cinco (5) días hábiles.</w:t>
            </w:r>
          </w:p>
          <w:p w14:paraId="30CB9DF0" w14:textId="77777777" w:rsidR="00AD7B4E" w:rsidRPr="00C97743" w:rsidRDefault="00AD7B4E" w:rsidP="00C97743">
            <w:pPr>
              <w:pStyle w:val="Textoindependiente3"/>
              <w:spacing w:after="0"/>
              <w:ind w:left="720"/>
              <w:rPr>
                <w:rFonts w:ascii="Arial" w:hAnsi="Arial" w:cs="Arial"/>
                <w:bCs/>
                <w:iCs/>
              </w:rPr>
            </w:pPr>
            <w:r w:rsidRPr="00C97743">
              <w:rPr>
                <w:rFonts w:ascii="Arial" w:hAnsi="Arial" w:cs="Arial"/>
                <w:bCs/>
                <w:iCs/>
              </w:rPr>
              <w:t>Las herramientas, el material de limpieza, vestimenta y accesorios de seguridad laboral requeridos para los trabajos de mantenimiento serán provistos por el proveedor.</w:t>
            </w:r>
          </w:p>
          <w:p w14:paraId="0E76BE02" w14:textId="77777777" w:rsidR="00AD7B4E" w:rsidRPr="00C97743" w:rsidRDefault="00AD7B4E" w:rsidP="00C97743">
            <w:pPr>
              <w:pStyle w:val="Textoindependiente3"/>
              <w:spacing w:after="0"/>
              <w:rPr>
                <w:rFonts w:ascii="Arial" w:hAnsi="Arial" w:cs="Arial"/>
                <w:b/>
              </w:rPr>
            </w:pPr>
            <w:r w:rsidRPr="00C97743">
              <w:rPr>
                <w:rFonts w:ascii="Arial" w:hAnsi="Arial" w:cs="Arial"/>
                <w:i/>
                <w:iCs/>
              </w:rPr>
              <w:t>(Manifestar aceptación)</w:t>
            </w:r>
          </w:p>
        </w:tc>
        <w:tc>
          <w:tcPr>
            <w:tcW w:w="2410" w:type="dxa"/>
            <w:tcBorders>
              <w:bottom w:val="single" w:sz="4" w:space="0" w:color="auto"/>
            </w:tcBorders>
            <w:vAlign w:val="center"/>
          </w:tcPr>
          <w:p w14:paraId="7C640094"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A99FB0B" w14:textId="77777777" w:rsidTr="00AD7B4E">
        <w:trPr>
          <w:trHeight w:val="20"/>
        </w:trPr>
        <w:tc>
          <w:tcPr>
            <w:tcW w:w="7939" w:type="dxa"/>
            <w:tcBorders>
              <w:bottom w:val="single" w:sz="4" w:space="0" w:color="auto"/>
            </w:tcBorders>
            <w:vAlign w:val="center"/>
          </w:tcPr>
          <w:p w14:paraId="33329971" w14:textId="77777777" w:rsidR="00AD7B4E" w:rsidRPr="00C97743" w:rsidRDefault="00AD7B4E" w:rsidP="00C97743">
            <w:pPr>
              <w:numPr>
                <w:ilvl w:val="0"/>
                <w:numId w:val="44"/>
              </w:numPr>
              <w:jc w:val="both"/>
              <w:rPr>
                <w:rFonts w:ascii="Arial" w:hAnsi="Arial" w:cs="Arial"/>
                <w:bCs/>
                <w:iCs/>
              </w:rPr>
            </w:pPr>
            <w:r w:rsidRPr="00C97743">
              <w:rPr>
                <w:rFonts w:ascii="Arial" w:hAnsi="Arial" w:cs="Arial"/>
                <w:b/>
                <w:bCs/>
                <w:iCs/>
              </w:rPr>
              <w:t>Mantenimiento preventivo:</w:t>
            </w:r>
            <w:r w:rsidRPr="00C97743">
              <w:rPr>
                <w:rFonts w:ascii="Arial" w:hAnsi="Arial" w:cs="Arial"/>
                <w:bCs/>
                <w:iCs/>
              </w:rPr>
              <w:t xml:space="preserve"> El proveedor deberá hacerse cargo del mantenimiento preventivo de los equipos, sin costo adicional para el BCB.</w:t>
            </w:r>
          </w:p>
          <w:p w14:paraId="37354EFB" w14:textId="77777777" w:rsidR="00AD7B4E" w:rsidRPr="00C97743" w:rsidRDefault="00AD7B4E" w:rsidP="00AD7B4E">
            <w:pPr>
              <w:ind w:left="360"/>
              <w:jc w:val="both"/>
              <w:rPr>
                <w:rFonts w:ascii="Arial" w:hAnsi="Arial" w:cs="Arial"/>
                <w:bCs/>
                <w:iCs/>
              </w:rPr>
            </w:pPr>
            <w:r w:rsidRPr="00C97743">
              <w:rPr>
                <w:rFonts w:ascii="Arial" w:hAnsi="Arial" w:cs="Arial"/>
                <w:bCs/>
                <w:iCs/>
              </w:rPr>
              <w:t>El mantenimiento preventivo tendrá las siguientes características:</w:t>
            </w:r>
          </w:p>
          <w:p w14:paraId="1323BF3D" w14:textId="77777777" w:rsidR="00AD7B4E" w:rsidRPr="00C97743" w:rsidRDefault="00AD7B4E" w:rsidP="00C97743">
            <w:pPr>
              <w:numPr>
                <w:ilvl w:val="0"/>
                <w:numId w:val="40"/>
              </w:numPr>
              <w:jc w:val="both"/>
              <w:rPr>
                <w:rFonts w:ascii="Arial" w:hAnsi="Arial" w:cs="Arial"/>
                <w:bCs/>
                <w:iCs/>
              </w:rPr>
            </w:pPr>
            <w:r w:rsidRPr="00C97743">
              <w:rPr>
                <w:rFonts w:ascii="Arial" w:hAnsi="Arial" w:cs="Arial"/>
                <w:bCs/>
                <w:iCs/>
              </w:rPr>
              <w:t>El proveedor deberá realizar el mantenimiento preventivo durante el tiempo que dure la garantía de funcionamiento de maquinaria y/o equipo.</w:t>
            </w:r>
          </w:p>
          <w:p w14:paraId="5D6C48A5" w14:textId="77777777" w:rsidR="00AD7B4E" w:rsidRPr="00C97743" w:rsidRDefault="00AD7B4E" w:rsidP="00C97743">
            <w:pPr>
              <w:numPr>
                <w:ilvl w:val="0"/>
                <w:numId w:val="40"/>
              </w:numPr>
              <w:jc w:val="both"/>
              <w:rPr>
                <w:rFonts w:ascii="Arial" w:hAnsi="Arial" w:cs="Arial"/>
                <w:bCs/>
                <w:iCs/>
              </w:rPr>
            </w:pPr>
            <w:r w:rsidRPr="00C97743">
              <w:rPr>
                <w:rFonts w:ascii="Arial" w:hAnsi="Arial" w:cs="Arial"/>
                <w:bCs/>
                <w:iCs/>
              </w:rPr>
              <w:t>El mantenimiento preventivo constará de la limpieza interna y externa, actualización del firmware en caso de ser necesario y el diagnóstico de los equipos.</w:t>
            </w:r>
          </w:p>
          <w:p w14:paraId="1E2BD8B5" w14:textId="77777777" w:rsidR="00AD7B4E" w:rsidRPr="00C97743" w:rsidRDefault="00AD7B4E" w:rsidP="00C97743">
            <w:pPr>
              <w:numPr>
                <w:ilvl w:val="0"/>
                <w:numId w:val="40"/>
              </w:numPr>
              <w:jc w:val="both"/>
              <w:rPr>
                <w:rFonts w:ascii="Arial" w:hAnsi="Arial" w:cs="Arial"/>
                <w:bCs/>
                <w:iCs/>
              </w:rPr>
            </w:pPr>
            <w:r w:rsidRPr="00C97743">
              <w:rPr>
                <w:rFonts w:ascii="Arial" w:hAnsi="Arial" w:cs="Arial"/>
                <w:bCs/>
                <w:iCs/>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13254769" w14:textId="77777777" w:rsidR="00AD7B4E" w:rsidRPr="00C97743" w:rsidRDefault="00AD7B4E" w:rsidP="00AD7B4E">
            <w:pPr>
              <w:pStyle w:val="Textoindependiente3"/>
              <w:ind w:left="356"/>
              <w:rPr>
                <w:rFonts w:ascii="Arial" w:hAnsi="Arial" w:cs="Arial"/>
                <w:bCs/>
                <w:iCs/>
              </w:rPr>
            </w:pPr>
            <w:r w:rsidRPr="00C97743">
              <w:rPr>
                <w:rFonts w:ascii="Arial" w:hAnsi="Arial" w:cs="Arial"/>
                <w:bCs/>
                <w:iCs/>
              </w:rPr>
              <w:t>Una vez concluido un mantenimiento preventivo, el proveedor deberá presentar un reporte del trabajo realizado al encargado de la fiscalización en un plazo de hasta cinco (5) días hábiles.</w:t>
            </w:r>
          </w:p>
          <w:p w14:paraId="18314EB4" w14:textId="77777777" w:rsidR="00AD7B4E" w:rsidRPr="00C97743" w:rsidRDefault="00AD7B4E" w:rsidP="00C97743">
            <w:pPr>
              <w:pStyle w:val="Textoindependiente3"/>
              <w:spacing w:after="0"/>
              <w:ind w:left="356"/>
              <w:rPr>
                <w:rFonts w:ascii="Arial" w:hAnsi="Arial" w:cs="Arial"/>
                <w:bCs/>
                <w:iCs/>
              </w:rPr>
            </w:pPr>
            <w:r w:rsidRPr="00C97743">
              <w:rPr>
                <w:rFonts w:ascii="Arial" w:hAnsi="Arial" w:cs="Arial"/>
                <w:bCs/>
                <w:iCs/>
              </w:rPr>
              <w:t>Las herramientas, el material de limpieza, vestimenta y accesorios de seguridad laboral requeridos para los trabajos de mantenimiento serán provistos por el proveedor.</w:t>
            </w:r>
          </w:p>
          <w:p w14:paraId="36A514C6" w14:textId="77777777" w:rsidR="00AD7B4E" w:rsidRPr="00C97743" w:rsidRDefault="00AD7B4E" w:rsidP="00C97743">
            <w:pPr>
              <w:pStyle w:val="Textoindependiente3"/>
              <w:spacing w:after="0"/>
              <w:rPr>
                <w:rFonts w:ascii="Arial" w:hAnsi="Arial" w:cs="Arial"/>
                <w:bCs/>
                <w:i/>
                <w:iCs/>
                <w:lang w:val="es-ES_tradnl"/>
              </w:rPr>
            </w:pPr>
            <w:r w:rsidRPr="00C97743">
              <w:rPr>
                <w:rFonts w:ascii="Arial" w:hAnsi="Arial" w:cs="Arial"/>
                <w:bCs/>
                <w:i/>
                <w:iCs/>
                <w:lang w:val="es-ES_tradnl"/>
              </w:rPr>
              <w:t>(Manifestar aceptación)</w:t>
            </w:r>
          </w:p>
        </w:tc>
        <w:tc>
          <w:tcPr>
            <w:tcW w:w="2410" w:type="dxa"/>
            <w:tcBorders>
              <w:bottom w:val="single" w:sz="4" w:space="0" w:color="auto"/>
            </w:tcBorders>
            <w:vAlign w:val="center"/>
          </w:tcPr>
          <w:p w14:paraId="761AD169"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97F9871" w14:textId="77777777" w:rsidTr="00AD7B4E">
        <w:trPr>
          <w:trHeight w:val="20"/>
        </w:trPr>
        <w:tc>
          <w:tcPr>
            <w:tcW w:w="7939" w:type="dxa"/>
            <w:tcBorders>
              <w:bottom w:val="single" w:sz="4" w:space="0" w:color="auto"/>
            </w:tcBorders>
            <w:vAlign w:val="center"/>
          </w:tcPr>
          <w:p w14:paraId="50407EE1" w14:textId="77777777" w:rsidR="00AD7B4E" w:rsidRPr="00C97743" w:rsidRDefault="00AD7B4E" w:rsidP="00C97743">
            <w:pPr>
              <w:numPr>
                <w:ilvl w:val="0"/>
                <w:numId w:val="44"/>
              </w:numPr>
              <w:jc w:val="both"/>
              <w:rPr>
                <w:rFonts w:ascii="Arial" w:hAnsi="Arial" w:cs="Arial"/>
                <w:bCs/>
                <w:iCs/>
              </w:rPr>
            </w:pPr>
            <w:r w:rsidRPr="00C97743">
              <w:rPr>
                <w:rFonts w:ascii="Arial" w:hAnsi="Arial" w:cs="Arial"/>
                <w:b/>
                <w:bCs/>
                <w:iCs/>
              </w:rPr>
              <w:t>Encargado de fiscalización:</w:t>
            </w:r>
            <w:r w:rsidRPr="00C97743">
              <w:rPr>
                <w:rFonts w:ascii="Arial" w:hAnsi="Arial" w:cs="Arial"/>
                <w:bCs/>
                <w:iCs/>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14:paraId="55506C2E" w14:textId="77777777" w:rsidR="00AD7B4E" w:rsidRPr="00C97743" w:rsidRDefault="00AD7B4E" w:rsidP="00C97743">
            <w:pPr>
              <w:pStyle w:val="Textoindependiente3"/>
              <w:spacing w:after="0"/>
              <w:rPr>
                <w:rFonts w:ascii="Arial" w:hAnsi="Arial" w:cs="Arial"/>
                <w:bCs/>
                <w:i/>
                <w:iCs/>
              </w:rPr>
            </w:pPr>
            <w:r w:rsidRPr="00C97743">
              <w:rPr>
                <w:rFonts w:ascii="Arial" w:hAnsi="Arial" w:cs="Arial"/>
                <w:bCs/>
                <w:i/>
                <w:iCs/>
              </w:rPr>
              <w:t>(Manifestar aceptación)</w:t>
            </w:r>
          </w:p>
        </w:tc>
        <w:tc>
          <w:tcPr>
            <w:tcW w:w="2410" w:type="dxa"/>
            <w:tcBorders>
              <w:bottom w:val="single" w:sz="4" w:space="0" w:color="auto"/>
            </w:tcBorders>
            <w:vAlign w:val="center"/>
          </w:tcPr>
          <w:p w14:paraId="095316E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D7F2281" w14:textId="77777777" w:rsidTr="00AD7B4E">
        <w:trPr>
          <w:trHeight w:val="20"/>
        </w:trPr>
        <w:tc>
          <w:tcPr>
            <w:tcW w:w="7939" w:type="dxa"/>
            <w:shd w:val="clear" w:color="auto" w:fill="CCFFCC"/>
            <w:vAlign w:val="center"/>
          </w:tcPr>
          <w:p w14:paraId="6F07FFEA" w14:textId="77777777" w:rsidR="00AD7B4E" w:rsidRPr="00C97743" w:rsidRDefault="00AD7B4E" w:rsidP="00A72ADD">
            <w:pPr>
              <w:rPr>
                <w:rFonts w:ascii="Arial" w:hAnsi="Arial" w:cs="Arial"/>
                <w:b/>
                <w:bCs/>
                <w:lang w:eastAsia="en-US"/>
              </w:rPr>
            </w:pPr>
            <w:r w:rsidRPr="00C97743">
              <w:rPr>
                <w:rFonts w:ascii="Arial" w:hAnsi="Arial" w:cs="Arial"/>
                <w:b/>
                <w:bCs/>
                <w:lang w:eastAsia="en-US"/>
              </w:rPr>
              <w:t>C. PLAZO DE ENTREGA</w:t>
            </w:r>
          </w:p>
        </w:tc>
        <w:tc>
          <w:tcPr>
            <w:tcW w:w="2410" w:type="dxa"/>
            <w:shd w:val="clear" w:color="auto" w:fill="CCFFCC"/>
            <w:vAlign w:val="center"/>
          </w:tcPr>
          <w:p w14:paraId="20F19E2F"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FCB4C90" w14:textId="77777777" w:rsidTr="00AD7B4E">
        <w:trPr>
          <w:trHeight w:val="20"/>
        </w:trPr>
        <w:tc>
          <w:tcPr>
            <w:tcW w:w="7939" w:type="dxa"/>
            <w:tcBorders>
              <w:bottom w:val="single" w:sz="4" w:space="0" w:color="auto"/>
            </w:tcBorders>
            <w:vAlign w:val="center"/>
          </w:tcPr>
          <w:p w14:paraId="715B8ADD" w14:textId="77777777" w:rsidR="00AD7B4E" w:rsidRPr="00C97743" w:rsidRDefault="00AD7B4E" w:rsidP="00C97743">
            <w:pPr>
              <w:pStyle w:val="Textoindependiente3"/>
              <w:spacing w:after="0"/>
              <w:rPr>
                <w:rFonts w:ascii="Arial" w:hAnsi="Arial" w:cs="Arial"/>
                <w:bCs/>
                <w:iCs/>
              </w:rPr>
            </w:pPr>
            <w:r w:rsidRPr="00C97743">
              <w:rPr>
                <w:rFonts w:ascii="Arial" w:hAnsi="Arial" w:cs="Arial"/>
                <w:bCs/>
                <w:iCs/>
              </w:rPr>
              <w:t>El proveedor deberá realizar la entrega de los bienes sujeta a verificación en un plazo de hasta noventa (90)</w:t>
            </w:r>
            <w:r w:rsidRPr="00C97743">
              <w:rPr>
                <w:rFonts w:ascii="Arial" w:hAnsi="Arial" w:cs="Arial"/>
                <w:bCs/>
                <w:iCs/>
                <w:color w:val="FF0000"/>
              </w:rPr>
              <w:t xml:space="preserve"> </w:t>
            </w:r>
            <w:r w:rsidRPr="00C97743">
              <w:rPr>
                <w:rFonts w:ascii="Arial" w:hAnsi="Arial" w:cs="Arial"/>
                <w:bCs/>
                <w:iCs/>
              </w:rPr>
              <w:t>días calendario a partir del siguiente día hábil de la firma del Contrato. Si el último día del plazo de entrega fuera un día no hábil (sábado, domingo o feriado) éste será trasladado al día inmediato hábil posterior.</w:t>
            </w:r>
          </w:p>
          <w:p w14:paraId="5FEB334C" w14:textId="77777777" w:rsidR="00AD7B4E" w:rsidRPr="00C97743" w:rsidRDefault="00AD7B4E" w:rsidP="00AD7B4E">
            <w:pPr>
              <w:ind w:left="28"/>
              <w:rPr>
                <w:rFonts w:ascii="Arial" w:hAnsi="Arial" w:cs="Arial"/>
                <w:i/>
                <w:iCs/>
                <w:lang w:eastAsia="en-US"/>
              </w:rPr>
            </w:pPr>
            <w:r w:rsidRPr="00C97743">
              <w:rPr>
                <w:rFonts w:ascii="Arial" w:hAnsi="Arial" w:cs="Arial"/>
                <w:i/>
              </w:rPr>
              <w:t>(Manifestar aceptación)</w:t>
            </w:r>
          </w:p>
        </w:tc>
        <w:tc>
          <w:tcPr>
            <w:tcW w:w="2410" w:type="dxa"/>
            <w:tcBorders>
              <w:bottom w:val="single" w:sz="4" w:space="0" w:color="auto"/>
            </w:tcBorders>
            <w:vAlign w:val="center"/>
          </w:tcPr>
          <w:p w14:paraId="5D1BE3EB"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398C7AE" w14:textId="77777777" w:rsidTr="00AD7B4E">
        <w:trPr>
          <w:trHeight w:val="20"/>
        </w:trPr>
        <w:tc>
          <w:tcPr>
            <w:tcW w:w="7939" w:type="dxa"/>
            <w:shd w:val="clear" w:color="auto" w:fill="CCFFCC"/>
            <w:vAlign w:val="center"/>
          </w:tcPr>
          <w:p w14:paraId="75450C2C" w14:textId="77777777" w:rsidR="00AD7B4E" w:rsidRPr="00C97743" w:rsidRDefault="00AD7B4E" w:rsidP="00A72ADD">
            <w:pPr>
              <w:rPr>
                <w:rFonts w:ascii="Arial" w:hAnsi="Arial" w:cs="Arial"/>
                <w:b/>
                <w:bCs/>
                <w:lang w:eastAsia="en-US"/>
              </w:rPr>
            </w:pPr>
            <w:r w:rsidRPr="00C97743">
              <w:rPr>
                <w:rFonts w:ascii="Arial" w:hAnsi="Arial" w:cs="Arial"/>
                <w:b/>
                <w:bCs/>
                <w:lang w:eastAsia="en-US"/>
              </w:rPr>
              <w:t>D. REGIMEN DE MULTAS</w:t>
            </w:r>
          </w:p>
        </w:tc>
        <w:tc>
          <w:tcPr>
            <w:tcW w:w="2410" w:type="dxa"/>
            <w:shd w:val="clear" w:color="auto" w:fill="CCFFCC"/>
            <w:vAlign w:val="center"/>
          </w:tcPr>
          <w:p w14:paraId="74F0E858"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1CDA23B8" w14:textId="77777777" w:rsidTr="00AD7B4E">
        <w:trPr>
          <w:trHeight w:val="20"/>
        </w:trPr>
        <w:tc>
          <w:tcPr>
            <w:tcW w:w="7939" w:type="dxa"/>
            <w:tcBorders>
              <w:bottom w:val="single" w:sz="4" w:space="0" w:color="auto"/>
            </w:tcBorders>
            <w:vAlign w:val="center"/>
          </w:tcPr>
          <w:p w14:paraId="173121CD" w14:textId="77777777" w:rsidR="00AD7B4E" w:rsidRPr="00C97743" w:rsidRDefault="00AD7B4E" w:rsidP="00C97743">
            <w:pPr>
              <w:numPr>
                <w:ilvl w:val="0"/>
                <w:numId w:val="45"/>
              </w:numPr>
              <w:jc w:val="both"/>
              <w:rPr>
                <w:rFonts w:ascii="Arial" w:hAnsi="Arial" w:cs="Arial"/>
              </w:rPr>
            </w:pPr>
            <w:r w:rsidRPr="00C97743">
              <w:rPr>
                <w:rFonts w:ascii="Arial" w:hAnsi="Arial" w:cs="Arial"/>
                <w:b/>
                <w:bCs/>
                <w:iCs/>
              </w:rPr>
              <w:t>Multas</w:t>
            </w:r>
            <w:r w:rsidRPr="00C97743">
              <w:rPr>
                <w:rFonts w:ascii="Arial" w:hAnsi="Arial" w:cs="Arial"/>
                <w:b/>
              </w:rPr>
              <w:t xml:space="preserve"> por demoras en el plazo de entrega de los bienes:</w:t>
            </w:r>
            <w:r w:rsidRPr="00C97743">
              <w:rPr>
                <w:rFonts w:ascii="Arial" w:hAnsi="Arial" w:cs="Arial"/>
              </w:rPr>
              <w:t xml:space="preserve"> Se aplicará una multa del tres por mil (3X1.000) del monto total del Contrato por día calendario de retraso en el plazo de la entrega de los bienes sujeta a verificación.</w:t>
            </w:r>
          </w:p>
          <w:p w14:paraId="52EA62CE" w14:textId="77777777" w:rsidR="00AD7B4E" w:rsidRPr="00C97743" w:rsidRDefault="00AD7B4E" w:rsidP="00C97743">
            <w:pPr>
              <w:pStyle w:val="Textoindependiente3"/>
              <w:spacing w:after="0"/>
              <w:rPr>
                <w:rFonts w:ascii="Arial" w:hAnsi="Arial" w:cs="Arial"/>
                <w:b/>
                <w:bCs/>
              </w:rPr>
            </w:pPr>
            <w:r w:rsidRPr="00C97743">
              <w:rPr>
                <w:rFonts w:ascii="Arial" w:hAnsi="Arial" w:cs="Arial"/>
                <w:i/>
              </w:rPr>
              <w:t>(Manifestar aceptación)</w:t>
            </w:r>
          </w:p>
        </w:tc>
        <w:tc>
          <w:tcPr>
            <w:tcW w:w="2410" w:type="dxa"/>
            <w:tcBorders>
              <w:bottom w:val="single" w:sz="4" w:space="0" w:color="auto"/>
            </w:tcBorders>
            <w:vAlign w:val="center"/>
          </w:tcPr>
          <w:p w14:paraId="04DD4E8F" w14:textId="77777777" w:rsidR="00AD7B4E" w:rsidRPr="00612C21" w:rsidRDefault="00AD7B4E" w:rsidP="00AD7B4E">
            <w:pPr>
              <w:spacing w:after="120"/>
              <w:rPr>
                <w:b/>
                <w:bCs/>
                <w:lang w:eastAsia="en-US"/>
              </w:rPr>
            </w:pPr>
          </w:p>
        </w:tc>
      </w:tr>
      <w:tr w:rsidR="00AD7B4E" w:rsidRPr="00612C21" w14:paraId="705CECFA" w14:textId="77777777" w:rsidTr="00AD7B4E">
        <w:trPr>
          <w:trHeight w:val="20"/>
        </w:trPr>
        <w:tc>
          <w:tcPr>
            <w:tcW w:w="7939" w:type="dxa"/>
            <w:tcBorders>
              <w:bottom w:val="single" w:sz="4" w:space="0" w:color="auto"/>
            </w:tcBorders>
            <w:vAlign w:val="center"/>
          </w:tcPr>
          <w:p w14:paraId="77990B2E" w14:textId="77777777" w:rsidR="00AD7B4E" w:rsidRPr="00C97743" w:rsidRDefault="00AD7B4E" w:rsidP="00C97743">
            <w:pPr>
              <w:numPr>
                <w:ilvl w:val="0"/>
                <w:numId w:val="45"/>
              </w:numPr>
              <w:jc w:val="both"/>
              <w:rPr>
                <w:rFonts w:ascii="Arial" w:hAnsi="Arial" w:cs="Arial"/>
              </w:rPr>
            </w:pPr>
            <w:r w:rsidRPr="00C97743">
              <w:rPr>
                <w:rFonts w:ascii="Arial" w:hAnsi="Arial" w:cs="Arial"/>
                <w:b/>
                <w:bCs/>
                <w:iCs/>
              </w:rPr>
              <w:t>Multas</w:t>
            </w:r>
            <w:r w:rsidRPr="00C97743">
              <w:rPr>
                <w:rFonts w:ascii="Arial" w:hAnsi="Arial" w:cs="Arial"/>
                <w:b/>
              </w:rPr>
              <w:t xml:space="preserve"> por demoras en el plazo para subsanar observaciones surgidas durante el periodo de pruebas y verificación del cumplimiento de las Especificaciones Técnicas:</w:t>
            </w:r>
            <w:r w:rsidRPr="00C97743">
              <w:rPr>
                <w:rFonts w:ascii="Arial" w:hAnsi="Arial" w:cs="Arial"/>
              </w:rPr>
              <w:t xml:space="preserve"> Se aplicará una multa del tres por mil (3X1.000) del monto total del Contrato por día calendario de retraso en el plazo para subsanar las observaciones que puedan surgir durante el periodo de pruebas y verificación del cumplimiento de las Especificaciones Técnicas.</w:t>
            </w:r>
          </w:p>
          <w:p w14:paraId="454ECC89" w14:textId="77777777" w:rsidR="00AD7B4E" w:rsidRPr="00C97743" w:rsidRDefault="00AD7B4E" w:rsidP="00C97743">
            <w:pPr>
              <w:pStyle w:val="Textoindependiente3"/>
              <w:spacing w:after="0"/>
              <w:rPr>
                <w:rFonts w:ascii="Arial" w:hAnsi="Arial" w:cs="Arial"/>
              </w:rPr>
            </w:pPr>
            <w:r w:rsidRPr="00C97743">
              <w:rPr>
                <w:rFonts w:ascii="Arial" w:hAnsi="Arial" w:cs="Arial"/>
                <w:i/>
              </w:rPr>
              <w:t>(Manifestar aceptación)</w:t>
            </w:r>
          </w:p>
        </w:tc>
        <w:tc>
          <w:tcPr>
            <w:tcW w:w="2410" w:type="dxa"/>
            <w:tcBorders>
              <w:bottom w:val="single" w:sz="4" w:space="0" w:color="auto"/>
            </w:tcBorders>
            <w:vAlign w:val="center"/>
          </w:tcPr>
          <w:p w14:paraId="7B09821A" w14:textId="77777777" w:rsidR="00AD7B4E" w:rsidRPr="00612C21" w:rsidRDefault="00AD7B4E" w:rsidP="00AD7B4E">
            <w:pPr>
              <w:spacing w:after="120"/>
              <w:rPr>
                <w:b/>
                <w:bCs/>
                <w:lang w:eastAsia="en-US"/>
              </w:rPr>
            </w:pPr>
          </w:p>
        </w:tc>
      </w:tr>
      <w:tr w:rsidR="00AD7B4E" w:rsidRPr="00612C21" w14:paraId="4F258BC9" w14:textId="77777777" w:rsidTr="00AD7B4E">
        <w:trPr>
          <w:trHeight w:val="20"/>
        </w:trPr>
        <w:tc>
          <w:tcPr>
            <w:tcW w:w="7939" w:type="dxa"/>
            <w:shd w:val="clear" w:color="auto" w:fill="CCFFCC"/>
            <w:vAlign w:val="center"/>
          </w:tcPr>
          <w:p w14:paraId="37FC1D38" w14:textId="77777777" w:rsidR="00AD7B4E" w:rsidRPr="00C97743" w:rsidRDefault="00AD7B4E" w:rsidP="00A72ADD">
            <w:pPr>
              <w:rPr>
                <w:rFonts w:ascii="Arial" w:hAnsi="Arial" w:cs="Arial"/>
                <w:b/>
                <w:bCs/>
                <w:lang w:eastAsia="en-US"/>
              </w:rPr>
            </w:pPr>
            <w:r w:rsidRPr="00C97743">
              <w:rPr>
                <w:rFonts w:ascii="Arial" w:hAnsi="Arial" w:cs="Arial"/>
                <w:b/>
                <w:bCs/>
                <w:lang w:eastAsia="en-US"/>
              </w:rPr>
              <w:t>E. FORMA DE PAGO</w:t>
            </w:r>
          </w:p>
        </w:tc>
        <w:tc>
          <w:tcPr>
            <w:tcW w:w="2410" w:type="dxa"/>
            <w:tcBorders>
              <w:bottom w:val="single" w:sz="4" w:space="0" w:color="auto"/>
            </w:tcBorders>
            <w:shd w:val="clear" w:color="auto" w:fill="CCFFCC"/>
            <w:vAlign w:val="center"/>
          </w:tcPr>
          <w:p w14:paraId="5DF9C47C"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355CE24B" w14:textId="77777777" w:rsidTr="00AD7B4E">
        <w:trPr>
          <w:trHeight w:val="20"/>
        </w:trPr>
        <w:tc>
          <w:tcPr>
            <w:tcW w:w="7939" w:type="dxa"/>
            <w:tcBorders>
              <w:bottom w:val="single" w:sz="4" w:space="0" w:color="auto"/>
            </w:tcBorders>
            <w:vAlign w:val="center"/>
          </w:tcPr>
          <w:p w14:paraId="6E7076E2" w14:textId="77777777" w:rsidR="00AD7B4E" w:rsidRPr="00C97743" w:rsidRDefault="00AD7B4E" w:rsidP="00C97743">
            <w:pPr>
              <w:pStyle w:val="Textoindependiente3"/>
              <w:spacing w:after="0"/>
              <w:rPr>
                <w:rFonts w:ascii="Arial" w:hAnsi="Arial" w:cs="Arial"/>
                <w:bCs/>
                <w:iCs/>
              </w:rPr>
            </w:pPr>
            <w:r w:rsidRPr="00C97743">
              <w:rPr>
                <w:rFonts w:ascii="Arial" w:hAnsi="Arial" w:cs="Arial"/>
                <w:bCs/>
                <w:iCs/>
              </w:rPr>
              <w:t>Pago contra Acta de Recepción de los bienes y presentación de factura de ley por parte del proveedor.</w:t>
            </w:r>
          </w:p>
          <w:p w14:paraId="6B8DA646" w14:textId="77777777" w:rsidR="00AD7B4E" w:rsidRPr="00C97743" w:rsidRDefault="00AD7B4E" w:rsidP="00C97743">
            <w:pPr>
              <w:ind w:left="14" w:hanging="14"/>
              <w:rPr>
                <w:rFonts w:ascii="Arial" w:hAnsi="Arial" w:cs="Arial"/>
                <w:b/>
                <w:bCs/>
                <w:lang w:eastAsia="en-US"/>
              </w:rPr>
            </w:pPr>
            <w:r w:rsidRPr="00C97743">
              <w:rPr>
                <w:rFonts w:ascii="Arial" w:hAnsi="Arial" w:cs="Arial"/>
                <w:i/>
              </w:rPr>
              <w:t>(Manifestar aceptación)</w:t>
            </w:r>
          </w:p>
        </w:tc>
        <w:tc>
          <w:tcPr>
            <w:tcW w:w="2410" w:type="dxa"/>
            <w:tcBorders>
              <w:bottom w:val="single" w:sz="4" w:space="0" w:color="auto"/>
            </w:tcBorders>
            <w:shd w:val="clear" w:color="auto" w:fill="auto"/>
            <w:vAlign w:val="center"/>
          </w:tcPr>
          <w:p w14:paraId="3430B41B" w14:textId="77777777" w:rsidR="00AD7B4E" w:rsidRPr="00612C21" w:rsidRDefault="00AD7B4E" w:rsidP="00AD7B4E">
            <w:pPr>
              <w:spacing w:after="120"/>
              <w:ind w:left="14" w:hanging="14"/>
              <w:rPr>
                <w:b/>
                <w:bCs/>
                <w:lang w:eastAsia="en-US"/>
              </w:rPr>
            </w:pPr>
          </w:p>
        </w:tc>
      </w:tr>
      <w:tr w:rsidR="00AD7B4E" w:rsidRPr="00612C21" w14:paraId="5B0236D4" w14:textId="77777777" w:rsidTr="00AD7B4E">
        <w:trPr>
          <w:trHeight w:val="20"/>
        </w:trPr>
        <w:tc>
          <w:tcPr>
            <w:tcW w:w="7939" w:type="dxa"/>
            <w:tcBorders>
              <w:bottom w:val="single" w:sz="4" w:space="0" w:color="auto"/>
            </w:tcBorders>
            <w:shd w:val="clear" w:color="auto" w:fill="CCFFCC"/>
            <w:vAlign w:val="center"/>
          </w:tcPr>
          <w:p w14:paraId="476238BA" w14:textId="77777777" w:rsidR="00AD7B4E" w:rsidRPr="00C97743" w:rsidRDefault="00AD7B4E" w:rsidP="00AD7B4E">
            <w:pPr>
              <w:spacing w:after="120"/>
              <w:rPr>
                <w:rFonts w:ascii="Arial" w:hAnsi="Arial" w:cs="Arial"/>
                <w:b/>
                <w:bCs/>
              </w:rPr>
            </w:pPr>
            <w:r w:rsidRPr="00C97743">
              <w:rPr>
                <w:rFonts w:ascii="Arial" w:hAnsi="Arial" w:cs="Arial"/>
                <w:b/>
                <w:bCs/>
                <w:lang w:eastAsia="en-US"/>
              </w:rPr>
              <w:t>F. ANTICIPO</w:t>
            </w:r>
          </w:p>
        </w:tc>
        <w:tc>
          <w:tcPr>
            <w:tcW w:w="2410" w:type="dxa"/>
            <w:tcBorders>
              <w:bottom w:val="single" w:sz="4" w:space="0" w:color="auto"/>
            </w:tcBorders>
            <w:shd w:val="clear" w:color="auto" w:fill="CCFFCC"/>
            <w:vAlign w:val="center"/>
          </w:tcPr>
          <w:p w14:paraId="1E271D7A"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51B21E56" w14:textId="77777777" w:rsidTr="00AD7B4E">
        <w:trPr>
          <w:trHeight w:val="20"/>
        </w:trPr>
        <w:tc>
          <w:tcPr>
            <w:tcW w:w="7939" w:type="dxa"/>
            <w:tcBorders>
              <w:bottom w:val="single" w:sz="4" w:space="0" w:color="auto"/>
            </w:tcBorders>
            <w:vAlign w:val="center"/>
          </w:tcPr>
          <w:p w14:paraId="7EFE4325" w14:textId="77777777" w:rsidR="00AD7B4E" w:rsidRPr="00C97743" w:rsidRDefault="00AD7B4E" w:rsidP="00C97743">
            <w:pPr>
              <w:pStyle w:val="Textoindependiente3"/>
              <w:spacing w:after="0"/>
              <w:rPr>
                <w:rFonts w:ascii="Arial" w:hAnsi="Arial" w:cs="Arial"/>
                <w:bCs/>
                <w:iCs/>
              </w:rPr>
            </w:pPr>
            <w:r w:rsidRPr="00C97743">
              <w:rPr>
                <w:rFonts w:ascii="Arial" w:hAnsi="Arial" w:cs="Arial"/>
                <w:bCs/>
                <w:iCs/>
              </w:rPr>
              <w:t>No se otorgará ningún anticipo para el presente proceso de adquisición.</w:t>
            </w:r>
          </w:p>
        </w:tc>
        <w:tc>
          <w:tcPr>
            <w:tcW w:w="2410" w:type="dxa"/>
            <w:tcBorders>
              <w:bottom w:val="single" w:sz="4" w:space="0" w:color="auto"/>
            </w:tcBorders>
            <w:shd w:val="clear" w:color="auto" w:fill="D9D9D9" w:themeFill="background1" w:themeFillShade="D9"/>
            <w:vAlign w:val="center"/>
          </w:tcPr>
          <w:p w14:paraId="7B62E45D"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AD7B4E" w:rsidRPr="00612C21" w14:paraId="3627DDB6" w14:textId="77777777" w:rsidTr="00AD7B4E">
        <w:trPr>
          <w:trHeight w:val="20"/>
        </w:trPr>
        <w:tc>
          <w:tcPr>
            <w:tcW w:w="7939" w:type="dxa"/>
            <w:tcBorders>
              <w:bottom w:val="single" w:sz="4" w:space="0" w:color="auto"/>
            </w:tcBorders>
            <w:shd w:val="clear" w:color="auto" w:fill="CCFFCC"/>
            <w:vAlign w:val="center"/>
          </w:tcPr>
          <w:p w14:paraId="3942B54A" w14:textId="77777777" w:rsidR="00AD7B4E" w:rsidRPr="00C97743" w:rsidRDefault="00AD7B4E" w:rsidP="00AD7B4E">
            <w:pPr>
              <w:ind w:left="14" w:hanging="14"/>
              <w:rPr>
                <w:rFonts w:ascii="Arial" w:hAnsi="Arial" w:cs="Arial"/>
                <w:i/>
                <w:lang w:eastAsia="en-US"/>
              </w:rPr>
            </w:pPr>
            <w:r w:rsidRPr="00C97743">
              <w:rPr>
                <w:rFonts w:ascii="Arial" w:hAnsi="Arial" w:cs="Arial"/>
                <w:b/>
                <w:lang w:val="es-ES_tradnl"/>
              </w:rPr>
              <w:t>F. FORMA DE ENTREGA Y RECEPCIÓN DEL (LOS) BIEN (ES)</w:t>
            </w:r>
          </w:p>
        </w:tc>
        <w:tc>
          <w:tcPr>
            <w:tcW w:w="2410" w:type="dxa"/>
            <w:tcBorders>
              <w:bottom w:val="single" w:sz="4" w:space="0" w:color="auto"/>
            </w:tcBorders>
            <w:shd w:val="clear" w:color="auto" w:fill="CCFFCC"/>
            <w:vAlign w:val="center"/>
          </w:tcPr>
          <w:p w14:paraId="4F31AEE0"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067D1C09" w14:textId="77777777" w:rsidTr="00AD7B4E">
        <w:trPr>
          <w:trHeight w:val="20"/>
        </w:trPr>
        <w:tc>
          <w:tcPr>
            <w:tcW w:w="7939" w:type="dxa"/>
            <w:vAlign w:val="center"/>
          </w:tcPr>
          <w:p w14:paraId="32716AD5" w14:textId="77777777" w:rsidR="00AD7B4E" w:rsidRPr="00C97743" w:rsidRDefault="00AD7B4E" w:rsidP="00C97743">
            <w:pPr>
              <w:pStyle w:val="Textoindependiente3"/>
              <w:numPr>
                <w:ilvl w:val="0"/>
                <w:numId w:val="41"/>
              </w:numPr>
              <w:spacing w:after="0"/>
              <w:jc w:val="both"/>
              <w:rPr>
                <w:rFonts w:ascii="Arial" w:hAnsi="Arial" w:cs="Arial"/>
                <w:bCs/>
                <w:iCs/>
              </w:rPr>
            </w:pPr>
            <w:r w:rsidRPr="00C97743">
              <w:rPr>
                <w:rFonts w:ascii="Arial" w:hAnsi="Arial" w:cs="Arial"/>
                <w:b/>
              </w:rPr>
              <w:t>Entrega de equipos sujeta a verificación:</w:t>
            </w:r>
            <w:r w:rsidRPr="00C97743">
              <w:rPr>
                <w:rFonts w:ascii="Arial" w:hAnsi="Arial" w:cs="Arial"/>
              </w:rPr>
              <w:t xml:space="preserve"> </w:t>
            </w:r>
            <w:r w:rsidRPr="00C97743">
              <w:rPr>
                <w:rFonts w:ascii="Arial" w:hAnsi="Arial" w:cs="Arial"/>
                <w:bCs/>
                <w:iCs/>
              </w:rPr>
              <w:t>El proveedor deberá realizar la entrega de los bienes sujeta a verificación a la Unidad de Activos Fijos del BCB (Piso 5 del Edificio Principal del BCB, calle Ayacucho esquina Mercado de la ciudad de La Paz).</w:t>
            </w:r>
          </w:p>
          <w:p w14:paraId="441C2D71" w14:textId="77777777" w:rsidR="00AD7B4E" w:rsidRPr="00C97743" w:rsidRDefault="00AD7B4E" w:rsidP="00C97743">
            <w:pPr>
              <w:pStyle w:val="Textoindependiente3"/>
              <w:spacing w:after="0"/>
              <w:ind w:left="14" w:hanging="14"/>
              <w:rPr>
                <w:rFonts w:ascii="Arial" w:hAnsi="Arial" w:cs="Arial"/>
                <w:i/>
              </w:rPr>
            </w:pPr>
            <w:r w:rsidRPr="00C97743">
              <w:rPr>
                <w:rFonts w:ascii="Arial" w:hAnsi="Arial" w:cs="Arial"/>
                <w:i/>
              </w:rPr>
              <w:t>(Manifestar aceptación)</w:t>
            </w:r>
          </w:p>
        </w:tc>
        <w:tc>
          <w:tcPr>
            <w:tcW w:w="2410" w:type="dxa"/>
            <w:vAlign w:val="center"/>
          </w:tcPr>
          <w:p w14:paraId="08082D82"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9D5460" w14:paraId="668656FD" w14:textId="77777777" w:rsidTr="00AD7B4E">
        <w:trPr>
          <w:trHeight w:val="20"/>
        </w:trPr>
        <w:tc>
          <w:tcPr>
            <w:tcW w:w="7939" w:type="dxa"/>
            <w:vAlign w:val="center"/>
          </w:tcPr>
          <w:p w14:paraId="08A947BC" w14:textId="77777777" w:rsidR="00AD7B4E" w:rsidRPr="00C97743" w:rsidRDefault="00AD7B4E" w:rsidP="00C97743">
            <w:pPr>
              <w:pStyle w:val="Textoindependiente3"/>
              <w:numPr>
                <w:ilvl w:val="0"/>
                <w:numId w:val="41"/>
              </w:numPr>
              <w:spacing w:after="0"/>
              <w:jc w:val="both"/>
              <w:rPr>
                <w:rFonts w:ascii="Arial" w:hAnsi="Arial" w:cs="Arial"/>
                <w:bCs/>
                <w:iCs/>
              </w:rPr>
            </w:pPr>
            <w:r w:rsidRPr="00C97743">
              <w:rPr>
                <w:rFonts w:ascii="Arial" w:hAnsi="Arial" w:cs="Arial"/>
                <w:b/>
              </w:rPr>
              <w:t>Apertura de empaques e inspección:</w:t>
            </w:r>
            <w:r w:rsidRPr="00C97743">
              <w:rPr>
                <w:rFonts w:ascii="Arial" w:hAnsi="Arial" w:cs="Arial"/>
              </w:rPr>
              <w:t xml:space="preserve"> Personal del Dpto. de Soporte Técnico de la Gerencia de Sistemas del BCB, en coordinación con el Responsable o la Comisión de Recepción, </w:t>
            </w:r>
            <w:r w:rsidRPr="00C97743">
              <w:rPr>
                <w:rFonts w:ascii="Arial" w:hAnsi="Arial" w:cs="Arial"/>
                <w:bCs/>
                <w:iCs/>
              </w:rPr>
              <w:t>realizará la apertura de empaques e inspección en un plazo de hasta dos (2) días calendario computables a partir del siguiente día hábil de concluida la entrega de los bienes sujeta a verificación.</w:t>
            </w:r>
          </w:p>
          <w:p w14:paraId="6131AF31" w14:textId="77777777" w:rsidR="00AD7B4E" w:rsidRPr="00C97743" w:rsidRDefault="00AD7B4E" w:rsidP="00C97743">
            <w:pPr>
              <w:pStyle w:val="Textoindependiente3"/>
              <w:spacing w:after="0"/>
              <w:ind w:left="360"/>
              <w:rPr>
                <w:rFonts w:ascii="Arial" w:hAnsi="Arial" w:cs="Arial"/>
                <w:bCs/>
                <w:iCs/>
              </w:rPr>
            </w:pPr>
            <w:r w:rsidRPr="00C97743">
              <w:rPr>
                <w:rFonts w:ascii="Arial" w:hAnsi="Arial" w:cs="Arial"/>
                <w:bCs/>
                <w:iCs/>
              </w:rPr>
              <w:t xml:space="preserve">La apertura de empaques e inspección concluirá una vez que el </w:t>
            </w:r>
            <w:r w:rsidRPr="00C97743">
              <w:rPr>
                <w:rFonts w:ascii="Arial" w:hAnsi="Arial" w:cs="Arial"/>
              </w:rPr>
              <w:t>Responsable o la Comisión de Recepción</w:t>
            </w:r>
            <w:r w:rsidRPr="00C97743">
              <w:rPr>
                <w:rFonts w:ascii="Arial" w:hAnsi="Arial" w:cs="Arial"/>
                <w:bCs/>
                <w:iCs/>
              </w:rPr>
              <w:t xml:space="preserve"> emita el Acta de Recepción de los bienes sujeta a verificación.</w:t>
            </w:r>
          </w:p>
          <w:p w14:paraId="4A1AD7F9" w14:textId="77777777" w:rsidR="00AD7B4E" w:rsidRPr="00C97743" w:rsidRDefault="00AD7B4E" w:rsidP="00C97743">
            <w:pPr>
              <w:pStyle w:val="Textoindependiente3"/>
              <w:spacing w:after="0"/>
              <w:ind w:left="14" w:hanging="14"/>
              <w:rPr>
                <w:rFonts w:ascii="Arial" w:hAnsi="Arial" w:cs="Arial"/>
                <w:b/>
                <w:i/>
              </w:rPr>
            </w:pPr>
            <w:r w:rsidRPr="00C97743">
              <w:rPr>
                <w:rFonts w:ascii="Arial" w:hAnsi="Arial" w:cs="Arial"/>
                <w:i/>
              </w:rPr>
              <w:lastRenderedPageBreak/>
              <w:t>(Manifestar aceptación)</w:t>
            </w:r>
          </w:p>
        </w:tc>
        <w:tc>
          <w:tcPr>
            <w:tcW w:w="2410" w:type="dxa"/>
            <w:vAlign w:val="center"/>
          </w:tcPr>
          <w:p w14:paraId="02DC37E3" w14:textId="77777777" w:rsidR="00AD7B4E" w:rsidRPr="009D5460"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9D5460" w14:paraId="1AB9318E" w14:textId="77777777" w:rsidTr="00AD7B4E">
        <w:trPr>
          <w:trHeight w:val="20"/>
        </w:trPr>
        <w:tc>
          <w:tcPr>
            <w:tcW w:w="7939" w:type="dxa"/>
            <w:vAlign w:val="center"/>
          </w:tcPr>
          <w:p w14:paraId="4AC4208B" w14:textId="77777777" w:rsidR="00AD7B4E" w:rsidRPr="00C97743" w:rsidRDefault="00AD7B4E" w:rsidP="00C97743">
            <w:pPr>
              <w:pStyle w:val="Textoindependiente3"/>
              <w:numPr>
                <w:ilvl w:val="0"/>
                <w:numId w:val="41"/>
              </w:numPr>
              <w:spacing w:after="0"/>
              <w:jc w:val="both"/>
              <w:rPr>
                <w:rFonts w:ascii="Arial" w:hAnsi="Arial" w:cs="Arial"/>
                <w:bCs/>
                <w:iCs/>
              </w:rPr>
            </w:pPr>
            <w:r w:rsidRPr="00C97743">
              <w:rPr>
                <w:rFonts w:ascii="Arial" w:hAnsi="Arial" w:cs="Arial"/>
                <w:b/>
                <w:bCs/>
                <w:iCs/>
                <w:lang w:val="es-ES_tradnl"/>
              </w:rPr>
              <w:t>Pruebas y verificación del cumplimiento de las Especificaciones Técnicas:</w:t>
            </w:r>
            <w:r w:rsidRPr="00C97743">
              <w:rPr>
                <w:rFonts w:ascii="Arial" w:hAnsi="Arial" w:cs="Arial"/>
                <w:bCs/>
                <w:iCs/>
                <w:lang w:val="es-ES_tradnl"/>
              </w:rPr>
              <w:t xml:space="preserve"> Personal</w:t>
            </w:r>
            <w:r w:rsidRPr="00C97743">
              <w:rPr>
                <w:rFonts w:ascii="Arial" w:hAnsi="Arial" w:cs="Arial"/>
                <w:bCs/>
                <w:iCs/>
              </w:rPr>
              <w:t xml:space="preserve"> del Dpto. de Soporte Técnico de la Gerencia de Sistemas del BCB</w:t>
            </w:r>
            <w:r w:rsidRPr="00C97743">
              <w:rPr>
                <w:rFonts w:ascii="Arial" w:hAnsi="Arial" w:cs="Arial"/>
              </w:rPr>
              <w:t>, en coordinación con el Responsable o la Comisión de Recepción,</w:t>
            </w:r>
            <w:r w:rsidRPr="00C97743">
              <w:rPr>
                <w:rFonts w:ascii="Arial" w:hAnsi="Arial" w:cs="Arial"/>
                <w:bCs/>
                <w:iCs/>
              </w:rPr>
              <w:t xml:space="preserve">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14:paraId="61215F44" w14:textId="77777777" w:rsidR="00AD7B4E" w:rsidRPr="00C97743" w:rsidRDefault="00AD7B4E" w:rsidP="00C97743">
            <w:pPr>
              <w:pStyle w:val="Textoindependiente3"/>
              <w:spacing w:after="0"/>
              <w:ind w:left="360"/>
              <w:rPr>
                <w:rFonts w:ascii="Arial" w:hAnsi="Arial" w:cs="Arial"/>
                <w:bCs/>
                <w:iCs/>
              </w:rPr>
            </w:pPr>
            <w:r w:rsidRPr="00C97743">
              <w:rPr>
                <w:rFonts w:ascii="Arial" w:hAnsi="Arial" w:cs="Arial"/>
                <w:bCs/>
                <w:iCs/>
              </w:rPr>
              <w:t>Cualquier observación que surja durante el periodo de pruebas y verificación del cumplimiento de las Especificaciones Técnicas deberá ser subsanada por el proveedor en un plazo de hasta cinco (5) días calendario a partir del siguiente día hábil de recibida la notificación de la observación (el proveedor deberá reemplazar los bienes o realizar las acciones necesarias para subsanar las observaciones).</w:t>
            </w:r>
          </w:p>
          <w:p w14:paraId="5850ADAF" w14:textId="77777777" w:rsidR="00AD7B4E" w:rsidRPr="00C97743" w:rsidRDefault="00AD7B4E" w:rsidP="00C97743">
            <w:pPr>
              <w:pStyle w:val="Textoindependiente3"/>
              <w:spacing w:after="0"/>
              <w:rPr>
                <w:rFonts w:ascii="Arial" w:hAnsi="Arial" w:cs="Arial"/>
                <w:bCs/>
                <w:i/>
                <w:iCs/>
              </w:rPr>
            </w:pPr>
            <w:r w:rsidRPr="00C97743">
              <w:rPr>
                <w:rFonts w:ascii="Arial" w:hAnsi="Arial" w:cs="Arial"/>
                <w:bCs/>
                <w:i/>
                <w:iCs/>
              </w:rPr>
              <w:t>(Manifestar aceptación)</w:t>
            </w:r>
          </w:p>
        </w:tc>
        <w:tc>
          <w:tcPr>
            <w:tcW w:w="2410" w:type="dxa"/>
            <w:vAlign w:val="center"/>
          </w:tcPr>
          <w:p w14:paraId="2A2407B0" w14:textId="77777777" w:rsidR="00AD7B4E" w:rsidRPr="009D5460"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2B2FDC29" w14:textId="77777777" w:rsidTr="00AD7B4E">
        <w:trPr>
          <w:trHeight w:val="20"/>
        </w:trPr>
        <w:tc>
          <w:tcPr>
            <w:tcW w:w="7939" w:type="dxa"/>
            <w:vAlign w:val="center"/>
          </w:tcPr>
          <w:p w14:paraId="4DAECD15" w14:textId="77777777" w:rsidR="00AD7B4E" w:rsidRPr="00C97743" w:rsidRDefault="00AD7B4E" w:rsidP="00C97743">
            <w:pPr>
              <w:pStyle w:val="Textoindependiente3"/>
              <w:numPr>
                <w:ilvl w:val="0"/>
                <w:numId w:val="41"/>
              </w:numPr>
              <w:spacing w:after="0"/>
              <w:jc w:val="both"/>
              <w:rPr>
                <w:rFonts w:ascii="Arial" w:hAnsi="Arial" w:cs="Arial"/>
                <w:bCs/>
                <w:iCs/>
              </w:rPr>
            </w:pPr>
            <w:r w:rsidRPr="00C97743">
              <w:rPr>
                <w:rFonts w:ascii="Arial" w:hAnsi="Arial" w:cs="Arial"/>
                <w:b/>
              </w:rPr>
              <w:t>Informe Técnico:</w:t>
            </w:r>
            <w:r w:rsidRPr="00C97743">
              <w:rPr>
                <w:rFonts w:ascii="Arial" w:hAnsi="Arial" w:cs="Arial"/>
              </w:rPr>
              <w:t xml:space="preserve"> Personal del Dpto. de Soporte Técnico</w:t>
            </w:r>
            <w:r w:rsidRPr="00C97743">
              <w:rPr>
                <w:rFonts w:ascii="Arial" w:hAnsi="Arial" w:cs="Arial"/>
                <w:bCs/>
                <w:iCs/>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14:paraId="45FE76D2" w14:textId="77777777" w:rsidR="00AD7B4E" w:rsidRPr="00C97743" w:rsidRDefault="00AD7B4E" w:rsidP="00C97743">
            <w:pPr>
              <w:pStyle w:val="Textoindependiente3"/>
              <w:spacing w:after="0"/>
              <w:ind w:left="14" w:hanging="14"/>
              <w:rPr>
                <w:rFonts w:ascii="Arial" w:hAnsi="Arial" w:cs="Arial"/>
                <w:b/>
                <w:i/>
              </w:rPr>
            </w:pPr>
            <w:r w:rsidRPr="00C97743">
              <w:rPr>
                <w:rFonts w:ascii="Arial" w:hAnsi="Arial" w:cs="Arial"/>
                <w:i/>
              </w:rPr>
              <w:t>(Manifestar aceptación)</w:t>
            </w:r>
          </w:p>
        </w:tc>
        <w:tc>
          <w:tcPr>
            <w:tcW w:w="2410" w:type="dxa"/>
            <w:vAlign w:val="center"/>
          </w:tcPr>
          <w:p w14:paraId="4E21281C"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r w:rsidR="00AD7B4E" w:rsidRPr="00612C21" w14:paraId="7A2D6E2B" w14:textId="77777777" w:rsidTr="00AD7B4E">
        <w:trPr>
          <w:trHeight w:val="20"/>
        </w:trPr>
        <w:tc>
          <w:tcPr>
            <w:tcW w:w="7939" w:type="dxa"/>
            <w:vAlign w:val="center"/>
          </w:tcPr>
          <w:p w14:paraId="661DC890" w14:textId="77777777" w:rsidR="00AD7B4E" w:rsidRPr="00C97743" w:rsidRDefault="00AD7B4E" w:rsidP="00C97743">
            <w:pPr>
              <w:pStyle w:val="Textoindependiente3"/>
              <w:numPr>
                <w:ilvl w:val="0"/>
                <w:numId w:val="41"/>
              </w:numPr>
              <w:spacing w:after="0"/>
              <w:jc w:val="both"/>
              <w:rPr>
                <w:rFonts w:ascii="Arial" w:hAnsi="Arial" w:cs="Arial"/>
                <w:b/>
                <w:lang w:val="es-ES_tradnl"/>
              </w:rPr>
            </w:pPr>
            <w:r w:rsidRPr="00C97743">
              <w:rPr>
                <w:rFonts w:ascii="Arial" w:hAnsi="Arial" w:cs="Arial"/>
                <w:b/>
                <w:lang w:val="es-ES_tradnl"/>
              </w:rPr>
              <w:t>Acta de Recepción:</w:t>
            </w:r>
            <w:r w:rsidRPr="00C97743">
              <w:rPr>
                <w:rFonts w:ascii="Arial" w:hAnsi="Arial" w:cs="Arial"/>
                <w:lang w:val="es-ES_tradnl"/>
              </w:rPr>
              <w:t xml:space="preserve"> Una vez recibido el Informe Técnico y los documentos de respaldo de la Garantía de Fábrica y Garantía de Funcionamiento de Maquinaria y/o Equipo, </w:t>
            </w:r>
            <w:r w:rsidRPr="00C97743">
              <w:rPr>
                <w:rFonts w:ascii="Arial" w:hAnsi="Arial" w:cs="Arial"/>
                <w:bCs/>
                <w:iCs/>
              </w:rPr>
              <w:t>el Responsable</w:t>
            </w:r>
            <w:r w:rsidRPr="00C97743">
              <w:rPr>
                <w:rFonts w:ascii="Arial" w:hAnsi="Arial" w:cs="Arial"/>
              </w:rPr>
              <w:t xml:space="preserve"> o la Comisión</w:t>
            </w:r>
            <w:r w:rsidRPr="00C97743">
              <w:rPr>
                <w:rFonts w:ascii="Arial" w:hAnsi="Arial" w:cs="Arial"/>
                <w:bCs/>
                <w:iCs/>
              </w:rPr>
              <w:t xml:space="preserve"> de Recepción </w:t>
            </w:r>
            <w:r w:rsidRPr="00C97743">
              <w:rPr>
                <w:rFonts w:ascii="Arial" w:hAnsi="Arial" w:cs="Arial"/>
                <w:lang w:val="es-ES_tradnl"/>
              </w:rPr>
              <w:t>procederá a la emisión del Acta de Recepción.</w:t>
            </w:r>
          </w:p>
          <w:p w14:paraId="1FA43AF2" w14:textId="77777777" w:rsidR="00AD7B4E" w:rsidRPr="00C97743" w:rsidRDefault="00AD7B4E" w:rsidP="00C97743">
            <w:pPr>
              <w:pStyle w:val="Textoindependiente3"/>
              <w:spacing w:after="0"/>
              <w:rPr>
                <w:rFonts w:ascii="Arial" w:hAnsi="Arial" w:cs="Arial"/>
                <w:lang w:val="es-ES_tradnl"/>
              </w:rPr>
            </w:pPr>
            <w:r w:rsidRPr="00C97743">
              <w:rPr>
                <w:rFonts w:ascii="Arial" w:hAnsi="Arial" w:cs="Arial"/>
                <w:i/>
              </w:rPr>
              <w:t>(Manifestar aceptación)</w:t>
            </w:r>
          </w:p>
        </w:tc>
        <w:tc>
          <w:tcPr>
            <w:tcW w:w="2410" w:type="dxa"/>
            <w:vAlign w:val="center"/>
          </w:tcPr>
          <w:p w14:paraId="7A760856" w14:textId="77777777" w:rsidR="00AD7B4E" w:rsidRPr="00612C21" w:rsidRDefault="00AD7B4E" w:rsidP="00AD7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r>
    </w:tbl>
    <w:p w14:paraId="7DDEB027" w14:textId="77777777" w:rsidR="009B239B" w:rsidRDefault="009B239B" w:rsidP="009B239B">
      <w:pPr>
        <w:rPr>
          <w:rFonts w:cs="Arial"/>
          <w:sz w:val="18"/>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C97743"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ascii="Arial" w:hAnsi="Arial" w:cs="Arial"/>
          <w:sz w:val="20"/>
          <w:szCs w:val="18"/>
        </w:rPr>
      </w:pPr>
      <w:r w:rsidRPr="00C97743">
        <w:rPr>
          <w:rFonts w:ascii="Arial" w:hAnsi="Arial" w:cs="Arial"/>
          <w:sz w:val="18"/>
          <w:szCs w:val="18"/>
        </w:rPr>
        <w:t>El Proponente también podrá ofertar características superiores a las solicitadas en el presente Formulario, que mejoren la calidad de los bienes y/o requisitos solicitados y/o ofertados, siempre que estas características fuesen beneficiosas para la entidad y/o no afecten el fin para el cual fueron requeridos los bienes.</w:t>
      </w:r>
    </w:p>
    <w:p w14:paraId="2593E450" w14:textId="2035066A" w:rsidR="000705B8" w:rsidRDefault="00AE650C" w:rsidP="00A43C75">
      <w:pPr>
        <w:ind w:right="616"/>
        <w:jc w:val="both"/>
        <w:rPr>
          <w:rFonts w:cs="Arial"/>
          <w:sz w:val="18"/>
          <w:szCs w:val="18"/>
          <w:lang w:val="es-BO"/>
        </w:rPr>
      </w:pPr>
      <w:r>
        <w:rPr>
          <w:rFonts w:cs="Arial"/>
          <w:sz w:val="18"/>
          <w:szCs w:val="18"/>
          <w:lang w:val="es-BO"/>
        </w:rPr>
        <w:t xml:space="preserve"> </w:t>
      </w:r>
      <w:r w:rsidR="00B84B11">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A8E27B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1D491C77" w:rsidR="00FB48C4" w:rsidRPr="009956C4" w:rsidRDefault="00C97743" w:rsidP="00CF1A8B">
            <w:pPr>
              <w:jc w:val="center"/>
              <w:rPr>
                <w:rFonts w:ascii="Arial" w:hAnsi="Arial" w:cs="Arial"/>
                <w:lang w:val="es-BO"/>
              </w:rPr>
            </w:pPr>
            <w:r>
              <w:rPr>
                <w:rFonts w:ascii="Arial" w:hAnsi="Arial" w:cs="Arial"/>
                <w:lang w:val="es-BO"/>
              </w:rPr>
              <w:t>2</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0430053D" w:rsidR="00EF69B5" w:rsidRPr="009956C4" w:rsidRDefault="00177B94" w:rsidP="00707813">
            <w:pPr>
              <w:jc w:val="center"/>
              <w:rPr>
                <w:rFonts w:ascii="Arial" w:hAnsi="Arial" w:cs="Arial"/>
                <w:b/>
                <w:bCs/>
                <w:lang w:val="es-BO"/>
              </w:rPr>
            </w:pPr>
            <w:r>
              <w:rPr>
                <w:rFonts w:ascii="Arial" w:hAnsi="Arial" w:cs="Arial"/>
                <w:b/>
                <w:lang w:val="es-BO"/>
              </w:rPr>
              <w:t>ADQUISICIÓN DE IMPRESORAS MULTIFUNCIONALES</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28BA08" w14:textId="77777777" w:rsidR="00F62B8B" w:rsidRPr="006545D3" w:rsidRDefault="00F62B8B" w:rsidP="00F62B8B">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7D75B020" w14:textId="77777777" w:rsidR="00F62B8B" w:rsidRDefault="00F62B8B" w:rsidP="00F62B8B">
      <w:pPr>
        <w:ind w:left="360"/>
        <w:jc w:val="both"/>
        <w:rPr>
          <w:rFonts w:cs="Arial"/>
          <w:sz w:val="18"/>
          <w:szCs w:val="18"/>
          <w:lang w:val="es-BO"/>
        </w:rPr>
      </w:pPr>
    </w:p>
    <w:p w14:paraId="7619FC1C" w14:textId="7C8F1C3E" w:rsidR="00F62B8B" w:rsidRDefault="00F62B8B" w:rsidP="00F62B8B">
      <w:pPr>
        <w:pStyle w:val="Prrafodelista"/>
        <w:numPr>
          <w:ilvl w:val="0"/>
          <w:numId w:val="60"/>
        </w:numPr>
        <w:jc w:val="both"/>
        <w:rPr>
          <w:rFonts w:ascii="Verdana" w:hAnsi="Verdana" w:cs="Arial"/>
          <w:sz w:val="18"/>
          <w:szCs w:val="18"/>
          <w:lang w:val="es-BO"/>
        </w:rPr>
      </w:pPr>
      <w:r w:rsidRPr="007908D9">
        <w:rPr>
          <w:rFonts w:ascii="Verdana" w:hAnsi="Verdana" w:cs="Arial"/>
          <w:b/>
          <w:sz w:val="18"/>
          <w:szCs w:val="18"/>
          <w:lang w:val="es-BO"/>
        </w:rPr>
        <w:t>Autorización de Venta en Bolivia:</w:t>
      </w:r>
      <w:r w:rsidRPr="007908D9">
        <w:rPr>
          <w:rFonts w:ascii="Verdana" w:hAnsi="Verdana" w:cs="Arial"/>
          <w:sz w:val="18"/>
          <w:szCs w:val="18"/>
          <w:lang w:val="es-BO"/>
        </w:rPr>
        <w:t xml:space="preserve"> Documentación de respaldo de autorización del fabricante</w:t>
      </w:r>
      <w:r w:rsidRPr="007908D9">
        <w:rPr>
          <w:rFonts w:ascii="Verdana" w:hAnsi="Verdana" w:cs="Arial"/>
          <w:sz w:val="18"/>
          <w:szCs w:val="18"/>
          <w:lang w:val="es-ES_tradnl"/>
        </w:rPr>
        <w:t xml:space="preserve"> o de su representante en Latinoamérica </w:t>
      </w:r>
      <w:r w:rsidRPr="007908D9">
        <w:rPr>
          <w:rFonts w:ascii="Verdana" w:hAnsi="Verdana" w:cs="Arial"/>
          <w:sz w:val="18"/>
          <w:szCs w:val="18"/>
          <w:lang w:val="es-BO"/>
        </w:rPr>
        <w:t xml:space="preserve">para la venta en Bolivia de equipos de la marca del </w:t>
      </w:r>
      <w:r>
        <w:rPr>
          <w:rFonts w:ascii="Verdana" w:hAnsi="Verdana" w:cs="Arial"/>
          <w:sz w:val="18"/>
          <w:szCs w:val="18"/>
          <w:lang w:val="es-BO"/>
        </w:rPr>
        <w:t>equipo</w:t>
      </w:r>
      <w:r w:rsidRPr="007908D9">
        <w:rPr>
          <w:rFonts w:ascii="Verdana" w:hAnsi="Verdana" w:cs="Arial"/>
          <w:sz w:val="18"/>
          <w:szCs w:val="18"/>
          <w:lang w:val="es-BO"/>
        </w:rPr>
        <w:t xml:space="preserve"> ofertado. </w:t>
      </w:r>
      <w:r w:rsidR="002A5B4E">
        <w:rPr>
          <w:rFonts w:ascii="Verdana" w:hAnsi="Verdana" w:cs="Arial"/>
          <w:sz w:val="18"/>
          <w:szCs w:val="18"/>
          <w:lang w:val="es-BO"/>
        </w:rPr>
        <w:t>(</w:t>
      </w:r>
      <w:r w:rsidRPr="007908D9">
        <w:rPr>
          <w:rFonts w:ascii="Verdana" w:hAnsi="Verdana" w:cs="Arial"/>
          <w:sz w:val="18"/>
          <w:szCs w:val="18"/>
          <w:lang w:val="es-BO"/>
        </w:rPr>
        <w:t>Salvo que hubiese especificado la dirección de referencia de la página Web del fabricante</w:t>
      </w:r>
      <w:r w:rsidR="002A5B4E">
        <w:rPr>
          <w:rFonts w:ascii="Verdana" w:hAnsi="Verdana" w:cs="Arial"/>
          <w:sz w:val="18"/>
          <w:szCs w:val="18"/>
          <w:lang w:val="es-BO"/>
        </w:rPr>
        <w:t>)</w:t>
      </w:r>
    </w:p>
    <w:p w14:paraId="02186E3F" w14:textId="588C4518" w:rsidR="002A5B4E" w:rsidRPr="007908D9" w:rsidRDefault="002A5B4E" w:rsidP="00F62B8B">
      <w:pPr>
        <w:pStyle w:val="Prrafodelista"/>
        <w:numPr>
          <w:ilvl w:val="0"/>
          <w:numId w:val="60"/>
        </w:numPr>
        <w:jc w:val="both"/>
        <w:rPr>
          <w:rFonts w:ascii="Verdana" w:hAnsi="Verdana" w:cs="Arial"/>
          <w:sz w:val="18"/>
          <w:szCs w:val="18"/>
          <w:lang w:val="es-BO"/>
        </w:rPr>
      </w:pPr>
      <w:r>
        <w:rPr>
          <w:rFonts w:ascii="Verdana" w:hAnsi="Verdana" w:cs="Arial"/>
          <w:b/>
          <w:sz w:val="18"/>
          <w:szCs w:val="18"/>
          <w:lang w:val="es-BO"/>
        </w:rPr>
        <w:t>Representante de Servicio Técnico:</w:t>
      </w:r>
      <w:r>
        <w:rPr>
          <w:rFonts w:ascii="Verdana" w:hAnsi="Verdana" w:cs="Arial"/>
          <w:sz w:val="18"/>
          <w:szCs w:val="18"/>
          <w:lang w:val="es-BO"/>
        </w:rPr>
        <w:t xml:space="preserve"> Documentación de respaldo que permita verificar la marca del equipo ofertado cuenta con al menos un representante autorizado por el fabricante para brindar servicios técnicos </w:t>
      </w:r>
      <w:r w:rsidR="00A72ADD">
        <w:rPr>
          <w:rFonts w:ascii="Verdana" w:hAnsi="Verdana" w:cs="Arial"/>
          <w:sz w:val="18"/>
          <w:szCs w:val="18"/>
          <w:lang w:val="es-BO"/>
        </w:rPr>
        <w:t>en Bolivia</w:t>
      </w:r>
      <w:r>
        <w:rPr>
          <w:rFonts w:ascii="Verdana" w:hAnsi="Verdana" w:cs="Arial"/>
          <w:sz w:val="18"/>
          <w:szCs w:val="18"/>
          <w:lang w:val="es-BO"/>
        </w:rPr>
        <w:t>. (Salvo que se hubiese especificado dirección de referencia de la página web del fabricante que respalde lo solicitado)</w:t>
      </w:r>
    </w:p>
    <w:p w14:paraId="7DFCD949" w14:textId="77777777" w:rsidR="00F62B8B" w:rsidRPr="005923EC" w:rsidRDefault="00F62B8B" w:rsidP="00F62B8B">
      <w:pPr>
        <w:ind w:left="360"/>
        <w:jc w:val="both"/>
        <w:rPr>
          <w:rFonts w:cs="Arial"/>
          <w:sz w:val="18"/>
          <w:szCs w:val="18"/>
          <w:lang w:val="es-BO"/>
        </w:rPr>
      </w:pP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3"/>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CBCCC05" w:rsidR="00667CD6" w:rsidRPr="009956C4" w:rsidRDefault="00667CD6" w:rsidP="005D682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7B4E9AD1"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A43C75">
        <w:rPr>
          <w:rFonts w:ascii="Arial" w:hAnsi="Arial" w:cs="Arial"/>
          <w:b/>
          <w:sz w:val="18"/>
          <w:szCs w:val="18"/>
          <w:lang w:val="es-BO"/>
        </w:rPr>
        <w:t>44</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1364EB92" w14:textId="77777777" w:rsidR="00AD7B4E" w:rsidRPr="00AD7B4E" w:rsidRDefault="00AD7B4E" w:rsidP="00AD7B4E">
      <w:pPr>
        <w:jc w:val="both"/>
        <w:rPr>
          <w:rFonts w:ascii="Arial" w:hAnsi="Arial" w:cs="Arial"/>
          <w:lang w:val="es-CL"/>
        </w:rPr>
      </w:pPr>
      <w:r w:rsidRPr="00AD7B4E">
        <w:rPr>
          <w:rFonts w:ascii="Arial" w:hAnsi="Arial" w:cs="Arial"/>
          <w:b/>
          <w:bCs/>
          <w:iCs/>
          <w:lang w:val="es-ES_tradnl"/>
        </w:rPr>
        <w:t>Contrato Administrativo para la Adquisición de Impresoras Multifuncionales,</w:t>
      </w:r>
      <w:r w:rsidRPr="00AD7B4E">
        <w:rPr>
          <w:rFonts w:ascii="Arial" w:hAnsi="Arial" w:cs="Arial"/>
          <w:bCs/>
          <w:spacing w:val="-6"/>
          <w:lang w:val="es-ES_tradnl"/>
        </w:rPr>
        <w:t xml:space="preserve"> </w:t>
      </w:r>
      <w:r w:rsidRPr="00AD7B4E">
        <w:rPr>
          <w:rFonts w:ascii="Arial" w:hAnsi="Arial" w:cs="Arial"/>
          <w:lang w:val="es-CL"/>
        </w:rPr>
        <w:t>sujeto al tenor de las siguientes cláusulas:</w:t>
      </w:r>
    </w:p>
    <w:p w14:paraId="21AE06B3" w14:textId="77777777" w:rsidR="00AD7B4E" w:rsidRPr="00AD7B4E" w:rsidRDefault="00AD7B4E" w:rsidP="00AD7B4E">
      <w:pPr>
        <w:jc w:val="both"/>
        <w:rPr>
          <w:rFonts w:ascii="Arial" w:hAnsi="Arial" w:cs="Arial"/>
          <w:b/>
          <w:lang w:val="es-CL"/>
        </w:rPr>
      </w:pPr>
      <w:bookmarkStart w:id="73" w:name="OLE_LINK1"/>
      <w:bookmarkStart w:id="74" w:name="OLE_LINK2"/>
    </w:p>
    <w:p w14:paraId="2C43BF85" w14:textId="77777777" w:rsidR="00AD7B4E" w:rsidRPr="00AD7B4E" w:rsidRDefault="00AD7B4E" w:rsidP="00AD7B4E">
      <w:pPr>
        <w:jc w:val="both"/>
        <w:rPr>
          <w:rFonts w:ascii="Arial" w:hAnsi="Arial" w:cs="Arial"/>
        </w:rPr>
      </w:pPr>
      <w:r w:rsidRPr="00AD7B4E">
        <w:rPr>
          <w:rFonts w:ascii="Arial" w:hAnsi="Arial" w:cs="Arial"/>
          <w:b/>
        </w:rPr>
        <w:t xml:space="preserve">CLÁUSULA PRIMERA.- (DE LAS PARTES) </w:t>
      </w:r>
      <w:r w:rsidRPr="00AD7B4E">
        <w:rPr>
          <w:rFonts w:ascii="Arial" w:hAnsi="Arial" w:cs="Arial"/>
          <w:lang w:val="es-ES_tradnl"/>
        </w:rPr>
        <w:t>Las partes contratantes son</w:t>
      </w:r>
      <w:r w:rsidRPr="00AD7B4E">
        <w:rPr>
          <w:rFonts w:ascii="Arial" w:hAnsi="Arial" w:cs="Arial"/>
        </w:rPr>
        <w:t>:</w:t>
      </w:r>
    </w:p>
    <w:p w14:paraId="3E171786" w14:textId="77777777" w:rsidR="00AD7B4E" w:rsidRPr="00AD7B4E" w:rsidRDefault="00AD7B4E" w:rsidP="00AD7B4E">
      <w:pPr>
        <w:jc w:val="both"/>
        <w:rPr>
          <w:rFonts w:ascii="Arial" w:hAnsi="Arial" w:cs="Arial"/>
        </w:rPr>
      </w:pPr>
    </w:p>
    <w:p w14:paraId="16EE5117" w14:textId="77777777" w:rsidR="00AD7B4E" w:rsidRPr="00AD7B4E" w:rsidRDefault="00AD7B4E" w:rsidP="00AD7B4E">
      <w:pPr>
        <w:numPr>
          <w:ilvl w:val="1"/>
          <w:numId w:val="54"/>
        </w:numPr>
        <w:spacing w:after="160"/>
        <w:jc w:val="both"/>
        <w:rPr>
          <w:rFonts w:ascii="Arial" w:hAnsi="Arial" w:cs="Arial"/>
          <w:b/>
          <w:lang w:val="es-ES_tradnl"/>
        </w:rPr>
      </w:pPr>
      <w:r w:rsidRPr="00AD7B4E">
        <w:rPr>
          <w:rFonts w:ascii="Arial" w:hAnsi="Arial" w:cs="Arial"/>
        </w:rPr>
        <w:t xml:space="preserve">El </w:t>
      </w:r>
      <w:r w:rsidRPr="00AD7B4E">
        <w:rPr>
          <w:rFonts w:ascii="Arial" w:hAnsi="Arial" w:cs="Arial"/>
          <w:b/>
          <w:bCs/>
        </w:rPr>
        <w:t>BANCO CENTRAL DE BOLIVIA</w:t>
      </w:r>
      <w:r w:rsidRPr="00AD7B4E">
        <w:rPr>
          <w:rFonts w:ascii="Arial" w:hAnsi="Arial" w:cs="Arial"/>
        </w:rPr>
        <w:t xml:space="preserve">, </w:t>
      </w:r>
      <w:r w:rsidRPr="00AD7B4E">
        <w:rPr>
          <w:rFonts w:ascii="Arial" w:hAnsi="Arial" w:cs="Arial"/>
          <w:lang w:val="es-ES_tradnl"/>
        </w:rPr>
        <w:t xml:space="preserve">con Número de Identificación Tributaria (NIT) 1016739022, con domicilio en la calle Ayacucho esquina Mercado s/n de la zona central, en la Ciudad de La Paz – Bolivia, representado legalmente por el </w:t>
      </w:r>
      <w:r w:rsidRPr="00AD7B4E">
        <w:rPr>
          <w:rFonts w:ascii="Arial" w:hAnsi="Arial" w:cs="Arial"/>
          <w:b/>
          <w:lang w:val="es-ES_tradnl"/>
        </w:rPr>
        <w:t>Lic. Pavel Alex Pérez Armata,</w:t>
      </w:r>
      <w:r w:rsidRPr="00AD7B4E">
        <w:rPr>
          <w:rFonts w:ascii="Arial" w:hAnsi="Arial" w:cs="Arial"/>
          <w:lang w:val="es-ES_tradnl"/>
        </w:rPr>
        <w:t xml:space="preserve"> con Cédula de Identidad Nº 3336972 expedida en La Paz, como Gerente de Administración de acuerdo a su designación efectuada mediante Acción de Personal N° 1569/2021 de 13 de julio de 2021 y a lo dispuesto en el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AD7B4E">
        <w:rPr>
          <w:rFonts w:ascii="Arial" w:hAnsi="Arial" w:cs="Arial"/>
          <w:b/>
          <w:lang w:val="es-ES_tradnl"/>
        </w:rPr>
        <w:t>ENTIDAD</w:t>
      </w:r>
      <w:r w:rsidRPr="00AD7B4E">
        <w:rPr>
          <w:rFonts w:ascii="Arial" w:hAnsi="Arial" w:cs="Arial"/>
          <w:lang w:val="es-ES_tradnl"/>
        </w:rPr>
        <w:t>.</w:t>
      </w:r>
    </w:p>
    <w:p w14:paraId="4FA997ED" w14:textId="77777777" w:rsidR="00AD7B4E" w:rsidRPr="00AD7B4E" w:rsidRDefault="00AD7B4E" w:rsidP="00AD7B4E">
      <w:pPr>
        <w:numPr>
          <w:ilvl w:val="1"/>
          <w:numId w:val="32"/>
        </w:numPr>
        <w:jc w:val="both"/>
        <w:rPr>
          <w:rFonts w:ascii="Arial" w:hAnsi="Arial" w:cs="Arial"/>
          <w:lang w:val="es-ES_tradnl"/>
        </w:rPr>
      </w:pPr>
      <w:r w:rsidRPr="00AD7B4E">
        <w:rPr>
          <w:rFonts w:ascii="Arial" w:hAnsi="Arial" w:cs="Arial"/>
        </w:rPr>
        <w:t xml:space="preserve">_________, sociedad legalmente constituida y existente conforme a la legislación boliviana, con registro en FUNDEMPRESA bajo la Matrícula de Comercio N° ____, inscrita en el Padrón Nacional de Contribuyentes con NIT ______, con </w:t>
      </w:r>
      <w:r w:rsidRPr="00AD7B4E">
        <w:rPr>
          <w:rFonts w:ascii="Arial" w:hAnsi="Arial" w:cs="Arial"/>
          <w:bCs/>
          <w:spacing w:val="-6"/>
          <w:lang w:val="es-ES_tradnl"/>
        </w:rPr>
        <w:t>domicilio en ______</w:t>
      </w:r>
      <w:r w:rsidRPr="00AD7B4E">
        <w:rPr>
          <w:rFonts w:ascii="Arial" w:hAnsi="Arial" w:cs="Arial"/>
          <w:lang w:val="es-ES_tradnl"/>
        </w:rPr>
        <w:t xml:space="preserve"> de la zona de _____ de la Ciudad de ___ – Bolivia,</w:t>
      </w:r>
      <w:r w:rsidRPr="00AD7B4E">
        <w:rPr>
          <w:rFonts w:ascii="Arial" w:hAnsi="Arial" w:cs="Arial"/>
        </w:rPr>
        <w:t xml:space="preserve"> representada por _______, con Cédula de Identidad N° _____, expedida en ____, en virtud al Testimonio de Poder Nº ____ de __ de ____ de ___, otorgado ante ____, Notario de Fe Pública Nº __ del Distrito Judicial de ___, </w:t>
      </w:r>
      <w:r w:rsidRPr="00AD7B4E">
        <w:rPr>
          <w:rFonts w:ascii="Arial" w:hAnsi="Arial" w:cs="Arial"/>
          <w:bCs/>
          <w:spacing w:val="-6"/>
          <w:lang w:val="es-ES_tradnl"/>
        </w:rPr>
        <w:t xml:space="preserve">en adelante denominado el </w:t>
      </w:r>
      <w:r w:rsidRPr="00AD7B4E">
        <w:rPr>
          <w:rFonts w:ascii="Arial" w:hAnsi="Arial" w:cs="Arial"/>
          <w:b/>
          <w:spacing w:val="-6"/>
          <w:lang w:val="es-ES_tradnl"/>
        </w:rPr>
        <w:t>PROVEEDOR</w:t>
      </w:r>
      <w:r w:rsidRPr="00AD7B4E">
        <w:rPr>
          <w:rFonts w:ascii="Arial" w:hAnsi="Arial" w:cs="Arial"/>
          <w:spacing w:val="-6"/>
          <w:lang w:val="es-ES_tradnl"/>
        </w:rPr>
        <w:t>.</w:t>
      </w:r>
    </w:p>
    <w:p w14:paraId="38363E42" w14:textId="77777777" w:rsidR="00AD7B4E" w:rsidRPr="00AD7B4E" w:rsidRDefault="00AD7B4E" w:rsidP="00AD7B4E">
      <w:pPr>
        <w:jc w:val="both"/>
        <w:rPr>
          <w:rFonts w:ascii="Arial" w:hAnsi="Arial" w:cs="Arial"/>
          <w:lang w:val="es-ES_tradnl"/>
        </w:rPr>
      </w:pPr>
    </w:p>
    <w:p w14:paraId="13FF37AE" w14:textId="77777777" w:rsidR="00AD7B4E" w:rsidRPr="00AD7B4E" w:rsidRDefault="00AD7B4E" w:rsidP="00AD7B4E">
      <w:pPr>
        <w:jc w:val="both"/>
        <w:rPr>
          <w:rFonts w:ascii="Arial" w:hAnsi="Arial" w:cs="Arial"/>
          <w:b/>
        </w:rPr>
      </w:pPr>
      <w:r w:rsidRPr="00AD7B4E">
        <w:rPr>
          <w:rFonts w:ascii="Arial" w:hAnsi="Arial" w:cs="Arial"/>
          <w:lang w:val="es-ES_tradnl"/>
        </w:rPr>
        <w:t xml:space="preserve">La </w:t>
      </w:r>
      <w:r w:rsidRPr="00AD7B4E">
        <w:rPr>
          <w:rFonts w:ascii="Arial" w:hAnsi="Arial" w:cs="Arial"/>
          <w:b/>
          <w:bCs/>
          <w:lang w:val="es-ES_tradnl"/>
        </w:rPr>
        <w:t xml:space="preserve">ENTIDAD </w:t>
      </w:r>
      <w:r w:rsidRPr="00AD7B4E">
        <w:rPr>
          <w:rFonts w:ascii="Arial" w:hAnsi="Arial" w:cs="Arial"/>
          <w:lang w:val="es-ES_tradnl"/>
        </w:rPr>
        <w:t xml:space="preserve">y el </w:t>
      </w:r>
      <w:r w:rsidRPr="00AD7B4E">
        <w:rPr>
          <w:rFonts w:ascii="Arial" w:hAnsi="Arial" w:cs="Arial"/>
          <w:b/>
          <w:bCs/>
          <w:lang w:val="es-ES_tradnl"/>
        </w:rPr>
        <w:t xml:space="preserve">PROVEEDOR </w:t>
      </w:r>
      <w:r w:rsidRPr="00AD7B4E">
        <w:rPr>
          <w:rFonts w:ascii="Arial" w:hAnsi="Arial" w:cs="Arial"/>
          <w:lang w:val="es-BO"/>
        </w:rPr>
        <w:t>en su conjunto se denominarán las</w:t>
      </w:r>
      <w:r w:rsidRPr="00AD7B4E">
        <w:rPr>
          <w:rFonts w:ascii="Arial" w:hAnsi="Arial" w:cs="Arial"/>
          <w:lang w:val="es-ES_tradnl"/>
        </w:rPr>
        <w:t xml:space="preserve"> </w:t>
      </w:r>
      <w:r w:rsidRPr="00AD7B4E">
        <w:rPr>
          <w:rFonts w:ascii="Arial" w:hAnsi="Arial" w:cs="Arial"/>
          <w:b/>
          <w:bCs/>
          <w:lang w:val="es-ES_tradnl"/>
        </w:rPr>
        <w:t>PARTES</w:t>
      </w:r>
      <w:r w:rsidRPr="00AD7B4E">
        <w:rPr>
          <w:rFonts w:ascii="Arial" w:hAnsi="Arial" w:cs="Arial"/>
          <w:bCs/>
          <w:lang w:val="es-ES_tradnl"/>
        </w:rPr>
        <w:t>.</w:t>
      </w:r>
    </w:p>
    <w:p w14:paraId="4107CF8C" w14:textId="77777777" w:rsidR="00AD7B4E" w:rsidRPr="00AD7B4E" w:rsidRDefault="00AD7B4E" w:rsidP="00AD7B4E">
      <w:pPr>
        <w:jc w:val="both"/>
        <w:rPr>
          <w:rFonts w:ascii="Arial" w:hAnsi="Arial" w:cs="Arial"/>
          <w:b/>
        </w:rPr>
      </w:pPr>
    </w:p>
    <w:bookmarkEnd w:id="73"/>
    <w:bookmarkEnd w:id="74"/>
    <w:p w14:paraId="63B216AF" w14:textId="77777777" w:rsidR="00AD7B4E" w:rsidRPr="00AD7B4E" w:rsidRDefault="00AD7B4E" w:rsidP="00AD7B4E">
      <w:pPr>
        <w:jc w:val="both"/>
        <w:rPr>
          <w:rFonts w:ascii="Arial" w:hAnsi="Arial" w:cs="Arial"/>
          <w:lang w:val="es-BO"/>
        </w:rPr>
      </w:pPr>
      <w:r w:rsidRPr="00AD7B4E">
        <w:rPr>
          <w:rFonts w:ascii="Arial" w:hAnsi="Arial" w:cs="Arial"/>
          <w:b/>
        </w:rPr>
        <w:t xml:space="preserve">CLÁUSULA SEGUNDA.- (ANTECEDENTES) </w:t>
      </w:r>
      <w:r w:rsidRPr="00AD7B4E">
        <w:rPr>
          <w:rFonts w:ascii="Arial" w:hAnsi="Arial" w:cs="Arial"/>
          <w:lang w:val="es-BO"/>
        </w:rPr>
        <w:t>La</w:t>
      </w:r>
      <w:r w:rsidRPr="00AD7B4E">
        <w:rPr>
          <w:rFonts w:ascii="Arial" w:hAnsi="Arial" w:cs="Arial"/>
          <w:b/>
          <w:lang w:val="es-BO"/>
        </w:rPr>
        <w:t xml:space="preserve"> ENTIDAD</w:t>
      </w:r>
      <w:r w:rsidRPr="00AD7B4E">
        <w:rPr>
          <w:rFonts w:ascii="Arial" w:hAnsi="Arial" w:cs="Arial"/>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AD7B4E">
        <w:rPr>
          <w:rFonts w:ascii="Arial" w:hAnsi="Arial" w:cs="Arial"/>
          <w:i/>
          <w:lang w:val="es-BO"/>
        </w:rPr>
        <w:t>,</w:t>
      </w:r>
      <w:r w:rsidRPr="00AD7B4E">
        <w:rPr>
          <w:rFonts w:ascii="Arial" w:hAnsi="Arial" w:cs="Arial"/>
          <w:b/>
          <w:i/>
          <w:lang w:val="es-BO"/>
        </w:rPr>
        <w:t xml:space="preserve"> </w:t>
      </w:r>
      <w:r w:rsidRPr="00AD7B4E">
        <w:rPr>
          <w:rFonts w:ascii="Arial" w:hAnsi="Arial" w:cs="Arial"/>
          <w:lang w:val="es-BO"/>
        </w:rPr>
        <w:t xml:space="preserve">con Código Único de Contrataciones Estatales (CUCE) _________, en base a lo solicitado en el DBC.                                                                                            </w:t>
      </w:r>
    </w:p>
    <w:p w14:paraId="421D15D6" w14:textId="77777777" w:rsidR="00AD7B4E" w:rsidRPr="00AD7B4E" w:rsidRDefault="00AD7B4E" w:rsidP="00AD7B4E">
      <w:pPr>
        <w:jc w:val="both"/>
        <w:rPr>
          <w:rFonts w:ascii="Arial" w:hAnsi="Arial" w:cs="Arial"/>
          <w:lang w:val="es-BO"/>
        </w:rPr>
      </w:pPr>
    </w:p>
    <w:p w14:paraId="70DB798C" w14:textId="77777777" w:rsidR="00AD7B4E" w:rsidRPr="00AD7B4E" w:rsidRDefault="00AD7B4E" w:rsidP="00AD7B4E">
      <w:pPr>
        <w:jc w:val="both"/>
        <w:rPr>
          <w:rFonts w:ascii="Arial" w:hAnsi="Arial" w:cs="Arial"/>
          <w:b/>
          <w:lang w:val="es-BO"/>
        </w:rPr>
      </w:pPr>
      <w:r w:rsidRPr="00AD7B4E">
        <w:rPr>
          <w:rFonts w:ascii="Arial" w:hAnsi="Arial" w:cs="Arial"/>
          <w:lang w:val="es-BO"/>
        </w:rPr>
        <w:t xml:space="preserve">Concluida la etapa de evaluación de propuestas, el Responsable del Proceso de Contratación de Apoyo Nacional a la Producción y Empleo (RPA), con base en el Informe de Evaluación y Recomendación de Adjudicación Nº___________, resolvió adjudicar mediante Comunicación Interna N° _________de ____ la Adquisición de Impresoras Multifuncionales al </w:t>
      </w:r>
      <w:r w:rsidRPr="00AD7B4E">
        <w:rPr>
          <w:rFonts w:ascii="Arial" w:hAnsi="Arial" w:cs="Arial"/>
          <w:b/>
          <w:lang w:val="es-BO"/>
        </w:rPr>
        <w:t>PROVEEDOR</w:t>
      </w:r>
      <w:r w:rsidRPr="00AD7B4E">
        <w:rPr>
          <w:rFonts w:ascii="Arial" w:hAnsi="Arial" w:cs="Arial"/>
          <w:lang w:val="es-BO"/>
        </w:rPr>
        <w:t>, al cumplir su propuesta con todos los requisitos establecidos en el DBC</w:t>
      </w:r>
      <w:r w:rsidRPr="00AD7B4E">
        <w:rPr>
          <w:rFonts w:ascii="Arial" w:hAnsi="Arial" w:cs="Arial"/>
          <w:b/>
          <w:lang w:val="es-BO"/>
        </w:rPr>
        <w:t>.</w:t>
      </w:r>
    </w:p>
    <w:p w14:paraId="2ED2E2A7" w14:textId="77777777" w:rsidR="00AD7B4E" w:rsidRPr="00AD7B4E" w:rsidRDefault="00AD7B4E" w:rsidP="00AD7B4E">
      <w:pPr>
        <w:jc w:val="both"/>
        <w:rPr>
          <w:rFonts w:ascii="Arial" w:hAnsi="Arial" w:cs="Arial"/>
          <w:b/>
          <w:lang w:val="es-BO"/>
        </w:rPr>
      </w:pPr>
    </w:p>
    <w:p w14:paraId="6B4DDEA2" w14:textId="77777777" w:rsidR="00AD7B4E" w:rsidRPr="00AD7B4E" w:rsidRDefault="00AD7B4E" w:rsidP="00AD7B4E">
      <w:pPr>
        <w:jc w:val="both"/>
        <w:rPr>
          <w:rFonts w:ascii="Arial" w:hAnsi="Arial" w:cs="Arial"/>
        </w:rPr>
      </w:pPr>
      <w:r w:rsidRPr="00AD7B4E">
        <w:rPr>
          <w:rFonts w:ascii="Arial" w:hAnsi="Arial" w:cs="Arial"/>
          <w:b/>
        </w:rPr>
        <w:t xml:space="preserve">CLÁUSULA TERCERA.- (LEGISLACIÓN APLICABLE) </w:t>
      </w:r>
      <w:r w:rsidRPr="00AD7B4E">
        <w:rPr>
          <w:rFonts w:ascii="Arial" w:hAnsi="Arial" w:cs="Arial"/>
        </w:rPr>
        <w:t>El presente Contrato se celebra exclusivamente al amparo de las siguientes disposiciones:</w:t>
      </w:r>
    </w:p>
    <w:p w14:paraId="2562CF02" w14:textId="77777777" w:rsidR="00AD7B4E" w:rsidRPr="00AD7B4E" w:rsidRDefault="00AD7B4E" w:rsidP="00AD7B4E">
      <w:pPr>
        <w:jc w:val="both"/>
        <w:rPr>
          <w:rFonts w:ascii="Arial" w:hAnsi="Arial" w:cs="Arial"/>
        </w:rPr>
      </w:pPr>
    </w:p>
    <w:p w14:paraId="5AAC57C4" w14:textId="77777777" w:rsidR="00AD7B4E" w:rsidRPr="00AD7B4E" w:rsidRDefault="00AD7B4E" w:rsidP="00AD7B4E">
      <w:pPr>
        <w:numPr>
          <w:ilvl w:val="0"/>
          <w:numId w:val="56"/>
        </w:numPr>
        <w:jc w:val="both"/>
        <w:rPr>
          <w:rFonts w:ascii="Arial" w:hAnsi="Arial" w:cs="Arial"/>
        </w:rPr>
      </w:pPr>
      <w:r w:rsidRPr="00AD7B4E">
        <w:rPr>
          <w:rFonts w:ascii="Arial" w:hAnsi="Arial" w:cs="Arial"/>
        </w:rPr>
        <w:t>Constit0ución Política del Estado.</w:t>
      </w:r>
    </w:p>
    <w:p w14:paraId="20AFE474" w14:textId="77777777" w:rsidR="00AD7B4E" w:rsidRPr="00AD7B4E" w:rsidRDefault="00AD7B4E" w:rsidP="00AD7B4E">
      <w:pPr>
        <w:numPr>
          <w:ilvl w:val="0"/>
          <w:numId w:val="56"/>
        </w:numPr>
        <w:jc w:val="both"/>
        <w:rPr>
          <w:rFonts w:ascii="Arial" w:hAnsi="Arial" w:cs="Arial"/>
        </w:rPr>
      </w:pPr>
      <w:r w:rsidRPr="00AD7B4E">
        <w:rPr>
          <w:rFonts w:ascii="Arial" w:hAnsi="Arial" w:cs="Arial"/>
        </w:rPr>
        <w:t>Ley Nº 1178 de 20 de julio de 1990, de Administración y Control Gubernamentales.</w:t>
      </w:r>
    </w:p>
    <w:p w14:paraId="16DBFF59" w14:textId="77777777" w:rsidR="00AD7B4E" w:rsidRPr="00AD7B4E" w:rsidRDefault="00AD7B4E" w:rsidP="00AD7B4E">
      <w:pPr>
        <w:numPr>
          <w:ilvl w:val="0"/>
          <w:numId w:val="56"/>
        </w:numPr>
        <w:jc w:val="both"/>
        <w:rPr>
          <w:rFonts w:ascii="Arial" w:hAnsi="Arial" w:cs="Arial"/>
        </w:rPr>
      </w:pPr>
      <w:r w:rsidRPr="00AD7B4E">
        <w:rPr>
          <w:rFonts w:ascii="Arial" w:hAnsi="Arial" w:cs="Arial"/>
        </w:rPr>
        <w:t>Ley del Presupuesto General del Estado, aprobado para la gestión y su reglamentación.</w:t>
      </w:r>
    </w:p>
    <w:p w14:paraId="10DFBE92" w14:textId="77777777" w:rsidR="00AD7B4E" w:rsidRPr="00AD7B4E" w:rsidRDefault="00AD7B4E" w:rsidP="00AD7B4E">
      <w:pPr>
        <w:numPr>
          <w:ilvl w:val="0"/>
          <w:numId w:val="56"/>
        </w:numPr>
        <w:jc w:val="both"/>
        <w:rPr>
          <w:rFonts w:ascii="Arial" w:hAnsi="Arial" w:cs="Arial"/>
        </w:rPr>
      </w:pPr>
      <w:r w:rsidRPr="00AD7B4E">
        <w:rPr>
          <w:rFonts w:ascii="Arial" w:hAnsi="Arial" w:cs="Arial"/>
        </w:rPr>
        <w:t>Decreto Supremo Nº 0181, de 28 de junio de 2009, de las Normas Básicas del Sistema de Administración de Bienes y Servicios (NB-SABS) y sus modificaciones.</w:t>
      </w:r>
    </w:p>
    <w:p w14:paraId="729E9438" w14:textId="77777777" w:rsidR="00AD7B4E" w:rsidRPr="00AD7B4E" w:rsidRDefault="00AD7B4E" w:rsidP="00AD7B4E">
      <w:pPr>
        <w:numPr>
          <w:ilvl w:val="0"/>
          <w:numId w:val="56"/>
        </w:numPr>
        <w:jc w:val="both"/>
        <w:rPr>
          <w:rFonts w:ascii="Arial" w:hAnsi="Arial" w:cs="Arial"/>
          <w:lang w:val="es-BO"/>
        </w:rPr>
      </w:pPr>
      <w:r w:rsidRPr="00AD7B4E">
        <w:rPr>
          <w:rFonts w:ascii="Arial" w:hAnsi="Arial" w:cs="Arial"/>
          <w:lang w:val="es-BO"/>
        </w:rPr>
        <w:t>Reglamento Específico del Sistema de Administración de Bienes y Servicios (RE-SABS) del Banco Central de Bolivia aprobado mediante Resolución de Directorio N° 147/2015 de 18 de agosto de 2015 y sus modificaciones.</w:t>
      </w:r>
    </w:p>
    <w:p w14:paraId="48A9167D" w14:textId="77777777" w:rsidR="00AD7B4E" w:rsidRPr="00AD7B4E" w:rsidRDefault="00AD7B4E" w:rsidP="00AD7B4E">
      <w:pPr>
        <w:numPr>
          <w:ilvl w:val="0"/>
          <w:numId w:val="56"/>
        </w:numPr>
        <w:jc w:val="both"/>
        <w:rPr>
          <w:rFonts w:ascii="Arial" w:hAnsi="Arial" w:cs="Arial"/>
        </w:rPr>
      </w:pPr>
      <w:r w:rsidRPr="00AD7B4E">
        <w:rPr>
          <w:rFonts w:ascii="Arial" w:hAnsi="Arial" w:cs="Arial"/>
        </w:rPr>
        <w:t>Otras disposiciones relacionadas.</w:t>
      </w:r>
    </w:p>
    <w:p w14:paraId="19D093DA" w14:textId="77777777" w:rsidR="00AD7B4E" w:rsidRPr="00AD7B4E" w:rsidRDefault="00AD7B4E" w:rsidP="00AD7B4E">
      <w:pPr>
        <w:jc w:val="both"/>
        <w:rPr>
          <w:rFonts w:ascii="Arial" w:hAnsi="Arial" w:cs="Arial"/>
          <w:b/>
          <w:lang w:val="x-none" w:eastAsia="x-none"/>
        </w:rPr>
      </w:pPr>
    </w:p>
    <w:p w14:paraId="71C4CEE2" w14:textId="77777777" w:rsidR="00AD7B4E" w:rsidRPr="00AD7B4E" w:rsidRDefault="00AD7B4E" w:rsidP="00AD7B4E">
      <w:pPr>
        <w:jc w:val="both"/>
        <w:rPr>
          <w:rFonts w:ascii="Arial" w:hAnsi="Arial" w:cs="Arial"/>
          <w:lang w:val="x-none" w:eastAsia="x-none"/>
        </w:rPr>
      </w:pPr>
      <w:r w:rsidRPr="00AD7B4E">
        <w:rPr>
          <w:rFonts w:ascii="Arial" w:hAnsi="Arial" w:cs="Arial"/>
          <w:b/>
          <w:lang w:val="x-none" w:eastAsia="x-none"/>
        </w:rPr>
        <w:t>CLÁUSULA CUARTA.- (OBJETO Y CAUSA)</w:t>
      </w:r>
      <w:r w:rsidRPr="00AD7B4E">
        <w:rPr>
          <w:rFonts w:ascii="Arial" w:hAnsi="Arial" w:cs="Arial"/>
          <w:lang w:val="x-none" w:eastAsia="x-none"/>
        </w:rPr>
        <w:t xml:space="preserve"> El objeto del presente Contrato es la </w:t>
      </w:r>
      <w:r w:rsidRPr="00AD7B4E">
        <w:rPr>
          <w:rFonts w:ascii="Arial" w:hAnsi="Arial" w:cs="Arial"/>
          <w:lang w:eastAsia="x-none"/>
        </w:rPr>
        <w:t>Adquisición de veinticuatro (24) Impresoras multifuncionales</w:t>
      </w:r>
      <w:r w:rsidRPr="00AD7B4E">
        <w:rPr>
          <w:rFonts w:ascii="Arial" w:hAnsi="Arial" w:cs="Arial"/>
          <w:bCs/>
          <w:iCs/>
          <w:lang w:val="es-ES_tradnl" w:eastAsia="x-none"/>
        </w:rPr>
        <w:t xml:space="preserve">, </w:t>
      </w:r>
      <w:r w:rsidRPr="00AD7B4E">
        <w:rPr>
          <w:rFonts w:ascii="Arial" w:hAnsi="Arial" w:cs="Arial"/>
          <w:lang w:val="x-none" w:eastAsia="x-none"/>
        </w:rPr>
        <w:t xml:space="preserve">que en adelante se denominarán los </w:t>
      </w:r>
      <w:r w:rsidRPr="00AD7B4E">
        <w:rPr>
          <w:rFonts w:ascii="Arial" w:hAnsi="Arial" w:cs="Arial"/>
          <w:b/>
          <w:lang w:val="x-none" w:eastAsia="x-none"/>
        </w:rPr>
        <w:t>BIENES</w:t>
      </w:r>
      <w:r w:rsidRPr="00AD7B4E">
        <w:rPr>
          <w:rFonts w:ascii="Arial" w:hAnsi="Arial" w:cs="Arial"/>
          <w:lang w:val="x-none" w:eastAsia="x-none"/>
        </w:rPr>
        <w:t xml:space="preserve">, </w:t>
      </w:r>
      <w:r w:rsidRPr="00AD7B4E">
        <w:rPr>
          <w:rFonts w:ascii="Arial" w:hAnsi="Arial" w:cs="Arial"/>
          <w:bCs/>
          <w:iCs/>
          <w:lang w:val="x-none" w:eastAsia="x-none"/>
        </w:rPr>
        <w:t xml:space="preserve">para </w:t>
      </w:r>
      <w:r w:rsidRPr="00AD7B4E">
        <w:rPr>
          <w:rFonts w:ascii="Arial" w:hAnsi="Arial" w:cs="Arial"/>
          <w:bCs/>
          <w:iCs/>
          <w:lang w:eastAsia="x-none"/>
        </w:rPr>
        <w:t xml:space="preserve">renovar el parque computacional del BCB, </w:t>
      </w:r>
      <w:r w:rsidRPr="00AD7B4E">
        <w:rPr>
          <w:rFonts w:ascii="Arial" w:hAnsi="Arial" w:cs="Arial"/>
          <w:lang w:val="x-none" w:eastAsia="x-none"/>
        </w:rPr>
        <w:t xml:space="preserve">provistos por el </w:t>
      </w:r>
      <w:r w:rsidRPr="00AD7B4E">
        <w:rPr>
          <w:rFonts w:ascii="Arial" w:hAnsi="Arial" w:cs="Arial"/>
          <w:b/>
          <w:lang w:val="x-none" w:eastAsia="x-none"/>
        </w:rPr>
        <w:t>PROVEEDOR</w:t>
      </w:r>
      <w:r w:rsidRPr="00AD7B4E">
        <w:rPr>
          <w:rFonts w:ascii="Arial" w:hAnsi="Arial" w:cs="Arial"/>
          <w:iCs/>
          <w:lang w:val="x-none" w:eastAsia="x-none"/>
        </w:rPr>
        <w:t>,</w:t>
      </w:r>
      <w:r w:rsidRPr="00AD7B4E">
        <w:rPr>
          <w:rFonts w:ascii="Arial" w:hAnsi="Arial" w:cs="Arial"/>
          <w:i/>
          <w:lang w:val="x-none" w:eastAsia="x-none"/>
        </w:rPr>
        <w:t xml:space="preserve"> </w:t>
      </w:r>
      <w:r w:rsidRPr="00AD7B4E">
        <w:rPr>
          <w:rFonts w:ascii="Arial" w:hAnsi="Arial" w:cs="Arial"/>
          <w:lang w:val="x-none" w:eastAsia="x-none"/>
        </w:rPr>
        <w:t>de conformidad con el DBC</w:t>
      </w:r>
      <w:r w:rsidRPr="00AD7B4E">
        <w:rPr>
          <w:rFonts w:ascii="Arial" w:hAnsi="Arial" w:cs="Arial"/>
          <w:lang w:eastAsia="x-none"/>
        </w:rPr>
        <w:t xml:space="preserve"> </w:t>
      </w:r>
      <w:r w:rsidRPr="00AD7B4E">
        <w:rPr>
          <w:rFonts w:ascii="Arial" w:hAnsi="Arial" w:cs="Arial"/>
          <w:lang w:val="x-none" w:eastAsia="x-none"/>
        </w:rPr>
        <w:t>y la propuesta adjudicada, con estricta y absoluta sujeción al presente Contrato.</w:t>
      </w:r>
    </w:p>
    <w:p w14:paraId="2641B940" w14:textId="77777777" w:rsidR="00AD7B4E" w:rsidRPr="00AD7B4E" w:rsidRDefault="00AD7B4E" w:rsidP="00AD7B4E">
      <w:pPr>
        <w:ind w:right="113"/>
        <w:jc w:val="both"/>
        <w:rPr>
          <w:rFonts w:ascii="Arial" w:hAnsi="Arial" w:cs="Arial"/>
          <w:lang w:val="es-BO" w:eastAsia="es-BO"/>
        </w:rPr>
      </w:pPr>
    </w:p>
    <w:p w14:paraId="426C9D8C" w14:textId="77777777" w:rsidR="00AD7B4E" w:rsidRPr="00AD7B4E" w:rsidRDefault="00AD7B4E" w:rsidP="00AD7B4E">
      <w:pPr>
        <w:autoSpaceDE w:val="0"/>
        <w:autoSpaceDN w:val="0"/>
        <w:adjustRightInd w:val="0"/>
        <w:jc w:val="both"/>
        <w:rPr>
          <w:rFonts w:ascii="Arial" w:hAnsi="Arial" w:cs="Arial"/>
        </w:rPr>
      </w:pPr>
      <w:r w:rsidRPr="00AD7B4E">
        <w:rPr>
          <w:rFonts w:ascii="Arial" w:hAnsi="Arial" w:cs="Arial"/>
          <w:b/>
        </w:rPr>
        <w:t xml:space="preserve">CLÁUSULA QUINTA.- (DOCUMENTOS INTEGRANTES DEL CONTRATO) </w:t>
      </w:r>
      <w:r w:rsidRPr="00AD7B4E">
        <w:rPr>
          <w:rFonts w:ascii="Arial" w:hAnsi="Arial" w:cs="Arial"/>
        </w:rPr>
        <w:t xml:space="preserve">Forman parte del presente Contrato, los siguientes documentos: </w:t>
      </w:r>
    </w:p>
    <w:p w14:paraId="5BE4E0C5" w14:textId="77777777" w:rsidR="00AD7B4E" w:rsidRPr="00AD7B4E" w:rsidRDefault="00AD7B4E" w:rsidP="00AD7B4E">
      <w:pPr>
        <w:autoSpaceDE w:val="0"/>
        <w:autoSpaceDN w:val="0"/>
        <w:adjustRightInd w:val="0"/>
        <w:jc w:val="both"/>
        <w:rPr>
          <w:rFonts w:ascii="Arial" w:hAnsi="Arial" w:cs="Arial"/>
        </w:rPr>
      </w:pPr>
    </w:p>
    <w:p w14:paraId="768FC865"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lang w:val="es-BO"/>
        </w:rPr>
        <w:t>Documento Base de Contratación</w:t>
      </w:r>
      <w:r w:rsidRPr="00AD7B4E">
        <w:rPr>
          <w:rFonts w:ascii="Arial" w:hAnsi="Arial" w:cs="Arial"/>
        </w:rPr>
        <w:t>.</w:t>
      </w:r>
    </w:p>
    <w:p w14:paraId="0507BAF0"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Propuesta Adjudicada.</w:t>
      </w:r>
    </w:p>
    <w:p w14:paraId="149B4090"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Documento de Adjudicación.</w:t>
      </w:r>
    </w:p>
    <w:p w14:paraId="230890B5"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Certificado Registro Único de Proveedores del Estado (RUPE) N° _____ de __ de __ de 2021.</w:t>
      </w:r>
    </w:p>
    <w:p w14:paraId="1AA432AB"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Certificados de No Adeudo por Contribuciones al Seguro Social Obligatorio de Largo Plazo y al Sistema Integral de Pensiones.</w:t>
      </w:r>
    </w:p>
    <w:p w14:paraId="28388577"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Garantía.</w:t>
      </w:r>
      <w:r w:rsidRPr="00AD7B4E">
        <w:rPr>
          <w:rFonts w:ascii="Arial" w:hAnsi="Arial" w:cs="Arial"/>
          <w:lang w:val="es-BO"/>
        </w:rPr>
        <w:t xml:space="preserve"> </w:t>
      </w:r>
    </w:p>
    <w:p w14:paraId="1B64FAAD"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lang w:val="es-BO"/>
        </w:rPr>
        <w:t>Documento de Constitución, cuando corresponda.</w:t>
      </w:r>
    </w:p>
    <w:p w14:paraId="0BF18D87"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lang w:val="es-BO"/>
        </w:rPr>
        <w:t>Poder General del Representante Legal, cuando corresponda.</w:t>
      </w:r>
    </w:p>
    <w:p w14:paraId="4CCF1CE1" w14:textId="77777777" w:rsidR="00AD7B4E" w:rsidRPr="00AD7B4E" w:rsidRDefault="00AD7B4E" w:rsidP="00AD7B4E">
      <w:pPr>
        <w:numPr>
          <w:ilvl w:val="0"/>
          <w:numId w:val="57"/>
        </w:numPr>
        <w:autoSpaceDE w:val="0"/>
        <w:autoSpaceDN w:val="0"/>
        <w:adjustRightInd w:val="0"/>
        <w:jc w:val="both"/>
        <w:rPr>
          <w:rFonts w:ascii="Arial" w:hAnsi="Arial" w:cs="Arial"/>
        </w:rPr>
      </w:pPr>
      <w:r w:rsidRPr="00AD7B4E">
        <w:rPr>
          <w:rFonts w:ascii="Arial" w:hAnsi="Arial" w:cs="Arial"/>
        </w:rPr>
        <w:t>Preventivo N° ___ de fecha ___ de ____ de 2022.</w:t>
      </w:r>
    </w:p>
    <w:p w14:paraId="4093BD5A" w14:textId="77777777" w:rsidR="00AD7B4E" w:rsidRPr="00AD7B4E" w:rsidRDefault="00AD7B4E" w:rsidP="00AD7B4E">
      <w:pPr>
        <w:pStyle w:val="Prrafodelista"/>
        <w:numPr>
          <w:ilvl w:val="0"/>
          <w:numId w:val="57"/>
        </w:numPr>
        <w:spacing w:after="160" w:line="259" w:lineRule="auto"/>
        <w:contextualSpacing/>
        <w:rPr>
          <w:rFonts w:ascii="Arial" w:hAnsi="Arial" w:cs="Arial"/>
          <w:sz w:val="16"/>
          <w:szCs w:val="16"/>
          <w:lang w:eastAsia="es-ES"/>
        </w:rPr>
      </w:pPr>
      <w:r w:rsidRPr="00AD7B4E">
        <w:rPr>
          <w:rFonts w:ascii="Arial" w:hAnsi="Arial" w:cs="Arial"/>
          <w:sz w:val="16"/>
          <w:szCs w:val="16"/>
          <w:lang w:eastAsia="es-ES"/>
        </w:rPr>
        <w:lastRenderedPageBreak/>
        <w:t>Otros documentos relacionados con el proceso de contratación.</w:t>
      </w:r>
    </w:p>
    <w:p w14:paraId="7ED408D2" w14:textId="77777777" w:rsidR="00AD7B4E" w:rsidRPr="00AD7B4E" w:rsidRDefault="00AD7B4E" w:rsidP="00AD7B4E">
      <w:pPr>
        <w:jc w:val="both"/>
        <w:rPr>
          <w:rFonts w:ascii="Arial" w:hAnsi="Arial" w:cs="Arial"/>
        </w:rPr>
      </w:pPr>
      <w:r w:rsidRPr="00AD7B4E">
        <w:rPr>
          <w:rFonts w:ascii="Arial" w:hAnsi="Arial" w:cs="Arial"/>
          <w:b/>
        </w:rPr>
        <w:t xml:space="preserve">CLÁUSULA SEXTA.- (OBLIGACIONES DE LAS PARTES) </w:t>
      </w:r>
      <w:r w:rsidRPr="00AD7B4E">
        <w:rPr>
          <w:rFonts w:ascii="Arial" w:hAnsi="Arial" w:cs="Arial"/>
        </w:rPr>
        <w:t xml:space="preserve">Las </w:t>
      </w:r>
      <w:r w:rsidRPr="00AD7B4E">
        <w:rPr>
          <w:rFonts w:ascii="Arial" w:hAnsi="Arial" w:cs="Arial"/>
          <w:b/>
        </w:rPr>
        <w:t>PARTES</w:t>
      </w:r>
      <w:r w:rsidRPr="00AD7B4E">
        <w:rPr>
          <w:rFonts w:ascii="Arial" w:hAnsi="Arial" w:cs="Arial"/>
        </w:rPr>
        <w:t xml:space="preserve"> contratantes se comprometen y obligan a dar cumplimiento a todas y cada una de las cláusulas del presente Contrato.</w:t>
      </w:r>
    </w:p>
    <w:p w14:paraId="27636C68" w14:textId="77777777" w:rsidR="00AD7B4E" w:rsidRPr="00AD7B4E" w:rsidRDefault="00AD7B4E" w:rsidP="00AD7B4E">
      <w:pPr>
        <w:jc w:val="both"/>
        <w:rPr>
          <w:rFonts w:ascii="Arial" w:hAnsi="Arial" w:cs="Arial"/>
        </w:rPr>
      </w:pPr>
    </w:p>
    <w:p w14:paraId="2C429F09" w14:textId="77777777" w:rsidR="00AD7B4E" w:rsidRPr="00AD7B4E" w:rsidRDefault="00AD7B4E" w:rsidP="00AD7B4E">
      <w:pPr>
        <w:jc w:val="both"/>
        <w:rPr>
          <w:rFonts w:ascii="Arial" w:hAnsi="Arial" w:cs="Arial"/>
        </w:rPr>
      </w:pPr>
      <w:r w:rsidRPr="00AD7B4E">
        <w:rPr>
          <w:rFonts w:ascii="Arial" w:hAnsi="Arial" w:cs="Arial"/>
        </w:rPr>
        <w:t xml:space="preserve">Por su parte el </w:t>
      </w:r>
      <w:r w:rsidRPr="00AD7B4E">
        <w:rPr>
          <w:rFonts w:ascii="Arial" w:hAnsi="Arial" w:cs="Arial"/>
          <w:b/>
        </w:rPr>
        <w:t>PROVEEDOR</w:t>
      </w:r>
      <w:r w:rsidRPr="00AD7B4E">
        <w:rPr>
          <w:rFonts w:ascii="Arial" w:hAnsi="Arial" w:cs="Arial"/>
        </w:rPr>
        <w:t xml:space="preserve"> se compromete a cumplir con las siguientes obligaciones:</w:t>
      </w:r>
    </w:p>
    <w:p w14:paraId="12DBDA2A" w14:textId="77777777" w:rsidR="00AD7B4E" w:rsidRPr="00AD7B4E" w:rsidRDefault="00AD7B4E" w:rsidP="00AD7B4E">
      <w:pPr>
        <w:ind w:left="720"/>
        <w:jc w:val="both"/>
        <w:rPr>
          <w:rFonts w:ascii="Arial" w:hAnsi="Arial" w:cs="Arial"/>
        </w:rPr>
      </w:pPr>
    </w:p>
    <w:p w14:paraId="174D3216" w14:textId="77777777" w:rsidR="00AD7B4E" w:rsidRPr="00AD7B4E" w:rsidRDefault="00AD7B4E" w:rsidP="00AD7B4E">
      <w:pPr>
        <w:numPr>
          <w:ilvl w:val="0"/>
          <w:numId w:val="46"/>
        </w:numPr>
        <w:jc w:val="both"/>
        <w:rPr>
          <w:rFonts w:ascii="Arial" w:hAnsi="Arial" w:cs="Arial"/>
        </w:rPr>
      </w:pPr>
      <w:r w:rsidRPr="00AD7B4E">
        <w:rPr>
          <w:rFonts w:ascii="Arial" w:hAnsi="Arial" w:cs="Arial"/>
        </w:rPr>
        <w:t xml:space="preserve">Realizar la provisión de los </w:t>
      </w:r>
      <w:r w:rsidRPr="00AD7B4E">
        <w:rPr>
          <w:rFonts w:ascii="Arial" w:hAnsi="Arial" w:cs="Arial"/>
          <w:b/>
        </w:rPr>
        <w:t>BIENES</w:t>
      </w:r>
      <w:r w:rsidRPr="00AD7B4E">
        <w:rPr>
          <w:rFonts w:ascii="Arial" w:hAnsi="Arial" w:cs="Arial"/>
        </w:rPr>
        <w:t xml:space="preserve"> objeto del presente Contrato, de acuerdo con lo establecido en el DBC, así como las condiciones de su propuesta.</w:t>
      </w:r>
    </w:p>
    <w:p w14:paraId="07872BA5" w14:textId="77777777" w:rsidR="00AD7B4E" w:rsidRPr="00AD7B4E" w:rsidRDefault="00AD7B4E" w:rsidP="00AD7B4E">
      <w:pPr>
        <w:numPr>
          <w:ilvl w:val="0"/>
          <w:numId w:val="46"/>
        </w:numPr>
        <w:jc w:val="both"/>
        <w:rPr>
          <w:rFonts w:ascii="Arial" w:hAnsi="Arial" w:cs="Arial"/>
        </w:rPr>
      </w:pPr>
      <w:r w:rsidRPr="00AD7B4E">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14:paraId="67A20E83" w14:textId="77777777" w:rsidR="00AD7B4E" w:rsidRPr="00AD7B4E" w:rsidRDefault="00AD7B4E" w:rsidP="00AD7B4E">
      <w:pPr>
        <w:numPr>
          <w:ilvl w:val="0"/>
          <w:numId w:val="46"/>
        </w:numPr>
        <w:jc w:val="both"/>
        <w:rPr>
          <w:rFonts w:ascii="Arial" w:hAnsi="Arial" w:cs="Arial"/>
          <w:lang w:val="es-BO"/>
        </w:rPr>
      </w:pPr>
      <w:r w:rsidRPr="00AD7B4E">
        <w:rPr>
          <w:rFonts w:ascii="Arial" w:hAnsi="Arial" w:cs="Arial"/>
          <w:lang w:val="es-BO"/>
        </w:rPr>
        <w:t xml:space="preserve">Presentar documentos del fabricante que garantice que los </w:t>
      </w:r>
      <w:r w:rsidRPr="00AD7B4E">
        <w:rPr>
          <w:rFonts w:ascii="Arial" w:hAnsi="Arial" w:cs="Arial"/>
          <w:b/>
          <w:lang w:val="es-BO"/>
        </w:rPr>
        <w:t>BIENES</w:t>
      </w:r>
      <w:r w:rsidRPr="00AD7B4E">
        <w:rPr>
          <w:rFonts w:ascii="Arial" w:hAnsi="Arial" w:cs="Arial"/>
          <w:lang w:val="es-BO"/>
        </w:rPr>
        <w:t xml:space="preserve"> sus componentes y accesorios a suministrar son nuevos y de primer uso, cuando corresponda.</w:t>
      </w:r>
    </w:p>
    <w:p w14:paraId="4F13B2EC" w14:textId="77777777" w:rsidR="00AD7B4E" w:rsidRPr="00AD7B4E" w:rsidRDefault="00AD7B4E" w:rsidP="00AD7B4E">
      <w:pPr>
        <w:numPr>
          <w:ilvl w:val="0"/>
          <w:numId w:val="46"/>
        </w:numPr>
        <w:jc w:val="both"/>
        <w:rPr>
          <w:rFonts w:ascii="Arial" w:hAnsi="Arial" w:cs="Arial"/>
        </w:rPr>
      </w:pPr>
      <w:r w:rsidRPr="00AD7B4E">
        <w:rPr>
          <w:rFonts w:ascii="Arial" w:hAnsi="Arial" w:cs="Arial"/>
        </w:rPr>
        <w:t xml:space="preserve">Mantener vigente y actualizada la garantía presentada (vigencia y/o monto), a requerimiento de la </w:t>
      </w:r>
      <w:r w:rsidRPr="00AD7B4E">
        <w:rPr>
          <w:rFonts w:ascii="Arial" w:hAnsi="Arial" w:cs="Arial"/>
          <w:b/>
        </w:rPr>
        <w:t>ENTIDAD</w:t>
      </w:r>
      <w:r w:rsidRPr="00AD7B4E">
        <w:rPr>
          <w:rFonts w:ascii="Arial" w:hAnsi="Arial" w:cs="Arial"/>
        </w:rPr>
        <w:t>.</w:t>
      </w:r>
    </w:p>
    <w:p w14:paraId="41C3E0D3" w14:textId="77777777" w:rsidR="00AD7B4E" w:rsidRPr="00AD7B4E" w:rsidRDefault="00AD7B4E" w:rsidP="00AD7B4E">
      <w:pPr>
        <w:pStyle w:val="Prrafodelista"/>
        <w:numPr>
          <w:ilvl w:val="0"/>
          <w:numId w:val="46"/>
        </w:numPr>
        <w:spacing w:after="160" w:line="259" w:lineRule="auto"/>
        <w:contextualSpacing/>
        <w:jc w:val="both"/>
        <w:rPr>
          <w:rFonts w:ascii="Arial" w:hAnsi="Arial" w:cs="Arial"/>
          <w:sz w:val="16"/>
          <w:szCs w:val="16"/>
        </w:rPr>
      </w:pPr>
      <w:r w:rsidRPr="00AD7B4E">
        <w:rPr>
          <w:rFonts w:ascii="Arial" w:hAnsi="Arial" w:cs="Arial"/>
          <w:sz w:val="16"/>
          <w:szCs w:val="16"/>
          <w:lang w:eastAsia="es-ES"/>
        </w:rPr>
        <w:t>Cumplir cada una de las cláusulas del presente contrato y en las Especificaciones Técnicas.</w:t>
      </w:r>
    </w:p>
    <w:p w14:paraId="1294D75F" w14:textId="77777777" w:rsidR="00AD7B4E" w:rsidRPr="00AD7B4E" w:rsidRDefault="00AD7B4E" w:rsidP="00AD7B4E">
      <w:pPr>
        <w:jc w:val="both"/>
        <w:rPr>
          <w:rFonts w:ascii="Arial" w:hAnsi="Arial" w:cs="Arial"/>
        </w:rPr>
      </w:pPr>
      <w:r w:rsidRPr="00AD7B4E">
        <w:rPr>
          <w:rFonts w:ascii="Arial" w:hAnsi="Arial" w:cs="Arial"/>
        </w:rPr>
        <w:t xml:space="preserve">Por su parte la </w:t>
      </w:r>
      <w:r w:rsidRPr="00AD7B4E">
        <w:rPr>
          <w:rFonts w:ascii="Arial" w:hAnsi="Arial" w:cs="Arial"/>
          <w:b/>
        </w:rPr>
        <w:t>ENTIDAD</w:t>
      </w:r>
      <w:r w:rsidRPr="00AD7B4E">
        <w:rPr>
          <w:rFonts w:ascii="Arial" w:hAnsi="Arial" w:cs="Arial"/>
        </w:rPr>
        <w:t xml:space="preserve"> se compromete a cumplir con las siguientes obligaciones:</w:t>
      </w:r>
    </w:p>
    <w:p w14:paraId="73170D62" w14:textId="77777777" w:rsidR="00AD7B4E" w:rsidRPr="00AD7B4E" w:rsidRDefault="00AD7B4E" w:rsidP="00AD7B4E">
      <w:pPr>
        <w:jc w:val="both"/>
        <w:rPr>
          <w:rFonts w:ascii="Arial" w:hAnsi="Arial" w:cs="Arial"/>
        </w:rPr>
      </w:pPr>
    </w:p>
    <w:p w14:paraId="56695971" w14:textId="77777777" w:rsidR="00AD7B4E" w:rsidRPr="00AD7B4E" w:rsidRDefault="00AD7B4E" w:rsidP="00AD7B4E">
      <w:pPr>
        <w:numPr>
          <w:ilvl w:val="0"/>
          <w:numId w:val="47"/>
        </w:numPr>
        <w:jc w:val="both"/>
        <w:rPr>
          <w:rFonts w:ascii="Arial" w:hAnsi="Arial" w:cs="Arial"/>
        </w:rPr>
      </w:pPr>
      <w:r w:rsidRPr="00AD7B4E">
        <w:rPr>
          <w:rFonts w:ascii="Arial" w:hAnsi="Arial" w:cs="Arial"/>
        </w:rPr>
        <w:t xml:space="preserve">Realizar la recepción de los </w:t>
      </w:r>
      <w:r w:rsidRPr="00AD7B4E">
        <w:rPr>
          <w:rFonts w:ascii="Arial" w:hAnsi="Arial" w:cs="Arial"/>
          <w:b/>
        </w:rPr>
        <w:t>BIENES</w:t>
      </w:r>
      <w:r w:rsidRPr="00AD7B4E">
        <w:rPr>
          <w:rFonts w:ascii="Arial" w:hAnsi="Arial" w:cs="Arial"/>
        </w:rPr>
        <w:t xml:space="preserve"> de acuerdo a las condiciones establecidas en el DBC, así como las condiciones de la Propuesta Adjudicada </w:t>
      </w:r>
      <w:r w:rsidRPr="00AD7B4E">
        <w:rPr>
          <w:rFonts w:ascii="Arial" w:hAnsi="Arial" w:cs="Arial"/>
          <w:lang w:val="es-BO"/>
        </w:rPr>
        <w:t>y en el plazo establecido en el presente Contrato</w:t>
      </w:r>
      <w:r w:rsidRPr="00AD7B4E">
        <w:rPr>
          <w:rFonts w:ascii="Arial" w:hAnsi="Arial" w:cs="Arial"/>
        </w:rPr>
        <w:t>.</w:t>
      </w:r>
    </w:p>
    <w:p w14:paraId="2299332C" w14:textId="77777777" w:rsidR="00AD7B4E" w:rsidRPr="00AD7B4E" w:rsidRDefault="00AD7B4E" w:rsidP="00AD7B4E">
      <w:pPr>
        <w:numPr>
          <w:ilvl w:val="0"/>
          <w:numId w:val="47"/>
        </w:numPr>
        <w:jc w:val="both"/>
        <w:rPr>
          <w:rFonts w:ascii="Arial" w:hAnsi="Arial" w:cs="Arial"/>
        </w:rPr>
      </w:pPr>
      <w:r w:rsidRPr="00AD7B4E">
        <w:rPr>
          <w:rFonts w:ascii="Arial" w:hAnsi="Arial" w:cs="Arial"/>
        </w:rPr>
        <w:t xml:space="preserve">Emitir el Acta de Recepción de los </w:t>
      </w:r>
      <w:r w:rsidRPr="00AD7B4E">
        <w:rPr>
          <w:rFonts w:ascii="Arial" w:hAnsi="Arial" w:cs="Arial"/>
          <w:b/>
        </w:rPr>
        <w:t>BIENES</w:t>
      </w:r>
      <w:r w:rsidRPr="00AD7B4E">
        <w:rPr>
          <w:rFonts w:ascii="Arial" w:hAnsi="Arial" w:cs="Arial"/>
        </w:rPr>
        <w:t xml:space="preserve"> cuando los mismos cumplan con las condiciones establecidas en el DBC, así como las condiciones de la Propuesta Adjudicada.</w:t>
      </w:r>
    </w:p>
    <w:p w14:paraId="6A4CE0C5" w14:textId="77777777" w:rsidR="00AD7B4E" w:rsidRPr="00AD7B4E" w:rsidRDefault="00AD7B4E" w:rsidP="00AD7B4E">
      <w:pPr>
        <w:numPr>
          <w:ilvl w:val="0"/>
          <w:numId w:val="47"/>
        </w:numPr>
        <w:jc w:val="both"/>
        <w:rPr>
          <w:rFonts w:ascii="Arial" w:hAnsi="Arial" w:cs="Arial"/>
        </w:rPr>
      </w:pPr>
      <w:r w:rsidRPr="00AD7B4E">
        <w:rPr>
          <w:rFonts w:ascii="Arial" w:hAnsi="Arial" w:cs="Arial"/>
        </w:rPr>
        <w:t xml:space="preserve">Realizar el pago por la provisión de los </w:t>
      </w:r>
      <w:r w:rsidRPr="00AD7B4E">
        <w:rPr>
          <w:rFonts w:ascii="Arial" w:hAnsi="Arial" w:cs="Arial"/>
          <w:b/>
        </w:rPr>
        <w:t>BIENES</w:t>
      </w:r>
      <w:r w:rsidRPr="00AD7B4E">
        <w:rPr>
          <w:rFonts w:ascii="Arial" w:hAnsi="Arial" w:cs="Arial"/>
        </w:rPr>
        <w:t xml:space="preserve"> en un plazo no mayor a cuarenta y cinco (45) días calendario de realizada la recepción de los </w:t>
      </w:r>
      <w:r w:rsidRPr="00AD7B4E">
        <w:rPr>
          <w:rFonts w:ascii="Arial" w:hAnsi="Arial" w:cs="Arial"/>
          <w:b/>
          <w:lang w:val="es-ES_tradnl"/>
        </w:rPr>
        <w:t>BIENES</w:t>
      </w:r>
      <w:r w:rsidRPr="00AD7B4E">
        <w:rPr>
          <w:rFonts w:ascii="Arial" w:hAnsi="Arial" w:cs="Arial"/>
        </w:rPr>
        <w:t xml:space="preserve"> objeto del presente Contrato.</w:t>
      </w:r>
    </w:p>
    <w:p w14:paraId="2257D1D7" w14:textId="77777777" w:rsidR="00AD7B4E" w:rsidRPr="00AD7B4E" w:rsidRDefault="00AD7B4E" w:rsidP="00AD7B4E">
      <w:pPr>
        <w:numPr>
          <w:ilvl w:val="0"/>
          <w:numId w:val="47"/>
        </w:numPr>
        <w:jc w:val="both"/>
        <w:rPr>
          <w:rFonts w:ascii="Arial" w:hAnsi="Arial" w:cs="Arial"/>
        </w:rPr>
      </w:pPr>
      <w:r w:rsidRPr="00AD7B4E">
        <w:rPr>
          <w:rFonts w:ascii="Arial" w:hAnsi="Arial" w:cs="Arial"/>
        </w:rPr>
        <w:t>Cumplir cada una de las cláusulas del presente contrato y en las Especificaciones Técnicas.</w:t>
      </w:r>
    </w:p>
    <w:p w14:paraId="1E19EAA4" w14:textId="77777777" w:rsidR="00AD7B4E" w:rsidRPr="00AD7B4E" w:rsidRDefault="00AD7B4E" w:rsidP="00AD7B4E">
      <w:pPr>
        <w:jc w:val="both"/>
        <w:rPr>
          <w:rFonts w:ascii="Arial" w:hAnsi="Arial" w:cs="Arial"/>
        </w:rPr>
      </w:pPr>
    </w:p>
    <w:p w14:paraId="634B5EA2" w14:textId="77777777" w:rsidR="00AD7B4E" w:rsidRPr="00AD7B4E" w:rsidRDefault="00AD7B4E" w:rsidP="00AD7B4E">
      <w:pPr>
        <w:autoSpaceDE w:val="0"/>
        <w:autoSpaceDN w:val="0"/>
        <w:adjustRightInd w:val="0"/>
        <w:jc w:val="both"/>
        <w:rPr>
          <w:rFonts w:ascii="Arial" w:hAnsi="Arial" w:cs="Arial"/>
        </w:rPr>
      </w:pPr>
      <w:r w:rsidRPr="00AD7B4E">
        <w:rPr>
          <w:rFonts w:ascii="Arial" w:hAnsi="Arial" w:cs="Arial"/>
          <w:b/>
        </w:rPr>
        <w:t>CLÁUSULA SÉPTIMA.- (VIGENCIA)</w:t>
      </w:r>
      <w:r w:rsidRPr="00AD7B4E">
        <w:rPr>
          <w:rFonts w:ascii="Arial" w:hAnsi="Arial" w:cs="Arial"/>
        </w:rPr>
        <w:t xml:space="preserve"> </w:t>
      </w:r>
      <w:r w:rsidRPr="00AD7B4E">
        <w:rPr>
          <w:rFonts w:ascii="Arial" w:hAnsi="Arial" w:cs="Arial"/>
          <w:lang w:val="es-ES_tradnl"/>
        </w:rPr>
        <w:t xml:space="preserve">El Contrato entrará en vigencia desde el día siguiente hábil de su suscripción por ambas </w:t>
      </w:r>
      <w:r w:rsidRPr="00AD7B4E">
        <w:rPr>
          <w:rFonts w:ascii="Arial" w:hAnsi="Arial" w:cs="Arial"/>
          <w:b/>
          <w:lang w:val="es-ES_tradnl"/>
        </w:rPr>
        <w:t>PARTES</w:t>
      </w:r>
      <w:r w:rsidRPr="00AD7B4E">
        <w:rPr>
          <w:rFonts w:ascii="Arial" w:hAnsi="Arial" w:cs="Arial"/>
          <w:lang w:val="es-ES_tradnl"/>
        </w:rPr>
        <w:t xml:space="preserve">, hasta que </w:t>
      </w:r>
      <w:r w:rsidRPr="00AD7B4E">
        <w:rPr>
          <w:rFonts w:ascii="Arial" w:hAnsi="Arial" w:cs="Arial"/>
        </w:rPr>
        <w:t xml:space="preserve">las </w:t>
      </w:r>
      <w:r w:rsidRPr="00AD7B4E">
        <w:rPr>
          <w:rFonts w:ascii="Arial" w:hAnsi="Arial" w:cs="Arial"/>
          <w:lang w:val="es-BO"/>
        </w:rPr>
        <w:t>mismas hayan dado cumplimiento a todas las cláusulas contenidas en el presente contrato</w:t>
      </w:r>
      <w:r w:rsidRPr="00AD7B4E">
        <w:rPr>
          <w:rFonts w:ascii="Arial" w:hAnsi="Arial" w:cs="Arial"/>
        </w:rPr>
        <w:t>.</w:t>
      </w:r>
    </w:p>
    <w:p w14:paraId="5D7A4A83" w14:textId="77777777" w:rsidR="00AD7B4E" w:rsidRPr="00AD7B4E" w:rsidRDefault="00AD7B4E" w:rsidP="00AD7B4E">
      <w:pPr>
        <w:autoSpaceDE w:val="0"/>
        <w:autoSpaceDN w:val="0"/>
        <w:adjustRightInd w:val="0"/>
        <w:jc w:val="both"/>
        <w:rPr>
          <w:rFonts w:ascii="Arial" w:hAnsi="Arial" w:cs="Arial"/>
          <w:lang w:val="es-BO"/>
        </w:rPr>
      </w:pPr>
    </w:p>
    <w:p w14:paraId="37895F61" w14:textId="77777777" w:rsidR="00AD7B4E" w:rsidRPr="00AD7B4E" w:rsidRDefault="00AD7B4E" w:rsidP="00AD7B4E">
      <w:pPr>
        <w:jc w:val="both"/>
        <w:rPr>
          <w:rFonts w:ascii="Arial" w:hAnsi="Arial" w:cs="Arial"/>
          <w:bCs/>
          <w:lang w:val="es-BO"/>
        </w:rPr>
      </w:pPr>
      <w:bookmarkStart w:id="75" w:name="_Hlk289694780"/>
      <w:r w:rsidRPr="00AD7B4E">
        <w:rPr>
          <w:rFonts w:ascii="Arial" w:hAnsi="Arial" w:cs="Arial"/>
          <w:b/>
          <w:bCs/>
        </w:rPr>
        <w:t xml:space="preserve">CLÁUSULA OCTAVA.- </w:t>
      </w:r>
      <w:bookmarkEnd w:id="75"/>
      <w:r w:rsidRPr="00AD7B4E">
        <w:rPr>
          <w:rFonts w:ascii="Arial" w:hAnsi="Arial" w:cs="Arial"/>
          <w:b/>
          <w:bCs/>
        </w:rPr>
        <w:t xml:space="preserve">(GARANTÍAS DECUMPLIMIENTO DE CONTRATO) </w:t>
      </w:r>
      <w:r w:rsidRPr="00AD7B4E">
        <w:rPr>
          <w:rFonts w:ascii="Arial" w:hAnsi="Arial" w:cs="Arial"/>
        </w:rPr>
        <w:t xml:space="preserve">El </w:t>
      </w:r>
      <w:r w:rsidRPr="00AD7B4E">
        <w:rPr>
          <w:rFonts w:ascii="Arial" w:hAnsi="Arial" w:cs="Arial"/>
          <w:b/>
        </w:rPr>
        <w:t>PROVEEDOR</w:t>
      </w:r>
      <w:r w:rsidRPr="00AD7B4E">
        <w:rPr>
          <w:rFonts w:ascii="Arial" w:hAnsi="Arial" w:cs="Arial"/>
        </w:rPr>
        <w:t>, garantiza el correcto cumplimiento y fiel ejecución del presente contrato en todas sus partes con la _________ (Registrar el tipo de garantía presentada por el proveedor), No. _________, emitida por __________ (Registrar el nombre del ente emisor de la garantía), con vigencia hasta el _________ (Registrar el día, mes y año de la vigencia de la garantía que debe considerar la firma del contrato hasta la emisión de Informe de Conformidad final del SERVICIO), a la orden de __________ (Registrar el nombre o razón social de la ENTIDAD), por _________ (Registrar el monto de la garantía en forma literal y numeral), equivalente al siete por ciento (7%) del monto total del CONTRATO.</w:t>
      </w:r>
    </w:p>
    <w:p w14:paraId="2C1CD346" w14:textId="77777777" w:rsidR="00AD7B4E" w:rsidRPr="00AD7B4E" w:rsidRDefault="00AD7B4E" w:rsidP="00AD7B4E">
      <w:pPr>
        <w:ind w:left="709" w:hanging="709"/>
        <w:jc w:val="both"/>
        <w:rPr>
          <w:rFonts w:ascii="Arial" w:hAnsi="Arial" w:cs="Arial"/>
          <w:b/>
          <w:bCs/>
        </w:rPr>
      </w:pPr>
    </w:p>
    <w:p w14:paraId="68E1DF65" w14:textId="77777777" w:rsidR="00AD7B4E" w:rsidRPr="00AD7B4E" w:rsidRDefault="00AD7B4E" w:rsidP="00AD7B4E">
      <w:pPr>
        <w:jc w:val="both"/>
        <w:rPr>
          <w:rFonts w:ascii="Arial" w:hAnsi="Arial" w:cs="Arial"/>
        </w:rPr>
      </w:pPr>
      <w:r w:rsidRPr="00AD7B4E">
        <w:rPr>
          <w:rFonts w:ascii="Arial" w:hAnsi="Arial" w:cs="Arial"/>
        </w:rPr>
        <w:t xml:space="preserve">El importe de dicha garantía en caso de  cualquier incumplimiento contractual incurrido por el </w:t>
      </w:r>
      <w:r w:rsidRPr="00AD7B4E">
        <w:rPr>
          <w:rFonts w:ascii="Arial" w:hAnsi="Arial" w:cs="Arial"/>
          <w:b/>
        </w:rPr>
        <w:t>PROVEEDOR</w:t>
      </w:r>
      <w:r w:rsidRPr="00AD7B4E">
        <w:rPr>
          <w:rFonts w:ascii="Arial" w:hAnsi="Arial" w:cs="Arial"/>
        </w:rPr>
        <w:t xml:space="preserve">, será pagado en favor de la </w:t>
      </w:r>
      <w:r w:rsidRPr="00AD7B4E">
        <w:rPr>
          <w:rFonts w:ascii="Arial" w:hAnsi="Arial" w:cs="Arial"/>
          <w:b/>
        </w:rPr>
        <w:t>ENTIDAD</w:t>
      </w:r>
      <w:r w:rsidRPr="00AD7B4E">
        <w:rPr>
          <w:rFonts w:ascii="Arial" w:hAnsi="Arial" w:cs="Arial"/>
        </w:rPr>
        <w:t xml:space="preserve">, sin necesidad de ningún trámite o acción judicial a su sólo requerimiento. </w:t>
      </w:r>
    </w:p>
    <w:p w14:paraId="3C442405" w14:textId="77777777" w:rsidR="00AD7B4E" w:rsidRPr="00AD7B4E" w:rsidRDefault="00AD7B4E" w:rsidP="00AD7B4E">
      <w:pPr>
        <w:ind w:left="709" w:hanging="1"/>
        <w:jc w:val="both"/>
        <w:rPr>
          <w:rFonts w:ascii="Arial" w:hAnsi="Arial" w:cs="Arial"/>
        </w:rPr>
      </w:pPr>
    </w:p>
    <w:p w14:paraId="1D26B719" w14:textId="77777777" w:rsidR="00AD7B4E" w:rsidRPr="00AD7B4E" w:rsidRDefault="00AD7B4E" w:rsidP="00AD7B4E">
      <w:pPr>
        <w:jc w:val="both"/>
        <w:rPr>
          <w:rFonts w:ascii="Arial" w:hAnsi="Arial" w:cs="Arial"/>
        </w:rPr>
      </w:pPr>
      <w:r w:rsidRPr="00AD7B4E">
        <w:rPr>
          <w:rFonts w:ascii="Arial" w:hAnsi="Arial" w:cs="Arial"/>
        </w:rPr>
        <w:t xml:space="preserve">La devolución de la Garantía de Cumplimiento de Contrato, procederá si el contrato ha sido cumplido en su totalidad y se efectivice la recepción de los </w:t>
      </w:r>
      <w:r w:rsidRPr="00AD7B4E">
        <w:rPr>
          <w:rFonts w:ascii="Arial" w:hAnsi="Arial" w:cs="Arial"/>
          <w:b/>
        </w:rPr>
        <w:t xml:space="preserve">BIENES </w:t>
      </w:r>
      <w:r w:rsidRPr="00AD7B4E">
        <w:rPr>
          <w:rFonts w:ascii="Arial" w:hAnsi="Arial" w:cs="Arial"/>
        </w:rPr>
        <w:t>objeto de la contratación</w:t>
      </w:r>
      <w:r w:rsidRPr="00AD7B4E">
        <w:rPr>
          <w:rFonts w:ascii="Arial" w:hAnsi="Arial" w:cs="Arial"/>
          <w:b/>
        </w:rPr>
        <w:t xml:space="preserve"> </w:t>
      </w:r>
      <w:r w:rsidRPr="00AD7B4E">
        <w:rPr>
          <w:rFonts w:ascii="Arial" w:hAnsi="Arial" w:cs="Arial"/>
        </w:rPr>
        <w:t>hecho que se hará constar mediante Acta de Recepción suscrita por _____________________ y el</w:t>
      </w:r>
      <w:r w:rsidRPr="00AD7B4E">
        <w:rPr>
          <w:rFonts w:ascii="Arial" w:hAnsi="Arial" w:cs="Arial"/>
          <w:b/>
        </w:rPr>
        <w:t xml:space="preserve"> PROVEEDOR. </w:t>
      </w:r>
      <w:r w:rsidRPr="00AD7B4E">
        <w:rPr>
          <w:rFonts w:ascii="Arial" w:hAnsi="Arial" w:cs="Arial"/>
        </w:rPr>
        <w:t>La devolución se hará efectiva en la liquidación final del contrato.</w:t>
      </w:r>
    </w:p>
    <w:p w14:paraId="714B0768" w14:textId="77777777" w:rsidR="00AD7B4E" w:rsidRPr="00AD7B4E" w:rsidRDefault="00AD7B4E" w:rsidP="00AD7B4E">
      <w:pPr>
        <w:ind w:left="709" w:hanging="1"/>
        <w:jc w:val="both"/>
        <w:rPr>
          <w:rFonts w:ascii="Arial" w:hAnsi="Arial" w:cs="Arial"/>
        </w:rPr>
      </w:pPr>
    </w:p>
    <w:p w14:paraId="66680C00" w14:textId="77777777" w:rsidR="00AD7B4E" w:rsidRPr="00AD7B4E" w:rsidRDefault="00AD7B4E" w:rsidP="00AD7B4E">
      <w:pPr>
        <w:jc w:val="both"/>
        <w:rPr>
          <w:rFonts w:ascii="Arial" w:hAnsi="Arial" w:cs="Arial"/>
        </w:rPr>
      </w:pPr>
      <w:r w:rsidRPr="00AD7B4E">
        <w:rPr>
          <w:rFonts w:ascii="Arial" w:hAnsi="Arial" w:cs="Arial"/>
        </w:rPr>
        <w:t xml:space="preserve">El </w:t>
      </w:r>
      <w:r w:rsidRPr="00AD7B4E">
        <w:rPr>
          <w:rFonts w:ascii="Arial" w:hAnsi="Arial" w:cs="Arial"/>
          <w:b/>
        </w:rPr>
        <w:t>PROVEEDOR</w:t>
      </w:r>
      <w:r w:rsidRPr="00AD7B4E">
        <w:rPr>
          <w:rFonts w:ascii="Arial" w:hAnsi="Arial" w:cs="Arial"/>
        </w:rPr>
        <w:t xml:space="preserve">, tiene la obligación de mantener actualizada la Garantía de Cumplimiento de Contrato, cuantas veces lo requiera la </w:t>
      </w:r>
      <w:r w:rsidRPr="00AD7B4E">
        <w:rPr>
          <w:rFonts w:ascii="Arial" w:hAnsi="Arial" w:cs="Arial"/>
          <w:b/>
        </w:rPr>
        <w:t>ENTIDAD</w:t>
      </w:r>
      <w:r w:rsidRPr="00AD7B4E">
        <w:rPr>
          <w:rFonts w:ascii="Arial" w:hAnsi="Arial" w:cs="Arial"/>
        </w:rPr>
        <w:t xml:space="preserve">, por razones justificadas. La Unidad administrativa de la </w:t>
      </w:r>
      <w:r w:rsidRPr="00AD7B4E">
        <w:rPr>
          <w:rFonts w:ascii="Arial" w:hAnsi="Arial" w:cs="Arial"/>
          <w:b/>
        </w:rPr>
        <w:t>ENTIDAD</w:t>
      </w:r>
      <w:r w:rsidRPr="00AD7B4E">
        <w:rPr>
          <w:rFonts w:ascii="Arial" w:hAnsi="Arial" w:cs="Arial"/>
        </w:rPr>
        <w:t xml:space="preserve"> será quien llevará el control directo de la vigencia de la misma bajo su responsabilidad                                                   . </w:t>
      </w:r>
    </w:p>
    <w:p w14:paraId="40A15981" w14:textId="77777777" w:rsidR="00AD7B4E" w:rsidRPr="00AD7B4E" w:rsidRDefault="00AD7B4E" w:rsidP="00AD7B4E">
      <w:pPr>
        <w:numPr>
          <w:ilvl w:val="0"/>
          <w:numId w:val="55"/>
        </w:numPr>
        <w:autoSpaceDE w:val="0"/>
        <w:autoSpaceDN w:val="0"/>
        <w:adjustRightInd w:val="0"/>
        <w:jc w:val="both"/>
        <w:rPr>
          <w:rFonts w:ascii="Arial" w:hAnsi="Arial" w:cs="Arial"/>
          <w:b/>
          <w:vanish/>
        </w:rPr>
      </w:pPr>
    </w:p>
    <w:p w14:paraId="08F38D39" w14:textId="77777777" w:rsidR="00AD7B4E" w:rsidRPr="00AD7B4E" w:rsidRDefault="00AD7B4E" w:rsidP="00AD7B4E">
      <w:pPr>
        <w:numPr>
          <w:ilvl w:val="1"/>
          <w:numId w:val="55"/>
        </w:numPr>
        <w:autoSpaceDE w:val="0"/>
        <w:autoSpaceDN w:val="0"/>
        <w:adjustRightInd w:val="0"/>
        <w:jc w:val="both"/>
        <w:rPr>
          <w:rFonts w:ascii="Arial" w:hAnsi="Arial" w:cs="Arial"/>
          <w:b/>
          <w:vanish/>
        </w:rPr>
      </w:pPr>
    </w:p>
    <w:p w14:paraId="027D71A4" w14:textId="77777777" w:rsidR="00AD7B4E" w:rsidRPr="00AD7B4E" w:rsidRDefault="00AD7B4E" w:rsidP="00AD7B4E">
      <w:pPr>
        <w:autoSpaceDE w:val="0"/>
        <w:autoSpaceDN w:val="0"/>
        <w:adjustRightInd w:val="0"/>
        <w:ind w:left="720"/>
        <w:jc w:val="both"/>
        <w:rPr>
          <w:rFonts w:ascii="Arial" w:hAnsi="Arial" w:cs="Arial"/>
        </w:rPr>
      </w:pPr>
    </w:p>
    <w:p w14:paraId="217D6152" w14:textId="77777777" w:rsidR="00AD7B4E" w:rsidRPr="00AD7B4E" w:rsidRDefault="00AD7B4E" w:rsidP="00AD7B4E">
      <w:pPr>
        <w:jc w:val="both"/>
        <w:rPr>
          <w:rFonts w:ascii="Arial" w:hAnsi="Arial" w:cs="Arial"/>
          <w:iCs/>
          <w:lang w:val="es-BO"/>
        </w:rPr>
      </w:pPr>
      <w:r w:rsidRPr="00AD7B4E">
        <w:rPr>
          <w:rFonts w:ascii="Arial" w:hAnsi="Arial" w:cs="Arial"/>
          <w:b/>
        </w:rPr>
        <w:t xml:space="preserve">CLÁUSULA NOVENA.- (ANTICIPO) </w:t>
      </w:r>
      <w:r w:rsidRPr="00AD7B4E">
        <w:rPr>
          <w:rFonts w:ascii="Arial" w:hAnsi="Arial" w:cs="Arial"/>
          <w:iCs/>
          <w:lang w:val="es-BO"/>
        </w:rPr>
        <w:t>En el presente contrato de adquisición no se otorgará ningún anticipo.</w:t>
      </w:r>
    </w:p>
    <w:p w14:paraId="620B37DE" w14:textId="77777777" w:rsidR="00AD7B4E" w:rsidRPr="00AD7B4E" w:rsidRDefault="00AD7B4E" w:rsidP="00AD7B4E">
      <w:pPr>
        <w:jc w:val="both"/>
        <w:rPr>
          <w:rFonts w:ascii="Arial" w:hAnsi="Arial" w:cs="Arial"/>
          <w:iCs/>
          <w:lang w:val="es-BO"/>
        </w:rPr>
      </w:pPr>
    </w:p>
    <w:p w14:paraId="636B2F84" w14:textId="77777777" w:rsidR="00AD7B4E" w:rsidRPr="00AD7B4E" w:rsidRDefault="00AD7B4E" w:rsidP="00AD7B4E">
      <w:pPr>
        <w:contextualSpacing/>
        <w:jc w:val="both"/>
        <w:rPr>
          <w:rFonts w:ascii="Arial" w:hAnsi="Arial" w:cs="Arial"/>
        </w:rPr>
      </w:pPr>
      <w:r w:rsidRPr="00AD7B4E">
        <w:rPr>
          <w:rFonts w:ascii="Arial" w:hAnsi="Arial" w:cs="Arial"/>
          <w:b/>
          <w:iCs/>
          <w:lang w:val="es-BO"/>
        </w:rPr>
        <w:t>CLÁSULA DÉCIMA (FUNCIONAMIENTO DE MAQUINARIA Y/O EQUIPO)</w:t>
      </w:r>
      <w:r w:rsidRPr="00AD7B4E">
        <w:rPr>
          <w:rFonts w:ascii="Arial" w:hAnsi="Arial" w:cs="Arial"/>
        </w:rPr>
        <w:t xml:space="preserve"> </w:t>
      </w:r>
      <w:r w:rsidRPr="00AD7B4E">
        <w:rPr>
          <w:rFonts w:ascii="Arial" w:hAnsi="Arial" w:cs="Arial"/>
          <w:iCs/>
        </w:rPr>
        <w:t xml:space="preserve">El </w:t>
      </w:r>
      <w:r w:rsidRPr="00AD7B4E">
        <w:rPr>
          <w:rFonts w:ascii="Arial" w:hAnsi="Arial" w:cs="Arial"/>
          <w:b/>
          <w:iCs/>
        </w:rPr>
        <w:t>PROVEEDOR</w:t>
      </w:r>
      <w:r w:rsidRPr="00AD7B4E">
        <w:rPr>
          <w:rFonts w:ascii="Arial" w:hAnsi="Arial" w:cs="Arial"/>
          <w:iCs/>
        </w:rPr>
        <w:t xml:space="preserve">, se obliga a constituir una ________, a la orden de _________, cuando se efectivice una recepción de los </w:t>
      </w:r>
      <w:r w:rsidRPr="00AD7B4E">
        <w:rPr>
          <w:rFonts w:ascii="Arial" w:hAnsi="Arial" w:cs="Arial"/>
          <w:b/>
          <w:iCs/>
        </w:rPr>
        <w:t xml:space="preserve">BIENES </w:t>
      </w:r>
      <w:r w:rsidRPr="00AD7B4E">
        <w:rPr>
          <w:rFonts w:ascii="Arial" w:hAnsi="Arial" w:cs="Arial"/>
          <w:iCs/>
        </w:rPr>
        <w:t xml:space="preserve">objeto del presente contrato, que garantizará el correcto funcionamiento y/o mantenimiento de los </w:t>
      </w:r>
      <w:r w:rsidRPr="00AD7B4E">
        <w:rPr>
          <w:rFonts w:ascii="Arial" w:hAnsi="Arial" w:cs="Arial"/>
          <w:b/>
          <w:iCs/>
        </w:rPr>
        <w:t>BIENES</w:t>
      </w:r>
      <w:r w:rsidRPr="00AD7B4E">
        <w:rPr>
          <w:rFonts w:ascii="Arial" w:hAnsi="Arial" w:cs="Arial"/>
          <w:iCs/>
        </w:rPr>
        <w:t xml:space="preserve"> objeto del presente contrato. El monto de la garantía será de  1.5. % del monto total del contrato.</w:t>
      </w:r>
    </w:p>
    <w:p w14:paraId="220ABC10" w14:textId="77777777" w:rsidR="00AD7B4E" w:rsidRPr="00AD7B4E" w:rsidRDefault="00AD7B4E" w:rsidP="00AD7B4E">
      <w:pPr>
        <w:jc w:val="both"/>
        <w:rPr>
          <w:rFonts w:ascii="Arial" w:hAnsi="Arial" w:cs="Arial"/>
          <w:iCs/>
        </w:rPr>
      </w:pPr>
    </w:p>
    <w:p w14:paraId="10DD74E0" w14:textId="77777777" w:rsidR="00AD7B4E" w:rsidRPr="00AD7B4E" w:rsidRDefault="00AD7B4E" w:rsidP="00AD7B4E">
      <w:pPr>
        <w:jc w:val="both"/>
        <w:rPr>
          <w:rFonts w:ascii="Arial" w:hAnsi="Arial" w:cs="Arial"/>
          <w:iCs/>
        </w:rPr>
      </w:pPr>
      <w:r w:rsidRPr="00AD7B4E">
        <w:rPr>
          <w:rFonts w:ascii="Arial" w:hAnsi="Arial" w:cs="Arial"/>
          <w:iCs/>
        </w:rPr>
        <w:t xml:space="preserve">La vigencia de la garantía, será de dos (2) años, posterior a la fecha de la entrega sujeta verificación de los bienes y previo a la fecha de emisión del Acta de Recepción de los </w:t>
      </w:r>
      <w:r w:rsidRPr="00AD7B4E">
        <w:rPr>
          <w:rFonts w:ascii="Arial" w:hAnsi="Arial" w:cs="Arial"/>
          <w:b/>
          <w:iCs/>
        </w:rPr>
        <w:t>BIENES</w:t>
      </w:r>
      <w:r w:rsidRPr="00AD7B4E">
        <w:rPr>
          <w:rFonts w:ascii="Arial" w:hAnsi="Arial" w:cs="Arial"/>
          <w:iCs/>
        </w:rPr>
        <w:t xml:space="preserve">. </w:t>
      </w:r>
    </w:p>
    <w:p w14:paraId="1AD97EA8" w14:textId="77777777" w:rsidR="00AD7B4E" w:rsidRPr="00AD7B4E" w:rsidRDefault="00AD7B4E" w:rsidP="00AD7B4E">
      <w:pPr>
        <w:jc w:val="both"/>
        <w:rPr>
          <w:rFonts w:ascii="Arial" w:hAnsi="Arial" w:cs="Arial"/>
          <w:iCs/>
        </w:rPr>
      </w:pPr>
    </w:p>
    <w:p w14:paraId="24DCBF3C" w14:textId="77777777" w:rsidR="00AD7B4E" w:rsidRPr="00AD7B4E" w:rsidRDefault="00AD7B4E" w:rsidP="00AD7B4E">
      <w:pPr>
        <w:jc w:val="both"/>
        <w:rPr>
          <w:rFonts w:ascii="Arial" w:hAnsi="Arial" w:cs="Arial"/>
          <w:iCs/>
        </w:rPr>
      </w:pPr>
      <w:r w:rsidRPr="00AD7B4E">
        <w:rPr>
          <w:rFonts w:ascii="Arial" w:hAnsi="Arial" w:cs="Arial"/>
          <w:iCs/>
        </w:rPr>
        <w:t>El importe de la Garantía de Funcionamiento de Maquinaria y/o Equipo podrá ser cobrado a favor de la</w:t>
      </w:r>
      <w:r w:rsidRPr="00AD7B4E">
        <w:rPr>
          <w:rFonts w:ascii="Arial" w:hAnsi="Arial" w:cs="Arial"/>
          <w:b/>
          <w:iCs/>
        </w:rPr>
        <w:t xml:space="preserve"> ENTIDAD</w:t>
      </w:r>
      <w:r w:rsidRPr="00AD7B4E">
        <w:rPr>
          <w:rFonts w:ascii="Arial" w:hAnsi="Arial" w:cs="Arial"/>
          <w:iCs/>
        </w:rPr>
        <w:t xml:space="preserve"> en caso de que los </w:t>
      </w:r>
      <w:r w:rsidRPr="00AD7B4E">
        <w:rPr>
          <w:rFonts w:ascii="Arial" w:hAnsi="Arial" w:cs="Arial"/>
          <w:b/>
          <w:iCs/>
        </w:rPr>
        <w:t>BIENES</w:t>
      </w:r>
      <w:r w:rsidRPr="00AD7B4E">
        <w:rPr>
          <w:rFonts w:ascii="Arial" w:hAnsi="Arial" w:cs="Arial"/>
          <w:iCs/>
        </w:rPr>
        <w:t xml:space="preserve"> adquiridos, no presenten buen funcionamiento y/o el </w:t>
      </w:r>
      <w:r w:rsidRPr="00AD7B4E">
        <w:rPr>
          <w:rFonts w:ascii="Arial" w:hAnsi="Arial" w:cs="Arial"/>
          <w:b/>
          <w:iCs/>
        </w:rPr>
        <w:t>PROVEEDOR</w:t>
      </w:r>
      <w:r w:rsidRPr="00AD7B4E">
        <w:rPr>
          <w:rFonts w:ascii="Arial" w:hAnsi="Arial" w:cs="Arial"/>
          <w:iCs/>
        </w:rPr>
        <w:t xml:space="preserve"> no hubiese efectuado el mantenimiento preventivo dentro del plazo de dicha garantía. </w:t>
      </w:r>
    </w:p>
    <w:p w14:paraId="43A13039" w14:textId="77777777" w:rsidR="00AD7B4E" w:rsidRPr="00AD7B4E" w:rsidRDefault="00AD7B4E" w:rsidP="00AD7B4E">
      <w:pPr>
        <w:jc w:val="both"/>
        <w:rPr>
          <w:rFonts w:ascii="Arial" w:hAnsi="Arial" w:cs="Arial"/>
          <w:iCs/>
        </w:rPr>
      </w:pPr>
    </w:p>
    <w:p w14:paraId="19C3C2DE" w14:textId="77777777" w:rsidR="00AD7B4E" w:rsidRPr="00AD7B4E" w:rsidRDefault="00AD7B4E" w:rsidP="00AD7B4E">
      <w:pPr>
        <w:jc w:val="both"/>
        <w:rPr>
          <w:rFonts w:ascii="Arial" w:hAnsi="Arial" w:cs="Arial"/>
          <w:iCs/>
        </w:rPr>
      </w:pPr>
      <w:r w:rsidRPr="00AD7B4E">
        <w:rPr>
          <w:rFonts w:ascii="Arial" w:hAnsi="Arial" w:cs="Arial"/>
          <w:iCs/>
        </w:rPr>
        <w:t xml:space="preserve">Si dentro del plazo previsto por la </w:t>
      </w:r>
      <w:r w:rsidRPr="00AD7B4E">
        <w:rPr>
          <w:rFonts w:ascii="Arial" w:hAnsi="Arial" w:cs="Arial"/>
          <w:b/>
          <w:iCs/>
        </w:rPr>
        <w:t xml:space="preserve">ENTIDAD </w:t>
      </w:r>
      <w:r w:rsidRPr="00AD7B4E">
        <w:rPr>
          <w:rFonts w:ascii="Arial" w:hAnsi="Arial" w:cs="Arial"/>
          <w:iCs/>
        </w:rPr>
        <w:t xml:space="preserve">los </w:t>
      </w:r>
      <w:r w:rsidRPr="00AD7B4E">
        <w:rPr>
          <w:rFonts w:ascii="Arial" w:hAnsi="Arial" w:cs="Arial"/>
          <w:b/>
          <w:iCs/>
        </w:rPr>
        <w:t>BIENES</w:t>
      </w:r>
      <w:r w:rsidRPr="00AD7B4E">
        <w:rPr>
          <w:rFonts w:ascii="Arial" w:hAnsi="Arial" w:cs="Arial"/>
          <w:iCs/>
        </w:rPr>
        <w:t xml:space="preserve"> objeto del presente contrato, no presentaran fallas en su funcionamiento y tuvieran el mantenimiento adecuado, dicha garantía será devuelta. </w:t>
      </w:r>
    </w:p>
    <w:p w14:paraId="06176F0E" w14:textId="77777777" w:rsidR="00AD7B4E" w:rsidRPr="00AD7B4E" w:rsidRDefault="00AD7B4E" w:rsidP="00AD7B4E">
      <w:pPr>
        <w:jc w:val="both"/>
        <w:rPr>
          <w:rFonts w:ascii="Arial" w:hAnsi="Arial" w:cs="Arial"/>
          <w:iCs/>
        </w:rPr>
      </w:pPr>
    </w:p>
    <w:p w14:paraId="4C0C2C99" w14:textId="77777777" w:rsidR="00AD7B4E" w:rsidRPr="00AD7B4E" w:rsidRDefault="00AD7B4E" w:rsidP="00AD7B4E">
      <w:pPr>
        <w:widowControl w:val="0"/>
        <w:jc w:val="both"/>
        <w:rPr>
          <w:rFonts w:ascii="Arial" w:hAnsi="Arial" w:cs="Arial"/>
          <w:bCs/>
        </w:rPr>
      </w:pPr>
      <w:r w:rsidRPr="00AD7B4E">
        <w:rPr>
          <w:rFonts w:ascii="Arial" w:hAnsi="Arial" w:cs="Arial"/>
          <w:b/>
          <w:color w:val="000000" w:themeColor="text1"/>
          <w:lang w:val="es-BO"/>
        </w:rPr>
        <w:t xml:space="preserve">CLAUSULA DÉCIMA PRIMERA.- (PLAZOS) </w:t>
      </w:r>
      <w:r w:rsidRPr="00AD7B4E">
        <w:rPr>
          <w:rFonts w:ascii="Arial" w:hAnsi="Arial" w:cs="Arial"/>
        </w:rPr>
        <w:t xml:space="preserve">El </w:t>
      </w:r>
      <w:r w:rsidRPr="00AD7B4E">
        <w:rPr>
          <w:rFonts w:ascii="Arial" w:hAnsi="Arial" w:cs="Arial"/>
          <w:b/>
          <w:bCs/>
        </w:rPr>
        <w:t xml:space="preserve">PROVEEDOR </w:t>
      </w:r>
      <w:r w:rsidRPr="00AD7B4E">
        <w:rPr>
          <w:rFonts w:ascii="Arial" w:hAnsi="Arial" w:cs="Arial"/>
          <w:bCs/>
        </w:rPr>
        <w:t xml:space="preserve">realizará la entrega, instalación y puesta en funcionamiento de los </w:t>
      </w:r>
      <w:r w:rsidRPr="00AD7B4E">
        <w:rPr>
          <w:rFonts w:ascii="Arial" w:hAnsi="Arial" w:cs="Arial"/>
          <w:b/>
          <w:bCs/>
        </w:rPr>
        <w:t>BIENES</w:t>
      </w:r>
      <w:r w:rsidRPr="00AD7B4E">
        <w:rPr>
          <w:rFonts w:ascii="Arial" w:hAnsi="Arial" w:cs="Arial"/>
          <w:bCs/>
        </w:rPr>
        <w:t xml:space="preserve"> </w:t>
      </w:r>
      <w:r w:rsidRPr="00AD7B4E">
        <w:rPr>
          <w:rFonts w:ascii="Arial" w:hAnsi="Arial" w:cs="Arial"/>
        </w:rPr>
        <w:t>en estricto apego a la propuesta adjudicada</w:t>
      </w:r>
      <w:r w:rsidRPr="00AD7B4E">
        <w:rPr>
          <w:rFonts w:ascii="Arial" w:hAnsi="Arial" w:cs="Arial"/>
          <w:bCs/>
        </w:rPr>
        <w:t>, en los siguientes plazos:</w:t>
      </w:r>
    </w:p>
    <w:p w14:paraId="0A17D27C" w14:textId="77777777" w:rsidR="00AD7B4E" w:rsidRPr="00AD7B4E" w:rsidRDefault="00AD7B4E" w:rsidP="00AD7B4E">
      <w:pPr>
        <w:widowControl w:val="0"/>
        <w:ind w:left="709" w:hanging="567"/>
        <w:jc w:val="both"/>
        <w:rPr>
          <w:rFonts w:ascii="Arial" w:hAnsi="Arial" w:cs="Arial"/>
        </w:rPr>
      </w:pPr>
      <w:r w:rsidRPr="00AD7B4E">
        <w:rPr>
          <w:rFonts w:ascii="Arial" w:hAnsi="Arial" w:cs="Arial"/>
          <w:b/>
          <w:color w:val="000000" w:themeColor="text1"/>
          <w:lang w:val="es-BO"/>
        </w:rPr>
        <w:t xml:space="preserve"> </w:t>
      </w:r>
      <w:r w:rsidRPr="00AD7B4E">
        <w:rPr>
          <w:rFonts w:ascii="Arial" w:hAnsi="Arial" w:cs="Arial"/>
          <w:b/>
          <w:lang w:val="es-BO"/>
        </w:rPr>
        <w:t xml:space="preserve">11. 1 Plazo de Entrega de los Bienes: </w:t>
      </w:r>
      <w:r w:rsidRPr="00AD7B4E">
        <w:rPr>
          <w:rFonts w:ascii="Arial" w:hAnsi="Arial" w:cs="Arial"/>
        </w:rPr>
        <w:t xml:space="preserve">Noventa (90) días calendario. </w:t>
      </w:r>
    </w:p>
    <w:p w14:paraId="4EF29DE9" w14:textId="77777777" w:rsidR="00AD7B4E" w:rsidRPr="00AD7B4E" w:rsidRDefault="00AD7B4E" w:rsidP="00AD7B4E">
      <w:pPr>
        <w:widowControl w:val="0"/>
        <w:jc w:val="both"/>
        <w:rPr>
          <w:rFonts w:ascii="Arial" w:hAnsi="Arial" w:cs="Arial"/>
        </w:rPr>
      </w:pPr>
      <w:r w:rsidRPr="00AD7B4E">
        <w:rPr>
          <w:rFonts w:ascii="Arial" w:hAnsi="Arial" w:cs="Arial"/>
          <w:lang w:val="es-BO"/>
        </w:rPr>
        <w:t xml:space="preserve">El plazo de entrega señalado precedentemente será computado a partir del </w:t>
      </w:r>
      <w:r w:rsidRPr="00AD7B4E">
        <w:rPr>
          <w:rFonts w:ascii="Arial" w:hAnsi="Arial" w:cs="Arial"/>
        </w:rPr>
        <w:t>siguiente día hábil de la firma del contrato</w:t>
      </w:r>
      <w:r w:rsidRPr="00AD7B4E">
        <w:rPr>
          <w:rFonts w:ascii="Arial" w:hAnsi="Arial" w:cs="Arial"/>
          <w:b/>
          <w:lang w:val="es-BO"/>
        </w:rPr>
        <w:t>.</w:t>
      </w:r>
      <w:r w:rsidRPr="00AD7B4E">
        <w:rPr>
          <w:rFonts w:ascii="Arial" w:hAnsi="Arial" w:cs="Arial"/>
          <w:lang w:val="es-BO"/>
        </w:rPr>
        <w:t xml:space="preserve"> </w:t>
      </w:r>
    </w:p>
    <w:p w14:paraId="4CA0DCB2" w14:textId="77777777" w:rsidR="00AD7B4E" w:rsidRPr="00AD7B4E" w:rsidRDefault="00AD7B4E" w:rsidP="00AD7B4E">
      <w:pPr>
        <w:widowControl w:val="0"/>
        <w:ind w:left="709" w:hanging="567"/>
        <w:jc w:val="both"/>
        <w:rPr>
          <w:rFonts w:ascii="Arial" w:hAnsi="Arial" w:cs="Arial"/>
          <w:lang w:val="es-BO"/>
        </w:rPr>
      </w:pPr>
      <w:r w:rsidRPr="00AD7B4E">
        <w:rPr>
          <w:rFonts w:ascii="Arial" w:hAnsi="Arial" w:cs="Arial"/>
          <w:b/>
          <w:lang w:val="es-BO"/>
        </w:rPr>
        <w:lastRenderedPageBreak/>
        <w:t xml:space="preserve">11.2. </w:t>
      </w:r>
      <w:r w:rsidRPr="00AD7B4E">
        <w:rPr>
          <w:rFonts w:ascii="Arial" w:hAnsi="Arial" w:cs="Arial"/>
          <w:b/>
          <w:bCs/>
          <w:iCs/>
          <w:lang w:val="es-ES_tradnl"/>
        </w:rPr>
        <w:t>Pruebas y verificación del cumplimiento de las Especificaciones Técnicas</w:t>
      </w:r>
      <w:r w:rsidRPr="00AD7B4E">
        <w:rPr>
          <w:rFonts w:ascii="Arial" w:hAnsi="Arial" w:cs="Arial"/>
          <w:b/>
          <w:lang w:val="es-BO"/>
        </w:rPr>
        <w:t xml:space="preserve">: </w:t>
      </w:r>
      <w:r w:rsidRPr="00AD7B4E">
        <w:rPr>
          <w:rFonts w:ascii="Arial" w:hAnsi="Arial" w:cs="Arial"/>
          <w:lang w:val="es-BO"/>
        </w:rPr>
        <w:t xml:space="preserve">Veinte (20) días calendario, computables a partir del siguiente día hábil de recibida la notificación con la observación para que el </w:t>
      </w:r>
      <w:r w:rsidRPr="00AD7B4E">
        <w:rPr>
          <w:rFonts w:ascii="Arial" w:hAnsi="Arial" w:cs="Arial"/>
          <w:b/>
          <w:lang w:val="es-BO"/>
        </w:rPr>
        <w:t>PROVEEDOR</w:t>
      </w:r>
      <w:r w:rsidRPr="00AD7B4E">
        <w:rPr>
          <w:rFonts w:ascii="Arial" w:hAnsi="Arial" w:cs="Arial"/>
          <w:lang w:val="es-BO"/>
        </w:rPr>
        <w:t xml:space="preserve"> reemplace los bienes o realice las acciones para subsanar las observaciones.  </w:t>
      </w:r>
    </w:p>
    <w:p w14:paraId="523F6577"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El plazo de entrega de los </w:t>
      </w:r>
      <w:r w:rsidRPr="00AD7B4E">
        <w:rPr>
          <w:rFonts w:ascii="Arial" w:hAnsi="Arial" w:cs="Arial"/>
          <w:b/>
          <w:lang w:val="es-BO"/>
        </w:rPr>
        <w:t>BIENES</w:t>
      </w:r>
      <w:r w:rsidRPr="00AD7B4E">
        <w:rPr>
          <w:rFonts w:ascii="Arial" w:hAnsi="Arial" w:cs="Arial"/>
          <w:lang w:val="es-BO"/>
        </w:rPr>
        <w:t>, establecido en la presente cláusula, podrá ser ampliado cuando:</w:t>
      </w:r>
    </w:p>
    <w:p w14:paraId="65246709" w14:textId="77777777" w:rsidR="00AD7B4E" w:rsidRPr="00AD7B4E" w:rsidRDefault="00AD7B4E" w:rsidP="00AD7B4E">
      <w:pPr>
        <w:jc w:val="both"/>
        <w:rPr>
          <w:rFonts w:ascii="Arial" w:hAnsi="Arial" w:cs="Arial"/>
          <w:lang w:val="es-BO"/>
        </w:rPr>
      </w:pPr>
    </w:p>
    <w:p w14:paraId="4091B82F" w14:textId="77777777" w:rsidR="00AD7B4E" w:rsidRPr="00AD7B4E" w:rsidRDefault="00AD7B4E" w:rsidP="00AD7B4E">
      <w:pPr>
        <w:numPr>
          <w:ilvl w:val="1"/>
          <w:numId w:val="51"/>
        </w:numPr>
        <w:ind w:left="426" w:hanging="284"/>
        <w:jc w:val="both"/>
        <w:rPr>
          <w:rFonts w:ascii="Arial" w:hAnsi="Arial" w:cs="Arial"/>
          <w:lang w:val="es-BO"/>
        </w:rPr>
      </w:pPr>
      <w:r w:rsidRPr="00AD7B4E">
        <w:rPr>
          <w:rFonts w:ascii="Arial" w:hAnsi="Arial" w:cs="Arial"/>
          <w:lang w:val="es-BO"/>
        </w:rPr>
        <w:t xml:space="preserve">La </w:t>
      </w:r>
      <w:r w:rsidRPr="00AD7B4E">
        <w:rPr>
          <w:rFonts w:ascii="Arial" w:hAnsi="Arial" w:cs="Arial"/>
          <w:b/>
          <w:lang w:val="es-BO"/>
        </w:rPr>
        <w:t>ENTIDAD</w:t>
      </w:r>
      <w:r w:rsidRPr="00AD7B4E">
        <w:rPr>
          <w:rFonts w:ascii="Arial" w:hAnsi="Arial" w:cs="Arial"/>
          <w:lang w:val="es-BO"/>
        </w:rPr>
        <w:t xml:space="preserve">, mediante el procedimiento establecido en este mismo Contrato, incremente la cantidad de los </w:t>
      </w:r>
      <w:r w:rsidRPr="00AD7B4E">
        <w:rPr>
          <w:rFonts w:ascii="Arial" w:hAnsi="Arial" w:cs="Arial"/>
          <w:b/>
          <w:lang w:val="es-BO"/>
        </w:rPr>
        <w:t>BIENES</w:t>
      </w:r>
      <w:r w:rsidRPr="00AD7B4E">
        <w:rPr>
          <w:rFonts w:ascii="Arial" w:hAnsi="Arial" w:cs="Arial"/>
          <w:lang w:val="es-BO"/>
        </w:rPr>
        <w:t xml:space="preserve"> a ser provistos y ello repercuta en el plazo de entrega;</w:t>
      </w:r>
    </w:p>
    <w:p w14:paraId="3153BCD7" w14:textId="77777777" w:rsidR="00AD7B4E" w:rsidRPr="00AD7B4E" w:rsidRDefault="00AD7B4E" w:rsidP="00AD7B4E">
      <w:pPr>
        <w:widowControl w:val="0"/>
        <w:numPr>
          <w:ilvl w:val="0"/>
          <w:numId w:val="51"/>
        </w:numPr>
        <w:autoSpaceDE w:val="0"/>
        <w:autoSpaceDN w:val="0"/>
        <w:adjustRightInd w:val="0"/>
        <w:ind w:left="426" w:hanging="284"/>
        <w:jc w:val="both"/>
        <w:rPr>
          <w:rFonts w:ascii="Arial" w:hAnsi="Arial" w:cs="Arial"/>
          <w:lang w:val="es-BO"/>
        </w:rPr>
      </w:pPr>
      <w:r w:rsidRPr="00AD7B4E">
        <w:rPr>
          <w:rFonts w:ascii="Arial" w:hAnsi="Arial" w:cs="Arial"/>
          <w:lang w:val="es-BO"/>
        </w:rPr>
        <w:t>Por otras causas previstas para la ejecución del presente contrato.</w:t>
      </w:r>
    </w:p>
    <w:p w14:paraId="74804ECE" w14:textId="77777777" w:rsidR="00AD7B4E" w:rsidRPr="00AD7B4E" w:rsidRDefault="00AD7B4E" w:rsidP="00AD7B4E">
      <w:pPr>
        <w:widowControl w:val="0"/>
        <w:autoSpaceDE w:val="0"/>
        <w:autoSpaceDN w:val="0"/>
        <w:adjustRightInd w:val="0"/>
        <w:ind w:left="426"/>
        <w:jc w:val="both"/>
        <w:rPr>
          <w:rFonts w:ascii="Arial" w:hAnsi="Arial" w:cs="Arial"/>
          <w:lang w:val="es-BO"/>
        </w:rPr>
      </w:pPr>
    </w:p>
    <w:p w14:paraId="795C38B5" w14:textId="77777777" w:rsidR="00AD7B4E" w:rsidRPr="00AD7B4E" w:rsidRDefault="00AD7B4E" w:rsidP="00AD7B4E">
      <w:pPr>
        <w:jc w:val="both"/>
        <w:rPr>
          <w:rFonts w:ascii="Arial" w:hAnsi="Arial" w:cs="Arial"/>
          <w:lang w:val="es-BO"/>
        </w:rPr>
      </w:pPr>
      <w:r w:rsidRPr="00AD7B4E">
        <w:rPr>
          <w:rFonts w:ascii="Arial" w:hAnsi="Arial" w:cs="Arial"/>
          <w:b/>
        </w:rPr>
        <w:t xml:space="preserve">CLÁUSULA DÉCIMA SEGUNDA.- (LUGAR DE ENTREGA) </w:t>
      </w:r>
      <w:r w:rsidRPr="00AD7B4E">
        <w:rPr>
          <w:rFonts w:ascii="Arial" w:hAnsi="Arial" w:cs="Arial"/>
        </w:rPr>
        <w:t xml:space="preserve">El </w:t>
      </w:r>
      <w:r w:rsidRPr="00AD7B4E">
        <w:rPr>
          <w:rFonts w:ascii="Arial" w:hAnsi="Arial" w:cs="Arial"/>
          <w:b/>
        </w:rPr>
        <w:t>PROVEEDOR</w:t>
      </w:r>
      <w:r w:rsidRPr="00AD7B4E">
        <w:rPr>
          <w:rFonts w:ascii="Arial" w:hAnsi="Arial" w:cs="Arial"/>
        </w:rPr>
        <w:t xml:space="preserve"> realizará la entrega </w:t>
      </w:r>
      <w:r w:rsidRPr="00AD7B4E">
        <w:rPr>
          <w:rFonts w:ascii="Arial" w:hAnsi="Arial" w:cs="Arial"/>
          <w:lang w:val="es-BO"/>
        </w:rPr>
        <w:t xml:space="preserve">de los </w:t>
      </w:r>
      <w:r w:rsidRPr="00AD7B4E">
        <w:rPr>
          <w:rFonts w:ascii="Arial" w:hAnsi="Arial" w:cs="Arial"/>
          <w:b/>
          <w:lang w:val="es-BO"/>
        </w:rPr>
        <w:t>BIENES,</w:t>
      </w:r>
      <w:r w:rsidRPr="00AD7B4E">
        <w:rPr>
          <w:rFonts w:ascii="Arial" w:hAnsi="Arial" w:cs="Arial"/>
          <w:lang w:val="es-BO"/>
        </w:rPr>
        <w:t xml:space="preserve"> en la Unidad de Activos Fijos, en el piso 5º del Edificio Principal de la </w:t>
      </w:r>
      <w:r w:rsidRPr="00AD7B4E">
        <w:rPr>
          <w:rFonts w:ascii="Arial" w:hAnsi="Arial" w:cs="Arial"/>
          <w:b/>
          <w:lang w:val="es-BO"/>
        </w:rPr>
        <w:t xml:space="preserve">ENTIDAD </w:t>
      </w:r>
      <w:r w:rsidRPr="00AD7B4E">
        <w:rPr>
          <w:rFonts w:ascii="Arial" w:hAnsi="Arial" w:cs="Arial"/>
          <w:lang w:val="es-BO"/>
        </w:rPr>
        <w:t>con el Responsable o la Comisión de Recepción.</w:t>
      </w:r>
    </w:p>
    <w:p w14:paraId="61F86BF7" w14:textId="77777777" w:rsidR="00AD7B4E" w:rsidRPr="00AD7B4E" w:rsidRDefault="00AD7B4E" w:rsidP="00AD7B4E">
      <w:pPr>
        <w:jc w:val="both"/>
        <w:rPr>
          <w:rFonts w:ascii="Arial" w:hAnsi="Arial" w:cs="Arial"/>
          <w:lang w:val="es-BO"/>
        </w:rPr>
      </w:pPr>
    </w:p>
    <w:p w14:paraId="1252D872" w14:textId="77777777" w:rsidR="00AD7B4E" w:rsidRPr="00AD7B4E" w:rsidRDefault="00AD7B4E" w:rsidP="00AD7B4E">
      <w:pPr>
        <w:jc w:val="both"/>
        <w:rPr>
          <w:rFonts w:ascii="Arial" w:hAnsi="Arial" w:cs="Arial"/>
        </w:rPr>
      </w:pPr>
      <w:r w:rsidRPr="00AD7B4E">
        <w:rPr>
          <w:rFonts w:ascii="Arial" w:hAnsi="Arial" w:cs="Arial"/>
          <w:b/>
        </w:rPr>
        <w:t>CLÁUSULA DÉCIMA</w:t>
      </w:r>
      <w:r w:rsidRPr="00AD7B4E">
        <w:rPr>
          <w:rFonts w:ascii="Arial" w:hAnsi="Arial" w:cs="Arial"/>
          <w:b/>
          <w:bCs/>
        </w:rPr>
        <w:t xml:space="preserve"> TERCERA</w:t>
      </w:r>
      <w:r w:rsidRPr="00AD7B4E">
        <w:rPr>
          <w:rFonts w:ascii="Arial" w:hAnsi="Arial" w:cs="Arial"/>
          <w:b/>
        </w:rPr>
        <w:t xml:space="preserve">.- </w:t>
      </w:r>
      <w:r w:rsidRPr="00AD7B4E">
        <w:rPr>
          <w:rFonts w:ascii="Arial" w:hAnsi="Arial" w:cs="Arial"/>
          <w:b/>
          <w:bCs/>
        </w:rPr>
        <w:t>(MONTO, MONEDA Y FORMA DE PAGO)</w:t>
      </w:r>
      <w:r w:rsidRPr="00AD7B4E">
        <w:rPr>
          <w:rFonts w:ascii="Arial" w:hAnsi="Arial" w:cs="Arial"/>
        </w:rPr>
        <w:t xml:space="preserve"> El monto total propuesto y aceptado por las </w:t>
      </w:r>
      <w:r w:rsidRPr="00AD7B4E">
        <w:rPr>
          <w:rFonts w:ascii="Arial" w:hAnsi="Arial" w:cs="Arial"/>
          <w:b/>
        </w:rPr>
        <w:t xml:space="preserve">PARTES </w:t>
      </w:r>
      <w:r w:rsidRPr="00AD7B4E">
        <w:rPr>
          <w:rFonts w:ascii="Arial" w:hAnsi="Arial" w:cs="Arial"/>
        </w:rPr>
        <w:t xml:space="preserve">para la adquisición de los </w:t>
      </w:r>
      <w:r w:rsidRPr="00AD7B4E">
        <w:rPr>
          <w:rFonts w:ascii="Arial" w:hAnsi="Arial" w:cs="Arial"/>
          <w:b/>
        </w:rPr>
        <w:t>BIENES</w:t>
      </w:r>
      <w:r w:rsidRPr="00AD7B4E">
        <w:rPr>
          <w:rFonts w:ascii="Arial" w:hAnsi="Arial" w:cs="Arial"/>
        </w:rPr>
        <w:t xml:space="preserve"> asciende a la suma de Bs____ (__________ 00/100 Bolivianos).</w:t>
      </w:r>
    </w:p>
    <w:p w14:paraId="0F464E9B" w14:textId="77777777" w:rsidR="00AD7B4E" w:rsidRPr="00AD7B4E" w:rsidRDefault="00AD7B4E" w:rsidP="00AD7B4E">
      <w:pPr>
        <w:jc w:val="both"/>
        <w:rPr>
          <w:rFonts w:ascii="Arial" w:hAnsi="Arial" w:cs="Arial"/>
        </w:rPr>
      </w:pPr>
    </w:p>
    <w:p w14:paraId="174244D6" w14:textId="77777777" w:rsidR="00AD7B4E" w:rsidRPr="00AD7B4E" w:rsidRDefault="00AD7B4E" w:rsidP="00AD7B4E">
      <w:pPr>
        <w:jc w:val="both"/>
        <w:rPr>
          <w:rFonts w:ascii="Arial" w:hAnsi="Arial" w:cs="Arial"/>
        </w:rPr>
      </w:pPr>
      <w:r w:rsidRPr="00AD7B4E">
        <w:rPr>
          <w:rFonts w:ascii="Arial" w:hAnsi="Arial" w:cs="Arial"/>
        </w:rPr>
        <w:t xml:space="preserve">El monto del presente contrato, que corresponde a ______________________ será pagado por la </w:t>
      </w:r>
      <w:r w:rsidRPr="00AD7B4E">
        <w:rPr>
          <w:rFonts w:ascii="Arial" w:hAnsi="Arial" w:cs="Arial"/>
          <w:b/>
        </w:rPr>
        <w:t xml:space="preserve">ENTIDAD </w:t>
      </w:r>
      <w:r w:rsidRPr="00AD7B4E">
        <w:rPr>
          <w:rFonts w:ascii="Arial" w:hAnsi="Arial" w:cs="Arial"/>
        </w:rPr>
        <w:t xml:space="preserve">a favor del </w:t>
      </w:r>
      <w:r w:rsidRPr="00AD7B4E">
        <w:rPr>
          <w:rFonts w:ascii="Arial" w:hAnsi="Arial" w:cs="Arial"/>
          <w:b/>
        </w:rPr>
        <w:t>PROVEEDOR</w:t>
      </w:r>
      <w:r w:rsidRPr="00AD7B4E">
        <w:rPr>
          <w:rFonts w:ascii="Arial" w:hAnsi="Arial" w:cs="Arial"/>
        </w:rPr>
        <w:t>, una vez se emita la respectiva Acta de Recepción por la Comisión de Recepción o el Responsable y se reciba la factura correspondiente.</w:t>
      </w:r>
    </w:p>
    <w:p w14:paraId="645785E1" w14:textId="77777777" w:rsidR="00AD7B4E" w:rsidRPr="00AD7B4E" w:rsidRDefault="00AD7B4E" w:rsidP="00AD7B4E">
      <w:pPr>
        <w:jc w:val="both"/>
        <w:rPr>
          <w:rFonts w:ascii="Arial" w:hAnsi="Arial" w:cs="Arial"/>
          <w:lang w:val="es-ES_tradnl"/>
        </w:rPr>
      </w:pPr>
    </w:p>
    <w:p w14:paraId="0CB7F52A" w14:textId="77777777" w:rsidR="00AD7B4E" w:rsidRPr="00AD7B4E" w:rsidRDefault="00AD7B4E" w:rsidP="00AD7B4E">
      <w:pPr>
        <w:jc w:val="both"/>
        <w:rPr>
          <w:rFonts w:ascii="Arial" w:hAnsi="Arial" w:cs="Arial"/>
        </w:rPr>
      </w:pPr>
      <w:r w:rsidRPr="00AD7B4E">
        <w:rPr>
          <w:rFonts w:ascii="Arial" w:hAnsi="Arial" w:cs="Arial"/>
        </w:rPr>
        <w:t>El proveedor debe presentar la Factura, adjuntando el desglose del costo de los bienes correspondientes a la provisión de los bienes.</w:t>
      </w:r>
    </w:p>
    <w:p w14:paraId="0844F95E" w14:textId="77777777" w:rsidR="00AD7B4E" w:rsidRPr="00AD7B4E" w:rsidRDefault="00AD7B4E" w:rsidP="00AD7B4E">
      <w:pPr>
        <w:jc w:val="both"/>
        <w:rPr>
          <w:rFonts w:ascii="Arial" w:hAnsi="Arial" w:cs="Arial"/>
          <w:lang w:val="es-BO"/>
        </w:rPr>
      </w:pPr>
    </w:p>
    <w:p w14:paraId="591F4BF6" w14:textId="77777777" w:rsidR="00AD7B4E" w:rsidRPr="00AD7B4E" w:rsidRDefault="00AD7B4E" w:rsidP="00AD7B4E">
      <w:pPr>
        <w:jc w:val="both"/>
        <w:rPr>
          <w:rFonts w:ascii="Arial" w:hAnsi="Arial" w:cs="Arial"/>
          <w:b/>
          <w:lang w:val="es-BO"/>
        </w:rPr>
      </w:pPr>
      <w:r w:rsidRPr="00AD7B4E">
        <w:rPr>
          <w:rFonts w:ascii="Arial" w:hAnsi="Arial" w:cs="Arial"/>
          <w:lang w:val="es-BO"/>
        </w:rPr>
        <w:t xml:space="preserve">La </w:t>
      </w:r>
      <w:r w:rsidRPr="00AD7B4E">
        <w:rPr>
          <w:rFonts w:ascii="Arial" w:hAnsi="Arial" w:cs="Arial"/>
          <w:b/>
          <w:lang w:val="es-BO"/>
        </w:rPr>
        <w:t xml:space="preserve">ENTIDAD </w:t>
      </w:r>
      <w:r w:rsidRPr="00AD7B4E">
        <w:rPr>
          <w:rFonts w:ascii="Arial" w:hAnsi="Arial" w:cs="Arial"/>
          <w:lang w:val="es-BO"/>
        </w:rPr>
        <w:t xml:space="preserve">aplicará las sanciones por demoras en la entrega de los </w:t>
      </w:r>
      <w:r w:rsidRPr="00AD7B4E">
        <w:rPr>
          <w:rFonts w:ascii="Arial" w:hAnsi="Arial" w:cs="Arial"/>
          <w:b/>
          <w:lang w:val="es-BO"/>
        </w:rPr>
        <w:t xml:space="preserve">BIENES </w:t>
      </w:r>
      <w:r w:rsidRPr="00AD7B4E">
        <w:rPr>
          <w:rFonts w:ascii="Arial" w:hAnsi="Arial" w:cs="Arial"/>
          <w:lang w:val="es-BO"/>
        </w:rPr>
        <w:t xml:space="preserve">objeto del presente Contrato en la forma prevista en la cláusula de multas del presente Contrato, sin perjuicio de que se procese la resolución del mismo por incumplimiento del </w:t>
      </w:r>
      <w:r w:rsidRPr="00AD7B4E">
        <w:rPr>
          <w:rFonts w:ascii="Arial" w:hAnsi="Arial" w:cs="Arial"/>
          <w:b/>
          <w:lang w:val="es-BO"/>
        </w:rPr>
        <w:t>PROVEEDOR.</w:t>
      </w:r>
    </w:p>
    <w:p w14:paraId="20B1FAC7" w14:textId="77777777" w:rsidR="00AD7B4E" w:rsidRPr="00AD7B4E" w:rsidRDefault="00AD7B4E" w:rsidP="00AD7B4E">
      <w:pPr>
        <w:jc w:val="both"/>
        <w:rPr>
          <w:rFonts w:ascii="Arial" w:hAnsi="Arial" w:cs="Arial"/>
          <w:b/>
          <w:bCs/>
        </w:rPr>
      </w:pPr>
    </w:p>
    <w:p w14:paraId="66EE7909" w14:textId="77777777" w:rsidR="00AD7B4E" w:rsidRPr="00AD7B4E" w:rsidRDefault="00AD7B4E" w:rsidP="00AD7B4E">
      <w:pPr>
        <w:jc w:val="both"/>
        <w:rPr>
          <w:rFonts w:ascii="Arial" w:hAnsi="Arial" w:cs="Arial"/>
          <w:lang w:val="es-BO"/>
        </w:rPr>
      </w:pPr>
      <w:r w:rsidRPr="00AD7B4E">
        <w:rPr>
          <w:rFonts w:ascii="Arial" w:hAnsi="Arial" w:cs="Arial"/>
          <w:b/>
          <w:bCs/>
        </w:rPr>
        <w:t>CLÁUSULA D</w:t>
      </w:r>
      <w:r w:rsidRPr="00AD7B4E">
        <w:rPr>
          <w:rFonts w:ascii="Arial" w:hAnsi="Arial" w:cs="Arial"/>
          <w:b/>
        </w:rPr>
        <w:t>É</w:t>
      </w:r>
      <w:r w:rsidRPr="00AD7B4E">
        <w:rPr>
          <w:rFonts w:ascii="Arial" w:hAnsi="Arial" w:cs="Arial"/>
          <w:b/>
          <w:bCs/>
        </w:rPr>
        <w:t>CIMA</w:t>
      </w:r>
      <w:r w:rsidRPr="00AD7B4E">
        <w:rPr>
          <w:rFonts w:ascii="Arial" w:hAnsi="Arial" w:cs="Arial"/>
          <w:b/>
          <w:lang w:val="es-BO"/>
        </w:rPr>
        <w:t xml:space="preserve"> CUARTA</w:t>
      </w:r>
      <w:r w:rsidRPr="00AD7B4E">
        <w:rPr>
          <w:rFonts w:ascii="Arial" w:hAnsi="Arial" w:cs="Arial"/>
          <w:b/>
          <w:bCs/>
        </w:rPr>
        <w:t xml:space="preserve">.- </w:t>
      </w:r>
      <w:r w:rsidRPr="00AD7B4E">
        <w:rPr>
          <w:rFonts w:ascii="Arial" w:hAnsi="Arial" w:cs="Arial"/>
          <w:b/>
          <w:lang w:val="es-BO"/>
        </w:rPr>
        <w:t xml:space="preserve">(DOMICILIO A EFECTOS DE NOTIFICACIÓN) </w:t>
      </w:r>
      <w:r w:rsidRPr="00AD7B4E">
        <w:rPr>
          <w:rFonts w:ascii="Arial" w:hAnsi="Arial" w:cs="Arial"/>
          <w:lang w:val="es-BO"/>
        </w:rPr>
        <w:t xml:space="preserve">Cualquier aviso o notificación que tengan que darse las </w:t>
      </w:r>
      <w:r w:rsidRPr="00AD7B4E">
        <w:rPr>
          <w:rFonts w:ascii="Arial" w:hAnsi="Arial" w:cs="Arial"/>
          <w:b/>
          <w:lang w:val="es-BO"/>
        </w:rPr>
        <w:t>PARTES</w:t>
      </w:r>
      <w:r w:rsidRPr="00AD7B4E">
        <w:rPr>
          <w:rFonts w:ascii="Arial" w:hAnsi="Arial" w:cs="Arial"/>
          <w:lang w:val="es-BO"/>
        </w:rPr>
        <w:t xml:space="preserve"> suscribientes del presente contrato será enviada de manera escrita:</w:t>
      </w:r>
    </w:p>
    <w:p w14:paraId="65A638D1" w14:textId="77777777" w:rsidR="00AD7B4E" w:rsidRPr="00AD7B4E" w:rsidRDefault="00AD7B4E" w:rsidP="00AD7B4E">
      <w:pPr>
        <w:jc w:val="both"/>
        <w:rPr>
          <w:rFonts w:ascii="Arial" w:hAnsi="Arial" w:cs="Arial"/>
          <w:lang w:val="es-BO"/>
        </w:rPr>
      </w:pPr>
    </w:p>
    <w:p w14:paraId="34DE8F01" w14:textId="77777777" w:rsidR="00AD7B4E" w:rsidRPr="00AD7B4E" w:rsidRDefault="00AD7B4E" w:rsidP="00AD7B4E">
      <w:pPr>
        <w:ind w:firstLine="708"/>
        <w:jc w:val="both"/>
        <w:rPr>
          <w:rFonts w:ascii="Arial" w:hAnsi="Arial" w:cs="Arial"/>
          <w:lang w:val="es-BO"/>
        </w:rPr>
      </w:pPr>
      <w:r w:rsidRPr="00AD7B4E">
        <w:rPr>
          <w:rFonts w:ascii="Arial" w:hAnsi="Arial" w:cs="Arial"/>
          <w:lang w:val="es-BO"/>
        </w:rPr>
        <w:t xml:space="preserve">Al </w:t>
      </w:r>
      <w:r w:rsidRPr="00AD7B4E">
        <w:rPr>
          <w:rFonts w:ascii="Arial" w:hAnsi="Arial" w:cs="Arial"/>
          <w:b/>
          <w:lang w:val="es-BO"/>
        </w:rPr>
        <w:t>PROVEEDOR</w:t>
      </w:r>
      <w:r w:rsidRPr="00AD7B4E">
        <w:rPr>
          <w:rFonts w:ascii="Arial" w:hAnsi="Arial" w:cs="Arial"/>
          <w:lang w:val="es-BO"/>
        </w:rPr>
        <w:t>: ___________________.</w:t>
      </w:r>
    </w:p>
    <w:p w14:paraId="5920F47A" w14:textId="77777777" w:rsidR="00AD7B4E" w:rsidRPr="00AD7B4E" w:rsidRDefault="00AD7B4E" w:rsidP="00AD7B4E">
      <w:pPr>
        <w:ind w:firstLine="708"/>
        <w:jc w:val="both"/>
        <w:rPr>
          <w:rFonts w:ascii="Arial" w:hAnsi="Arial" w:cs="Arial"/>
          <w:i/>
          <w:u w:val="single"/>
          <w:lang w:val="es-BO"/>
        </w:rPr>
      </w:pPr>
    </w:p>
    <w:p w14:paraId="604FC15D" w14:textId="77777777" w:rsidR="00AD7B4E" w:rsidRPr="00AD7B4E" w:rsidRDefault="00AD7B4E" w:rsidP="00AD7B4E">
      <w:pPr>
        <w:ind w:left="708"/>
        <w:jc w:val="both"/>
        <w:rPr>
          <w:rFonts w:ascii="Arial" w:hAnsi="Arial" w:cs="Arial"/>
          <w:i/>
          <w:u w:val="single"/>
          <w:lang w:val="es-BO"/>
        </w:rPr>
      </w:pPr>
      <w:r w:rsidRPr="00AD7B4E">
        <w:rPr>
          <w:rFonts w:ascii="Arial" w:hAnsi="Arial" w:cs="Arial"/>
          <w:lang w:val="es-BO"/>
        </w:rPr>
        <w:t xml:space="preserve">A la </w:t>
      </w:r>
      <w:r w:rsidRPr="00AD7B4E">
        <w:rPr>
          <w:rFonts w:ascii="Arial" w:hAnsi="Arial" w:cs="Arial"/>
          <w:b/>
          <w:lang w:val="es-BO"/>
        </w:rPr>
        <w:t>ENTIDAD</w:t>
      </w:r>
      <w:r w:rsidRPr="00AD7B4E">
        <w:rPr>
          <w:rFonts w:ascii="Arial" w:hAnsi="Arial" w:cs="Arial"/>
          <w:lang w:val="es-BO"/>
        </w:rPr>
        <w:t>: En su Edificio Principal ubicado en calle Ayacucho Esquina Mercado s/n de la ciudad de La Paz – Bolivia</w:t>
      </w:r>
      <w:r w:rsidRPr="00AD7B4E">
        <w:rPr>
          <w:rFonts w:ascii="Arial" w:hAnsi="Arial" w:cs="Arial"/>
          <w:i/>
          <w:lang w:val="es-BO"/>
        </w:rPr>
        <w:t>.</w:t>
      </w:r>
    </w:p>
    <w:p w14:paraId="6EB9ECD7" w14:textId="77777777" w:rsidR="00AD7B4E" w:rsidRPr="00AD7B4E" w:rsidRDefault="00AD7B4E" w:rsidP="00AD7B4E">
      <w:pPr>
        <w:jc w:val="both"/>
        <w:rPr>
          <w:rFonts w:ascii="Arial" w:hAnsi="Arial" w:cs="Arial"/>
          <w:b/>
          <w:lang w:val="es-BO"/>
        </w:rPr>
      </w:pPr>
    </w:p>
    <w:p w14:paraId="6DBFEF0F" w14:textId="77777777" w:rsidR="00AD7B4E" w:rsidRPr="00AD7B4E" w:rsidRDefault="00AD7B4E" w:rsidP="00AD7B4E">
      <w:pPr>
        <w:jc w:val="both"/>
        <w:rPr>
          <w:rFonts w:ascii="Arial" w:hAnsi="Arial" w:cs="Arial"/>
          <w:lang w:val="es-BO"/>
        </w:rPr>
      </w:pPr>
      <w:r w:rsidRPr="00AD7B4E">
        <w:rPr>
          <w:rFonts w:ascii="Arial" w:hAnsi="Arial" w:cs="Arial"/>
          <w:b/>
          <w:bCs/>
        </w:rPr>
        <w:t>CLÁUSULA D</w:t>
      </w:r>
      <w:r w:rsidRPr="00AD7B4E">
        <w:rPr>
          <w:rFonts w:ascii="Arial" w:hAnsi="Arial" w:cs="Arial"/>
          <w:b/>
        </w:rPr>
        <w:t>É</w:t>
      </w:r>
      <w:r w:rsidRPr="00AD7B4E">
        <w:rPr>
          <w:rFonts w:ascii="Arial" w:hAnsi="Arial" w:cs="Arial"/>
          <w:b/>
          <w:bCs/>
        </w:rPr>
        <w:t>CIMA</w:t>
      </w:r>
      <w:r w:rsidRPr="00AD7B4E">
        <w:rPr>
          <w:rFonts w:ascii="Arial" w:hAnsi="Arial" w:cs="Arial"/>
          <w:b/>
          <w:lang w:val="es-BO"/>
        </w:rPr>
        <w:t xml:space="preserve"> QUINTA.- (DERECHOS DEL</w:t>
      </w:r>
      <w:r w:rsidRPr="00AD7B4E">
        <w:rPr>
          <w:rFonts w:ascii="Arial" w:hAnsi="Arial" w:cs="Arial"/>
          <w:lang w:val="es-BO"/>
        </w:rPr>
        <w:t xml:space="preserve"> </w:t>
      </w:r>
      <w:r w:rsidRPr="00AD7B4E">
        <w:rPr>
          <w:rFonts w:ascii="Arial" w:hAnsi="Arial" w:cs="Arial"/>
          <w:b/>
          <w:lang w:val="es-BO"/>
        </w:rPr>
        <w:t xml:space="preserve">PROVEEDOR) </w:t>
      </w:r>
      <w:r w:rsidRPr="00AD7B4E">
        <w:rPr>
          <w:rFonts w:ascii="Arial" w:hAnsi="Arial" w:cs="Arial"/>
          <w:lang w:val="es-BO"/>
        </w:rPr>
        <w:t xml:space="preserve">El </w:t>
      </w:r>
      <w:r w:rsidRPr="00AD7B4E">
        <w:rPr>
          <w:rFonts w:ascii="Arial" w:hAnsi="Arial" w:cs="Arial"/>
          <w:b/>
          <w:lang w:val="es-BO"/>
        </w:rPr>
        <w:t>PROVEEDOR</w:t>
      </w:r>
      <w:r w:rsidRPr="00AD7B4E">
        <w:rPr>
          <w:rFonts w:ascii="Arial" w:hAnsi="Arial" w:cs="Arial"/>
          <w:lang w:val="es-BO"/>
        </w:rPr>
        <w:t xml:space="preserve">, tiene derecho a plantear los reclamos que considere correctos, por cualquier omisión de la </w:t>
      </w:r>
      <w:r w:rsidRPr="00AD7B4E">
        <w:rPr>
          <w:rFonts w:ascii="Arial" w:hAnsi="Arial" w:cs="Arial"/>
          <w:b/>
          <w:lang w:val="es-BO"/>
        </w:rPr>
        <w:t>ENTIDAD</w:t>
      </w:r>
      <w:r w:rsidRPr="00AD7B4E">
        <w:rPr>
          <w:rFonts w:ascii="Arial" w:hAnsi="Arial" w:cs="Arial"/>
          <w:lang w:val="es-BO"/>
        </w:rPr>
        <w:t>, por falta de pago de la adquisición efectuada, o por cualquier otro aspecto consignado en el presente Contrato.</w:t>
      </w:r>
    </w:p>
    <w:p w14:paraId="7743157F" w14:textId="77777777" w:rsidR="00AD7B4E" w:rsidRPr="00AD7B4E" w:rsidRDefault="00AD7B4E" w:rsidP="00AD7B4E">
      <w:pPr>
        <w:jc w:val="both"/>
        <w:rPr>
          <w:rFonts w:ascii="Arial" w:hAnsi="Arial" w:cs="Arial"/>
          <w:lang w:val="es-BO"/>
        </w:rPr>
      </w:pPr>
    </w:p>
    <w:p w14:paraId="639C9D80"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Tales reclamos deberán ser planteados por escrito y con los respaldos correspondientes, a la </w:t>
      </w:r>
      <w:r w:rsidRPr="00AD7B4E">
        <w:rPr>
          <w:rFonts w:ascii="Arial" w:hAnsi="Arial" w:cs="Arial"/>
          <w:b/>
          <w:lang w:val="es-BO"/>
        </w:rPr>
        <w:t>ENTIDAD</w:t>
      </w:r>
      <w:r w:rsidRPr="00AD7B4E">
        <w:rPr>
          <w:rFonts w:ascii="Arial" w:hAnsi="Arial" w:cs="Arial"/>
          <w:lang w:val="es-BO"/>
        </w:rPr>
        <w:t>, hasta veinte (20) días hábiles, posteriores al suceso.</w:t>
      </w:r>
    </w:p>
    <w:p w14:paraId="0A5314CA" w14:textId="77777777" w:rsidR="00AD7B4E" w:rsidRPr="00AD7B4E" w:rsidRDefault="00AD7B4E" w:rsidP="00AD7B4E">
      <w:pPr>
        <w:jc w:val="both"/>
        <w:rPr>
          <w:rFonts w:ascii="Arial" w:hAnsi="Arial" w:cs="Arial"/>
          <w:lang w:val="es-BO"/>
        </w:rPr>
      </w:pPr>
    </w:p>
    <w:p w14:paraId="30514254" w14:textId="77777777" w:rsidR="00AD7B4E" w:rsidRPr="00AD7B4E" w:rsidRDefault="00AD7B4E" w:rsidP="00AD7B4E">
      <w:pPr>
        <w:jc w:val="both"/>
        <w:rPr>
          <w:rFonts w:ascii="Arial" w:hAnsi="Arial" w:cs="Arial"/>
          <w:bCs/>
          <w:lang w:val="es-BO"/>
        </w:rPr>
      </w:pPr>
      <w:r w:rsidRPr="00AD7B4E">
        <w:rPr>
          <w:rFonts w:ascii="Arial" w:hAnsi="Arial" w:cs="Arial"/>
          <w:lang w:val="es-BO"/>
        </w:rPr>
        <w:t xml:space="preserve">La </w:t>
      </w:r>
      <w:r w:rsidRPr="00AD7B4E">
        <w:rPr>
          <w:rFonts w:ascii="Arial" w:hAnsi="Arial" w:cs="Arial"/>
          <w:b/>
          <w:lang w:val="es-BO"/>
        </w:rPr>
        <w:t>ENTIDAD</w:t>
      </w:r>
      <w:r w:rsidRPr="00AD7B4E">
        <w:rPr>
          <w:rFonts w:ascii="Arial" w:hAnsi="Arial" w:cs="Arial"/>
          <w:lang w:val="es-BO"/>
        </w:rPr>
        <w:t xml:space="preserve">, dentro del lapso de cinco (5) días hábiles de recibido el reclamo, deberá emitir su respuesta de forma sustentada al </w:t>
      </w:r>
      <w:r w:rsidRPr="00AD7B4E">
        <w:rPr>
          <w:rFonts w:ascii="Arial" w:hAnsi="Arial" w:cs="Arial"/>
          <w:b/>
          <w:lang w:val="es-BO"/>
        </w:rPr>
        <w:t xml:space="preserve">PROVEEDOR </w:t>
      </w:r>
      <w:r w:rsidRPr="00AD7B4E">
        <w:rPr>
          <w:rFonts w:ascii="Arial" w:hAnsi="Arial" w:cs="Arial"/>
          <w:lang w:val="es-BO"/>
        </w:rPr>
        <w:t xml:space="preserve">aceptando o rechazando el reclamo. </w:t>
      </w:r>
      <w:r w:rsidRPr="00AD7B4E">
        <w:rPr>
          <w:rFonts w:ascii="Arial" w:hAnsi="Arial" w:cs="Arial"/>
          <w:bCs/>
          <w:lang w:val="es-BO"/>
        </w:rPr>
        <w:t xml:space="preserve">Dentro de este plazo, la </w:t>
      </w:r>
      <w:r w:rsidRPr="00AD7B4E">
        <w:rPr>
          <w:rFonts w:ascii="Arial" w:hAnsi="Arial" w:cs="Arial"/>
          <w:b/>
          <w:bCs/>
          <w:lang w:val="es-BO"/>
        </w:rPr>
        <w:t>ENTIDAD</w:t>
      </w:r>
      <w:r w:rsidRPr="00AD7B4E">
        <w:rPr>
          <w:rFonts w:ascii="Arial" w:hAnsi="Arial" w:cs="Arial"/>
          <w:bCs/>
          <w:lang w:val="es-BO"/>
        </w:rPr>
        <w:t xml:space="preserve"> podrá solicitar las aclaraciones respectivas al </w:t>
      </w:r>
      <w:r w:rsidRPr="00AD7B4E">
        <w:rPr>
          <w:rFonts w:ascii="Arial" w:hAnsi="Arial" w:cs="Arial"/>
          <w:b/>
          <w:bCs/>
          <w:lang w:val="es-BO"/>
        </w:rPr>
        <w:t>PROVEEDOR</w:t>
      </w:r>
      <w:r w:rsidRPr="00AD7B4E">
        <w:rPr>
          <w:rFonts w:ascii="Arial" w:hAnsi="Arial" w:cs="Arial"/>
          <w:bCs/>
          <w:lang w:val="es-BO"/>
        </w:rPr>
        <w:t>, para sustentar su decisión.</w:t>
      </w:r>
    </w:p>
    <w:p w14:paraId="386A6C27" w14:textId="77777777" w:rsidR="00AD7B4E" w:rsidRPr="00AD7B4E" w:rsidRDefault="00AD7B4E" w:rsidP="00AD7B4E">
      <w:pPr>
        <w:jc w:val="both"/>
        <w:rPr>
          <w:rFonts w:ascii="Arial" w:hAnsi="Arial" w:cs="Arial"/>
          <w:bCs/>
          <w:lang w:val="es-BO"/>
        </w:rPr>
      </w:pPr>
    </w:p>
    <w:p w14:paraId="65C3F3A0" w14:textId="77777777" w:rsidR="00AD7B4E" w:rsidRPr="00AD7B4E" w:rsidRDefault="00AD7B4E" w:rsidP="00AD7B4E">
      <w:pPr>
        <w:jc w:val="both"/>
        <w:rPr>
          <w:rFonts w:ascii="Arial" w:hAnsi="Arial" w:cs="Arial"/>
          <w:b/>
          <w:lang w:val="es-BO"/>
        </w:rPr>
      </w:pPr>
      <w:r w:rsidRPr="00AD7B4E">
        <w:rPr>
          <w:rFonts w:ascii="Arial" w:hAnsi="Arial" w:cs="Arial"/>
          <w:lang w:val="es-BO"/>
        </w:rPr>
        <w:t xml:space="preserve">En caso que el reclamo sea complejo la </w:t>
      </w:r>
      <w:r w:rsidRPr="00AD7B4E">
        <w:rPr>
          <w:rFonts w:ascii="Arial" w:hAnsi="Arial" w:cs="Arial"/>
          <w:b/>
          <w:lang w:val="es-BO"/>
        </w:rPr>
        <w:t>ENTIDAD</w:t>
      </w:r>
      <w:r w:rsidRPr="00AD7B4E">
        <w:rPr>
          <w:rFonts w:ascii="Arial" w:hAnsi="Arial" w:cs="Arial"/>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29662AB3" w14:textId="77777777" w:rsidR="00AD7B4E" w:rsidRPr="00AD7B4E" w:rsidRDefault="00AD7B4E" w:rsidP="00AD7B4E">
      <w:pPr>
        <w:jc w:val="both"/>
        <w:rPr>
          <w:rFonts w:ascii="Arial" w:hAnsi="Arial" w:cs="Arial"/>
          <w:b/>
          <w:lang w:val="es-BO"/>
        </w:rPr>
      </w:pPr>
    </w:p>
    <w:p w14:paraId="4F80EC3E" w14:textId="77777777" w:rsidR="00AD7B4E" w:rsidRPr="00AD7B4E" w:rsidRDefault="00AD7B4E" w:rsidP="00AD7B4E">
      <w:pPr>
        <w:jc w:val="both"/>
        <w:rPr>
          <w:rFonts w:ascii="Arial" w:eastAsia="Calibri" w:hAnsi="Arial" w:cs="Arial"/>
          <w:b/>
          <w:i/>
        </w:rPr>
      </w:pPr>
      <w:r w:rsidRPr="00AD7B4E">
        <w:rPr>
          <w:rFonts w:ascii="Arial" w:eastAsia="Calibri" w:hAnsi="Arial" w:cs="Arial"/>
        </w:rPr>
        <w:t xml:space="preserve">Todo proceso de respuesta a reclamos, no deberá exceder los diez (10) días hábiles, computables desde la recepción del reclamo por la </w:t>
      </w:r>
      <w:r w:rsidRPr="00AD7B4E">
        <w:rPr>
          <w:rFonts w:ascii="Arial" w:eastAsia="Calibri" w:hAnsi="Arial" w:cs="Arial"/>
          <w:b/>
        </w:rPr>
        <w:t>ENTIDAD.</w:t>
      </w:r>
      <w:r w:rsidRPr="00AD7B4E">
        <w:rPr>
          <w:rFonts w:ascii="Arial" w:eastAsia="Calibri" w:hAnsi="Arial" w:cs="Arial"/>
          <w:b/>
          <w:i/>
        </w:rPr>
        <w:t xml:space="preserve"> </w:t>
      </w:r>
    </w:p>
    <w:p w14:paraId="1FF3F0D9" w14:textId="77777777" w:rsidR="00AD7B4E" w:rsidRPr="00AD7B4E" w:rsidRDefault="00AD7B4E" w:rsidP="00AD7B4E">
      <w:pPr>
        <w:jc w:val="both"/>
        <w:rPr>
          <w:rFonts w:ascii="Arial" w:hAnsi="Arial" w:cs="Arial"/>
          <w:lang w:val="es-BO"/>
        </w:rPr>
      </w:pPr>
    </w:p>
    <w:p w14:paraId="6C6B8501"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La </w:t>
      </w:r>
      <w:r w:rsidRPr="00AD7B4E">
        <w:rPr>
          <w:rFonts w:ascii="Arial" w:hAnsi="Arial" w:cs="Arial"/>
          <w:b/>
          <w:lang w:val="es-BO"/>
        </w:rPr>
        <w:t>ENTIDAD</w:t>
      </w:r>
      <w:r w:rsidRPr="00AD7B4E">
        <w:rPr>
          <w:rFonts w:ascii="Arial" w:hAnsi="Arial" w:cs="Arial"/>
          <w:lang w:val="es-BO"/>
        </w:rPr>
        <w:t xml:space="preserve"> no atenderá reclamos presentados fuera del plazo establecido en esta cláusula.</w:t>
      </w:r>
    </w:p>
    <w:p w14:paraId="73DA5ED6" w14:textId="77777777" w:rsidR="00AD7B4E" w:rsidRPr="00AD7B4E" w:rsidRDefault="00AD7B4E" w:rsidP="00AD7B4E">
      <w:pPr>
        <w:jc w:val="both"/>
        <w:rPr>
          <w:rFonts w:ascii="Arial" w:hAnsi="Arial" w:cs="Arial"/>
          <w:lang w:val="es-BO"/>
        </w:rPr>
      </w:pPr>
    </w:p>
    <w:p w14:paraId="1B75321A" w14:textId="77777777" w:rsidR="00AD7B4E" w:rsidRPr="00AD7B4E" w:rsidRDefault="00AD7B4E" w:rsidP="00AD7B4E">
      <w:pPr>
        <w:autoSpaceDE w:val="0"/>
        <w:autoSpaceDN w:val="0"/>
        <w:adjustRightInd w:val="0"/>
        <w:jc w:val="both"/>
        <w:rPr>
          <w:rFonts w:ascii="Arial" w:hAnsi="Arial" w:cs="Arial"/>
          <w:bCs/>
        </w:rPr>
      </w:pPr>
      <w:r w:rsidRPr="00AD7B4E">
        <w:rPr>
          <w:rFonts w:ascii="Arial" w:hAnsi="Arial" w:cs="Arial"/>
          <w:b/>
          <w:bCs/>
        </w:rPr>
        <w:t>CLÁUSULA D</w:t>
      </w:r>
      <w:r w:rsidRPr="00AD7B4E">
        <w:rPr>
          <w:rFonts w:ascii="Arial" w:hAnsi="Arial" w:cs="Arial"/>
          <w:b/>
        </w:rPr>
        <w:t>É</w:t>
      </w:r>
      <w:r w:rsidRPr="00AD7B4E">
        <w:rPr>
          <w:rFonts w:ascii="Arial" w:hAnsi="Arial" w:cs="Arial"/>
          <w:b/>
          <w:bCs/>
        </w:rPr>
        <w:t>CIMA SEXTA</w:t>
      </w:r>
      <w:r w:rsidRPr="00AD7B4E">
        <w:rPr>
          <w:rFonts w:ascii="Arial" w:hAnsi="Arial" w:cs="Arial"/>
          <w:b/>
          <w:lang w:val="es-BO"/>
        </w:rPr>
        <w:t xml:space="preserve">.- </w:t>
      </w:r>
      <w:r w:rsidRPr="00AD7B4E">
        <w:rPr>
          <w:rFonts w:ascii="Arial" w:hAnsi="Arial" w:cs="Arial"/>
          <w:b/>
          <w:bCs/>
        </w:rPr>
        <w:t xml:space="preserve">(ESTIPULACIÓN SOBRE IMPUESTOS) </w:t>
      </w:r>
      <w:r w:rsidRPr="00AD7B4E">
        <w:rPr>
          <w:rFonts w:ascii="Arial" w:hAnsi="Arial" w:cs="Arial"/>
          <w:bCs/>
        </w:rPr>
        <w:t>Correrá por cuenta del</w:t>
      </w:r>
      <w:r w:rsidRPr="00AD7B4E">
        <w:rPr>
          <w:rFonts w:ascii="Arial" w:hAnsi="Arial" w:cs="Arial"/>
          <w:b/>
          <w:bCs/>
        </w:rPr>
        <w:t xml:space="preserve"> PROVEEDOR</w:t>
      </w:r>
      <w:r w:rsidRPr="00AD7B4E">
        <w:rPr>
          <w:rFonts w:ascii="Arial" w:hAnsi="Arial" w:cs="Arial"/>
          <w:bCs/>
        </w:rPr>
        <w:t xml:space="preserve"> el pago de todos los impuestos vigentes en el país a la fecha de presentación de su propuesta.</w:t>
      </w:r>
    </w:p>
    <w:p w14:paraId="7A0FDABF" w14:textId="77777777" w:rsidR="00AD7B4E" w:rsidRPr="00AD7B4E" w:rsidRDefault="00AD7B4E" w:rsidP="00AD7B4E">
      <w:pPr>
        <w:jc w:val="both"/>
        <w:rPr>
          <w:rFonts w:ascii="Arial" w:hAnsi="Arial" w:cs="Arial"/>
          <w:b/>
        </w:rPr>
      </w:pPr>
    </w:p>
    <w:p w14:paraId="4D47C048" w14:textId="77777777" w:rsidR="00AD7B4E" w:rsidRPr="00AD7B4E" w:rsidRDefault="00AD7B4E" w:rsidP="00AD7B4E">
      <w:pPr>
        <w:jc w:val="both"/>
        <w:rPr>
          <w:rFonts w:ascii="Arial" w:hAnsi="Arial" w:cs="Arial"/>
          <w:lang w:val="es-ES_tradnl"/>
        </w:rPr>
      </w:pPr>
      <w:r w:rsidRPr="00AD7B4E">
        <w:rPr>
          <w:rFonts w:ascii="Arial" w:hAnsi="Arial" w:cs="Arial"/>
          <w:lang w:val="es-ES_tradnl"/>
        </w:rPr>
        <w:t xml:space="preserve">En caso de que posteriormente, el Estado Plurinacional de Bolivia implante impuestos adicionales, disminuya o incremente los vigentes, mediante disposición legal expresa, el </w:t>
      </w:r>
      <w:r w:rsidRPr="00AD7B4E">
        <w:rPr>
          <w:rFonts w:ascii="Arial" w:hAnsi="Arial" w:cs="Arial"/>
          <w:b/>
          <w:bCs/>
          <w:lang w:val="es-ES_tradnl"/>
        </w:rPr>
        <w:t xml:space="preserve">PROVEEDOR </w:t>
      </w:r>
      <w:r w:rsidRPr="00AD7B4E">
        <w:rPr>
          <w:rFonts w:ascii="Arial" w:hAnsi="Arial" w:cs="Arial"/>
          <w:lang w:val="es-ES_tradnl"/>
        </w:rPr>
        <w:t>deberá acogerse a su cumplimiento desde la fecha de vigencia de dicha normativa.</w:t>
      </w:r>
    </w:p>
    <w:p w14:paraId="54A85D67" w14:textId="77777777" w:rsidR="00AD7B4E" w:rsidRPr="00AD7B4E" w:rsidRDefault="00AD7B4E" w:rsidP="00AD7B4E">
      <w:pPr>
        <w:autoSpaceDE w:val="0"/>
        <w:autoSpaceDN w:val="0"/>
        <w:adjustRightInd w:val="0"/>
        <w:jc w:val="both"/>
        <w:rPr>
          <w:rFonts w:ascii="Arial" w:hAnsi="Arial" w:cs="Arial"/>
          <w:b/>
        </w:rPr>
      </w:pPr>
    </w:p>
    <w:p w14:paraId="5A140AB0" w14:textId="77777777" w:rsidR="00AD7B4E" w:rsidRPr="00AD7B4E" w:rsidRDefault="00AD7B4E" w:rsidP="00AD7B4E">
      <w:pPr>
        <w:autoSpaceDE w:val="0"/>
        <w:autoSpaceDN w:val="0"/>
        <w:jc w:val="both"/>
        <w:rPr>
          <w:rFonts w:ascii="Arial" w:hAnsi="Arial" w:cs="Arial"/>
          <w:b/>
        </w:rPr>
      </w:pPr>
      <w:r w:rsidRPr="00AD7B4E">
        <w:rPr>
          <w:rFonts w:ascii="Arial" w:hAnsi="Arial" w:cs="Arial"/>
          <w:b/>
        </w:rPr>
        <w:t>CLÁUSULA DÉCIMA</w:t>
      </w:r>
      <w:r w:rsidRPr="00AD7B4E">
        <w:rPr>
          <w:rFonts w:ascii="Arial" w:hAnsi="Arial" w:cs="Arial"/>
          <w:b/>
          <w:lang w:val="es-BO"/>
        </w:rPr>
        <w:t xml:space="preserve"> </w:t>
      </w:r>
      <w:r w:rsidRPr="00AD7B4E">
        <w:rPr>
          <w:rFonts w:ascii="Arial" w:hAnsi="Arial" w:cs="Arial"/>
          <w:b/>
        </w:rPr>
        <w:t xml:space="preserve">SÉPTIMA.- (FACTURACIÓN) </w:t>
      </w:r>
      <w:r w:rsidRPr="00AD7B4E">
        <w:rPr>
          <w:rFonts w:ascii="Arial" w:hAnsi="Arial" w:cs="Arial"/>
          <w:lang w:val="es-BO"/>
        </w:rPr>
        <w:t xml:space="preserve">El </w:t>
      </w:r>
      <w:r w:rsidRPr="00AD7B4E">
        <w:rPr>
          <w:rFonts w:ascii="Arial" w:hAnsi="Arial" w:cs="Arial"/>
          <w:b/>
          <w:lang w:val="es-BO"/>
        </w:rPr>
        <w:t xml:space="preserve">PROVEEDOR </w:t>
      </w:r>
      <w:r w:rsidRPr="00AD7B4E">
        <w:rPr>
          <w:rFonts w:ascii="Arial" w:hAnsi="Arial" w:cs="Arial"/>
          <w:lang w:val="es-BO"/>
        </w:rPr>
        <w:t xml:space="preserve">con posterioridad a la emisión del Acta de Recepción deberá emitir la respectiva factura oficial en favor de la </w:t>
      </w:r>
      <w:r w:rsidRPr="00AD7B4E">
        <w:rPr>
          <w:rFonts w:ascii="Arial" w:hAnsi="Arial" w:cs="Arial"/>
          <w:b/>
          <w:lang w:val="es-BO"/>
        </w:rPr>
        <w:t xml:space="preserve">ENTIDAD, </w:t>
      </w:r>
      <w:r w:rsidRPr="00AD7B4E">
        <w:rPr>
          <w:rFonts w:ascii="Arial" w:hAnsi="Arial" w:cs="Arial"/>
          <w:lang w:val="es-BO"/>
        </w:rPr>
        <w:t xml:space="preserve">por el monto total </w:t>
      </w:r>
      <w:r w:rsidRPr="00AD7B4E">
        <w:rPr>
          <w:rFonts w:ascii="Arial" w:hAnsi="Arial" w:cs="Arial"/>
        </w:rPr>
        <w:t xml:space="preserve">de pago establecido en la </w:t>
      </w:r>
      <w:r w:rsidRPr="00AD7B4E">
        <w:rPr>
          <w:rFonts w:ascii="Arial" w:hAnsi="Arial" w:cs="Arial"/>
          <w:color w:val="000000" w:themeColor="text1"/>
        </w:rPr>
        <w:t>Cláusula Décima Tercera</w:t>
      </w:r>
      <w:r w:rsidRPr="00AD7B4E">
        <w:rPr>
          <w:rFonts w:ascii="Arial" w:hAnsi="Arial" w:cs="Arial"/>
        </w:rPr>
        <w:t>, no debiendo deducirse del mismo los descuentos por concepto de multas aplicables, si hubiesen,</w:t>
      </w:r>
      <w:r w:rsidRPr="00AD7B4E">
        <w:rPr>
          <w:rFonts w:ascii="Arial" w:hAnsi="Arial" w:cs="Arial"/>
          <w:lang w:val="es-BO"/>
        </w:rPr>
        <w:t xml:space="preserve"> caso contrario dicho pago no se realizará. </w:t>
      </w:r>
    </w:p>
    <w:p w14:paraId="4DEAECB6" w14:textId="77777777" w:rsidR="00AD7B4E" w:rsidRPr="00AD7B4E" w:rsidRDefault="00AD7B4E" w:rsidP="00AD7B4E">
      <w:pPr>
        <w:autoSpaceDE w:val="0"/>
        <w:autoSpaceDN w:val="0"/>
        <w:adjustRightInd w:val="0"/>
        <w:jc w:val="both"/>
        <w:rPr>
          <w:rFonts w:ascii="Arial" w:hAnsi="Arial" w:cs="Arial"/>
          <w:b/>
          <w:bCs/>
        </w:rPr>
      </w:pPr>
    </w:p>
    <w:p w14:paraId="4887D5BD" w14:textId="77777777" w:rsidR="00AD7B4E" w:rsidRPr="00AD7B4E" w:rsidRDefault="00AD7B4E" w:rsidP="00AD7B4E">
      <w:pPr>
        <w:autoSpaceDE w:val="0"/>
        <w:autoSpaceDN w:val="0"/>
        <w:adjustRightInd w:val="0"/>
        <w:jc w:val="both"/>
        <w:rPr>
          <w:rFonts w:ascii="Arial" w:hAnsi="Arial" w:cs="Arial"/>
          <w:iCs/>
          <w:lang w:val="es-BO"/>
        </w:rPr>
      </w:pPr>
      <w:r w:rsidRPr="00AD7B4E">
        <w:rPr>
          <w:rFonts w:ascii="Arial" w:hAnsi="Arial" w:cs="Arial"/>
          <w:b/>
          <w:bCs/>
        </w:rPr>
        <w:t>CLÁUSULA D</w:t>
      </w:r>
      <w:r w:rsidRPr="00AD7B4E">
        <w:rPr>
          <w:rFonts w:ascii="Arial" w:hAnsi="Arial" w:cs="Arial"/>
          <w:b/>
        </w:rPr>
        <w:t>É</w:t>
      </w:r>
      <w:r w:rsidRPr="00AD7B4E">
        <w:rPr>
          <w:rFonts w:ascii="Arial" w:hAnsi="Arial" w:cs="Arial"/>
          <w:b/>
          <w:bCs/>
        </w:rPr>
        <w:t>CIMA</w:t>
      </w:r>
      <w:r w:rsidRPr="00AD7B4E">
        <w:rPr>
          <w:rFonts w:ascii="Arial" w:hAnsi="Arial" w:cs="Arial"/>
          <w:b/>
          <w:lang w:val="es-BO"/>
        </w:rPr>
        <w:t xml:space="preserve"> OCTAVA</w:t>
      </w:r>
      <w:r w:rsidRPr="00AD7B4E">
        <w:rPr>
          <w:rFonts w:ascii="Arial" w:hAnsi="Arial" w:cs="Arial"/>
          <w:b/>
          <w:bCs/>
        </w:rPr>
        <w:t xml:space="preserve">.- </w:t>
      </w:r>
      <w:r w:rsidRPr="00AD7B4E">
        <w:rPr>
          <w:rFonts w:ascii="Arial" w:hAnsi="Arial" w:cs="Arial"/>
          <w:b/>
          <w:lang w:val="es-BO"/>
        </w:rPr>
        <w:t>(SUBCONTRATOS)</w:t>
      </w:r>
      <w:r w:rsidRPr="00AD7B4E">
        <w:rPr>
          <w:rFonts w:ascii="Arial" w:hAnsi="Arial" w:cs="Arial"/>
          <w:lang w:val="es-BO"/>
        </w:rPr>
        <w:t xml:space="preserve"> </w:t>
      </w:r>
      <w:r w:rsidRPr="00AD7B4E">
        <w:rPr>
          <w:rFonts w:ascii="Arial" w:hAnsi="Arial" w:cs="Arial"/>
          <w:iCs/>
          <w:lang w:val="es-BO"/>
        </w:rPr>
        <w:t>En el presente contrato de adquisición no se aceptará subcontrataciones.</w:t>
      </w:r>
    </w:p>
    <w:p w14:paraId="1E1F826A" w14:textId="77777777" w:rsidR="00AD7B4E" w:rsidRPr="00AD7B4E" w:rsidRDefault="00AD7B4E" w:rsidP="00AD7B4E">
      <w:pPr>
        <w:autoSpaceDE w:val="0"/>
        <w:autoSpaceDN w:val="0"/>
        <w:adjustRightInd w:val="0"/>
        <w:jc w:val="both"/>
        <w:rPr>
          <w:rFonts w:ascii="Arial" w:hAnsi="Arial" w:cs="Arial"/>
          <w:b/>
        </w:rPr>
      </w:pPr>
    </w:p>
    <w:p w14:paraId="39DACC50" w14:textId="77777777" w:rsidR="00AD7B4E" w:rsidRPr="00AD7B4E" w:rsidRDefault="00AD7B4E" w:rsidP="00AD7B4E">
      <w:pPr>
        <w:jc w:val="both"/>
        <w:rPr>
          <w:rFonts w:ascii="Arial" w:hAnsi="Arial" w:cs="Arial"/>
          <w:b/>
        </w:rPr>
      </w:pPr>
      <w:r w:rsidRPr="00AD7B4E">
        <w:rPr>
          <w:rFonts w:ascii="Arial" w:hAnsi="Arial" w:cs="Arial"/>
          <w:b/>
        </w:rPr>
        <w:lastRenderedPageBreak/>
        <w:t>CLÁUSULA DÉCIMA</w:t>
      </w:r>
      <w:r w:rsidRPr="00AD7B4E">
        <w:rPr>
          <w:rFonts w:ascii="Arial" w:hAnsi="Arial" w:cs="Arial"/>
          <w:b/>
          <w:lang w:val="es-BO"/>
        </w:rPr>
        <w:t xml:space="preserve"> NOVENA.- </w:t>
      </w:r>
      <w:r w:rsidRPr="00AD7B4E">
        <w:rPr>
          <w:rFonts w:ascii="Arial" w:hAnsi="Arial" w:cs="Arial"/>
          <w:b/>
        </w:rPr>
        <w:t xml:space="preserve">(MODIFICACIONES AL CONTRATO) </w:t>
      </w:r>
      <w:r w:rsidRPr="00AD7B4E">
        <w:rPr>
          <w:rFonts w:ascii="Arial" w:hAnsi="Arial" w:cs="Arial"/>
        </w:rPr>
        <w:t xml:space="preserve">El presente Contrato podrá ser modificado sólo en los aspectos previsto en el DBC y en el presente contrato, siempre y cuando exista acuerdo entre las </w:t>
      </w:r>
      <w:r w:rsidRPr="00AD7B4E">
        <w:rPr>
          <w:rFonts w:ascii="Arial" w:hAnsi="Arial" w:cs="Arial"/>
          <w:b/>
        </w:rPr>
        <w:t>PARTES</w:t>
      </w:r>
      <w:r w:rsidRPr="00AD7B4E">
        <w:rPr>
          <w:rFonts w:ascii="Arial" w:hAnsi="Arial" w:cs="Arial"/>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9DCEE8F" w14:textId="77777777" w:rsidR="00AD7B4E" w:rsidRPr="00AD7B4E" w:rsidRDefault="00AD7B4E" w:rsidP="00AD7B4E">
      <w:pPr>
        <w:jc w:val="both"/>
        <w:rPr>
          <w:rFonts w:ascii="Arial" w:hAnsi="Arial" w:cs="Arial"/>
        </w:rPr>
      </w:pPr>
    </w:p>
    <w:p w14:paraId="4BB8A117" w14:textId="77777777" w:rsidR="00AD7B4E" w:rsidRPr="00AD7B4E" w:rsidRDefault="00AD7B4E" w:rsidP="00AD7B4E">
      <w:pPr>
        <w:jc w:val="both"/>
        <w:rPr>
          <w:rFonts w:ascii="Arial" w:hAnsi="Arial" w:cs="Arial"/>
        </w:rPr>
      </w:pPr>
      <w:r w:rsidRPr="00AD7B4E">
        <w:rPr>
          <w:rFonts w:ascii="Arial" w:hAnsi="Arial" w:cs="Arial"/>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508D197" w14:textId="77777777" w:rsidR="00AD7B4E" w:rsidRPr="00AD7B4E" w:rsidRDefault="00AD7B4E" w:rsidP="00AD7B4E">
      <w:pPr>
        <w:jc w:val="both"/>
        <w:rPr>
          <w:rFonts w:ascii="Arial" w:hAnsi="Arial" w:cs="Arial"/>
        </w:rPr>
      </w:pPr>
      <w:r w:rsidRPr="00AD7B4E">
        <w:rPr>
          <w:rFonts w:ascii="Arial" w:hAnsi="Arial" w:cs="Arial"/>
        </w:rPr>
        <w:t>La modificación al plazo, permite la ampliación o disminución del mismo.</w:t>
      </w:r>
    </w:p>
    <w:p w14:paraId="3E5D465A" w14:textId="77777777" w:rsidR="00AD7B4E" w:rsidRPr="00AD7B4E" w:rsidRDefault="00AD7B4E" w:rsidP="00AD7B4E">
      <w:pPr>
        <w:jc w:val="both"/>
        <w:rPr>
          <w:rFonts w:ascii="Arial" w:hAnsi="Arial" w:cs="Arial"/>
        </w:rPr>
      </w:pPr>
    </w:p>
    <w:p w14:paraId="1B60C2E3" w14:textId="77777777" w:rsidR="00AD7B4E" w:rsidRPr="00AD7B4E" w:rsidRDefault="00AD7B4E" w:rsidP="00AD7B4E">
      <w:pPr>
        <w:jc w:val="both"/>
        <w:rPr>
          <w:rFonts w:ascii="Arial" w:hAnsi="Arial" w:cs="Arial"/>
        </w:rPr>
      </w:pPr>
      <w:r w:rsidRPr="00AD7B4E">
        <w:rPr>
          <w:rFonts w:ascii="Arial" w:hAnsi="Arial" w:cs="Arial"/>
        </w:rPr>
        <w:t>La modificación al alcance del contrato, permite el ajuste de las diferentes cláusulas del mismo que sean necesarias para dar cumplimiento del objeto de la contratación.</w:t>
      </w:r>
    </w:p>
    <w:p w14:paraId="6A215049" w14:textId="77777777" w:rsidR="00AD7B4E" w:rsidRPr="00AD7B4E" w:rsidRDefault="00AD7B4E" w:rsidP="00AD7B4E">
      <w:pPr>
        <w:jc w:val="both"/>
        <w:rPr>
          <w:rFonts w:ascii="Arial" w:hAnsi="Arial" w:cs="Arial"/>
          <w:lang w:val="es-BO"/>
        </w:rPr>
      </w:pPr>
    </w:p>
    <w:p w14:paraId="1B11E7D9" w14:textId="77777777" w:rsidR="00AD7B4E" w:rsidRPr="00AD7B4E" w:rsidRDefault="00AD7B4E" w:rsidP="00AD7B4E">
      <w:pPr>
        <w:jc w:val="both"/>
        <w:rPr>
          <w:rFonts w:ascii="Arial" w:hAnsi="Arial" w:cs="Arial"/>
          <w:b/>
          <w:lang w:val="es-BO"/>
        </w:rPr>
      </w:pPr>
      <w:r w:rsidRPr="00AD7B4E">
        <w:rPr>
          <w:rFonts w:ascii="Arial" w:hAnsi="Arial" w:cs="Arial"/>
          <w:b/>
        </w:rPr>
        <w:t>CLÁUSULA VIGÉSIMA.- (CESIÓN</w:t>
      </w:r>
      <w:r w:rsidRPr="00AD7B4E">
        <w:rPr>
          <w:rFonts w:ascii="Arial" w:hAnsi="Arial" w:cs="Arial"/>
          <w:b/>
          <w:highlight w:val="yellow"/>
        </w:rPr>
        <w:t>)</w:t>
      </w:r>
      <w:r w:rsidRPr="00AD7B4E">
        <w:rPr>
          <w:rFonts w:ascii="Arial" w:hAnsi="Arial" w:cs="Arial"/>
          <w:b/>
        </w:rPr>
        <w:t xml:space="preserve"> </w:t>
      </w:r>
      <w:r w:rsidRPr="00AD7B4E">
        <w:rPr>
          <w:rFonts w:ascii="Arial" w:hAnsi="Arial" w:cs="Arial"/>
          <w:lang w:val="es-BO"/>
        </w:rPr>
        <w:t xml:space="preserve">El </w:t>
      </w:r>
      <w:r w:rsidRPr="00AD7B4E">
        <w:rPr>
          <w:rFonts w:ascii="Arial" w:hAnsi="Arial" w:cs="Arial"/>
          <w:b/>
          <w:lang w:val="es-BO"/>
        </w:rPr>
        <w:t>PROVEEDOR</w:t>
      </w:r>
      <w:r w:rsidRPr="00AD7B4E">
        <w:rPr>
          <w:rFonts w:ascii="Arial" w:hAnsi="Arial" w:cs="Arial"/>
          <w:lang w:val="es-BO"/>
        </w:rPr>
        <w:t xml:space="preserve"> bajo ningún título podrá ceder o subrogar, total o parcialmente este Contrato.</w:t>
      </w:r>
    </w:p>
    <w:p w14:paraId="18F835D1" w14:textId="77777777" w:rsidR="00AD7B4E" w:rsidRPr="00AD7B4E" w:rsidRDefault="00AD7B4E" w:rsidP="00AD7B4E">
      <w:pPr>
        <w:jc w:val="both"/>
        <w:rPr>
          <w:rFonts w:ascii="Arial" w:hAnsi="Arial" w:cs="Arial"/>
          <w:lang w:val="es-BO"/>
        </w:rPr>
      </w:pPr>
    </w:p>
    <w:p w14:paraId="05355F6E" w14:textId="77777777" w:rsidR="00AD7B4E" w:rsidRPr="00AD7B4E" w:rsidRDefault="00AD7B4E" w:rsidP="00AD7B4E">
      <w:pPr>
        <w:jc w:val="both"/>
        <w:rPr>
          <w:rFonts w:ascii="Arial" w:hAnsi="Arial" w:cs="Arial"/>
          <w:lang w:val="es-BO"/>
        </w:rPr>
      </w:pPr>
      <w:r w:rsidRPr="00AD7B4E">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AD7B4E">
        <w:rPr>
          <w:rFonts w:ascii="Arial" w:hAnsi="Arial" w:cs="Arial"/>
        </w:rPr>
        <w:t xml:space="preserve"> </w:t>
      </w:r>
    </w:p>
    <w:p w14:paraId="6B9AC3E5" w14:textId="77777777" w:rsidR="00AD7B4E" w:rsidRPr="00AD7B4E" w:rsidRDefault="00AD7B4E" w:rsidP="00AD7B4E">
      <w:pPr>
        <w:jc w:val="both"/>
        <w:rPr>
          <w:rFonts w:ascii="Arial" w:hAnsi="Arial" w:cs="Arial"/>
          <w:b/>
        </w:rPr>
      </w:pPr>
    </w:p>
    <w:p w14:paraId="2B5A063A" w14:textId="77777777" w:rsidR="00AD7B4E" w:rsidRPr="00AD7B4E" w:rsidRDefault="00AD7B4E" w:rsidP="00AD7B4E">
      <w:pPr>
        <w:jc w:val="both"/>
        <w:rPr>
          <w:rFonts w:ascii="Arial" w:hAnsi="Arial" w:cs="Arial"/>
          <w:lang w:val="es-BO"/>
        </w:rPr>
      </w:pPr>
      <w:r w:rsidRPr="00AD7B4E">
        <w:rPr>
          <w:rFonts w:ascii="Arial" w:hAnsi="Arial" w:cs="Arial"/>
          <w:b/>
        </w:rPr>
        <w:t xml:space="preserve">CLÁUSULA </w:t>
      </w:r>
      <w:r w:rsidRPr="00AD7B4E">
        <w:rPr>
          <w:rFonts w:ascii="Arial" w:hAnsi="Arial" w:cs="Arial"/>
          <w:b/>
          <w:lang w:val="es-BO"/>
        </w:rPr>
        <w:t>VIGÉSIMA PRIMERA</w:t>
      </w:r>
      <w:r w:rsidRPr="00AD7B4E">
        <w:rPr>
          <w:rFonts w:ascii="Arial" w:hAnsi="Arial" w:cs="Arial"/>
          <w:b/>
        </w:rPr>
        <w:t xml:space="preserve">.- </w:t>
      </w:r>
      <w:r w:rsidRPr="00AD7B4E">
        <w:rPr>
          <w:rFonts w:ascii="Arial" w:hAnsi="Arial" w:cs="Arial"/>
          <w:b/>
          <w:lang w:val="es-BO"/>
        </w:rPr>
        <w:t xml:space="preserve">(SUSPENSIÓN TEMPORAL) </w:t>
      </w:r>
      <w:r w:rsidRPr="00AD7B4E">
        <w:rPr>
          <w:rFonts w:ascii="Arial" w:hAnsi="Arial" w:cs="Arial"/>
          <w:lang w:val="es-BO"/>
        </w:rPr>
        <w:t xml:space="preserve">La </w:t>
      </w:r>
      <w:r w:rsidRPr="00AD7B4E">
        <w:rPr>
          <w:rFonts w:ascii="Arial" w:hAnsi="Arial" w:cs="Arial"/>
          <w:b/>
          <w:lang w:val="es-BO"/>
        </w:rPr>
        <w:t>ENTIDAD</w:t>
      </w:r>
      <w:r w:rsidRPr="00AD7B4E">
        <w:rPr>
          <w:rFonts w:ascii="Arial" w:hAnsi="Arial" w:cs="Arial"/>
          <w:lang w:val="es-BO"/>
        </w:rPr>
        <w:t xml:space="preserve"> podrá suspender temporalmente el computo del plazo de las entregas o provisión de los </w:t>
      </w:r>
      <w:r w:rsidRPr="00AD7B4E">
        <w:rPr>
          <w:rFonts w:ascii="Arial" w:hAnsi="Arial" w:cs="Arial"/>
          <w:b/>
          <w:lang w:val="es-BO"/>
        </w:rPr>
        <w:t xml:space="preserve">BIENES </w:t>
      </w:r>
      <w:r w:rsidRPr="00AD7B4E">
        <w:rPr>
          <w:rFonts w:ascii="Arial" w:hAnsi="Arial" w:cs="Arial"/>
          <w:lang w:val="es-BO"/>
        </w:rPr>
        <w:t xml:space="preserve">en cualquier momento por motivos de fuerza mayor, caso fortuito y/o convenientes a los intereses del Estado, para lo cual la </w:t>
      </w:r>
      <w:r w:rsidRPr="00AD7B4E">
        <w:rPr>
          <w:rFonts w:ascii="Arial" w:hAnsi="Arial" w:cs="Arial"/>
          <w:b/>
          <w:lang w:val="es-BO"/>
        </w:rPr>
        <w:t>ENTIDAD</w:t>
      </w:r>
      <w:r w:rsidRPr="00AD7B4E">
        <w:rPr>
          <w:rFonts w:ascii="Arial" w:hAnsi="Arial" w:cs="Arial"/>
          <w:lang w:val="es-BO"/>
        </w:rPr>
        <w:t xml:space="preserve"> notificará de manera expresa al </w:t>
      </w:r>
      <w:r w:rsidRPr="00AD7B4E">
        <w:rPr>
          <w:rFonts w:ascii="Arial" w:hAnsi="Arial" w:cs="Arial"/>
          <w:b/>
          <w:lang w:val="es-BO"/>
        </w:rPr>
        <w:t>PROVEEDOR</w:t>
      </w:r>
      <w:r w:rsidRPr="00AD7B4E">
        <w:rPr>
          <w:rFonts w:ascii="Arial" w:hAnsi="Arial" w:cs="Arial"/>
          <w:lang w:val="es-BO"/>
        </w:rPr>
        <w:t xml:space="preserve">, con una anticipación de quince (15) días calendario, excepto en los casos de urgencia por alguna emergencia imponderable. Esta suspensión puede ser parcial o total. </w:t>
      </w:r>
    </w:p>
    <w:p w14:paraId="37ADB769" w14:textId="77777777" w:rsidR="00AD7B4E" w:rsidRPr="00AD7B4E" w:rsidRDefault="00AD7B4E" w:rsidP="00AD7B4E">
      <w:pPr>
        <w:jc w:val="both"/>
        <w:rPr>
          <w:rFonts w:ascii="Arial" w:hAnsi="Arial" w:cs="Arial"/>
          <w:lang w:val="es-BO"/>
        </w:rPr>
      </w:pPr>
    </w:p>
    <w:p w14:paraId="1E6216E8"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También el </w:t>
      </w:r>
      <w:r w:rsidRPr="00AD7B4E">
        <w:rPr>
          <w:rFonts w:ascii="Arial" w:hAnsi="Arial" w:cs="Arial"/>
          <w:b/>
          <w:lang w:val="es-BO"/>
        </w:rPr>
        <w:t xml:space="preserve">PROVEEDOR </w:t>
      </w:r>
      <w:r w:rsidRPr="00AD7B4E">
        <w:rPr>
          <w:rFonts w:ascii="Arial" w:hAnsi="Arial" w:cs="Arial"/>
          <w:lang w:val="es-BO"/>
        </w:rPr>
        <w:t xml:space="preserve">podrá solicitar a la </w:t>
      </w:r>
      <w:r w:rsidRPr="00AD7B4E">
        <w:rPr>
          <w:rFonts w:ascii="Arial" w:hAnsi="Arial" w:cs="Arial"/>
          <w:b/>
          <w:lang w:val="es-BO"/>
        </w:rPr>
        <w:t xml:space="preserve">ENTIDAD </w:t>
      </w:r>
      <w:r w:rsidRPr="00AD7B4E">
        <w:rPr>
          <w:rFonts w:ascii="Arial" w:hAnsi="Arial" w:cs="Arial"/>
          <w:lang w:val="es-BO"/>
        </w:rPr>
        <w:t>la</w:t>
      </w:r>
      <w:r w:rsidRPr="00AD7B4E">
        <w:rPr>
          <w:rFonts w:ascii="Arial" w:hAnsi="Arial" w:cs="Arial"/>
          <w:b/>
          <w:lang w:val="es-BO"/>
        </w:rPr>
        <w:t xml:space="preserve"> </w:t>
      </w:r>
      <w:r w:rsidRPr="00AD7B4E">
        <w:rPr>
          <w:rFonts w:ascii="Arial" w:hAnsi="Arial" w:cs="Arial"/>
          <w:lang w:val="es-BO"/>
        </w:rPr>
        <w:t xml:space="preserve">suspensión temporal de las entregas o provisión, por causas atribuibles a la </w:t>
      </w:r>
      <w:r w:rsidRPr="00AD7B4E">
        <w:rPr>
          <w:rFonts w:ascii="Arial" w:hAnsi="Arial" w:cs="Arial"/>
          <w:b/>
          <w:lang w:val="es-BO"/>
        </w:rPr>
        <w:t xml:space="preserve">ENTIDAD </w:t>
      </w:r>
      <w:r w:rsidRPr="00AD7B4E">
        <w:rPr>
          <w:rFonts w:ascii="Arial" w:hAnsi="Arial" w:cs="Arial"/>
          <w:lang w:val="es-BO"/>
        </w:rPr>
        <w:t xml:space="preserve">que afecten al </w:t>
      </w:r>
      <w:r w:rsidRPr="00AD7B4E">
        <w:rPr>
          <w:rFonts w:ascii="Arial" w:hAnsi="Arial" w:cs="Arial"/>
          <w:b/>
          <w:lang w:val="es-BO"/>
        </w:rPr>
        <w:t xml:space="preserve">PROVEEDOR </w:t>
      </w:r>
      <w:r w:rsidRPr="00AD7B4E">
        <w:rPr>
          <w:rFonts w:ascii="Arial" w:hAnsi="Arial" w:cs="Arial"/>
          <w:lang w:val="es-BO"/>
        </w:rPr>
        <w:t xml:space="preserve">en la adquisición de los </w:t>
      </w:r>
      <w:r w:rsidRPr="00AD7B4E">
        <w:rPr>
          <w:rFonts w:ascii="Arial" w:hAnsi="Arial" w:cs="Arial"/>
          <w:b/>
          <w:lang w:val="es-BO"/>
        </w:rPr>
        <w:t xml:space="preserve">BIENES. </w:t>
      </w:r>
      <w:r w:rsidRPr="00AD7B4E">
        <w:rPr>
          <w:rFonts w:ascii="Arial" w:hAnsi="Arial" w:cs="Arial"/>
          <w:lang w:val="es-BO"/>
        </w:rPr>
        <w:t>Dicha</w:t>
      </w:r>
      <w:r w:rsidRPr="00AD7B4E">
        <w:rPr>
          <w:rFonts w:ascii="Arial" w:hAnsi="Arial" w:cs="Arial"/>
          <w:b/>
          <w:lang w:val="es-BO"/>
        </w:rPr>
        <w:t xml:space="preserve"> </w:t>
      </w:r>
      <w:r w:rsidRPr="00AD7B4E">
        <w:rPr>
          <w:rFonts w:ascii="Arial" w:hAnsi="Arial" w:cs="Arial"/>
          <w:lang w:val="es-BO"/>
        </w:rPr>
        <w:t xml:space="preserve">suspensión podrá efectivizarse siempre y cuando la </w:t>
      </w:r>
      <w:r w:rsidRPr="00AD7B4E">
        <w:rPr>
          <w:rFonts w:ascii="Arial" w:hAnsi="Arial" w:cs="Arial"/>
          <w:b/>
          <w:lang w:val="es-BO"/>
        </w:rPr>
        <w:t xml:space="preserve">ENTIDAD </w:t>
      </w:r>
      <w:r w:rsidRPr="00AD7B4E">
        <w:rPr>
          <w:rFonts w:ascii="Arial" w:hAnsi="Arial" w:cs="Arial"/>
          <w:lang w:val="es-BO"/>
        </w:rPr>
        <w:t xml:space="preserve">la autorice de manera expresa considerando como incumplimiento toda suspensión realizada sin autorización. De manera excepcional la </w:t>
      </w:r>
      <w:r w:rsidRPr="00AD7B4E">
        <w:rPr>
          <w:rFonts w:ascii="Arial" w:hAnsi="Arial" w:cs="Arial"/>
          <w:b/>
          <w:lang w:val="es-BO"/>
        </w:rPr>
        <w:t>ENTIDAD</w:t>
      </w:r>
      <w:r w:rsidRPr="00AD7B4E">
        <w:rPr>
          <w:rFonts w:ascii="Arial" w:hAnsi="Arial" w:cs="Arial"/>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AD7B4E">
        <w:rPr>
          <w:rFonts w:ascii="Arial" w:hAnsi="Arial" w:cs="Arial"/>
          <w:b/>
          <w:lang w:val="es-BO"/>
        </w:rPr>
        <w:t>PROVEEDOR</w:t>
      </w:r>
      <w:r w:rsidRPr="00AD7B4E">
        <w:rPr>
          <w:rFonts w:ascii="Arial" w:hAnsi="Arial" w:cs="Arial"/>
          <w:lang w:val="es-BO"/>
        </w:rPr>
        <w:t>.</w:t>
      </w:r>
    </w:p>
    <w:p w14:paraId="34157B01" w14:textId="77777777" w:rsidR="00AD7B4E" w:rsidRPr="00AD7B4E" w:rsidRDefault="00AD7B4E" w:rsidP="00AD7B4E">
      <w:pPr>
        <w:jc w:val="both"/>
        <w:rPr>
          <w:rFonts w:ascii="Arial" w:hAnsi="Arial" w:cs="Arial"/>
          <w:color w:val="FF0000"/>
          <w:lang w:val="es-BO"/>
        </w:rPr>
      </w:pPr>
    </w:p>
    <w:p w14:paraId="371C9C19" w14:textId="77777777" w:rsidR="00AD7B4E" w:rsidRPr="00AD7B4E" w:rsidRDefault="00AD7B4E" w:rsidP="00AD7B4E">
      <w:pPr>
        <w:jc w:val="both"/>
        <w:rPr>
          <w:rFonts w:ascii="Arial" w:hAnsi="Arial" w:cs="Arial"/>
        </w:rPr>
      </w:pPr>
      <w:r w:rsidRPr="00AD7B4E">
        <w:rPr>
          <w:rFonts w:ascii="Arial" w:hAnsi="Arial" w:cs="Arial"/>
          <w:b/>
          <w:lang w:val="es-BO"/>
        </w:rPr>
        <w:t>CLÁUSULA VIGÉSIMA</w:t>
      </w:r>
      <w:r w:rsidRPr="00AD7B4E">
        <w:rPr>
          <w:rFonts w:ascii="Arial" w:hAnsi="Arial" w:cs="Arial"/>
          <w:b/>
        </w:rPr>
        <w:t xml:space="preserve"> SEGUNDA</w:t>
      </w:r>
      <w:r w:rsidRPr="00AD7B4E">
        <w:rPr>
          <w:rFonts w:ascii="Arial" w:hAnsi="Arial" w:cs="Arial"/>
          <w:b/>
          <w:lang w:val="es-BO"/>
        </w:rPr>
        <w:t xml:space="preserve">.- </w:t>
      </w:r>
      <w:r w:rsidRPr="00AD7B4E">
        <w:rPr>
          <w:rFonts w:ascii="Arial" w:hAnsi="Arial" w:cs="Arial"/>
          <w:b/>
        </w:rPr>
        <w:t xml:space="preserve">(MULTAS) </w:t>
      </w:r>
      <w:r w:rsidRPr="00AD7B4E">
        <w:rPr>
          <w:rFonts w:ascii="Arial" w:hAnsi="Arial" w:cs="Arial"/>
        </w:rPr>
        <w:t xml:space="preserve">Queda convenido entre las partes contratantes, que el </w:t>
      </w:r>
      <w:r w:rsidRPr="00AD7B4E">
        <w:rPr>
          <w:rFonts w:ascii="Arial" w:hAnsi="Arial" w:cs="Arial"/>
          <w:b/>
        </w:rPr>
        <w:t>PROVEEDOR</w:t>
      </w:r>
      <w:r w:rsidRPr="00AD7B4E">
        <w:rPr>
          <w:rFonts w:ascii="Arial" w:hAnsi="Arial" w:cs="Arial"/>
        </w:rPr>
        <w:t xml:space="preserve"> se constituirá en mora sin notificación previa, por el simple </w:t>
      </w:r>
      <w:r w:rsidRPr="00AD7B4E">
        <w:rPr>
          <w:rFonts w:ascii="Arial" w:hAnsi="Arial" w:cs="Arial"/>
          <w:color w:val="000000" w:themeColor="text1"/>
        </w:rPr>
        <w:t>incumplimiento a los plazos de entrega de los bienes</w:t>
      </w:r>
      <w:r w:rsidRPr="00AD7B4E">
        <w:rPr>
          <w:rFonts w:ascii="Arial" w:hAnsi="Arial" w:cs="Arial"/>
        </w:rPr>
        <w:t xml:space="preserve">, previstos en el presente contrato, salvo la existencia de hechos de fuerza mayor, caso fortuito u otras causas debidamente justificadas y aceptadas por la </w:t>
      </w:r>
      <w:r w:rsidRPr="00AD7B4E">
        <w:rPr>
          <w:rFonts w:ascii="Arial" w:hAnsi="Arial" w:cs="Arial"/>
          <w:b/>
        </w:rPr>
        <w:t>ENTIDAD</w:t>
      </w:r>
      <w:r w:rsidRPr="00AD7B4E">
        <w:rPr>
          <w:rFonts w:ascii="Arial" w:hAnsi="Arial" w:cs="Arial"/>
        </w:rPr>
        <w:t>, que ocurran antes del vencimiento del plazo de la entrega.</w:t>
      </w:r>
    </w:p>
    <w:p w14:paraId="5F9D308A" w14:textId="77777777" w:rsidR="00AD7B4E" w:rsidRPr="00AD7B4E" w:rsidRDefault="00AD7B4E" w:rsidP="00AD7B4E">
      <w:pPr>
        <w:jc w:val="both"/>
        <w:rPr>
          <w:rFonts w:ascii="Arial" w:hAnsi="Arial" w:cs="Arial"/>
          <w:b/>
        </w:rPr>
      </w:pPr>
    </w:p>
    <w:p w14:paraId="2C5C0696" w14:textId="77777777" w:rsidR="00AD7B4E" w:rsidRPr="00AD7B4E" w:rsidRDefault="00AD7B4E" w:rsidP="00AD7B4E">
      <w:pPr>
        <w:jc w:val="both"/>
        <w:rPr>
          <w:rFonts w:ascii="Arial" w:hAnsi="Arial" w:cs="Arial"/>
          <w:bCs/>
          <w:lang w:val="es-BO"/>
        </w:rPr>
      </w:pPr>
      <w:r w:rsidRPr="00AD7B4E">
        <w:rPr>
          <w:rFonts w:ascii="Arial" w:hAnsi="Arial" w:cs="Arial"/>
          <w:bCs/>
          <w:lang w:val="es-BO"/>
        </w:rPr>
        <w:t xml:space="preserve">La </w:t>
      </w:r>
      <w:r w:rsidRPr="00AD7B4E">
        <w:rPr>
          <w:rFonts w:ascii="Arial" w:hAnsi="Arial" w:cs="Arial"/>
          <w:b/>
          <w:bCs/>
          <w:lang w:val="es-BO"/>
        </w:rPr>
        <w:t>ENTIDAD</w:t>
      </w:r>
      <w:r w:rsidRPr="00AD7B4E">
        <w:rPr>
          <w:rFonts w:ascii="Arial" w:hAnsi="Arial" w:cs="Arial"/>
          <w:bCs/>
          <w:lang w:val="es-BO"/>
        </w:rPr>
        <w:t xml:space="preserve"> aplicará al </w:t>
      </w:r>
      <w:r w:rsidRPr="00AD7B4E">
        <w:rPr>
          <w:rFonts w:ascii="Arial" w:hAnsi="Arial" w:cs="Arial"/>
          <w:b/>
          <w:bCs/>
          <w:lang w:val="es-BO"/>
        </w:rPr>
        <w:t>PROVEEDOR</w:t>
      </w:r>
      <w:r w:rsidRPr="00AD7B4E">
        <w:rPr>
          <w:rFonts w:ascii="Arial" w:hAnsi="Arial" w:cs="Arial"/>
          <w:bCs/>
          <w:lang w:val="es-BO"/>
        </w:rPr>
        <w:t xml:space="preserve"> el siguiente régimen de multas:</w:t>
      </w:r>
    </w:p>
    <w:p w14:paraId="617563E9" w14:textId="77777777" w:rsidR="00AD7B4E" w:rsidRPr="00AD7B4E" w:rsidRDefault="00AD7B4E" w:rsidP="00AD7B4E">
      <w:pPr>
        <w:jc w:val="both"/>
        <w:rPr>
          <w:rFonts w:ascii="Arial" w:hAnsi="Arial" w:cs="Arial"/>
          <w:bCs/>
          <w:lang w:val="es-BO"/>
        </w:rPr>
      </w:pPr>
    </w:p>
    <w:p w14:paraId="6F86BD0E" w14:textId="77777777" w:rsidR="00AD7B4E" w:rsidRPr="00AD7B4E" w:rsidRDefault="00AD7B4E" w:rsidP="00AD7B4E">
      <w:pPr>
        <w:pStyle w:val="Prrafodelista"/>
        <w:numPr>
          <w:ilvl w:val="0"/>
          <w:numId w:val="53"/>
        </w:numPr>
        <w:contextualSpacing/>
        <w:jc w:val="both"/>
        <w:rPr>
          <w:rFonts w:ascii="Arial" w:hAnsi="Arial" w:cs="Arial"/>
          <w:bCs/>
          <w:sz w:val="16"/>
          <w:szCs w:val="16"/>
          <w:lang w:val="es-BO" w:eastAsia="es-ES"/>
        </w:rPr>
      </w:pPr>
      <w:r w:rsidRPr="00AD7B4E">
        <w:rPr>
          <w:rFonts w:ascii="Arial" w:hAnsi="Arial" w:cs="Arial"/>
          <w:bCs/>
          <w:sz w:val="16"/>
          <w:szCs w:val="16"/>
          <w:lang w:val="es-BO" w:eastAsia="es-ES"/>
        </w:rPr>
        <w:t xml:space="preserve">De Tres por Mil (3X1000),  </w:t>
      </w:r>
      <w:r w:rsidRPr="00AD7B4E">
        <w:rPr>
          <w:rFonts w:ascii="Arial" w:hAnsi="Arial" w:cs="Arial"/>
          <w:sz w:val="16"/>
          <w:szCs w:val="16"/>
        </w:rPr>
        <w:t xml:space="preserve">del monto total del Contrato </w:t>
      </w:r>
      <w:r w:rsidRPr="00AD7B4E">
        <w:rPr>
          <w:rFonts w:ascii="Arial" w:hAnsi="Arial" w:cs="Arial"/>
          <w:bCs/>
          <w:sz w:val="16"/>
          <w:szCs w:val="16"/>
          <w:lang w:eastAsia="es-ES"/>
        </w:rPr>
        <w:t>por día calendario de retraso en el plazo de la entrega de los bienes sujeto a verificación</w:t>
      </w:r>
      <w:r w:rsidRPr="00AD7B4E">
        <w:rPr>
          <w:rFonts w:ascii="Arial" w:hAnsi="Arial" w:cs="Arial"/>
          <w:sz w:val="16"/>
          <w:szCs w:val="16"/>
          <w:lang w:val="es-BO" w:eastAsia="es-ES"/>
        </w:rPr>
        <w:t xml:space="preserve">. </w:t>
      </w:r>
    </w:p>
    <w:p w14:paraId="1F0FB301" w14:textId="77777777" w:rsidR="00AD7B4E" w:rsidRPr="00AD7B4E" w:rsidRDefault="00AD7B4E" w:rsidP="00AD7B4E">
      <w:pPr>
        <w:pStyle w:val="Prrafodelista"/>
        <w:numPr>
          <w:ilvl w:val="0"/>
          <w:numId w:val="53"/>
        </w:numPr>
        <w:contextualSpacing/>
        <w:jc w:val="both"/>
        <w:rPr>
          <w:rFonts w:ascii="Arial" w:hAnsi="Arial" w:cs="Arial"/>
          <w:b/>
          <w:bCs/>
          <w:sz w:val="16"/>
          <w:szCs w:val="16"/>
          <w:lang w:val="es-BO" w:eastAsia="es-ES"/>
        </w:rPr>
      </w:pPr>
      <w:r w:rsidRPr="00AD7B4E">
        <w:rPr>
          <w:rFonts w:ascii="Arial" w:hAnsi="Arial" w:cs="Arial"/>
          <w:sz w:val="16"/>
          <w:szCs w:val="16"/>
          <w:lang w:val="es-BO" w:eastAsia="es-ES"/>
        </w:rPr>
        <w:t xml:space="preserve">De </w:t>
      </w:r>
      <w:r w:rsidRPr="00AD7B4E">
        <w:rPr>
          <w:rFonts w:ascii="Arial" w:hAnsi="Arial" w:cs="Arial"/>
          <w:bCs/>
          <w:sz w:val="16"/>
          <w:szCs w:val="16"/>
          <w:lang w:val="es-BO" w:eastAsia="es-ES"/>
        </w:rPr>
        <w:t>Tres por Mil (3X1000),</w:t>
      </w:r>
      <w:r w:rsidRPr="00AD7B4E">
        <w:rPr>
          <w:rFonts w:ascii="Arial" w:hAnsi="Arial" w:cs="Arial"/>
          <w:sz w:val="16"/>
          <w:szCs w:val="16"/>
        </w:rPr>
        <w:t xml:space="preserve"> del monto total del Contrato</w:t>
      </w:r>
      <w:r w:rsidRPr="00AD7B4E">
        <w:rPr>
          <w:rFonts w:ascii="Arial" w:hAnsi="Arial" w:cs="Arial"/>
          <w:bCs/>
          <w:sz w:val="16"/>
          <w:szCs w:val="16"/>
          <w:lang w:val="es-BO" w:eastAsia="es-ES"/>
        </w:rPr>
        <w:t xml:space="preserve"> </w:t>
      </w:r>
      <w:r w:rsidRPr="00AD7B4E">
        <w:rPr>
          <w:rFonts w:ascii="Arial" w:hAnsi="Arial" w:cs="Arial"/>
          <w:bCs/>
          <w:sz w:val="16"/>
          <w:szCs w:val="16"/>
          <w:lang w:eastAsia="es-ES"/>
        </w:rPr>
        <w:t>por día calendario de retraso en el plazo para subsanar las observaciones que puedan surgir durante el periodo de pruebas y verificación del cumplimiento de las Especificaciones Técnicas.</w:t>
      </w:r>
    </w:p>
    <w:p w14:paraId="3852FD03" w14:textId="77777777" w:rsidR="00AD7B4E" w:rsidRPr="00AD7B4E" w:rsidRDefault="00AD7B4E" w:rsidP="00AD7B4E">
      <w:pPr>
        <w:jc w:val="both"/>
        <w:rPr>
          <w:rFonts w:ascii="Arial" w:hAnsi="Arial" w:cs="Arial"/>
          <w:b/>
          <w:bCs/>
          <w:lang w:val="es-BO"/>
        </w:rPr>
      </w:pPr>
    </w:p>
    <w:p w14:paraId="62C13926" w14:textId="77777777" w:rsidR="00AD7B4E" w:rsidRPr="00AD7B4E" w:rsidRDefault="00AD7B4E" w:rsidP="00AD7B4E">
      <w:pPr>
        <w:jc w:val="both"/>
        <w:rPr>
          <w:rFonts w:ascii="Arial" w:hAnsi="Arial" w:cs="Arial"/>
          <w:bCs/>
          <w:lang w:val="es-BO"/>
        </w:rPr>
      </w:pPr>
      <w:r w:rsidRPr="00AD7B4E">
        <w:rPr>
          <w:rFonts w:ascii="Arial" w:hAnsi="Arial" w:cs="Arial"/>
          <w:bCs/>
          <w:lang w:val="es-BO"/>
        </w:rPr>
        <w:t xml:space="preserve">En el caso de que el </w:t>
      </w:r>
      <w:r w:rsidRPr="00AD7B4E">
        <w:rPr>
          <w:rFonts w:ascii="Arial" w:hAnsi="Arial" w:cs="Arial"/>
          <w:b/>
          <w:bCs/>
          <w:lang w:val="es-BO"/>
        </w:rPr>
        <w:t>PROVEEDOR</w:t>
      </w:r>
      <w:r w:rsidRPr="00AD7B4E">
        <w:rPr>
          <w:rFonts w:ascii="Arial" w:hAnsi="Arial" w:cs="Arial"/>
          <w:bCs/>
          <w:lang w:val="es-BO"/>
        </w:rPr>
        <w:t xml:space="preserve"> notifique a la </w:t>
      </w:r>
      <w:r w:rsidRPr="00AD7B4E">
        <w:rPr>
          <w:rFonts w:ascii="Arial" w:hAnsi="Arial" w:cs="Arial"/>
          <w:b/>
          <w:bCs/>
          <w:lang w:val="es-BO"/>
        </w:rPr>
        <w:t>ENTIDAD</w:t>
      </w:r>
      <w:r w:rsidRPr="00AD7B4E">
        <w:rPr>
          <w:rFonts w:ascii="Arial" w:hAnsi="Arial" w:cs="Arial"/>
          <w:bCs/>
          <w:lang w:val="es-BO"/>
        </w:rPr>
        <w:t xml:space="preserve"> el incumplimiento de la entrega, posterior al vencimiento del plazo de dicha entrega, se computarán las multas por día de retraso hasta la fecha de notificación.</w:t>
      </w:r>
    </w:p>
    <w:p w14:paraId="29BA5793" w14:textId="77777777" w:rsidR="00AD7B4E" w:rsidRPr="00AD7B4E" w:rsidRDefault="00AD7B4E" w:rsidP="00AD7B4E">
      <w:pPr>
        <w:jc w:val="both"/>
        <w:rPr>
          <w:rFonts w:ascii="Arial" w:hAnsi="Arial" w:cs="Arial"/>
          <w:bCs/>
          <w:lang w:val="es-BO"/>
        </w:rPr>
      </w:pPr>
    </w:p>
    <w:p w14:paraId="6CBE640A"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Las multas serán cobradas mediante descuentos por la </w:t>
      </w:r>
      <w:r w:rsidRPr="00AD7B4E">
        <w:rPr>
          <w:rFonts w:ascii="Arial" w:hAnsi="Arial" w:cs="Arial"/>
          <w:b/>
          <w:lang w:val="es-BO"/>
        </w:rPr>
        <w:t>ENTIDAD</w:t>
      </w:r>
      <w:r w:rsidRPr="00AD7B4E">
        <w:rPr>
          <w:rFonts w:ascii="Arial" w:hAnsi="Arial" w:cs="Arial"/>
          <w:lang w:val="es-BO"/>
        </w:rPr>
        <w:t xml:space="preserve">, del pago correspondiente a la recepción de los </w:t>
      </w:r>
      <w:r w:rsidRPr="00AD7B4E">
        <w:rPr>
          <w:rFonts w:ascii="Arial" w:hAnsi="Arial" w:cs="Arial"/>
          <w:b/>
          <w:lang w:val="es-BO"/>
        </w:rPr>
        <w:t>BIENES</w:t>
      </w:r>
      <w:r w:rsidRPr="00AD7B4E">
        <w:rPr>
          <w:rFonts w:ascii="Arial" w:hAnsi="Arial" w:cs="Arial"/>
          <w:lang w:val="es-BO"/>
        </w:rPr>
        <w:t xml:space="preserve"> o en la liquidación del contrato.</w:t>
      </w:r>
    </w:p>
    <w:p w14:paraId="5F10B1F7" w14:textId="77777777" w:rsidR="00AD7B4E" w:rsidRPr="00AD7B4E" w:rsidRDefault="00AD7B4E" w:rsidP="00AD7B4E">
      <w:pPr>
        <w:jc w:val="both"/>
        <w:rPr>
          <w:rFonts w:ascii="Arial" w:hAnsi="Arial" w:cs="Arial"/>
          <w:lang w:val="es-BO"/>
        </w:rPr>
      </w:pPr>
    </w:p>
    <w:p w14:paraId="1E8844F2"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En todos los casos de resolución de contrato por causas atribuibles al </w:t>
      </w:r>
      <w:r w:rsidRPr="00AD7B4E">
        <w:rPr>
          <w:rFonts w:ascii="Arial" w:hAnsi="Arial" w:cs="Arial"/>
          <w:b/>
          <w:lang w:val="es-BO"/>
        </w:rPr>
        <w:t>PROVEEDOR</w:t>
      </w:r>
      <w:r w:rsidRPr="00AD7B4E">
        <w:rPr>
          <w:rFonts w:ascii="Arial" w:hAnsi="Arial" w:cs="Arial"/>
          <w:lang w:val="es-BO"/>
        </w:rPr>
        <w:t xml:space="preserve">, la </w:t>
      </w:r>
      <w:r w:rsidRPr="00AD7B4E">
        <w:rPr>
          <w:rFonts w:ascii="Arial" w:hAnsi="Arial" w:cs="Arial"/>
          <w:b/>
          <w:lang w:val="es-BO"/>
        </w:rPr>
        <w:t>ENTIDAD</w:t>
      </w:r>
      <w:r w:rsidRPr="00AD7B4E">
        <w:rPr>
          <w:rFonts w:ascii="Arial" w:hAnsi="Arial" w:cs="Arial"/>
          <w:lang w:val="es-BO"/>
        </w:rPr>
        <w:t xml:space="preserve"> no podrá cobrar multas que excedan el veinte por ciento (20%) del monto total del contrato.</w:t>
      </w:r>
    </w:p>
    <w:p w14:paraId="6CC9C730" w14:textId="77777777" w:rsidR="00AD7B4E" w:rsidRPr="00AD7B4E" w:rsidRDefault="00AD7B4E" w:rsidP="00AD7B4E">
      <w:pPr>
        <w:jc w:val="both"/>
        <w:rPr>
          <w:rFonts w:ascii="Arial" w:hAnsi="Arial" w:cs="Arial"/>
          <w:lang w:val="es-BO"/>
        </w:rPr>
      </w:pPr>
    </w:p>
    <w:p w14:paraId="13EB5D06" w14:textId="77777777" w:rsidR="00AD7B4E" w:rsidRPr="00AD7B4E" w:rsidRDefault="00AD7B4E" w:rsidP="00AD7B4E">
      <w:pPr>
        <w:jc w:val="both"/>
        <w:rPr>
          <w:rFonts w:ascii="Arial" w:hAnsi="Arial" w:cs="Arial"/>
          <w:b/>
        </w:rPr>
      </w:pPr>
      <w:r w:rsidRPr="00AD7B4E">
        <w:rPr>
          <w:rFonts w:ascii="Arial" w:hAnsi="Arial" w:cs="Arial"/>
          <w:b/>
        </w:rPr>
        <w:t xml:space="preserve">CLÁUSULA VIGÉSIMA TERCERA.- (EXONERACIÓN DE LAS CARGAS LABORALES Y SOCIALES A LA ENTIDAD) </w:t>
      </w:r>
      <w:r w:rsidRPr="00AD7B4E">
        <w:rPr>
          <w:rFonts w:ascii="Arial" w:hAnsi="Arial" w:cs="Arial"/>
        </w:rPr>
        <w:t xml:space="preserve">El </w:t>
      </w:r>
      <w:r w:rsidRPr="00AD7B4E">
        <w:rPr>
          <w:rFonts w:ascii="Arial" w:hAnsi="Arial" w:cs="Arial"/>
          <w:b/>
        </w:rPr>
        <w:t>PROVEEDOR</w:t>
      </w:r>
      <w:r w:rsidRPr="00AD7B4E">
        <w:rPr>
          <w:rFonts w:ascii="Arial" w:hAnsi="Arial" w:cs="Arial"/>
        </w:rPr>
        <w:t xml:space="preserve"> corre con las obligaciones que emerjan del objeto del presente Contrato, respecto a las cargas laborales y sociales con el personal de su dependencia, exonerando de estas obligaciones a la </w:t>
      </w:r>
      <w:r w:rsidRPr="00AD7B4E">
        <w:rPr>
          <w:rFonts w:ascii="Arial" w:hAnsi="Arial" w:cs="Arial"/>
          <w:b/>
        </w:rPr>
        <w:t>ENTIDAD.</w:t>
      </w:r>
    </w:p>
    <w:p w14:paraId="475C67E6" w14:textId="77777777" w:rsidR="00AD7B4E" w:rsidRPr="00AD7B4E" w:rsidRDefault="00AD7B4E" w:rsidP="00AD7B4E">
      <w:pPr>
        <w:jc w:val="both"/>
        <w:rPr>
          <w:rFonts w:ascii="Arial" w:hAnsi="Arial" w:cs="Arial"/>
          <w:b/>
        </w:rPr>
      </w:pPr>
    </w:p>
    <w:p w14:paraId="3F0ACFA7" w14:textId="77777777" w:rsidR="00AD7B4E" w:rsidRPr="00AD7B4E" w:rsidRDefault="00AD7B4E" w:rsidP="00AD7B4E">
      <w:pPr>
        <w:jc w:val="both"/>
        <w:rPr>
          <w:rFonts w:ascii="Arial" w:hAnsi="Arial" w:cs="Arial"/>
          <w:lang w:val="es-BO"/>
        </w:rPr>
      </w:pPr>
      <w:r w:rsidRPr="00AD7B4E">
        <w:rPr>
          <w:rFonts w:ascii="Arial" w:hAnsi="Arial" w:cs="Arial"/>
          <w:b/>
        </w:rPr>
        <w:t>CLÁUSULA VIGÉSIMA</w:t>
      </w:r>
      <w:r w:rsidRPr="00AD7B4E">
        <w:rPr>
          <w:rFonts w:ascii="Arial" w:hAnsi="Arial" w:cs="Arial"/>
          <w:b/>
          <w:bCs/>
        </w:rPr>
        <w:t xml:space="preserve"> CUARTA</w:t>
      </w:r>
      <w:r w:rsidRPr="00AD7B4E">
        <w:rPr>
          <w:rFonts w:ascii="Arial" w:hAnsi="Arial" w:cs="Arial"/>
          <w:b/>
        </w:rPr>
        <w:t xml:space="preserve">.- </w:t>
      </w:r>
      <w:r w:rsidRPr="00AD7B4E">
        <w:rPr>
          <w:rFonts w:ascii="Arial" w:hAnsi="Arial" w:cs="Arial"/>
          <w:b/>
          <w:lang w:val="es-BO"/>
        </w:rPr>
        <w:t xml:space="preserve">(CAUSAS DE FUERZA MAYOR Y/O CASO FORTUITO) </w:t>
      </w:r>
      <w:r w:rsidRPr="00AD7B4E">
        <w:rPr>
          <w:rFonts w:ascii="Arial" w:hAnsi="Arial" w:cs="Arial"/>
          <w:lang w:val="es-BO"/>
        </w:rPr>
        <w:t xml:space="preserve">Con el fin de exceptuar al </w:t>
      </w:r>
      <w:r w:rsidRPr="00AD7B4E">
        <w:rPr>
          <w:rFonts w:ascii="Arial" w:hAnsi="Arial" w:cs="Arial"/>
          <w:b/>
          <w:lang w:val="es-BO"/>
        </w:rPr>
        <w:t>PROVEEDOR</w:t>
      </w:r>
      <w:r w:rsidRPr="00AD7B4E">
        <w:rPr>
          <w:rFonts w:ascii="Arial" w:hAnsi="Arial" w:cs="Arial"/>
          <w:lang w:val="es-BO"/>
        </w:rPr>
        <w:t xml:space="preserve"> de determinadas responsabilidades por mora o por incumplimiento involuntario total o parcial del presente contrato, la </w:t>
      </w:r>
      <w:r w:rsidRPr="00AD7B4E">
        <w:rPr>
          <w:rFonts w:ascii="Arial" w:hAnsi="Arial" w:cs="Arial"/>
          <w:b/>
          <w:lang w:val="es-BO"/>
        </w:rPr>
        <w:t>ENTIDAD</w:t>
      </w:r>
      <w:r w:rsidRPr="00AD7B4E">
        <w:rPr>
          <w:rFonts w:ascii="Arial" w:hAnsi="Arial" w:cs="Arial"/>
          <w:lang w:val="es-BO"/>
        </w:rPr>
        <w:t xml:space="preserve"> tendrá la facultad de calificar las causas de fuerza mayor y/o caso fortuito u otras causas debidamente justificadas, a fin exonerar al </w:t>
      </w:r>
      <w:r w:rsidRPr="00AD7B4E">
        <w:rPr>
          <w:rFonts w:ascii="Arial" w:hAnsi="Arial" w:cs="Arial"/>
          <w:b/>
          <w:lang w:val="es-BO"/>
        </w:rPr>
        <w:t>PROVEEDOR</w:t>
      </w:r>
      <w:r w:rsidRPr="00AD7B4E">
        <w:rPr>
          <w:rFonts w:ascii="Arial" w:hAnsi="Arial" w:cs="Arial"/>
          <w:lang w:val="es-BO"/>
        </w:rPr>
        <w:t xml:space="preserve"> del cumplimiento del plazo de entrega o del cumplimiento total o parcial de la entrega de los </w:t>
      </w:r>
      <w:r w:rsidRPr="00AD7B4E">
        <w:rPr>
          <w:rFonts w:ascii="Arial" w:hAnsi="Arial" w:cs="Arial"/>
          <w:b/>
          <w:lang w:val="es-BO"/>
        </w:rPr>
        <w:t>BIENES</w:t>
      </w:r>
      <w:r w:rsidRPr="00AD7B4E">
        <w:rPr>
          <w:rFonts w:ascii="Arial" w:hAnsi="Arial" w:cs="Arial"/>
          <w:lang w:val="es-BO"/>
        </w:rPr>
        <w:t>.</w:t>
      </w:r>
    </w:p>
    <w:p w14:paraId="1CCCFF21" w14:textId="77777777" w:rsidR="00AD7B4E" w:rsidRPr="00AD7B4E" w:rsidRDefault="00AD7B4E" w:rsidP="00AD7B4E">
      <w:pPr>
        <w:jc w:val="both"/>
        <w:rPr>
          <w:rFonts w:ascii="Arial" w:hAnsi="Arial" w:cs="Arial"/>
          <w:lang w:val="es-BO"/>
        </w:rPr>
      </w:pPr>
    </w:p>
    <w:p w14:paraId="7F645712"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w:t>
      </w:r>
      <w:r w:rsidRPr="00AD7B4E">
        <w:rPr>
          <w:rFonts w:ascii="Arial" w:hAnsi="Arial" w:cs="Arial"/>
          <w:lang w:val="es-BO"/>
        </w:rPr>
        <w:lastRenderedPageBreak/>
        <w:t xml:space="preserve">causas debidamente justificas, incluyen y no se limitan a: incendios, inundaciones, desastres naturales, conmociones civiles, huelgas, bloqueos y/o revoluciones o cualquier otro hecho que afecte el cumplimiento de las obligaciones inicialmente pactadas. </w:t>
      </w:r>
    </w:p>
    <w:p w14:paraId="476D55AF" w14:textId="77777777" w:rsidR="00AD7B4E" w:rsidRPr="00AD7B4E" w:rsidRDefault="00AD7B4E" w:rsidP="00AD7B4E">
      <w:pPr>
        <w:jc w:val="both"/>
        <w:rPr>
          <w:rFonts w:ascii="Arial" w:hAnsi="Arial" w:cs="Arial"/>
          <w:lang w:val="es-BO"/>
        </w:rPr>
      </w:pPr>
    </w:p>
    <w:p w14:paraId="487CF610"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Para que cualquiera de los acontecimientos señalados precedentemente puedan generar un impedimento total o parcial justificado en la entrega o provisión de los </w:t>
      </w:r>
      <w:r w:rsidRPr="00AD7B4E">
        <w:rPr>
          <w:rFonts w:ascii="Arial" w:hAnsi="Arial" w:cs="Arial"/>
          <w:b/>
          <w:lang w:val="es-BO"/>
        </w:rPr>
        <w:t>BIENES</w:t>
      </w:r>
      <w:r w:rsidRPr="00AD7B4E">
        <w:rPr>
          <w:rFonts w:ascii="Arial" w:hAnsi="Arial" w:cs="Arial"/>
          <w:lang w:val="es-BO"/>
        </w:rPr>
        <w:t xml:space="preserve"> o demora justificada en el cumplimiento del plazo de entrega, de modo inexcusable e imprescindible en cada caso, el </w:t>
      </w:r>
      <w:r w:rsidRPr="00AD7B4E">
        <w:rPr>
          <w:rFonts w:ascii="Arial" w:hAnsi="Arial" w:cs="Arial"/>
          <w:b/>
          <w:lang w:val="es-BO"/>
        </w:rPr>
        <w:t xml:space="preserve">PROVEEDOR </w:t>
      </w:r>
      <w:r w:rsidRPr="00AD7B4E">
        <w:rPr>
          <w:rFonts w:ascii="Arial" w:hAnsi="Arial" w:cs="Arial"/>
          <w:lang w:val="es-BO"/>
        </w:rPr>
        <w:t xml:space="preserve">deberá presentar por escrito a la </w:t>
      </w:r>
      <w:r w:rsidRPr="00AD7B4E">
        <w:rPr>
          <w:rFonts w:ascii="Arial" w:hAnsi="Arial" w:cs="Arial"/>
          <w:b/>
          <w:lang w:val="es-BO"/>
        </w:rPr>
        <w:t>ENTIDAD</w:t>
      </w:r>
      <w:r w:rsidRPr="00AD7B4E">
        <w:rPr>
          <w:rFonts w:ascii="Arial" w:hAnsi="Arial" w:cs="Arial"/>
          <w:lang w:val="es-BO"/>
        </w:rPr>
        <w:t xml:space="preserve"> el respaldo que acredite la existencia del hecho de fuerza mayor y/o caso fortuito u otras causas debidamente justificadas, dentro de los cinco (5) días hábiles de ocurrido el hecho. </w:t>
      </w:r>
    </w:p>
    <w:p w14:paraId="7CF89555" w14:textId="77777777" w:rsidR="00AD7B4E" w:rsidRPr="00AD7B4E" w:rsidRDefault="00AD7B4E" w:rsidP="00AD7B4E">
      <w:pPr>
        <w:jc w:val="both"/>
        <w:rPr>
          <w:rFonts w:ascii="Arial" w:hAnsi="Arial" w:cs="Arial"/>
          <w:lang w:val="es-BO"/>
        </w:rPr>
      </w:pPr>
    </w:p>
    <w:p w14:paraId="6785CFB1" w14:textId="77777777" w:rsidR="00AD7B4E" w:rsidRPr="00AD7B4E" w:rsidRDefault="00AD7B4E" w:rsidP="00AD7B4E">
      <w:pPr>
        <w:jc w:val="both"/>
        <w:rPr>
          <w:rFonts w:ascii="Arial" w:hAnsi="Arial" w:cs="Arial"/>
          <w:spacing w:val="-3"/>
          <w:lang w:val="es-BO"/>
        </w:rPr>
      </w:pPr>
      <w:r w:rsidRPr="00AD7B4E">
        <w:rPr>
          <w:rFonts w:ascii="Arial" w:hAnsi="Arial" w:cs="Arial"/>
          <w:lang w:val="es-BO"/>
        </w:rPr>
        <w:t xml:space="preserve">La </w:t>
      </w:r>
      <w:r w:rsidRPr="00AD7B4E">
        <w:rPr>
          <w:rFonts w:ascii="Arial" w:hAnsi="Arial" w:cs="Arial"/>
          <w:b/>
          <w:lang w:val="es-BO"/>
        </w:rPr>
        <w:t xml:space="preserve">ENTIDAD </w:t>
      </w:r>
      <w:r w:rsidRPr="00AD7B4E">
        <w:rPr>
          <w:rFonts w:ascii="Arial" w:hAnsi="Arial" w:cs="Arial"/>
          <w:lang w:val="es-BO"/>
        </w:rPr>
        <w:t xml:space="preserve">en el plazo de dos (2) días hábiles deberá aceptar o rechazar la solicitud. Mediante </w:t>
      </w:r>
      <w:r w:rsidRPr="00AD7B4E">
        <w:rPr>
          <w:rFonts w:ascii="Arial" w:hAnsi="Arial" w:cs="Arial"/>
          <w:spacing w:val="-3"/>
          <w:lang w:val="es-BO"/>
        </w:rPr>
        <w:t xml:space="preserve">aceptación expresa y según corresponda, la </w:t>
      </w:r>
      <w:r w:rsidRPr="00AD7B4E">
        <w:rPr>
          <w:rFonts w:ascii="Arial" w:hAnsi="Arial" w:cs="Arial"/>
          <w:b/>
          <w:spacing w:val="-3"/>
          <w:lang w:val="es-BO"/>
        </w:rPr>
        <w:t>ENTIDAD</w:t>
      </w:r>
      <w:r w:rsidRPr="00AD7B4E">
        <w:rPr>
          <w:rFonts w:ascii="Arial" w:hAnsi="Arial" w:cs="Arial"/>
          <w:spacing w:val="-3"/>
          <w:lang w:val="es-BO"/>
        </w:rPr>
        <w:t xml:space="preserve"> deberá realizar:</w:t>
      </w:r>
    </w:p>
    <w:p w14:paraId="137DB636" w14:textId="77777777" w:rsidR="00AD7B4E" w:rsidRPr="00AD7B4E" w:rsidRDefault="00AD7B4E" w:rsidP="00AD7B4E">
      <w:pPr>
        <w:jc w:val="both"/>
        <w:rPr>
          <w:rFonts w:ascii="Arial" w:hAnsi="Arial" w:cs="Arial"/>
          <w:spacing w:val="-3"/>
          <w:lang w:val="es-BO"/>
        </w:rPr>
      </w:pPr>
    </w:p>
    <w:p w14:paraId="58C3E139" w14:textId="77777777" w:rsidR="00AD7B4E" w:rsidRPr="00AD7B4E" w:rsidRDefault="00AD7B4E" w:rsidP="00AD7B4E">
      <w:pPr>
        <w:numPr>
          <w:ilvl w:val="0"/>
          <w:numId w:val="52"/>
        </w:numPr>
        <w:contextualSpacing/>
        <w:jc w:val="both"/>
        <w:rPr>
          <w:rFonts w:ascii="Arial" w:hAnsi="Arial" w:cs="Arial"/>
          <w:spacing w:val="-3"/>
          <w:lang w:val="es-BO"/>
        </w:rPr>
      </w:pPr>
      <w:r w:rsidRPr="00AD7B4E">
        <w:rPr>
          <w:rFonts w:ascii="Arial" w:hAnsi="Arial" w:cs="Arial"/>
          <w:spacing w:val="-3"/>
          <w:lang w:val="es-BO"/>
        </w:rPr>
        <w:t xml:space="preserve">La </w:t>
      </w:r>
      <w:r w:rsidRPr="00AD7B4E">
        <w:rPr>
          <w:rFonts w:ascii="Arial" w:hAnsi="Arial" w:cs="Arial"/>
          <w:lang w:val="es-BO"/>
        </w:rPr>
        <w:t>ampliación del plazo de entrega a través de un Contrato Modificatorio o;</w:t>
      </w:r>
    </w:p>
    <w:p w14:paraId="6DA43CF8" w14:textId="77777777" w:rsidR="00AD7B4E" w:rsidRPr="00AD7B4E" w:rsidRDefault="00AD7B4E" w:rsidP="00AD7B4E">
      <w:pPr>
        <w:numPr>
          <w:ilvl w:val="0"/>
          <w:numId w:val="52"/>
        </w:numPr>
        <w:contextualSpacing/>
        <w:jc w:val="both"/>
        <w:rPr>
          <w:rFonts w:ascii="Arial" w:hAnsi="Arial" w:cs="Arial"/>
          <w:spacing w:val="-3"/>
          <w:lang w:val="es-BO"/>
        </w:rPr>
      </w:pPr>
      <w:r w:rsidRPr="00AD7B4E">
        <w:rPr>
          <w:rFonts w:ascii="Arial" w:hAnsi="Arial" w:cs="Arial"/>
          <w:lang w:val="es-BO"/>
        </w:rPr>
        <w:t xml:space="preserve">Efectivizar la Resolución parcial o total de Contrato por causas de fuerza mayor, caso fortuito u otras causas debidamente justificadas que afecten al </w:t>
      </w:r>
      <w:r w:rsidRPr="00AD7B4E">
        <w:rPr>
          <w:rFonts w:ascii="Arial" w:hAnsi="Arial" w:cs="Arial"/>
          <w:b/>
          <w:lang w:val="es-BO"/>
        </w:rPr>
        <w:t xml:space="preserve">PROVEEDOR. </w:t>
      </w:r>
    </w:p>
    <w:p w14:paraId="50C3DA32" w14:textId="77777777" w:rsidR="00AD7B4E" w:rsidRPr="00AD7B4E" w:rsidRDefault="00AD7B4E" w:rsidP="00AD7B4E">
      <w:pPr>
        <w:ind w:left="720"/>
        <w:contextualSpacing/>
        <w:jc w:val="both"/>
        <w:rPr>
          <w:rFonts w:ascii="Arial" w:hAnsi="Arial" w:cs="Arial"/>
          <w:spacing w:val="-3"/>
          <w:lang w:val="es-BO"/>
        </w:rPr>
      </w:pPr>
    </w:p>
    <w:p w14:paraId="0496A3C8" w14:textId="77777777" w:rsidR="00AD7B4E" w:rsidRPr="00AD7B4E" w:rsidRDefault="00AD7B4E" w:rsidP="00AD7B4E">
      <w:pPr>
        <w:autoSpaceDE w:val="0"/>
        <w:autoSpaceDN w:val="0"/>
        <w:adjustRightInd w:val="0"/>
        <w:jc w:val="both"/>
        <w:rPr>
          <w:rFonts w:ascii="Arial" w:hAnsi="Arial" w:cs="Arial"/>
          <w:spacing w:val="-3"/>
          <w:lang w:val="es-BO"/>
        </w:rPr>
      </w:pPr>
      <w:r w:rsidRPr="00AD7B4E">
        <w:rPr>
          <w:rFonts w:ascii="Arial" w:hAnsi="Arial" w:cs="Arial"/>
          <w:spacing w:val="-3"/>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215ED8D" w14:textId="77777777" w:rsidR="00AD7B4E" w:rsidRPr="00AD7B4E" w:rsidRDefault="00AD7B4E" w:rsidP="00AD7B4E">
      <w:pPr>
        <w:autoSpaceDE w:val="0"/>
        <w:autoSpaceDN w:val="0"/>
        <w:adjustRightInd w:val="0"/>
        <w:jc w:val="both"/>
        <w:rPr>
          <w:rFonts w:ascii="Arial" w:hAnsi="Arial" w:cs="Arial"/>
          <w:b/>
          <w:bCs/>
        </w:rPr>
      </w:pPr>
    </w:p>
    <w:p w14:paraId="3E46EF0C" w14:textId="77777777" w:rsidR="00AD7B4E" w:rsidRPr="00AD7B4E" w:rsidRDefault="00AD7B4E" w:rsidP="00AD7B4E">
      <w:pPr>
        <w:autoSpaceDE w:val="0"/>
        <w:autoSpaceDN w:val="0"/>
        <w:adjustRightInd w:val="0"/>
        <w:jc w:val="both"/>
        <w:rPr>
          <w:rFonts w:ascii="Arial" w:hAnsi="Arial" w:cs="Arial"/>
        </w:rPr>
      </w:pPr>
      <w:r w:rsidRPr="00AD7B4E">
        <w:rPr>
          <w:rFonts w:ascii="Arial" w:hAnsi="Arial" w:cs="Arial"/>
          <w:b/>
          <w:bCs/>
        </w:rPr>
        <w:t xml:space="preserve">CLÁUSULA VIGÉSIMA QUINTA.- (TERMINACIÓN DEL CONTRATO) </w:t>
      </w:r>
      <w:r w:rsidRPr="00AD7B4E">
        <w:rPr>
          <w:rFonts w:ascii="Arial" w:hAnsi="Arial" w:cs="Arial"/>
          <w:bCs/>
        </w:rPr>
        <w:t>El presente Contrato concluirá por las siguientes causas</w:t>
      </w:r>
      <w:r w:rsidRPr="00AD7B4E">
        <w:rPr>
          <w:rFonts w:ascii="Arial" w:hAnsi="Arial" w:cs="Arial"/>
        </w:rPr>
        <w:t>:</w:t>
      </w:r>
    </w:p>
    <w:p w14:paraId="424D7B5F" w14:textId="77777777" w:rsidR="00AD7B4E" w:rsidRPr="00AD7B4E" w:rsidRDefault="00AD7B4E" w:rsidP="00AD7B4E">
      <w:pPr>
        <w:jc w:val="both"/>
        <w:rPr>
          <w:rFonts w:ascii="Arial" w:hAnsi="Arial" w:cs="Arial"/>
          <w:b/>
          <w:lang w:val="es-BO"/>
        </w:rPr>
      </w:pPr>
    </w:p>
    <w:p w14:paraId="3182C773" w14:textId="77777777" w:rsidR="00AD7B4E" w:rsidRPr="00AD7B4E" w:rsidRDefault="00AD7B4E" w:rsidP="00AD7B4E">
      <w:pPr>
        <w:numPr>
          <w:ilvl w:val="0"/>
          <w:numId w:val="50"/>
        </w:numPr>
        <w:tabs>
          <w:tab w:val="left" w:pos="709"/>
        </w:tabs>
        <w:jc w:val="both"/>
        <w:rPr>
          <w:rFonts w:ascii="Arial" w:hAnsi="Arial" w:cs="Arial"/>
          <w:b/>
          <w:vanish/>
          <w:lang w:val="es-BO"/>
        </w:rPr>
      </w:pPr>
    </w:p>
    <w:p w14:paraId="012A5BC0" w14:textId="77777777" w:rsidR="00AD7B4E" w:rsidRPr="00AD7B4E" w:rsidRDefault="00AD7B4E" w:rsidP="00AD7B4E">
      <w:pPr>
        <w:numPr>
          <w:ilvl w:val="0"/>
          <w:numId w:val="50"/>
        </w:numPr>
        <w:tabs>
          <w:tab w:val="left" w:pos="709"/>
        </w:tabs>
        <w:jc w:val="both"/>
        <w:rPr>
          <w:rFonts w:ascii="Arial" w:hAnsi="Arial" w:cs="Arial"/>
          <w:b/>
          <w:vanish/>
          <w:lang w:val="es-BO"/>
        </w:rPr>
      </w:pPr>
    </w:p>
    <w:p w14:paraId="510E877A" w14:textId="77777777" w:rsidR="00AD7B4E" w:rsidRPr="00AD7B4E" w:rsidRDefault="00AD7B4E" w:rsidP="00AD7B4E">
      <w:pPr>
        <w:numPr>
          <w:ilvl w:val="0"/>
          <w:numId w:val="50"/>
        </w:numPr>
        <w:tabs>
          <w:tab w:val="left" w:pos="709"/>
        </w:tabs>
        <w:jc w:val="both"/>
        <w:rPr>
          <w:rFonts w:ascii="Arial" w:hAnsi="Arial" w:cs="Arial"/>
          <w:b/>
          <w:vanish/>
          <w:lang w:val="es-BO"/>
        </w:rPr>
      </w:pPr>
    </w:p>
    <w:p w14:paraId="35702C0A" w14:textId="77777777" w:rsidR="00AD7B4E" w:rsidRPr="00AD7B4E" w:rsidRDefault="00AD7B4E" w:rsidP="00AD7B4E">
      <w:pPr>
        <w:numPr>
          <w:ilvl w:val="0"/>
          <w:numId w:val="50"/>
        </w:numPr>
        <w:tabs>
          <w:tab w:val="left" w:pos="709"/>
        </w:tabs>
        <w:jc w:val="both"/>
        <w:rPr>
          <w:rFonts w:ascii="Arial" w:hAnsi="Arial" w:cs="Arial"/>
          <w:b/>
          <w:vanish/>
          <w:lang w:val="es-BO"/>
        </w:rPr>
      </w:pPr>
    </w:p>
    <w:p w14:paraId="2B563CF9" w14:textId="77777777" w:rsidR="00AD7B4E" w:rsidRPr="00AD7B4E" w:rsidRDefault="00AD7B4E" w:rsidP="00AD7B4E">
      <w:pPr>
        <w:numPr>
          <w:ilvl w:val="0"/>
          <w:numId w:val="50"/>
        </w:numPr>
        <w:tabs>
          <w:tab w:val="left" w:pos="709"/>
        </w:tabs>
        <w:jc w:val="both"/>
        <w:rPr>
          <w:rFonts w:ascii="Arial" w:hAnsi="Arial" w:cs="Arial"/>
          <w:b/>
          <w:vanish/>
          <w:lang w:val="es-BO"/>
        </w:rPr>
      </w:pPr>
    </w:p>
    <w:p w14:paraId="266DDEEC" w14:textId="77777777" w:rsidR="00AD7B4E" w:rsidRPr="00AD7B4E" w:rsidRDefault="00AD7B4E" w:rsidP="00AD7B4E">
      <w:pPr>
        <w:numPr>
          <w:ilvl w:val="0"/>
          <w:numId w:val="50"/>
        </w:numPr>
        <w:tabs>
          <w:tab w:val="left" w:pos="709"/>
        </w:tabs>
        <w:jc w:val="both"/>
        <w:rPr>
          <w:rFonts w:ascii="Arial" w:hAnsi="Arial" w:cs="Arial"/>
          <w:b/>
          <w:vanish/>
          <w:lang w:val="es-BO"/>
        </w:rPr>
      </w:pPr>
    </w:p>
    <w:p w14:paraId="600DBBA1" w14:textId="77777777" w:rsidR="00AD7B4E" w:rsidRPr="00AD7B4E" w:rsidRDefault="00AD7B4E" w:rsidP="00AD7B4E">
      <w:pPr>
        <w:pStyle w:val="Prrafodelista"/>
        <w:numPr>
          <w:ilvl w:val="1"/>
          <w:numId w:val="59"/>
        </w:numPr>
        <w:tabs>
          <w:tab w:val="left" w:pos="709"/>
        </w:tabs>
        <w:contextualSpacing/>
        <w:jc w:val="both"/>
        <w:rPr>
          <w:rFonts w:ascii="Arial" w:hAnsi="Arial" w:cs="Arial"/>
          <w:sz w:val="16"/>
          <w:szCs w:val="16"/>
          <w:lang w:val="es-BO" w:eastAsia="es-ES"/>
        </w:rPr>
      </w:pPr>
      <w:r w:rsidRPr="00AD7B4E">
        <w:rPr>
          <w:rFonts w:ascii="Arial" w:hAnsi="Arial" w:cs="Arial"/>
          <w:b/>
          <w:sz w:val="16"/>
          <w:szCs w:val="16"/>
          <w:lang w:val="es-BO" w:eastAsia="es-ES"/>
        </w:rPr>
        <w:t xml:space="preserve">Por Cumplimiento del Contrato: </w:t>
      </w:r>
      <w:r w:rsidRPr="00AD7B4E">
        <w:rPr>
          <w:rFonts w:ascii="Arial" w:hAnsi="Arial" w:cs="Arial"/>
          <w:sz w:val="16"/>
          <w:szCs w:val="16"/>
          <w:lang w:val="es-BO" w:eastAsia="es-ES"/>
        </w:rPr>
        <w:t xml:space="preserve">Es la forma ordinaria de terminación, donde la </w:t>
      </w:r>
      <w:r w:rsidRPr="00AD7B4E">
        <w:rPr>
          <w:rFonts w:ascii="Arial" w:hAnsi="Arial" w:cs="Arial"/>
          <w:b/>
          <w:sz w:val="16"/>
          <w:szCs w:val="16"/>
          <w:lang w:val="es-BO" w:eastAsia="es-ES"/>
        </w:rPr>
        <w:t xml:space="preserve">ENTIDAD </w:t>
      </w:r>
      <w:r w:rsidRPr="00AD7B4E">
        <w:rPr>
          <w:rFonts w:ascii="Arial" w:hAnsi="Arial" w:cs="Arial"/>
          <w:sz w:val="16"/>
          <w:szCs w:val="16"/>
          <w:lang w:val="es-BO" w:eastAsia="es-ES"/>
        </w:rPr>
        <w:t xml:space="preserve">como el </w:t>
      </w:r>
      <w:r w:rsidRPr="00AD7B4E">
        <w:rPr>
          <w:rFonts w:ascii="Arial" w:hAnsi="Arial" w:cs="Arial"/>
          <w:b/>
          <w:sz w:val="16"/>
          <w:szCs w:val="16"/>
          <w:lang w:val="es-BO" w:eastAsia="es-ES"/>
        </w:rPr>
        <w:t xml:space="preserve">PROVEEDOR </w:t>
      </w:r>
      <w:r w:rsidRPr="00AD7B4E">
        <w:rPr>
          <w:rFonts w:ascii="Arial" w:hAnsi="Arial" w:cs="Arial"/>
          <w:sz w:val="16"/>
          <w:szCs w:val="16"/>
          <w:lang w:val="es-BO" w:eastAsia="es-E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D7B4E">
        <w:rPr>
          <w:rFonts w:ascii="Arial" w:hAnsi="Arial" w:cs="Arial"/>
          <w:b/>
          <w:sz w:val="16"/>
          <w:szCs w:val="16"/>
          <w:lang w:val="es-BO" w:eastAsia="es-ES"/>
        </w:rPr>
        <w:t>ENTIDAD</w:t>
      </w:r>
      <w:r w:rsidRPr="00AD7B4E">
        <w:rPr>
          <w:rFonts w:ascii="Arial" w:hAnsi="Arial" w:cs="Arial"/>
          <w:sz w:val="16"/>
          <w:szCs w:val="16"/>
          <w:lang w:val="es-BO" w:eastAsia="es-ES"/>
        </w:rPr>
        <w:t>.</w:t>
      </w:r>
    </w:p>
    <w:p w14:paraId="09E3FCAA" w14:textId="77777777" w:rsidR="00AD7B4E" w:rsidRPr="00AD7B4E" w:rsidRDefault="00AD7B4E" w:rsidP="00AD7B4E">
      <w:pPr>
        <w:tabs>
          <w:tab w:val="left" w:pos="851"/>
        </w:tabs>
        <w:ind w:left="709" w:hanging="709"/>
        <w:jc w:val="both"/>
        <w:rPr>
          <w:rFonts w:ascii="Arial" w:hAnsi="Arial" w:cs="Arial"/>
          <w:lang w:val="es-BO"/>
        </w:rPr>
      </w:pPr>
    </w:p>
    <w:p w14:paraId="0A60ABD3" w14:textId="77777777" w:rsidR="00AD7B4E" w:rsidRPr="00AD7B4E" w:rsidRDefault="00AD7B4E" w:rsidP="00AD7B4E">
      <w:pPr>
        <w:pStyle w:val="Prrafodelista"/>
        <w:numPr>
          <w:ilvl w:val="1"/>
          <w:numId w:val="59"/>
        </w:numPr>
        <w:tabs>
          <w:tab w:val="left" w:pos="709"/>
        </w:tabs>
        <w:contextualSpacing/>
        <w:jc w:val="both"/>
        <w:rPr>
          <w:rFonts w:ascii="Arial" w:hAnsi="Arial" w:cs="Arial"/>
          <w:sz w:val="16"/>
          <w:szCs w:val="16"/>
          <w:lang w:val="es-BO" w:eastAsia="es-ES"/>
        </w:rPr>
      </w:pPr>
      <w:r w:rsidRPr="00AD7B4E">
        <w:rPr>
          <w:rFonts w:ascii="Arial" w:hAnsi="Arial" w:cs="Arial"/>
          <w:b/>
          <w:sz w:val="16"/>
          <w:szCs w:val="16"/>
          <w:lang w:val="es-BO" w:eastAsia="es-ES"/>
        </w:rPr>
        <w:t xml:space="preserve">Por Resolución del Contrato: </w:t>
      </w:r>
      <w:r w:rsidRPr="00AD7B4E">
        <w:rPr>
          <w:rFonts w:ascii="Arial" w:hAnsi="Arial" w:cs="Arial"/>
          <w:sz w:val="16"/>
          <w:szCs w:val="16"/>
          <w:lang w:val="es-BO" w:eastAsia="es-ES"/>
        </w:rPr>
        <w:t>Es la forma extraordinaria de terminación del contrato que procederá únicamente por las siguientes causales:</w:t>
      </w:r>
    </w:p>
    <w:p w14:paraId="39AC7B9E" w14:textId="77777777" w:rsidR="00AD7B4E" w:rsidRPr="00AD7B4E" w:rsidRDefault="00AD7B4E" w:rsidP="00AD7B4E">
      <w:pPr>
        <w:tabs>
          <w:tab w:val="left" w:pos="709"/>
        </w:tabs>
        <w:ind w:left="720"/>
        <w:jc w:val="both"/>
        <w:rPr>
          <w:rFonts w:ascii="Arial" w:hAnsi="Arial" w:cs="Arial"/>
          <w:lang w:val="es-BO"/>
        </w:rPr>
      </w:pPr>
    </w:p>
    <w:p w14:paraId="290F3E8E" w14:textId="77777777" w:rsidR="00AD7B4E" w:rsidRPr="00AD7B4E" w:rsidRDefault="00AD7B4E" w:rsidP="00AD7B4E">
      <w:pPr>
        <w:numPr>
          <w:ilvl w:val="2"/>
          <w:numId w:val="59"/>
        </w:numPr>
        <w:ind w:left="993" w:hanging="851"/>
        <w:rPr>
          <w:rFonts w:ascii="Arial" w:hAnsi="Arial" w:cs="Arial"/>
          <w:b/>
          <w:lang w:val="es-BO"/>
        </w:rPr>
      </w:pPr>
      <w:r w:rsidRPr="00AD7B4E">
        <w:rPr>
          <w:rFonts w:ascii="Arial" w:hAnsi="Arial" w:cs="Arial"/>
          <w:b/>
          <w:lang w:val="es-BO"/>
        </w:rPr>
        <w:t>Resolución a requerimiento de la ENTIDAD, por causales atribuibles al PROVEEDOR:</w:t>
      </w:r>
    </w:p>
    <w:p w14:paraId="48DFA57A" w14:textId="77777777" w:rsidR="00AD7B4E" w:rsidRPr="00AD7B4E" w:rsidRDefault="00AD7B4E" w:rsidP="00AD7B4E">
      <w:pPr>
        <w:ind w:left="1418"/>
        <w:jc w:val="both"/>
        <w:rPr>
          <w:rFonts w:ascii="Arial" w:hAnsi="Arial" w:cs="Arial"/>
          <w:lang w:val="es-BO"/>
        </w:rPr>
      </w:pPr>
    </w:p>
    <w:p w14:paraId="46DC15A2" w14:textId="77777777" w:rsidR="00AD7B4E" w:rsidRPr="00AD7B4E" w:rsidRDefault="00AD7B4E" w:rsidP="00AD7B4E">
      <w:pPr>
        <w:numPr>
          <w:ilvl w:val="0"/>
          <w:numId w:val="48"/>
        </w:numPr>
        <w:tabs>
          <w:tab w:val="clear" w:pos="2004"/>
          <w:tab w:val="num" w:pos="1701"/>
        </w:tabs>
        <w:ind w:left="1418" w:hanging="444"/>
        <w:jc w:val="both"/>
        <w:rPr>
          <w:rFonts w:ascii="Arial" w:hAnsi="Arial" w:cs="Arial"/>
          <w:lang w:val="es-BO"/>
        </w:rPr>
      </w:pPr>
      <w:r w:rsidRPr="00AD7B4E">
        <w:rPr>
          <w:rFonts w:ascii="Arial" w:hAnsi="Arial" w:cs="Arial"/>
          <w:lang w:val="es-BO"/>
        </w:rPr>
        <w:t xml:space="preserve">Por disolución del </w:t>
      </w:r>
      <w:r w:rsidRPr="00AD7B4E">
        <w:rPr>
          <w:rFonts w:ascii="Arial" w:hAnsi="Arial" w:cs="Arial"/>
          <w:b/>
          <w:lang w:val="es-BO"/>
        </w:rPr>
        <w:t xml:space="preserve">PROVEEDOR, </w:t>
      </w:r>
      <w:r w:rsidRPr="00AD7B4E">
        <w:rPr>
          <w:rFonts w:ascii="Arial" w:hAnsi="Arial" w:cs="Arial"/>
          <w:lang w:val="es-BO"/>
        </w:rPr>
        <w:t>cuando corresponda</w:t>
      </w:r>
      <w:r w:rsidRPr="00AD7B4E">
        <w:rPr>
          <w:rFonts w:ascii="Arial" w:hAnsi="Arial" w:cs="Arial"/>
          <w:b/>
          <w:i/>
          <w:lang w:val="es-BO"/>
        </w:rPr>
        <w:t>.</w:t>
      </w:r>
    </w:p>
    <w:p w14:paraId="0436B94D" w14:textId="77777777" w:rsidR="00AD7B4E" w:rsidRPr="00AD7B4E" w:rsidRDefault="00AD7B4E" w:rsidP="00AD7B4E">
      <w:pPr>
        <w:numPr>
          <w:ilvl w:val="0"/>
          <w:numId w:val="48"/>
        </w:numPr>
        <w:tabs>
          <w:tab w:val="clear" w:pos="2004"/>
          <w:tab w:val="num" w:pos="1701"/>
        </w:tabs>
        <w:ind w:left="1418" w:hanging="444"/>
        <w:jc w:val="both"/>
        <w:rPr>
          <w:rFonts w:ascii="Arial" w:hAnsi="Arial" w:cs="Arial"/>
          <w:lang w:val="es-BO"/>
        </w:rPr>
      </w:pPr>
      <w:r w:rsidRPr="00AD7B4E">
        <w:rPr>
          <w:rFonts w:ascii="Arial" w:hAnsi="Arial" w:cs="Arial"/>
          <w:lang w:val="es-BO"/>
        </w:rPr>
        <w:t xml:space="preserve">Por quiebra declarada del </w:t>
      </w:r>
      <w:r w:rsidRPr="00AD7B4E">
        <w:rPr>
          <w:rFonts w:ascii="Arial" w:hAnsi="Arial" w:cs="Arial"/>
          <w:b/>
          <w:lang w:val="es-BO"/>
        </w:rPr>
        <w:t>PROVEEDOR.</w:t>
      </w:r>
    </w:p>
    <w:p w14:paraId="426F8375" w14:textId="77777777" w:rsidR="00AD7B4E" w:rsidRPr="00AD7B4E" w:rsidRDefault="00AD7B4E" w:rsidP="00AD7B4E">
      <w:pPr>
        <w:numPr>
          <w:ilvl w:val="0"/>
          <w:numId w:val="48"/>
        </w:numPr>
        <w:tabs>
          <w:tab w:val="clear" w:pos="2004"/>
          <w:tab w:val="num" w:pos="1701"/>
        </w:tabs>
        <w:ind w:left="1418" w:hanging="444"/>
        <w:jc w:val="both"/>
        <w:rPr>
          <w:rFonts w:ascii="Arial" w:hAnsi="Arial" w:cs="Arial"/>
          <w:lang w:val="es-BO"/>
        </w:rPr>
      </w:pPr>
      <w:r w:rsidRPr="00AD7B4E">
        <w:rPr>
          <w:rFonts w:ascii="Arial" w:hAnsi="Arial" w:cs="Arial"/>
          <w:lang w:val="es-BO"/>
        </w:rPr>
        <w:t xml:space="preserve">Por incumplimiento injustificado a la Cláusula Décima Primera </w:t>
      </w:r>
      <w:r w:rsidRPr="00AD7B4E">
        <w:rPr>
          <w:rFonts w:ascii="Arial" w:hAnsi="Arial" w:cs="Arial"/>
          <w:b/>
          <w:lang w:val="es-BO"/>
        </w:rPr>
        <w:t xml:space="preserve">(PLAZO DE ENTREGA) </w:t>
      </w:r>
      <w:r w:rsidRPr="00AD7B4E">
        <w:rPr>
          <w:rFonts w:ascii="Arial" w:hAnsi="Arial" w:cs="Arial"/>
          <w:lang w:val="es-BO"/>
        </w:rPr>
        <w:t xml:space="preserve">de los bienes, sin que el </w:t>
      </w:r>
      <w:r w:rsidRPr="00AD7B4E">
        <w:rPr>
          <w:rFonts w:ascii="Arial" w:hAnsi="Arial" w:cs="Arial"/>
          <w:b/>
          <w:lang w:val="es-BO"/>
        </w:rPr>
        <w:t xml:space="preserve">PROVEEDOR </w:t>
      </w:r>
      <w:r w:rsidRPr="00AD7B4E">
        <w:rPr>
          <w:rFonts w:ascii="Arial" w:hAnsi="Arial" w:cs="Arial"/>
          <w:lang w:val="es-BO"/>
        </w:rPr>
        <w:t>adopte medidas necesarias y oportunas para recuperar su demora y asegurar la conclusión de la entrega.</w:t>
      </w:r>
    </w:p>
    <w:p w14:paraId="4B12FA18" w14:textId="77777777" w:rsidR="00AD7B4E" w:rsidRPr="00AD7B4E" w:rsidRDefault="00AD7B4E" w:rsidP="00AD7B4E">
      <w:pPr>
        <w:numPr>
          <w:ilvl w:val="0"/>
          <w:numId w:val="48"/>
        </w:numPr>
        <w:tabs>
          <w:tab w:val="clear" w:pos="2004"/>
          <w:tab w:val="num" w:pos="1701"/>
        </w:tabs>
        <w:ind w:left="1418" w:hanging="444"/>
        <w:jc w:val="both"/>
        <w:rPr>
          <w:rFonts w:ascii="Arial" w:hAnsi="Arial" w:cs="Arial"/>
          <w:lang w:val="es-BO"/>
        </w:rPr>
      </w:pPr>
      <w:r w:rsidRPr="00AD7B4E">
        <w:rPr>
          <w:rFonts w:ascii="Arial" w:hAnsi="Arial" w:cs="Arial"/>
          <w:lang w:val="es-BO"/>
        </w:rPr>
        <w:t xml:space="preserve">Cuando el monto de la multa por atraso en la entrega de los </w:t>
      </w:r>
      <w:r w:rsidRPr="00AD7B4E">
        <w:rPr>
          <w:rFonts w:ascii="Arial" w:hAnsi="Arial" w:cs="Arial"/>
          <w:b/>
          <w:lang w:val="es-BO"/>
        </w:rPr>
        <w:t>BIENES</w:t>
      </w:r>
      <w:r w:rsidRPr="00AD7B4E">
        <w:rPr>
          <w:rFonts w:ascii="Arial" w:hAnsi="Arial" w:cs="Arial"/>
          <w:lang w:val="es-BO"/>
        </w:rPr>
        <w:t>, exceda el veinte por ciento (20%) del monto total del contrato.</w:t>
      </w:r>
    </w:p>
    <w:p w14:paraId="32113559" w14:textId="77777777" w:rsidR="00AD7B4E" w:rsidRPr="00AD7B4E" w:rsidRDefault="00AD7B4E" w:rsidP="00AD7B4E">
      <w:pPr>
        <w:jc w:val="both"/>
        <w:rPr>
          <w:rFonts w:ascii="Arial" w:hAnsi="Arial" w:cs="Arial"/>
          <w:lang w:val="es-BO"/>
        </w:rPr>
      </w:pPr>
    </w:p>
    <w:p w14:paraId="59386DDF" w14:textId="77777777" w:rsidR="00AD7B4E" w:rsidRPr="00AD7B4E" w:rsidRDefault="00AD7B4E" w:rsidP="00AD7B4E">
      <w:pPr>
        <w:numPr>
          <w:ilvl w:val="2"/>
          <w:numId w:val="59"/>
        </w:numPr>
        <w:ind w:left="1134" w:hanging="851"/>
        <w:jc w:val="both"/>
        <w:rPr>
          <w:rFonts w:ascii="Arial" w:hAnsi="Arial" w:cs="Arial"/>
          <w:b/>
          <w:lang w:val="es-BO"/>
        </w:rPr>
      </w:pPr>
      <w:r w:rsidRPr="00AD7B4E">
        <w:rPr>
          <w:rFonts w:ascii="Arial" w:hAnsi="Arial" w:cs="Arial"/>
          <w:b/>
          <w:lang w:val="es-BO"/>
        </w:rPr>
        <w:t>Resolución a requerimiento del PROVEEDOR por causales atribuibles a la ENTIDAD:</w:t>
      </w:r>
    </w:p>
    <w:p w14:paraId="64DBFC58" w14:textId="77777777" w:rsidR="00AD7B4E" w:rsidRPr="00AD7B4E" w:rsidRDefault="00AD7B4E" w:rsidP="00AD7B4E">
      <w:pPr>
        <w:jc w:val="both"/>
        <w:rPr>
          <w:rFonts w:ascii="Arial" w:hAnsi="Arial" w:cs="Arial"/>
          <w:lang w:val="es-BO"/>
        </w:rPr>
      </w:pPr>
    </w:p>
    <w:p w14:paraId="666CB13B" w14:textId="77777777" w:rsidR="00AD7B4E" w:rsidRPr="00AD7B4E" w:rsidRDefault="00AD7B4E" w:rsidP="00AD7B4E">
      <w:pPr>
        <w:numPr>
          <w:ilvl w:val="0"/>
          <w:numId w:val="49"/>
        </w:numPr>
        <w:tabs>
          <w:tab w:val="clear" w:pos="2004"/>
          <w:tab w:val="left" w:pos="1418"/>
        </w:tabs>
        <w:ind w:left="1418"/>
        <w:jc w:val="both"/>
        <w:rPr>
          <w:rFonts w:ascii="Arial" w:hAnsi="Arial" w:cs="Arial"/>
          <w:b/>
          <w:lang w:val="es-BO"/>
        </w:rPr>
      </w:pPr>
      <w:r w:rsidRPr="00AD7B4E">
        <w:rPr>
          <w:rFonts w:ascii="Arial" w:hAnsi="Arial" w:cs="Arial"/>
          <w:lang w:val="es-BO"/>
        </w:rPr>
        <w:t xml:space="preserve">Por instrucciones injustificadas emanadas de la </w:t>
      </w:r>
      <w:r w:rsidRPr="00AD7B4E">
        <w:rPr>
          <w:rFonts w:ascii="Arial" w:hAnsi="Arial" w:cs="Arial"/>
          <w:b/>
          <w:lang w:val="es-BO"/>
        </w:rPr>
        <w:t>ENTIDAD</w:t>
      </w:r>
      <w:r w:rsidRPr="00AD7B4E">
        <w:rPr>
          <w:rFonts w:ascii="Arial" w:hAnsi="Arial" w:cs="Arial"/>
          <w:lang w:val="es-BO"/>
        </w:rPr>
        <w:t xml:space="preserve"> para la suspensión de la provisión de los </w:t>
      </w:r>
      <w:r w:rsidRPr="00AD7B4E">
        <w:rPr>
          <w:rFonts w:ascii="Arial" w:hAnsi="Arial" w:cs="Arial"/>
          <w:b/>
          <w:lang w:val="es-BO"/>
        </w:rPr>
        <w:t>BIENES</w:t>
      </w:r>
      <w:r w:rsidRPr="00AD7B4E">
        <w:rPr>
          <w:rFonts w:ascii="Arial" w:hAnsi="Arial" w:cs="Arial"/>
          <w:lang w:val="es-BO"/>
        </w:rPr>
        <w:t xml:space="preserve"> por más de treinta (30) días calendario.</w:t>
      </w:r>
    </w:p>
    <w:p w14:paraId="72D80889" w14:textId="77777777" w:rsidR="00AD7B4E" w:rsidRPr="00AD7B4E" w:rsidRDefault="00AD7B4E" w:rsidP="00AD7B4E">
      <w:pPr>
        <w:numPr>
          <w:ilvl w:val="0"/>
          <w:numId w:val="49"/>
        </w:numPr>
        <w:tabs>
          <w:tab w:val="clear" w:pos="2004"/>
        </w:tabs>
        <w:ind w:left="1418"/>
        <w:jc w:val="both"/>
        <w:rPr>
          <w:rFonts w:ascii="Arial" w:hAnsi="Arial" w:cs="Arial"/>
          <w:lang w:val="es-BO"/>
        </w:rPr>
      </w:pPr>
      <w:r w:rsidRPr="00AD7B4E">
        <w:rPr>
          <w:rFonts w:ascii="Arial" w:hAnsi="Arial" w:cs="Arial"/>
          <w:lang w:val="es-BO"/>
        </w:rPr>
        <w:t xml:space="preserve">Si apartándose de los términos del contrato, la </w:t>
      </w:r>
      <w:r w:rsidRPr="00AD7B4E">
        <w:rPr>
          <w:rFonts w:ascii="Arial" w:hAnsi="Arial" w:cs="Arial"/>
          <w:b/>
          <w:lang w:val="es-BO"/>
        </w:rPr>
        <w:t xml:space="preserve">ENTIDAD </w:t>
      </w:r>
      <w:r w:rsidRPr="00AD7B4E">
        <w:rPr>
          <w:rFonts w:ascii="Arial" w:hAnsi="Arial" w:cs="Arial"/>
          <w:lang w:val="es-BO"/>
        </w:rPr>
        <w:t>pretende realizar modificaciones al alcance, monto y/o plazo del contrato, sin la emisión del Contrato Modificatorio correspondiente;</w:t>
      </w:r>
    </w:p>
    <w:p w14:paraId="64CC6362" w14:textId="77777777" w:rsidR="00AD7B4E" w:rsidRPr="00AD7B4E" w:rsidRDefault="00AD7B4E" w:rsidP="00AD7B4E">
      <w:pPr>
        <w:numPr>
          <w:ilvl w:val="0"/>
          <w:numId w:val="49"/>
        </w:numPr>
        <w:tabs>
          <w:tab w:val="clear" w:pos="2004"/>
        </w:tabs>
        <w:ind w:left="1418"/>
        <w:jc w:val="both"/>
        <w:rPr>
          <w:rFonts w:ascii="Arial" w:hAnsi="Arial" w:cs="Arial"/>
          <w:b/>
          <w:lang w:val="es-BO"/>
        </w:rPr>
      </w:pPr>
      <w:r w:rsidRPr="00AD7B4E">
        <w:rPr>
          <w:rFonts w:ascii="Arial" w:hAnsi="Arial" w:cs="Arial"/>
          <w:lang w:val="es-BO"/>
        </w:rPr>
        <w:t xml:space="preserve">Por incumplimiento injustificado en el pago, por más de cuarenta y cinco (45) días calendario, computables a partir de la fecha de la recepción de los </w:t>
      </w:r>
      <w:r w:rsidRPr="00AD7B4E">
        <w:rPr>
          <w:rFonts w:ascii="Arial" w:hAnsi="Arial" w:cs="Arial"/>
          <w:b/>
          <w:lang w:val="es-BO"/>
        </w:rPr>
        <w:t>BIENES</w:t>
      </w:r>
      <w:r w:rsidRPr="00AD7B4E">
        <w:rPr>
          <w:rFonts w:ascii="Arial" w:hAnsi="Arial" w:cs="Arial"/>
          <w:lang w:val="es-BO"/>
        </w:rPr>
        <w:t xml:space="preserve"> en la </w:t>
      </w:r>
      <w:r w:rsidRPr="00AD7B4E">
        <w:rPr>
          <w:rFonts w:ascii="Arial" w:hAnsi="Arial" w:cs="Arial"/>
          <w:b/>
          <w:lang w:val="es-BO"/>
        </w:rPr>
        <w:t>ENTIDAD</w:t>
      </w:r>
      <w:r w:rsidRPr="00AD7B4E">
        <w:rPr>
          <w:rFonts w:ascii="Arial" w:hAnsi="Arial" w:cs="Arial"/>
          <w:lang w:val="es-BO"/>
        </w:rPr>
        <w:t>, conforme las condiciones del Contrato.</w:t>
      </w:r>
    </w:p>
    <w:p w14:paraId="100D8AEF" w14:textId="77777777" w:rsidR="00AD7B4E" w:rsidRPr="00AD7B4E" w:rsidRDefault="00AD7B4E" w:rsidP="00AD7B4E">
      <w:pPr>
        <w:tabs>
          <w:tab w:val="left" w:pos="1418"/>
        </w:tabs>
        <w:jc w:val="both"/>
        <w:rPr>
          <w:rFonts w:ascii="Arial" w:hAnsi="Arial" w:cs="Arial"/>
          <w:b/>
          <w:lang w:val="es-BO"/>
        </w:rPr>
      </w:pPr>
    </w:p>
    <w:p w14:paraId="7297AE9D" w14:textId="77777777" w:rsidR="00AD7B4E" w:rsidRPr="00AD7B4E" w:rsidRDefault="00AD7B4E" w:rsidP="00AD7B4E">
      <w:pPr>
        <w:numPr>
          <w:ilvl w:val="2"/>
          <w:numId w:val="59"/>
        </w:numPr>
        <w:ind w:left="1134" w:hanging="851"/>
        <w:jc w:val="both"/>
        <w:rPr>
          <w:rFonts w:ascii="Arial" w:hAnsi="Arial" w:cs="Arial"/>
          <w:lang w:val="es-BO"/>
        </w:rPr>
      </w:pPr>
      <w:r w:rsidRPr="00AD7B4E">
        <w:rPr>
          <w:rFonts w:ascii="Arial" w:hAnsi="Arial" w:cs="Arial"/>
          <w:b/>
          <w:lang w:val="es-BO"/>
        </w:rPr>
        <w:t xml:space="preserve">Formas de resolución y reglas aplicables a la Resolución: </w:t>
      </w:r>
      <w:r w:rsidRPr="00AD7B4E">
        <w:rPr>
          <w:rFonts w:ascii="Arial" w:hAnsi="Arial" w:cs="Arial"/>
          <w:lang w:val="es-BO"/>
        </w:rPr>
        <w:t xml:space="preserve">De acuerdo a las causales de Resolución de Contrato señaladas precedentemente, podrán efectivizarse la terminación total o parcial del contrato. </w:t>
      </w:r>
    </w:p>
    <w:p w14:paraId="4012BB4A" w14:textId="77777777" w:rsidR="00AD7B4E" w:rsidRPr="00AD7B4E" w:rsidRDefault="00AD7B4E" w:rsidP="00AD7B4E">
      <w:pPr>
        <w:ind w:left="1560"/>
        <w:jc w:val="both"/>
        <w:rPr>
          <w:rFonts w:ascii="Arial" w:hAnsi="Arial" w:cs="Arial"/>
          <w:lang w:val="es-BO"/>
        </w:rPr>
      </w:pPr>
    </w:p>
    <w:p w14:paraId="29A7E245"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La terminación total del contrato procederá para aquellos </w:t>
      </w:r>
      <w:r w:rsidRPr="00AD7B4E">
        <w:rPr>
          <w:rFonts w:ascii="Arial" w:hAnsi="Arial" w:cs="Arial"/>
          <w:b/>
          <w:lang w:val="es-BO"/>
        </w:rPr>
        <w:t>BIENES</w:t>
      </w:r>
      <w:r w:rsidRPr="00AD7B4E">
        <w:rPr>
          <w:rFonts w:ascii="Arial" w:hAnsi="Arial" w:cs="Arial"/>
          <w:lang w:val="es-BO"/>
        </w:rPr>
        <w:t xml:space="preserve"> de una sola entrega, donde el incumplimiento no permita la ejecución de la relación contractual a través de la entrega de una parcialidad del objeto de la contratación, ya sea por falta de funcionalidad de los </w:t>
      </w:r>
      <w:r w:rsidRPr="00AD7B4E">
        <w:rPr>
          <w:rFonts w:ascii="Arial" w:hAnsi="Arial" w:cs="Arial"/>
          <w:b/>
          <w:lang w:val="es-BO"/>
        </w:rPr>
        <w:t>BIENES</w:t>
      </w:r>
      <w:r w:rsidRPr="00AD7B4E">
        <w:rPr>
          <w:rFonts w:ascii="Arial" w:hAnsi="Arial" w:cs="Arial"/>
          <w:lang w:val="es-BO"/>
        </w:rPr>
        <w:t xml:space="preserve"> u otros aspectos que considere la </w:t>
      </w:r>
      <w:r w:rsidRPr="00AD7B4E">
        <w:rPr>
          <w:rFonts w:ascii="Arial" w:hAnsi="Arial" w:cs="Arial"/>
          <w:b/>
          <w:lang w:val="es-BO"/>
        </w:rPr>
        <w:t>ENTIDAD</w:t>
      </w:r>
      <w:r w:rsidRPr="00AD7B4E">
        <w:rPr>
          <w:rFonts w:ascii="Arial" w:hAnsi="Arial" w:cs="Arial"/>
          <w:lang w:val="es-BO"/>
        </w:rPr>
        <w:t xml:space="preserve">. En el caso de </w:t>
      </w:r>
      <w:r w:rsidRPr="00AD7B4E">
        <w:rPr>
          <w:rFonts w:ascii="Arial" w:hAnsi="Arial" w:cs="Arial"/>
          <w:b/>
          <w:lang w:val="es-BO"/>
        </w:rPr>
        <w:t>BIENES</w:t>
      </w:r>
      <w:r w:rsidRPr="00AD7B4E">
        <w:rPr>
          <w:rFonts w:ascii="Arial" w:hAnsi="Arial" w:cs="Arial"/>
          <w:lang w:val="es-BO"/>
        </w:rPr>
        <w:t xml:space="preserve"> sujetos a provisión continua o con más de una entrega, procederá la resolución total cuando la </w:t>
      </w:r>
      <w:r w:rsidRPr="00AD7B4E">
        <w:rPr>
          <w:rFonts w:ascii="Arial" w:hAnsi="Arial" w:cs="Arial"/>
          <w:b/>
          <w:lang w:val="es-BO"/>
        </w:rPr>
        <w:t>ENTIDAD</w:t>
      </w:r>
      <w:r w:rsidRPr="00AD7B4E">
        <w:rPr>
          <w:rFonts w:ascii="Arial" w:hAnsi="Arial" w:cs="Arial"/>
          <w:lang w:val="es-BO"/>
        </w:rPr>
        <w:t xml:space="preserve"> no haya realizado ninguna recepción.</w:t>
      </w:r>
    </w:p>
    <w:p w14:paraId="28A0497C" w14:textId="77777777" w:rsidR="00AD7B4E" w:rsidRPr="00AD7B4E" w:rsidRDefault="00AD7B4E" w:rsidP="00AD7B4E">
      <w:pPr>
        <w:ind w:left="1134"/>
        <w:jc w:val="both"/>
        <w:rPr>
          <w:rFonts w:ascii="Arial" w:hAnsi="Arial" w:cs="Arial"/>
          <w:lang w:val="es-BO"/>
        </w:rPr>
      </w:pPr>
    </w:p>
    <w:p w14:paraId="282FDA69"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La terminación parcial del contrato procederá para aquellos </w:t>
      </w:r>
      <w:r w:rsidRPr="00AD7B4E">
        <w:rPr>
          <w:rFonts w:ascii="Arial" w:hAnsi="Arial" w:cs="Arial"/>
          <w:b/>
          <w:lang w:val="es-BO"/>
        </w:rPr>
        <w:t>BIENES</w:t>
      </w:r>
      <w:r w:rsidRPr="00AD7B4E">
        <w:rPr>
          <w:rFonts w:ascii="Arial" w:hAnsi="Arial" w:cs="Arial"/>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AD7B4E">
        <w:rPr>
          <w:rFonts w:ascii="Arial" w:hAnsi="Arial" w:cs="Arial"/>
          <w:b/>
          <w:lang w:val="es-BO"/>
        </w:rPr>
        <w:t>BIENES</w:t>
      </w:r>
      <w:r w:rsidRPr="00AD7B4E">
        <w:rPr>
          <w:rFonts w:ascii="Arial" w:hAnsi="Arial" w:cs="Arial"/>
          <w:lang w:val="es-BO"/>
        </w:rPr>
        <w:t xml:space="preserve"> de una sola entrega, procederá la resolución parcial cuando la </w:t>
      </w:r>
      <w:r w:rsidRPr="00AD7B4E">
        <w:rPr>
          <w:rFonts w:ascii="Arial" w:hAnsi="Arial" w:cs="Arial"/>
          <w:b/>
          <w:lang w:val="es-BO"/>
        </w:rPr>
        <w:t>ENTIDAD</w:t>
      </w:r>
      <w:r w:rsidRPr="00AD7B4E">
        <w:rPr>
          <w:rFonts w:ascii="Arial" w:hAnsi="Arial" w:cs="Arial"/>
          <w:lang w:val="es-BO"/>
        </w:rPr>
        <w:t xml:space="preserve"> haya efectivizado la recepción de una parcialidad de los </w:t>
      </w:r>
      <w:r w:rsidRPr="00AD7B4E">
        <w:rPr>
          <w:rFonts w:ascii="Arial" w:hAnsi="Arial" w:cs="Arial"/>
          <w:b/>
          <w:lang w:val="es-BO"/>
        </w:rPr>
        <w:t>BIENES</w:t>
      </w:r>
      <w:r w:rsidRPr="00AD7B4E">
        <w:rPr>
          <w:rFonts w:ascii="Arial" w:hAnsi="Arial" w:cs="Arial"/>
          <w:lang w:val="es-BO"/>
        </w:rPr>
        <w:t>, de manera excepcional, conforme lo establecido en el presente contrato.</w:t>
      </w:r>
    </w:p>
    <w:p w14:paraId="4EDAC91B" w14:textId="77777777" w:rsidR="00AD7B4E" w:rsidRPr="00AD7B4E" w:rsidRDefault="00AD7B4E" w:rsidP="00AD7B4E">
      <w:pPr>
        <w:ind w:left="1134"/>
        <w:jc w:val="both"/>
        <w:rPr>
          <w:rFonts w:ascii="Arial" w:hAnsi="Arial" w:cs="Arial"/>
          <w:lang w:val="es-BO"/>
        </w:rPr>
      </w:pPr>
    </w:p>
    <w:p w14:paraId="3A61FE48"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Para procesar la resolución del Contrato por cualquiera de las causales señaladas, la </w:t>
      </w:r>
      <w:r w:rsidRPr="00AD7B4E">
        <w:rPr>
          <w:rFonts w:ascii="Arial" w:hAnsi="Arial" w:cs="Arial"/>
          <w:b/>
          <w:lang w:val="es-BO"/>
        </w:rPr>
        <w:t xml:space="preserve">ENTIDAD </w:t>
      </w:r>
      <w:r w:rsidRPr="00AD7B4E">
        <w:rPr>
          <w:rFonts w:ascii="Arial" w:hAnsi="Arial" w:cs="Arial"/>
          <w:lang w:val="es-BO"/>
        </w:rPr>
        <w:t xml:space="preserve">o el </w:t>
      </w:r>
      <w:r w:rsidRPr="00AD7B4E">
        <w:rPr>
          <w:rFonts w:ascii="Arial" w:hAnsi="Arial" w:cs="Arial"/>
          <w:b/>
          <w:lang w:val="es-BO"/>
        </w:rPr>
        <w:t xml:space="preserve">PROVEEDOR, </w:t>
      </w:r>
      <w:r w:rsidRPr="00AD7B4E">
        <w:rPr>
          <w:rFonts w:ascii="Arial" w:hAnsi="Arial" w:cs="Arial"/>
          <w:lang w:val="es-BO"/>
        </w:rPr>
        <w:t>según corresponda, notificará mediante carta notariada a la otra parte, la intención de Resolver el Contrato, estableciendo claramente la causal que se aduce.</w:t>
      </w:r>
    </w:p>
    <w:p w14:paraId="5C64D217" w14:textId="77777777" w:rsidR="00AD7B4E" w:rsidRPr="00AD7B4E" w:rsidRDefault="00AD7B4E" w:rsidP="00AD7B4E">
      <w:pPr>
        <w:ind w:left="1134"/>
        <w:jc w:val="both"/>
        <w:rPr>
          <w:rFonts w:ascii="Arial" w:hAnsi="Arial" w:cs="Arial"/>
          <w:lang w:val="es-BO"/>
        </w:rPr>
      </w:pPr>
    </w:p>
    <w:p w14:paraId="22DCB691"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85495F9" w14:textId="77777777" w:rsidR="00AD7B4E" w:rsidRPr="00AD7B4E" w:rsidRDefault="00AD7B4E" w:rsidP="00AD7B4E">
      <w:pPr>
        <w:ind w:left="1134"/>
        <w:jc w:val="both"/>
        <w:rPr>
          <w:rFonts w:ascii="Arial" w:hAnsi="Arial" w:cs="Arial"/>
          <w:lang w:val="es-BO"/>
        </w:rPr>
      </w:pPr>
    </w:p>
    <w:p w14:paraId="300A14E6"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En el caso de que al vencimiento del término de los diez (10) días hábiles no existiese ninguna respuesta, el proceso de resolución continuará a cuyo fin la </w:t>
      </w:r>
      <w:r w:rsidRPr="00AD7B4E">
        <w:rPr>
          <w:rFonts w:ascii="Arial" w:hAnsi="Arial" w:cs="Arial"/>
          <w:b/>
          <w:lang w:val="es-BO"/>
        </w:rPr>
        <w:t xml:space="preserve">ENTIDAD </w:t>
      </w:r>
      <w:r w:rsidRPr="00AD7B4E">
        <w:rPr>
          <w:rFonts w:ascii="Arial" w:hAnsi="Arial" w:cs="Arial"/>
          <w:lang w:val="es-BO"/>
        </w:rPr>
        <w:t xml:space="preserve">o el </w:t>
      </w:r>
      <w:r w:rsidRPr="00AD7B4E">
        <w:rPr>
          <w:rFonts w:ascii="Arial" w:hAnsi="Arial" w:cs="Arial"/>
          <w:b/>
          <w:lang w:val="es-BO"/>
        </w:rPr>
        <w:t xml:space="preserve">PROVEEDOR, </w:t>
      </w:r>
      <w:r w:rsidRPr="00AD7B4E">
        <w:rPr>
          <w:rFonts w:ascii="Arial" w:hAnsi="Arial" w:cs="Arial"/>
          <w:lang w:val="es-BO"/>
        </w:rPr>
        <w:t>según quién haya requerido la Resolución del Contrato, notificará mediante carta notariada a la otra parte, que la resolución del Contrato se ha hecho efectiva.</w:t>
      </w:r>
    </w:p>
    <w:p w14:paraId="0DD0922D" w14:textId="77777777" w:rsidR="00AD7B4E" w:rsidRPr="00AD7B4E" w:rsidRDefault="00AD7B4E" w:rsidP="00AD7B4E">
      <w:pPr>
        <w:ind w:left="1700"/>
        <w:jc w:val="both"/>
        <w:rPr>
          <w:rFonts w:ascii="Arial" w:hAnsi="Arial" w:cs="Arial"/>
          <w:lang w:val="es-BO"/>
        </w:rPr>
      </w:pPr>
    </w:p>
    <w:p w14:paraId="15847AED"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Esta carta notariada que efectiviza la resolución de Contrato, dará lugar a que, cuando la resolución sea por causales atribuibles al </w:t>
      </w:r>
      <w:r w:rsidRPr="00AD7B4E">
        <w:rPr>
          <w:rFonts w:ascii="Arial" w:hAnsi="Arial" w:cs="Arial"/>
          <w:b/>
          <w:lang w:val="es-BO"/>
        </w:rPr>
        <w:t xml:space="preserve">PROVEEDOR, </w:t>
      </w:r>
      <w:r w:rsidRPr="00AD7B4E">
        <w:rPr>
          <w:rFonts w:ascii="Arial" w:hAnsi="Arial" w:cs="Arial"/>
          <w:lang w:val="es-BO"/>
        </w:rPr>
        <w:t xml:space="preserve">se consolide a favor de la </w:t>
      </w:r>
      <w:r w:rsidRPr="00AD7B4E">
        <w:rPr>
          <w:rFonts w:ascii="Arial" w:hAnsi="Arial" w:cs="Arial"/>
          <w:b/>
          <w:lang w:val="es-BO"/>
        </w:rPr>
        <w:t xml:space="preserve">ENTIDAD </w:t>
      </w:r>
      <w:r w:rsidRPr="00AD7B4E">
        <w:rPr>
          <w:rFonts w:ascii="Arial" w:hAnsi="Arial" w:cs="Arial"/>
          <w:lang w:val="es-BO"/>
        </w:rPr>
        <w:t xml:space="preserve">la Garantía de Cumplimiento de </w:t>
      </w:r>
      <w:r w:rsidRPr="00AD7B4E">
        <w:rPr>
          <w:rFonts w:ascii="Arial" w:hAnsi="Arial" w:cs="Arial"/>
          <w:bCs/>
          <w:lang w:val="es-BO"/>
        </w:rPr>
        <w:t>Contrato</w:t>
      </w:r>
      <w:r w:rsidRPr="00AD7B4E">
        <w:rPr>
          <w:rFonts w:ascii="Arial" w:hAnsi="Arial" w:cs="Arial"/>
          <w:lang w:val="es-BO"/>
        </w:rPr>
        <w:t>.</w:t>
      </w:r>
    </w:p>
    <w:p w14:paraId="166CA0E1" w14:textId="77777777" w:rsidR="00AD7B4E" w:rsidRPr="00AD7B4E" w:rsidRDefault="00AD7B4E" w:rsidP="00AD7B4E">
      <w:pPr>
        <w:ind w:left="1700"/>
        <w:jc w:val="both"/>
        <w:rPr>
          <w:rFonts w:ascii="Arial" w:hAnsi="Arial" w:cs="Arial"/>
          <w:lang w:val="es-BO"/>
        </w:rPr>
      </w:pPr>
    </w:p>
    <w:p w14:paraId="606495DA" w14:textId="77777777" w:rsidR="00AD7B4E" w:rsidRPr="00AD7B4E" w:rsidRDefault="00AD7B4E" w:rsidP="00AD7B4E">
      <w:pPr>
        <w:ind w:left="1134"/>
        <w:jc w:val="both"/>
        <w:rPr>
          <w:rFonts w:ascii="Arial" w:hAnsi="Arial" w:cs="Arial"/>
          <w:lang w:val="es-BO"/>
        </w:rPr>
      </w:pPr>
      <w:r w:rsidRPr="00AD7B4E">
        <w:rPr>
          <w:rFonts w:ascii="Arial" w:hAnsi="Arial" w:cs="Arial"/>
          <w:lang w:val="es-BO"/>
        </w:rPr>
        <w:t xml:space="preserve">Una vez efectivizada la Resolución del contrato, las partes procederán a realizar la liquidación del contrato. </w:t>
      </w:r>
    </w:p>
    <w:p w14:paraId="0DD5BC4B" w14:textId="77777777" w:rsidR="00AD7B4E" w:rsidRPr="00AD7B4E" w:rsidRDefault="00AD7B4E" w:rsidP="00AD7B4E">
      <w:pPr>
        <w:ind w:left="1560"/>
        <w:jc w:val="both"/>
        <w:rPr>
          <w:rFonts w:ascii="Arial" w:hAnsi="Arial" w:cs="Arial"/>
          <w:lang w:val="es-BO"/>
        </w:rPr>
      </w:pPr>
    </w:p>
    <w:p w14:paraId="5BA53288" w14:textId="77777777" w:rsidR="00AD7B4E" w:rsidRPr="00AD7B4E" w:rsidRDefault="00AD7B4E" w:rsidP="00AD7B4E">
      <w:pPr>
        <w:numPr>
          <w:ilvl w:val="1"/>
          <w:numId w:val="59"/>
        </w:numPr>
        <w:ind w:left="709" w:hanging="709"/>
        <w:jc w:val="both"/>
        <w:rPr>
          <w:rFonts w:ascii="Arial" w:hAnsi="Arial" w:cs="Arial"/>
          <w:b/>
          <w:lang w:val="es-BO"/>
        </w:rPr>
      </w:pPr>
      <w:r w:rsidRPr="00AD7B4E">
        <w:rPr>
          <w:rFonts w:ascii="Arial" w:hAnsi="Arial" w:cs="Arial"/>
          <w:b/>
          <w:lang w:val="es-BO"/>
        </w:rPr>
        <w:t xml:space="preserve">Formas de Resolución y Resolución por causas de fuerza mayor, caso fortuito o en resguardo de los intereses del Estado. </w:t>
      </w:r>
      <w:r w:rsidRPr="00AD7B4E">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D7B4E">
        <w:rPr>
          <w:rFonts w:ascii="Arial" w:hAnsi="Arial" w:cs="Arial"/>
          <w:b/>
          <w:lang w:val="es-BO"/>
        </w:rPr>
        <w:t>ENTIDAD</w:t>
      </w:r>
      <w:r w:rsidRPr="00AD7B4E">
        <w:rPr>
          <w:rFonts w:ascii="Arial" w:hAnsi="Arial" w:cs="Arial"/>
          <w:lang w:val="es-BO"/>
        </w:rPr>
        <w:t xml:space="preserve">. En el caso de bienes sujetos a provisión continua o con más de una entrega, procederá la resolución total cuando la </w:t>
      </w:r>
      <w:r w:rsidRPr="00AD7B4E">
        <w:rPr>
          <w:rFonts w:ascii="Arial" w:hAnsi="Arial" w:cs="Arial"/>
          <w:b/>
          <w:lang w:val="es-BO"/>
        </w:rPr>
        <w:t>ENTIDAD</w:t>
      </w:r>
      <w:r w:rsidRPr="00AD7B4E">
        <w:rPr>
          <w:rFonts w:ascii="Arial" w:hAnsi="Arial" w:cs="Arial"/>
          <w:lang w:val="es-BO"/>
        </w:rPr>
        <w:t xml:space="preserve"> no haya realizado ninguna recepción satisfactoria.</w:t>
      </w:r>
    </w:p>
    <w:p w14:paraId="6B906877" w14:textId="77777777" w:rsidR="00AD7B4E" w:rsidRPr="00AD7B4E" w:rsidRDefault="00AD7B4E" w:rsidP="00AD7B4E">
      <w:pPr>
        <w:ind w:left="709"/>
        <w:jc w:val="both"/>
        <w:rPr>
          <w:rFonts w:ascii="Arial" w:hAnsi="Arial" w:cs="Arial"/>
          <w:b/>
          <w:lang w:val="es-BO"/>
        </w:rPr>
      </w:pPr>
    </w:p>
    <w:p w14:paraId="1E048E00" w14:textId="77777777" w:rsidR="00AD7B4E" w:rsidRPr="00AD7B4E" w:rsidRDefault="00AD7B4E" w:rsidP="00AD7B4E">
      <w:pPr>
        <w:ind w:left="709"/>
        <w:jc w:val="both"/>
        <w:rPr>
          <w:rFonts w:ascii="Arial" w:hAnsi="Arial" w:cs="Arial"/>
          <w:lang w:val="es-BO"/>
        </w:rPr>
      </w:pPr>
      <w:r w:rsidRPr="00AD7B4E">
        <w:rPr>
          <w:rFonts w:ascii="Arial" w:hAnsi="Arial" w:cs="Arial"/>
          <w:lang w:val="es-BO"/>
        </w:rPr>
        <w:t>La terminación parcial del contrato por causas de fuerza mayor, caso fortuito u otras causas debidamente justificadas procederá para aquellos bienes</w:t>
      </w:r>
      <w:r w:rsidRPr="00AD7B4E">
        <w:rPr>
          <w:rFonts w:ascii="Arial" w:hAnsi="Arial" w:cs="Arial"/>
          <w:b/>
          <w:lang w:val="es-BO"/>
        </w:rPr>
        <w:t xml:space="preserve"> </w:t>
      </w:r>
      <w:r w:rsidRPr="00AD7B4E">
        <w:rPr>
          <w:rFonts w:ascii="Arial" w:hAnsi="Arial" w:cs="Arial"/>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D7B4E">
        <w:rPr>
          <w:rFonts w:ascii="Arial" w:hAnsi="Arial" w:cs="Arial"/>
          <w:b/>
          <w:lang w:val="es-BO"/>
        </w:rPr>
        <w:t>ENTIDAD</w:t>
      </w:r>
      <w:r w:rsidRPr="00AD7B4E">
        <w:rPr>
          <w:rFonts w:ascii="Arial" w:hAnsi="Arial" w:cs="Arial"/>
          <w:lang w:val="es-BO"/>
        </w:rPr>
        <w:t xml:space="preserve"> haya efectivizado la recepción de una parcialidad de los bienes,</w:t>
      </w:r>
      <w:r w:rsidRPr="00AD7B4E">
        <w:rPr>
          <w:rFonts w:ascii="Arial" w:hAnsi="Arial" w:cs="Arial"/>
          <w:b/>
          <w:lang w:val="es-BO"/>
        </w:rPr>
        <w:t xml:space="preserve"> </w:t>
      </w:r>
      <w:r w:rsidRPr="00AD7B4E">
        <w:rPr>
          <w:rFonts w:ascii="Arial" w:hAnsi="Arial" w:cs="Arial"/>
          <w:lang w:val="es-BO"/>
        </w:rPr>
        <w:t>de manera excepcional, conforme lo establecido en el presente contrato.</w:t>
      </w:r>
    </w:p>
    <w:p w14:paraId="2FC857B7" w14:textId="77777777" w:rsidR="00AD7B4E" w:rsidRPr="00AD7B4E" w:rsidRDefault="00AD7B4E" w:rsidP="00AD7B4E">
      <w:pPr>
        <w:ind w:left="709"/>
        <w:jc w:val="both"/>
        <w:rPr>
          <w:rFonts w:ascii="Arial" w:hAnsi="Arial" w:cs="Arial"/>
          <w:lang w:val="es-BO"/>
        </w:rPr>
      </w:pPr>
    </w:p>
    <w:p w14:paraId="33D9C66C" w14:textId="77777777" w:rsidR="00AD7B4E" w:rsidRPr="00AD7B4E" w:rsidRDefault="00AD7B4E" w:rsidP="00AD7B4E">
      <w:pPr>
        <w:ind w:left="709"/>
        <w:jc w:val="both"/>
        <w:rPr>
          <w:rFonts w:ascii="Arial" w:hAnsi="Arial" w:cs="Arial"/>
          <w:lang w:val="es-BO"/>
        </w:rPr>
      </w:pPr>
      <w:r w:rsidRPr="00AD7B4E">
        <w:rPr>
          <w:rFonts w:ascii="Arial" w:hAnsi="Arial" w:cs="Arial"/>
          <w:lang w:val="es-BO"/>
        </w:rPr>
        <w:t xml:space="preserve">Si en cualquier momento antes de la terminación de la provisión o entrega de los </w:t>
      </w:r>
      <w:r w:rsidRPr="00AD7B4E">
        <w:rPr>
          <w:rFonts w:ascii="Arial" w:hAnsi="Arial" w:cs="Arial"/>
          <w:b/>
          <w:lang w:val="es-BO"/>
        </w:rPr>
        <w:t>BIENES</w:t>
      </w:r>
      <w:r w:rsidRPr="00AD7B4E">
        <w:rPr>
          <w:rFonts w:ascii="Arial" w:hAnsi="Arial" w:cs="Arial"/>
          <w:lang w:val="es-BO"/>
        </w:rPr>
        <w:t xml:space="preserve"> objeto del Contrato, el</w:t>
      </w:r>
      <w:r w:rsidRPr="00AD7B4E">
        <w:rPr>
          <w:rFonts w:ascii="Arial" w:hAnsi="Arial" w:cs="Arial"/>
          <w:b/>
          <w:lang w:val="es-BO"/>
        </w:rPr>
        <w:t xml:space="preserve"> PROVEEDOR</w:t>
      </w:r>
      <w:r w:rsidRPr="00AD7B4E">
        <w:rPr>
          <w:rFonts w:ascii="Arial" w:hAnsi="Arial" w:cs="Arial"/>
          <w:lang w:val="es-BO"/>
        </w:rPr>
        <w:t>,</w:t>
      </w:r>
      <w:r w:rsidRPr="00AD7B4E">
        <w:rPr>
          <w:rFonts w:ascii="Arial" w:hAnsi="Arial" w:cs="Arial"/>
          <w:b/>
          <w:lang w:val="es-BO"/>
        </w:rPr>
        <w:t xml:space="preserve"> </w:t>
      </w:r>
      <w:r w:rsidRPr="00AD7B4E">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49DE6E4" w14:textId="77777777" w:rsidR="00AD7B4E" w:rsidRPr="00AD7B4E" w:rsidRDefault="00AD7B4E" w:rsidP="00AD7B4E">
      <w:pPr>
        <w:ind w:left="709"/>
        <w:jc w:val="both"/>
        <w:rPr>
          <w:rFonts w:ascii="Arial" w:hAnsi="Arial" w:cs="Arial"/>
          <w:lang w:val="es-BO"/>
        </w:rPr>
      </w:pPr>
    </w:p>
    <w:p w14:paraId="78AF8181" w14:textId="77777777" w:rsidR="00AD7B4E" w:rsidRPr="00AD7B4E" w:rsidRDefault="00AD7B4E" w:rsidP="00AD7B4E">
      <w:pPr>
        <w:ind w:left="709"/>
        <w:jc w:val="both"/>
        <w:rPr>
          <w:rFonts w:ascii="Arial" w:hAnsi="Arial" w:cs="Arial"/>
          <w:b/>
          <w:lang w:val="es-BO"/>
        </w:rPr>
      </w:pPr>
      <w:r w:rsidRPr="00AD7B4E">
        <w:rPr>
          <w:rFonts w:ascii="Arial" w:hAnsi="Arial" w:cs="Arial"/>
          <w:lang w:val="es-BO"/>
        </w:rPr>
        <w:t xml:space="preserve">La </w:t>
      </w:r>
      <w:r w:rsidRPr="00AD7B4E">
        <w:rPr>
          <w:rFonts w:ascii="Arial" w:hAnsi="Arial" w:cs="Arial"/>
          <w:b/>
          <w:lang w:val="es-BO"/>
        </w:rPr>
        <w:t>ENTIDAD</w:t>
      </w:r>
      <w:r w:rsidRPr="00AD7B4E">
        <w:rPr>
          <w:rFonts w:ascii="Arial" w:hAnsi="Arial" w:cs="Arial"/>
          <w:lang w:val="es-BO"/>
        </w:rPr>
        <w:t>, previa evaluación y aceptación de la solicitud</w:t>
      </w:r>
      <w:r w:rsidRPr="00AD7B4E">
        <w:rPr>
          <w:rFonts w:ascii="Arial" w:hAnsi="Arial" w:cs="Arial"/>
          <w:b/>
          <w:lang w:val="es-BO"/>
        </w:rPr>
        <w:t xml:space="preserve">, </w:t>
      </w:r>
      <w:r w:rsidRPr="00AD7B4E">
        <w:rPr>
          <w:rFonts w:ascii="Arial" w:hAnsi="Arial" w:cs="Arial"/>
          <w:lang w:val="es-BO"/>
        </w:rPr>
        <w:t xml:space="preserve">mediante carta notariada dirigida al </w:t>
      </w:r>
      <w:r w:rsidRPr="00AD7B4E">
        <w:rPr>
          <w:rFonts w:ascii="Arial" w:hAnsi="Arial" w:cs="Arial"/>
          <w:b/>
          <w:lang w:val="es-BO"/>
        </w:rPr>
        <w:t>PROVEEDOR</w:t>
      </w:r>
      <w:r w:rsidRPr="00AD7B4E">
        <w:rPr>
          <w:rFonts w:ascii="Arial" w:hAnsi="Arial" w:cs="Arial"/>
          <w:lang w:val="es-BO"/>
        </w:rPr>
        <w:t>,</w:t>
      </w:r>
      <w:r w:rsidRPr="00AD7B4E">
        <w:rPr>
          <w:rFonts w:ascii="Arial" w:hAnsi="Arial" w:cs="Arial"/>
          <w:b/>
          <w:lang w:val="es-BO"/>
        </w:rPr>
        <w:t xml:space="preserve"> </w:t>
      </w:r>
      <w:r w:rsidRPr="00AD7B4E">
        <w:rPr>
          <w:rFonts w:ascii="Arial" w:hAnsi="Arial" w:cs="Arial"/>
          <w:lang w:val="es-BO"/>
        </w:rPr>
        <w:t xml:space="preserve">suspenderá la ejecución y resolverá el Contrato total o parcialmente. A la entrega de dicha comunicación oficial de resolución, el </w:t>
      </w:r>
      <w:r w:rsidRPr="00AD7B4E">
        <w:rPr>
          <w:rFonts w:ascii="Arial" w:hAnsi="Arial" w:cs="Arial"/>
          <w:b/>
          <w:lang w:val="es-BO"/>
        </w:rPr>
        <w:t xml:space="preserve">PROVEEDOR </w:t>
      </w:r>
      <w:r w:rsidRPr="00AD7B4E">
        <w:rPr>
          <w:rFonts w:ascii="Arial" w:hAnsi="Arial" w:cs="Arial"/>
          <w:lang w:val="es-BO"/>
        </w:rPr>
        <w:t xml:space="preserve">suspenderá la ejecución del contrato de acuerdo a las instrucciones escritas que al efecto emita la </w:t>
      </w:r>
      <w:r w:rsidRPr="00AD7B4E">
        <w:rPr>
          <w:rFonts w:ascii="Arial" w:hAnsi="Arial" w:cs="Arial"/>
          <w:b/>
          <w:lang w:val="es-BO"/>
        </w:rPr>
        <w:t>ENTIDAD.</w:t>
      </w:r>
    </w:p>
    <w:p w14:paraId="0008396A" w14:textId="77777777" w:rsidR="00AD7B4E" w:rsidRPr="00AD7B4E" w:rsidRDefault="00AD7B4E" w:rsidP="00AD7B4E">
      <w:pPr>
        <w:ind w:left="709"/>
        <w:jc w:val="both"/>
        <w:rPr>
          <w:rFonts w:ascii="Arial" w:hAnsi="Arial" w:cs="Arial"/>
          <w:b/>
          <w:lang w:val="es-BO"/>
        </w:rPr>
      </w:pPr>
    </w:p>
    <w:p w14:paraId="568F3B3F" w14:textId="77777777" w:rsidR="00AD7B4E" w:rsidRPr="00AD7B4E" w:rsidRDefault="00AD7B4E" w:rsidP="00AD7B4E">
      <w:pPr>
        <w:ind w:left="709"/>
        <w:jc w:val="both"/>
        <w:rPr>
          <w:rFonts w:ascii="Arial" w:hAnsi="Arial" w:cs="Arial"/>
          <w:lang w:val="es-BO"/>
        </w:rPr>
      </w:pPr>
      <w:r w:rsidRPr="00AD7B4E">
        <w:rPr>
          <w:rFonts w:ascii="Arial" w:hAnsi="Arial" w:cs="Arial"/>
          <w:lang w:val="es-BO"/>
        </w:rPr>
        <w:t xml:space="preserve">Asimismo, si la </w:t>
      </w:r>
      <w:r w:rsidRPr="00AD7B4E">
        <w:rPr>
          <w:rFonts w:ascii="Arial" w:hAnsi="Arial" w:cs="Arial"/>
          <w:b/>
          <w:lang w:val="es-BO"/>
        </w:rPr>
        <w:t>ENTIDAD</w:t>
      </w:r>
      <w:r w:rsidRPr="00AD7B4E">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4FE0D261" w14:textId="77777777" w:rsidR="00AD7B4E" w:rsidRPr="00AD7B4E" w:rsidRDefault="00AD7B4E" w:rsidP="00AD7B4E">
      <w:pPr>
        <w:ind w:left="709"/>
        <w:jc w:val="both"/>
        <w:rPr>
          <w:rFonts w:ascii="Arial" w:hAnsi="Arial" w:cs="Arial"/>
          <w:lang w:val="es-BO"/>
        </w:rPr>
      </w:pPr>
    </w:p>
    <w:p w14:paraId="7EF3A954" w14:textId="77777777" w:rsidR="00AD7B4E" w:rsidRPr="00AD7B4E" w:rsidRDefault="00AD7B4E" w:rsidP="00AD7B4E">
      <w:pPr>
        <w:ind w:left="709"/>
        <w:jc w:val="both"/>
        <w:rPr>
          <w:rFonts w:ascii="Arial" w:hAnsi="Arial" w:cs="Arial"/>
          <w:lang w:val="es-BO"/>
        </w:rPr>
      </w:pPr>
      <w:r w:rsidRPr="00AD7B4E">
        <w:rPr>
          <w:rFonts w:ascii="Arial" w:hAnsi="Arial" w:cs="Arial"/>
          <w:lang w:val="es-BO"/>
        </w:rPr>
        <w:t xml:space="preserve">Se liquidarán los saldos correspondientes para el cierre de la adquisición y algunos otros gastos que a juicio de la </w:t>
      </w:r>
      <w:r w:rsidRPr="00AD7B4E">
        <w:rPr>
          <w:rFonts w:ascii="Arial" w:hAnsi="Arial" w:cs="Arial"/>
          <w:b/>
          <w:lang w:val="es-BO"/>
        </w:rPr>
        <w:t xml:space="preserve">ENTIDAD </w:t>
      </w:r>
      <w:r w:rsidRPr="00AD7B4E">
        <w:rPr>
          <w:rFonts w:ascii="Arial" w:hAnsi="Arial" w:cs="Arial"/>
          <w:lang w:val="es-BO"/>
        </w:rPr>
        <w:t xml:space="preserve">fueran considerados sujetos a reembolso al </w:t>
      </w:r>
      <w:r w:rsidRPr="00AD7B4E">
        <w:rPr>
          <w:rFonts w:ascii="Arial" w:hAnsi="Arial" w:cs="Arial"/>
          <w:b/>
          <w:lang w:val="es-BO"/>
        </w:rPr>
        <w:t>PROVEEDOR</w:t>
      </w:r>
      <w:r w:rsidRPr="00AD7B4E">
        <w:rPr>
          <w:rFonts w:ascii="Arial" w:hAnsi="Arial" w:cs="Arial"/>
          <w:lang w:val="es-BO"/>
        </w:rPr>
        <w:t>.</w:t>
      </w:r>
    </w:p>
    <w:p w14:paraId="64B3F067" w14:textId="77777777" w:rsidR="00AD7B4E" w:rsidRPr="00AD7B4E" w:rsidRDefault="00AD7B4E" w:rsidP="00AD7B4E">
      <w:pPr>
        <w:ind w:left="709"/>
        <w:jc w:val="both"/>
        <w:rPr>
          <w:rFonts w:ascii="Arial" w:hAnsi="Arial" w:cs="Arial"/>
          <w:lang w:val="es-BO"/>
        </w:rPr>
      </w:pPr>
    </w:p>
    <w:p w14:paraId="661A870B" w14:textId="77777777" w:rsidR="00AD7B4E" w:rsidRPr="00AD7B4E" w:rsidRDefault="00AD7B4E" w:rsidP="00AD7B4E">
      <w:pPr>
        <w:ind w:left="709"/>
        <w:jc w:val="both"/>
        <w:rPr>
          <w:rFonts w:ascii="Arial" w:hAnsi="Arial" w:cs="Arial"/>
          <w:lang w:val="es-BO"/>
        </w:rPr>
      </w:pPr>
      <w:r w:rsidRPr="00AD7B4E">
        <w:rPr>
          <w:rFonts w:ascii="Arial" w:hAnsi="Arial" w:cs="Arial"/>
          <w:lang w:val="es-BO"/>
        </w:rPr>
        <w:t xml:space="preserve">Una vez efectivizada la Resolución del contrato, las </w:t>
      </w:r>
      <w:r w:rsidRPr="00AD7B4E">
        <w:rPr>
          <w:rFonts w:ascii="Arial" w:hAnsi="Arial" w:cs="Arial"/>
          <w:b/>
          <w:lang w:val="es-BO"/>
        </w:rPr>
        <w:t>PARTES</w:t>
      </w:r>
      <w:r w:rsidRPr="00AD7B4E">
        <w:rPr>
          <w:rFonts w:ascii="Arial" w:hAnsi="Arial" w:cs="Arial"/>
          <w:lang w:val="es-BO"/>
        </w:rPr>
        <w:t xml:space="preserve"> procederán a realizar la liquidación del contrato.</w:t>
      </w:r>
    </w:p>
    <w:p w14:paraId="22BB92DB" w14:textId="77777777" w:rsidR="00AD7B4E" w:rsidRPr="00AD7B4E" w:rsidRDefault="00AD7B4E" w:rsidP="00AD7B4E">
      <w:pPr>
        <w:autoSpaceDE w:val="0"/>
        <w:autoSpaceDN w:val="0"/>
        <w:adjustRightInd w:val="0"/>
        <w:jc w:val="both"/>
        <w:rPr>
          <w:rFonts w:ascii="Arial" w:hAnsi="Arial" w:cs="Arial"/>
          <w:b/>
          <w:bCs/>
        </w:rPr>
      </w:pPr>
    </w:p>
    <w:p w14:paraId="10FD9794" w14:textId="77777777" w:rsidR="00AD7B4E" w:rsidRPr="00AD7B4E" w:rsidRDefault="00AD7B4E" w:rsidP="00AD7B4E">
      <w:pPr>
        <w:autoSpaceDE w:val="0"/>
        <w:autoSpaceDN w:val="0"/>
        <w:adjustRightInd w:val="0"/>
        <w:jc w:val="both"/>
        <w:rPr>
          <w:rFonts w:ascii="Arial" w:hAnsi="Arial" w:cs="Arial"/>
          <w:bCs/>
        </w:rPr>
      </w:pPr>
      <w:r w:rsidRPr="00AD7B4E">
        <w:rPr>
          <w:rFonts w:ascii="Arial" w:hAnsi="Arial" w:cs="Arial"/>
          <w:b/>
          <w:bCs/>
        </w:rPr>
        <w:t xml:space="preserve">CLÁUSULA VIGÉSIMA SEXTA.- (SOLUCIÓN DE CONTROVERSIAS) </w:t>
      </w:r>
      <w:r w:rsidRPr="00AD7B4E">
        <w:rPr>
          <w:rFonts w:ascii="Arial" w:hAnsi="Arial" w:cs="Arial"/>
          <w:bCs/>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6BACCF32" w14:textId="77777777" w:rsidR="00AD7B4E" w:rsidRPr="00AD7B4E" w:rsidRDefault="00AD7B4E" w:rsidP="00AD7B4E">
      <w:pPr>
        <w:jc w:val="both"/>
        <w:rPr>
          <w:rFonts w:ascii="Arial" w:hAnsi="Arial" w:cs="Arial"/>
          <w:b/>
          <w:bCs/>
          <w:color w:val="FF0000"/>
        </w:rPr>
      </w:pPr>
    </w:p>
    <w:p w14:paraId="5F95A779" w14:textId="77777777" w:rsidR="00AD7B4E" w:rsidRPr="00AD7B4E" w:rsidRDefault="00AD7B4E" w:rsidP="00AD7B4E">
      <w:pPr>
        <w:jc w:val="both"/>
        <w:rPr>
          <w:rFonts w:ascii="Arial" w:hAnsi="Arial" w:cs="Arial"/>
          <w:lang w:val="es-BO"/>
        </w:rPr>
      </w:pPr>
      <w:r w:rsidRPr="00AD7B4E">
        <w:rPr>
          <w:rFonts w:ascii="Arial" w:hAnsi="Arial" w:cs="Arial"/>
          <w:b/>
          <w:bCs/>
        </w:rPr>
        <w:t xml:space="preserve">CLÁUSULA VIGÉSIMA SÉPTIMA.- </w:t>
      </w:r>
      <w:r w:rsidRPr="00AD7B4E">
        <w:rPr>
          <w:rFonts w:ascii="Arial" w:hAnsi="Arial" w:cs="Arial"/>
          <w:b/>
          <w:lang w:val="es-BO"/>
        </w:rPr>
        <w:t xml:space="preserve">(RECEPCIÓN)  </w:t>
      </w:r>
      <w:r w:rsidRPr="00AD7B4E">
        <w:rPr>
          <w:rFonts w:ascii="Arial" w:hAnsi="Arial" w:cs="Arial"/>
          <w:lang w:val="es-BO"/>
        </w:rPr>
        <w:t xml:space="preserve">Dentro de los plazos previstos para la entrega, se realizarán las actividades para la Recepción de los </w:t>
      </w:r>
      <w:r w:rsidRPr="00AD7B4E">
        <w:rPr>
          <w:rFonts w:ascii="Arial" w:hAnsi="Arial" w:cs="Arial"/>
          <w:b/>
          <w:lang w:val="es-BO"/>
        </w:rPr>
        <w:t>BIENES</w:t>
      </w:r>
      <w:r w:rsidRPr="00AD7B4E">
        <w:rPr>
          <w:rFonts w:ascii="Arial" w:hAnsi="Arial" w:cs="Arial"/>
          <w:lang w:val="es-BO"/>
        </w:rPr>
        <w:t>.</w:t>
      </w:r>
    </w:p>
    <w:p w14:paraId="0B46C5F8" w14:textId="77777777" w:rsidR="00AD7B4E" w:rsidRPr="00AD7B4E" w:rsidRDefault="00AD7B4E" w:rsidP="00AD7B4E">
      <w:pPr>
        <w:jc w:val="both"/>
        <w:rPr>
          <w:rFonts w:ascii="Arial" w:hAnsi="Arial" w:cs="Arial"/>
          <w:b/>
          <w:lang w:val="es-BO"/>
        </w:rPr>
      </w:pPr>
    </w:p>
    <w:p w14:paraId="35257BFC"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La Comisión </w:t>
      </w:r>
      <w:r w:rsidRPr="00AD7B4E">
        <w:rPr>
          <w:rFonts w:ascii="Arial" w:hAnsi="Arial" w:cs="Arial"/>
          <w:lang w:val="es-BO" w:eastAsia="es-BO"/>
        </w:rPr>
        <w:t>de Recepción</w:t>
      </w:r>
      <w:r w:rsidRPr="00AD7B4E">
        <w:rPr>
          <w:rFonts w:ascii="Arial" w:hAnsi="Arial" w:cs="Arial"/>
        </w:rPr>
        <w:t xml:space="preserve"> o Responsable </w:t>
      </w:r>
      <w:r w:rsidRPr="00AD7B4E">
        <w:rPr>
          <w:rFonts w:ascii="Arial" w:hAnsi="Arial" w:cs="Arial"/>
          <w:lang w:val="es-BO" w:eastAsia="es-BO"/>
        </w:rPr>
        <w:t xml:space="preserve">será la encargada de verificar si los </w:t>
      </w:r>
      <w:r w:rsidRPr="00AD7B4E">
        <w:rPr>
          <w:rFonts w:ascii="Arial" w:hAnsi="Arial" w:cs="Arial"/>
          <w:b/>
          <w:lang w:val="es-BO" w:eastAsia="es-BO"/>
        </w:rPr>
        <w:t xml:space="preserve">BIENES </w:t>
      </w:r>
      <w:r w:rsidRPr="00AD7B4E">
        <w:rPr>
          <w:rFonts w:ascii="Arial" w:hAnsi="Arial" w:cs="Arial"/>
          <w:lang w:val="es-BO" w:eastAsia="es-BO"/>
        </w:rPr>
        <w:t>provistos concuerdan plenamente con las Especificaciones Técnicas</w:t>
      </w:r>
      <w:r w:rsidRPr="00AD7B4E">
        <w:rPr>
          <w:rFonts w:ascii="Arial" w:hAnsi="Arial" w:cs="Arial"/>
          <w:lang w:val="es-BO"/>
        </w:rPr>
        <w:t xml:space="preserve"> de la propuesta adjudicada y el Contrato.</w:t>
      </w:r>
    </w:p>
    <w:p w14:paraId="7A12318F" w14:textId="77777777" w:rsidR="00AD7B4E" w:rsidRPr="00AD7B4E" w:rsidRDefault="00AD7B4E" w:rsidP="00AD7B4E">
      <w:pPr>
        <w:jc w:val="both"/>
        <w:rPr>
          <w:rFonts w:ascii="Arial" w:hAnsi="Arial" w:cs="Arial"/>
          <w:lang w:val="es-BO"/>
        </w:rPr>
      </w:pPr>
    </w:p>
    <w:p w14:paraId="270431F0" w14:textId="77777777" w:rsidR="00AD7B4E" w:rsidRPr="00AD7B4E" w:rsidRDefault="00AD7B4E" w:rsidP="00AD7B4E">
      <w:pPr>
        <w:jc w:val="both"/>
        <w:rPr>
          <w:rFonts w:ascii="Arial" w:hAnsi="Arial" w:cs="Arial"/>
          <w:lang w:val="es-BO"/>
        </w:rPr>
      </w:pPr>
      <w:r w:rsidRPr="00AD7B4E">
        <w:rPr>
          <w:rFonts w:ascii="Arial" w:hAnsi="Arial" w:cs="Arial"/>
          <w:lang w:val="es-BO"/>
        </w:rPr>
        <w:t>Si el plazo de entrega coincide  con días sábados, domingos o feriados, la recepción de los bienes objeto del presente contrato deberá ser trasladado al siguiente día hábil administrativo.</w:t>
      </w:r>
    </w:p>
    <w:p w14:paraId="66FC88BF" w14:textId="77777777" w:rsidR="00AD7B4E" w:rsidRPr="00AD7B4E" w:rsidRDefault="00AD7B4E" w:rsidP="00AD7B4E">
      <w:pPr>
        <w:jc w:val="both"/>
        <w:rPr>
          <w:rFonts w:ascii="Arial" w:hAnsi="Arial" w:cs="Arial"/>
          <w:lang w:val="es-BO"/>
        </w:rPr>
      </w:pPr>
    </w:p>
    <w:p w14:paraId="0116E8F3" w14:textId="77777777" w:rsidR="00AD7B4E" w:rsidRPr="00AD7B4E" w:rsidRDefault="00AD7B4E" w:rsidP="00AD7B4E">
      <w:pPr>
        <w:jc w:val="both"/>
        <w:rPr>
          <w:rFonts w:ascii="Arial" w:hAnsi="Arial" w:cs="Arial"/>
          <w:lang w:val="es-BO"/>
        </w:rPr>
      </w:pPr>
      <w:r w:rsidRPr="00AD7B4E">
        <w:rPr>
          <w:rFonts w:ascii="Arial" w:hAnsi="Arial" w:cs="Arial"/>
          <w:lang w:val="es-BO"/>
        </w:rPr>
        <w:t>Del acto de recepción se levantará un Acta de Recepción, que es un documento diferente al registro de Ingreso de Almacenes.</w:t>
      </w:r>
    </w:p>
    <w:p w14:paraId="66F3526B" w14:textId="77777777" w:rsidR="00AD7B4E" w:rsidRPr="00AD7B4E" w:rsidRDefault="00AD7B4E" w:rsidP="00AD7B4E">
      <w:pPr>
        <w:jc w:val="both"/>
        <w:rPr>
          <w:rFonts w:ascii="Arial" w:hAnsi="Arial" w:cs="Arial"/>
          <w:lang w:val="es-BO"/>
        </w:rPr>
      </w:pPr>
    </w:p>
    <w:p w14:paraId="1FADD028" w14:textId="77777777" w:rsidR="00AD7B4E" w:rsidRPr="00AD7B4E" w:rsidRDefault="00AD7B4E" w:rsidP="00AD7B4E">
      <w:pPr>
        <w:jc w:val="both"/>
        <w:rPr>
          <w:rFonts w:ascii="Arial" w:hAnsi="Arial" w:cs="Arial"/>
          <w:lang w:val="es-BO"/>
        </w:rPr>
      </w:pPr>
      <w:r w:rsidRPr="00AD7B4E">
        <w:rPr>
          <w:rFonts w:ascii="Arial" w:hAnsi="Arial" w:cs="Arial"/>
          <w:lang w:val="es-BO"/>
        </w:rPr>
        <w:lastRenderedPageBreak/>
        <w:t xml:space="preserve">De manera excepcional, en caso de bienes con una sola entrega, previa solicitud del </w:t>
      </w:r>
      <w:r w:rsidRPr="00AD7B4E">
        <w:rPr>
          <w:rFonts w:ascii="Arial" w:hAnsi="Arial" w:cs="Arial"/>
          <w:b/>
          <w:lang w:val="es-BO"/>
        </w:rPr>
        <w:t>PROVEEDOR</w:t>
      </w:r>
      <w:r w:rsidRPr="00AD7B4E">
        <w:rPr>
          <w:rFonts w:ascii="Arial" w:hAnsi="Arial" w:cs="Arial"/>
          <w:lang w:val="es-BO"/>
        </w:rPr>
        <w:t xml:space="preserve">, la Comisión de Recepción o Responsable podrá realizar la recepción de una parcialidad de los </w:t>
      </w:r>
      <w:r w:rsidRPr="00AD7B4E">
        <w:rPr>
          <w:rFonts w:ascii="Arial" w:hAnsi="Arial" w:cs="Arial"/>
          <w:b/>
          <w:lang w:val="es-BO"/>
        </w:rPr>
        <w:t>BIENES</w:t>
      </w:r>
      <w:r w:rsidRPr="00AD7B4E">
        <w:rPr>
          <w:rFonts w:ascii="Arial" w:hAnsi="Arial" w:cs="Arial"/>
          <w:lang w:val="es-BO"/>
        </w:rPr>
        <w:t>; para tal efecto, la Unidad Solicitante deberá emitir un informe que ajuste esta recepción.</w:t>
      </w:r>
    </w:p>
    <w:p w14:paraId="6A174214" w14:textId="77777777" w:rsidR="00AD7B4E" w:rsidRPr="00AD7B4E" w:rsidRDefault="00AD7B4E" w:rsidP="00AD7B4E">
      <w:pPr>
        <w:jc w:val="both"/>
        <w:rPr>
          <w:rFonts w:ascii="Arial" w:hAnsi="Arial" w:cs="Arial"/>
          <w:sz w:val="10"/>
          <w:szCs w:val="10"/>
          <w:lang w:val="es-BO"/>
        </w:rPr>
      </w:pPr>
    </w:p>
    <w:p w14:paraId="194EF846"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La verificación de los </w:t>
      </w:r>
      <w:r w:rsidRPr="00AD7B4E">
        <w:rPr>
          <w:rFonts w:ascii="Arial" w:hAnsi="Arial" w:cs="Arial"/>
          <w:b/>
          <w:lang w:val="es-BO"/>
        </w:rPr>
        <w:t>BIENES</w:t>
      </w:r>
      <w:r w:rsidRPr="00AD7B4E">
        <w:rPr>
          <w:rFonts w:ascii="Arial" w:hAnsi="Arial" w:cs="Arial"/>
          <w:lang w:val="es-BO"/>
        </w:rPr>
        <w:t xml:space="preserve">  se realizará en el plazo de ___________días calendario, computables a partir de  la entrega de los  </w:t>
      </w:r>
      <w:r w:rsidRPr="00AD7B4E">
        <w:rPr>
          <w:rFonts w:ascii="Arial" w:hAnsi="Arial" w:cs="Arial"/>
          <w:b/>
          <w:lang w:val="es-BO"/>
        </w:rPr>
        <w:t>BIENES</w:t>
      </w:r>
      <w:r w:rsidRPr="00AD7B4E">
        <w:rPr>
          <w:rFonts w:ascii="Arial" w:hAnsi="Arial" w:cs="Arial"/>
          <w:lang w:val="es-BO"/>
        </w:rPr>
        <w:t xml:space="preserve"> en la</w:t>
      </w:r>
      <w:r w:rsidRPr="00AD7B4E">
        <w:rPr>
          <w:rFonts w:ascii="Arial" w:hAnsi="Arial" w:cs="Arial"/>
          <w:b/>
          <w:lang w:val="es-BO"/>
        </w:rPr>
        <w:t xml:space="preserve"> ENTIDAD</w:t>
      </w:r>
      <w:r w:rsidRPr="00AD7B4E">
        <w:rPr>
          <w:rFonts w:ascii="Arial" w:hAnsi="Arial" w:cs="Arial"/>
          <w:lang w:val="es-BO"/>
        </w:rPr>
        <w:t xml:space="preserve">. Posteriormente a la verificación se emitirá el Acta de Recepción. El plazo de entrega de los </w:t>
      </w:r>
      <w:r w:rsidRPr="00AD7B4E">
        <w:rPr>
          <w:rFonts w:ascii="Arial" w:hAnsi="Arial" w:cs="Arial"/>
          <w:b/>
          <w:lang w:val="es-BO"/>
        </w:rPr>
        <w:t xml:space="preserve"> BIENES</w:t>
      </w:r>
      <w:r w:rsidRPr="00AD7B4E">
        <w:rPr>
          <w:rFonts w:ascii="Arial" w:hAnsi="Arial" w:cs="Arial"/>
          <w:lang w:val="es-BO"/>
        </w:rPr>
        <w:t xml:space="preserve">,  no incluye el plazo de verificación de los </w:t>
      </w:r>
      <w:r w:rsidRPr="00AD7B4E">
        <w:rPr>
          <w:rFonts w:ascii="Arial" w:hAnsi="Arial" w:cs="Arial"/>
          <w:b/>
          <w:lang w:val="es-BO"/>
        </w:rPr>
        <w:t xml:space="preserve"> BIENES</w:t>
      </w:r>
      <w:r w:rsidRPr="00AD7B4E">
        <w:rPr>
          <w:rFonts w:ascii="Arial" w:hAnsi="Arial" w:cs="Arial"/>
          <w:lang w:val="es-BO"/>
        </w:rPr>
        <w:t>.</w:t>
      </w:r>
    </w:p>
    <w:p w14:paraId="05974457" w14:textId="77777777" w:rsidR="00AD7B4E" w:rsidRPr="00AD7B4E" w:rsidRDefault="00AD7B4E" w:rsidP="00AD7B4E">
      <w:pPr>
        <w:jc w:val="both"/>
        <w:rPr>
          <w:rFonts w:ascii="Arial" w:hAnsi="Arial" w:cs="Arial"/>
          <w:sz w:val="10"/>
          <w:szCs w:val="10"/>
          <w:lang w:val="es-BO"/>
        </w:rPr>
      </w:pPr>
      <w:r w:rsidRPr="00AD7B4E">
        <w:rPr>
          <w:rFonts w:ascii="Arial" w:hAnsi="Arial" w:cs="Arial"/>
          <w:lang w:val="es-BO"/>
        </w:rPr>
        <w:t xml:space="preserve"> </w:t>
      </w:r>
    </w:p>
    <w:p w14:paraId="172565D8"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El plazo de sustitución de los  </w:t>
      </w:r>
      <w:r w:rsidRPr="00AD7B4E">
        <w:rPr>
          <w:rFonts w:ascii="Arial" w:hAnsi="Arial" w:cs="Arial"/>
          <w:b/>
          <w:lang w:val="es-BO"/>
        </w:rPr>
        <w:t xml:space="preserve">BIENES </w:t>
      </w:r>
      <w:r w:rsidRPr="00AD7B4E">
        <w:rPr>
          <w:rFonts w:ascii="Arial" w:hAnsi="Arial" w:cs="Arial"/>
          <w:lang w:val="es-BO"/>
        </w:rPr>
        <w:t xml:space="preserve"> que se otorgue al </w:t>
      </w:r>
      <w:r w:rsidRPr="00AD7B4E">
        <w:rPr>
          <w:rFonts w:ascii="Arial" w:hAnsi="Arial" w:cs="Arial"/>
          <w:b/>
          <w:lang w:val="es-BO"/>
        </w:rPr>
        <w:t>PROVEEDOR</w:t>
      </w:r>
      <w:r w:rsidRPr="00AD7B4E">
        <w:rPr>
          <w:rFonts w:ascii="Arial" w:hAnsi="Arial" w:cs="Arial"/>
          <w:lang w:val="es-BO"/>
        </w:rPr>
        <w:t xml:space="preserve">, como resultado de la verificación, no se constituye en retraso de entrega. La sustitución que no se efectúe en el plazo establecido por la  </w:t>
      </w:r>
      <w:r w:rsidRPr="00AD7B4E">
        <w:rPr>
          <w:rFonts w:ascii="Arial" w:hAnsi="Arial" w:cs="Arial"/>
          <w:b/>
          <w:lang w:val="es-BO"/>
        </w:rPr>
        <w:t>ENTIDAD</w:t>
      </w:r>
      <w:r w:rsidRPr="00AD7B4E">
        <w:rPr>
          <w:rFonts w:ascii="Arial" w:hAnsi="Arial" w:cs="Arial"/>
          <w:lang w:val="es-BO"/>
        </w:rPr>
        <w:t xml:space="preserve">, será sujeta de aplicación de multas por día de retraso desde la fecha de entrega de los  </w:t>
      </w:r>
      <w:r w:rsidRPr="00AD7B4E">
        <w:rPr>
          <w:rFonts w:ascii="Arial" w:hAnsi="Arial" w:cs="Arial"/>
          <w:b/>
          <w:lang w:val="es-BO"/>
        </w:rPr>
        <w:t>BIENES</w:t>
      </w:r>
      <w:r w:rsidRPr="00AD7B4E">
        <w:rPr>
          <w:rFonts w:ascii="Arial" w:hAnsi="Arial" w:cs="Arial"/>
          <w:lang w:val="es-BO"/>
        </w:rPr>
        <w:t xml:space="preserve">. </w:t>
      </w:r>
    </w:p>
    <w:p w14:paraId="10C0D7B4" w14:textId="77777777" w:rsidR="00AD7B4E" w:rsidRPr="00AD7B4E" w:rsidRDefault="00AD7B4E" w:rsidP="00AD7B4E">
      <w:pPr>
        <w:jc w:val="both"/>
        <w:rPr>
          <w:rFonts w:ascii="Arial" w:hAnsi="Arial" w:cs="Arial"/>
          <w:b/>
          <w:sz w:val="10"/>
          <w:szCs w:val="10"/>
          <w:lang w:val="es-BO"/>
        </w:rPr>
      </w:pPr>
    </w:p>
    <w:p w14:paraId="511FCBC3" w14:textId="77777777" w:rsidR="00AD7B4E" w:rsidRPr="00AD7B4E" w:rsidRDefault="00AD7B4E" w:rsidP="00AD7B4E">
      <w:pPr>
        <w:jc w:val="both"/>
        <w:rPr>
          <w:rFonts w:ascii="Arial" w:hAnsi="Arial" w:cs="Arial"/>
          <w:lang w:val="es-BO"/>
        </w:rPr>
      </w:pPr>
      <w:r w:rsidRPr="00AD7B4E">
        <w:rPr>
          <w:rFonts w:ascii="Arial" w:hAnsi="Arial" w:cs="Arial"/>
          <w:lang w:val="es-BO"/>
        </w:rPr>
        <w:t>Las actividades de verificación son las siguientes:</w:t>
      </w:r>
    </w:p>
    <w:p w14:paraId="4BD8DA98" w14:textId="77777777" w:rsidR="00AD7B4E" w:rsidRPr="00AD7B4E" w:rsidRDefault="00AD7B4E" w:rsidP="00AD7B4E">
      <w:pPr>
        <w:jc w:val="both"/>
        <w:rPr>
          <w:rFonts w:ascii="Arial" w:hAnsi="Arial" w:cs="Arial"/>
          <w:b/>
          <w:lang w:val="es-BO"/>
        </w:rPr>
      </w:pPr>
    </w:p>
    <w:p w14:paraId="5946E27E" w14:textId="77777777" w:rsidR="00AD7B4E" w:rsidRPr="00AD7B4E" w:rsidRDefault="00AD7B4E" w:rsidP="00AD7B4E">
      <w:pPr>
        <w:pStyle w:val="Prrafodelista"/>
        <w:numPr>
          <w:ilvl w:val="1"/>
          <w:numId w:val="58"/>
        </w:numPr>
        <w:contextualSpacing/>
        <w:jc w:val="both"/>
        <w:rPr>
          <w:rFonts w:ascii="Arial" w:hAnsi="Arial" w:cs="Arial"/>
          <w:b/>
          <w:sz w:val="16"/>
          <w:szCs w:val="16"/>
          <w:lang w:val="es-BO" w:eastAsia="es-ES"/>
        </w:rPr>
      </w:pPr>
      <w:r w:rsidRPr="00AD7B4E">
        <w:rPr>
          <w:rFonts w:ascii="Arial" w:hAnsi="Arial" w:cs="Arial"/>
          <w:b/>
          <w:bCs/>
          <w:sz w:val="16"/>
          <w:szCs w:val="16"/>
          <w:lang w:eastAsia="es-ES"/>
        </w:rPr>
        <w:t xml:space="preserve">Entrega </w:t>
      </w:r>
      <w:r w:rsidRPr="00AD7B4E">
        <w:rPr>
          <w:rFonts w:ascii="Arial" w:hAnsi="Arial" w:cs="Arial"/>
          <w:b/>
          <w:sz w:val="16"/>
          <w:szCs w:val="16"/>
        </w:rPr>
        <w:t>de equipos sujeta a verificación:</w:t>
      </w:r>
      <w:r w:rsidRPr="00AD7B4E">
        <w:rPr>
          <w:rFonts w:ascii="Arial" w:hAnsi="Arial" w:cs="Arial"/>
          <w:sz w:val="16"/>
          <w:szCs w:val="16"/>
        </w:rPr>
        <w:t xml:space="preserve"> </w:t>
      </w:r>
      <w:r w:rsidRPr="00AD7B4E">
        <w:rPr>
          <w:rFonts w:ascii="Arial" w:hAnsi="Arial" w:cs="Arial"/>
          <w:bCs/>
          <w:iCs/>
          <w:sz w:val="16"/>
          <w:szCs w:val="16"/>
        </w:rPr>
        <w:t>El proveedor deberá realizar la entrega de los bienes sujeta a verificación a la Unidad de Activos Fijos del BCB.</w:t>
      </w:r>
    </w:p>
    <w:p w14:paraId="0F6BDD7C" w14:textId="77777777" w:rsidR="00AD7B4E" w:rsidRPr="00AD7B4E" w:rsidRDefault="00AD7B4E" w:rsidP="00AD7B4E">
      <w:pPr>
        <w:pStyle w:val="Prrafodelista"/>
        <w:jc w:val="both"/>
        <w:rPr>
          <w:rFonts w:ascii="Arial" w:hAnsi="Arial" w:cs="Arial"/>
          <w:b/>
          <w:sz w:val="16"/>
          <w:szCs w:val="16"/>
          <w:lang w:val="es-BO" w:eastAsia="es-ES"/>
        </w:rPr>
      </w:pPr>
    </w:p>
    <w:p w14:paraId="381C8C21" w14:textId="77777777" w:rsidR="00AD7B4E" w:rsidRPr="00AD7B4E" w:rsidRDefault="00AD7B4E" w:rsidP="00AD7B4E">
      <w:pPr>
        <w:pStyle w:val="Prrafodelista"/>
        <w:numPr>
          <w:ilvl w:val="1"/>
          <w:numId w:val="58"/>
        </w:numPr>
        <w:contextualSpacing/>
        <w:jc w:val="both"/>
        <w:rPr>
          <w:rFonts w:ascii="Arial" w:hAnsi="Arial" w:cs="Arial"/>
          <w:b/>
          <w:sz w:val="16"/>
          <w:szCs w:val="16"/>
          <w:lang w:val="es-BO" w:eastAsia="es-ES"/>
        </w:rPr>
      </w:pPr>
      <w:r w:rsidRPr="00AD7B4E">
        <w:rPr>
          <w:rFonts w:ascii="Arial" w:hAnsi="Arial" w:cs="Arial"/>
          <w:b/>
          <w:bCs/>
          <w:sz w:val="16"/>
          <w:szCs w:val="16"/>
          <w:lang w:eastAsia="es-ES"/>
        </w:rPr>
        <w:t xml:space="preserve">Apertura de empaques e Inspección: </w:t>
      </w:r>
      <w:r w:rsidRPr="00AD7B4E">
        <w:rPr>
          <w:rFonts w:ascii="Arial" w:hAnsi="Arial" w:cs="Arial"/>
          <w:bCs/>
          <w:sz w:val="16"/>
          <w:szCs w:val="16"/>
          <w:lang w:eastAsia="es-ES"/>
        </w:rPr>
        <w:t>El</w:t>
      </w:r>
      <w:r w:rsidRPr="00AD7B4E">
        <w:rPr>
          <w:rFonts w:ascii="Arial" w:hAnsi="Arial" w:cs="Arial"/>
          <w:b/>
          <w:bCs/>
          <w:sz w:val="16"/>
          <w:szCs w:val="16"/>
          <w:lang w:eastAsia="es-ES"/>
        </w:rPr>
        <w:t xml:space="preserve"> </w:t>
      </w:r>
      <w:r w:rsidRPr="00AD7B4E">
        <w:rPr>
          <w:rFonts w:ascii="Arial" w:hAnsi="Arial" w:cs="Arial"/>
          <w:bCs/>
          <w:sz w:val="16"/>
          <w:szCs w:val="16"/>
          <w:lang w:eastAsia="es-ES"/>
        </w:rPr>
        <w:t>p</w:t>
      </w:r>
      <w:r w:rsidRPr="00AD7B4E">
        <w:rPr>
          <w:rFonts w:ascii="Arial" w:hAnsi="Arial" w:cs="Arial"/>
          <w:sz w:val="16"/>
          <w:szCs w:val="16"/>
        </w:rPr>
        <w:t xml:space="preserve">ersonal del Dpto. de Soporte Técnico de la Gerencia de Sistemas del BCB, en coordinación con el Responsable o la Comisión de Recepción, </w:t>
      </w:r>
      <w:r w:rsidRPr="00AD7B4E">
        <w:rPr>
          <w:rFonts w:ascii="Arial" w:hAnsi="Arial" w:cs="Arial"/>
          <w:bCs/>
          <w:iCs/>
          <w:sz w:val="16"/>
          <w:szCs w:val="16"/>
        </w:rPr>
        <w:t>realizará la apertura de empaques e inspección en un plazo de hasta dos (2) días calendario computables a partir del siguiente día hábil de concluida la entrega de los bienes sujeta a verificación</w:t>
      </w:r>
      <w:r w:rsidRPr="00AD7B4E">
        <w:rPr>
          <w:rFonts w:ascii="Arial" w:hAnsi="Arial" w:cs="Arial"/>
          <w:bCs/>
          <w:sz w:val="16"/>
          <w:szCs w:val="16"/>
          <w:lang w:val="es-BO" w:eastAsia="es-ES"/>
        </w:rPr>
        <w:t>.</w:t>
      </w:r>
    </w:p>
    <w:p w14:paraId="3A389CAA" w14:textId="77777777" w:rsidR="00AD7B4E" w:rsidRPr="00AD7B4E" w:rsidRDefault="00AD7B4E" w:rsidP="00AD7B4E">
      <w:pPr>
        <w:pStyle w:val="Prrafodelista"/>
        <w:rPr>
          <w:rFonts w:ascii="Arial" w:hAnsi="Arial" w:cs="Arial"/>
          <w:b/>
          <w:sz w:val="10"/>
          <w:szCs w:val="10"/>
          <w:lang w:val="es-BO" w:eastAsia="es-ES"/>
        </w:rPr>
      </w:pPr>
    </w:p>
    <w:p w14:paraId="28DEF4F5" w14:textId="77777777" w:rsidR="00AD7B4E" w:rsidRPr="00AD7B4E" w:rsidRDefault="00AD7B4E" w:rsidP="00AD7B4E">
      <w:pPr>
        <w:pStyle w:val="Textoindependiente3"/>
        <w:ind w:left="851"/>
        <w:rPr>
          <w:rFonts w:ascii="Arial" w:hAnsi="Arial" w:cs="Arial"/>
          <w:bCs/>
          <w:iCs/>
        </w:rPr>
      </w:pPr>
      <w:r w:rsidRPr="00AD7B4E">
        <w:rPr>
          <w:rFonts w:ascii="Arial" w:hAnsi="Arial" w:cs="Arial"/>
          <w:bCs/>
          <w:iCs/>
        </w:rPr>
        <w:t xml:space="preserve">La apertura de empaques e inspección concluirá una vez que el </w:t>
      </w:r>
      <w:r w:rsidRPr="00AD7B4E">
        <w:rPr>
          <w:rFonts w:ascii="Arial" w:hAnsi="Arial" w:cs="Arial"/>
        </w:rPr>
        <w:t>Responsable o la Comisión de Recepción</w:t>
      </w:r>
      <w:r w:rsidRPr="00AD7B4E">
        <w:rPr>
          <w:rFonts w:ascii="Arial" w:hAnsi="Arial" w:cs="Arial"/>
          <w:bCs/>
          <w:iCs/>
        </w:rPr>
        <w:t xml:space="preserve"> emita el Acta de Recepción de los bienes sujeta a verificación.</w:t>
      </w:r>
    </w:p>
    <w:p w14:paraId="0C68349F" w14:textId="77777777" w:rsidR="00AD7B4E" w:rsidRPr="00AD7B4E" w:rsidRDefault="00AD7B4E" w:rsidP="00AD7B4E">
      <w:pPr>
        <w:pStyle w:val="Prrafodelista"/>
        <w:numPr>
          <w:ilvl w:val="1"/>
          <w:numId w:val="58"/>
        </w:numPr>
        <w:contextualSpacing/>
        <w:jc w:val="both"/>
        <w:rPr>
          <w:rFonts w:ascii="Arial" w:hAnsi="Arial" w:cs="Arial"/>
          <w:b/>
          <w:sz w:val="16"/>
          <w:szCs w:val="16"/>
          <w:lang w:val="es-BO" w:eastAsia="es-ES"/>
        </w:rPr>
      </w:pPr>
      <w:r w:rsidRPr="00AD7B4E">
        <w:rPr>
          <w:rFonts w:ascii="Arial" w:hAnsi="Arial" w:cs="Arial"/>
          <w:b/>
          <w:bCs/>
          <w:iCs/>
          <w:sz w:val="16"/>
          <w:szCs w:val="16"/>
          <w:lang w:val="es-ES_tradnl"/>
        </w:rPr>
        <w:t>Pruebas y verificación del cumplimiento de las Especificaciones Técnicas:</w:t>
      </w:r>
      <w:r w:rsidRPr="00AD7B4E">
        <w:rPr>
          <w:rFonts w:ascii="Arial" w:hAnsi="Arial" w:cs="Arial"/>
          <w:bCs/>
          <w:iCs/>
          <w:sz w:val="16"/>
          <w:szCs w:val="16"/>
          <w:lang w:val="es-ES_tradnl"/>
        </w:rPr>
        <w:t xml:space="preserve"> Personal</w:t>
      </w:r>
      <w:r w:rsidRPr="00AD7B4E">
        <w:rPr>
          <w:rFonts w:ascii="Arial" w:hAnsi="Arial" w:cs="Arial"/>
          <w:bCs/>
          <w:iCs/>
          <w:sz w:val="16"/>
          <w:szCs w:val="16"/>
        </w:rPr>
        <w:t xml:space="preserve"> del Dpto. de Soporte Técnico de la Gerencia de Sistemas del BCB</w:t>
      </w:r>
      <w:r w:rsidRPr="00AD7B4E">
        <w:rPr>
          <w:rFonts w:ascii="Arial" w:hAnsi="Arial" w:cs="Arial"/>
          <w:sz w:val="16"/>
          <w:szCs w:val="16"/>
        </w:rPr>
        <w:t>, en coordinación con el Responsable o la Comisión de Recepción,</w:t>
      </w:r>
      <w:r w:rsidRPr="00AD7B4E">
        <w:rPr>
          <w:rFonts w:ascii="Arial" w:hAnsi="Arial" w:cs="Arial"/>
          <w:bCs/>
          <w:iCs/>
          <w:sz w:val="16"/>
          <w:szCs w:val="16"/>
        </w:rPr>
        <w:t xml:space="preserve">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14:paraId="14B77488" w14:textId="77777777" w:rsidR="00AD7B4E" w:rsidRPr="00AD7B4E" w:rsidRDefault="00AD7B4E" w:rsidP="00AD7B4E">
      <w:pPr>
        <w:pStyle w:val="Textoindependiente3"/>
        <w:spacing w:after="0"/>
        <w:ind w:left="709"/>
        <w:jc w:val="both"/>
        <w:rPr>
          <w:rFonts w:ascii="Arial" w:hAnsi="Arial" w:cs="Arial"/>
          <w:bCs/>
          <w:iCs/>
        </w:rPr>
      </w:pPr>
      <w:r w:rsidRPr="00AD7B4E">
        <w:rPr>
          <w:rFonts w:ascii="Arial" w:hAnsi="Arial" w:cs="Arial"/>
          <w:bCs/>
          <w:iCs/>
        </w:rPr>
        <w:t>Cualquier observación que surja durante el periodo de pruebas y verificación del cumplimiento de las Especificaciones Técnicas deberá ser subsanada por el proveedor en un plazo de hasta cinco (5) días calendario a partir del siguiente día hábil de recibida la notificación de la observación (el proveedor deberá reemplazar los bienes o realizar las acciones necesarias para subsanar las observaciones).</w:t>
      </w:r>
    </w:p>
    <w:p w14:paraId="5CFE44CB" w14:textId="77777777" w:rsidR="00AD7B4E" w:rsidRPr="00AD7B4E" w:rsidRDefault="00AD7B4E" w:rsidP="00AD7B4E">
      <w:pPr>
        <w:pStyle w:val="Textoindependiente3"/>
        <w:spacing w:after="0"/>
        <w:ind w:left="709"/>
        <w:jc w:val="both"/>
        <w:rPr>
          <w:rFonts w:ascii="Arial" w:hAnsi="Arial" w:cs="Arial"/>
          <w:bCs/>
          <w:iCs/>
          <w:sz w:val="10"/>
          <w:szCs w:val="10"/>
        </w:rPr>
      </w:pPr>
    </w:p>
    <w:p w14:paraId="21A21336" w14:textId="77777777" w:rsidR="00AD7B4E" w:rsidRPr="00AD7B4E" w:rsidRDefault="00AD7B4E" w:rsidP="00AD7B4E">
      <w:pPr>
        <w:pStyle w:val="Prrafodelista"/>
        <w:numPr>
          <w:ilvl w:val="1"/>
          <w:numId w:val="58"/>
        </w:numPr>
        <w:contextualSpacing/>
        <w:jc w:val="both"/>
        <w:rPr>
          <w:rFonts w:ascii="Arial" w:hAnsi="Arial" w:cs="Arial"/>
          <w:b/>
          <w:sz w:val="16"/>
          <w:szCs w:val="16"/>
          <w:lang w:val="es-BO" w:eastAsia="es-ES"/>
        </w:rPr>
      </w:pPr>
      <w:r w:rsidRPr="00AD7B4E">
        <w:rPr>
          <w:rFonts w:ascii="Arial" w:hAnsi="Arial" w:cs="Arial"/>
          <w:b/>
          <w:bCs/>
          <w:sz w:val="16"/>
          <w:szCs w:val="16"/>
          <w:lang w:eastAsia="es-ES"/>
        </w:rPr>
        <w:t xml:space="preserve">Informe Técnico: </w:t>
      </w:r>
      <w:r w:rsidRPr="00AD7B4E">
        <w:rPr>
          <w:rFonts w:ascii="Arial" w:hAnsi="Arial" w:cs="Arial"/>
          <w:bCs/>
          <w:sz w:val="16"/>
          <w:szCs w:val="16"/>
          <w:lang w:eastAsia="es-ES"/>
        </w:rPr>
        <w:t xml:space="preserve">Personal </w:t>
      </w:r>
      <w:r w:rsidRPr="00AD7B4E">
        <w:rPr>
          <w:rFonts w:ascii="Arial" w:hAnsi="Arial" w:cs="Arial"/>
          <w:sz w:val="16"/>
          <w:szCs w:val="16"/>
        </w:rPr>
        <w:t>del Dpto. de Soporte Técnico</w:t>
      </w:r>
      <w:r w:rsidRPr="00AD7B4E">
        <w:rPr>
          <w:rFonts w:ascii="Arial" w:hAnsi="Arial" w:cs="Arial"/>
          <w:bCs/>
          <w:iCs/>
          <w:sz w:val="16"/>
          <w:szCs w:val="16"/>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14:paraId="61C7D4EF" w14:textId="77777777" w:rsidR="00AD7B4E" w:rsidRPr="00AD7B4E" w:rsidRDefault="00AD7B4E" w:rsidP="00AD7B4E">
      <w:pPr>
        <w:pStyle w:val="Prrafodelista"/>
        <w:jc w:val="both"/>
        <w:rPr>
          <w:rFonts w:ascii="Arial" w:hAnsi="Arial" w:cs="Arial"/>
          <w:b/>
          <w:sz w:val="10"/>
          <w:szCs w:val="10"/>
          <w:lang w:val="es-BO" w:eastAsia="es-ES"/>
        </w:rPr>
      </w:pPr>
    </w:p>
    <w:p w14:paraId="4A40B841" w14:textId="77777777" w:rsidR="00AD7B4E" w:rsidRPr="00AD7B4E" w:rsidRDefault="00AD7B4E" w:rsidP="00AD7B4E">
      <w:pPr>
        <w:pStyle w:val="Prrafodelista"/>
        <w:numPr>
          <w:ilvl w:val="1"/>
          <w:numId w:val="58"/>
        </w:numPr>
        <w:contextualSpacing/>
        <w:jc w:val="both"/>
        <w:rPr>
          <w:rFonts w:ascii="Arial" w:hAnsi="Arial" w:cs="Arial"/>
          <w:b/>
          <w:sz w:val="16"/>
          <w:szCs w:val="16"/>
          <w:lang w:val="es-BO" w:eastAsia="es-ES"/>
        </w:rPr>
      </w:pPr>
      <w:r w:rsidRPr="00AD7B4E">
        <w:rPr>
          <w:rFonts w:ascii="Arial" w:hAnsi="Arial" w:cs="Arial"/>
          <w:sz w:val="16"/>
          <w:szCs w:val="16"/>
          <w:lang w:val="es-ES_tradnl"/>
        </w:rPr>
        <w:t xml:space="preserve">Una vez recibido el Informe Técnico y los documentos de respaldo de la Garantía de Fábrica y Garantía de Funcionamiento de Maquinaria y/o Equipo, </w:t>
      </w:r>
      <w:r w:rsidRPr="00AD7B4E">
        <w:rPr>
          <w:rFonts w:ascii="Arial" w:hAnsi="Arial" w:cs="Arial"/>
          <w:bCs/>
          <w:iCs/>
          <w:sz w:val="16"/>
          <w:szCs w:val="16"/>
        </w:rPr>
        <w:t>el Responsable</w:t>
      </w:r>
      <w:r w:rsidRPr="00AD7B4E">
        <w:rPr>
          <w:rFonts w:ascii="Arial" w:hAnsi="Arial" w:cs="Arial"/>
          <w:sz w:val="16"/>
          <w:szCs w:val="16"/>
        </w:rPr>
        <w:t xml:space="preserve"> o la Comisión</w:t>
      </w:r>
      <w:r w:rsidRPr="00AD7B4E">
        <w:rPr>
          <w:rFonts w:ascii="Arial" w:hAnsi="Arial" w:cs="Arial"/>
          <w:bCs/>
          <w:iCs/>
          <w:sz w:val="16"/>
          <w:szCs w:val="16"/>
        </w:rPr>
        <w:t xml:space="preserve"> de Recepción </w:t>
      </w:r>
      <w:r w:rsidRPr="00AD7B4E">
        <w:rPr>
          <w:rFonts w:ascii="Arial" w:hAnsi="Arial" w:cs="Arial"/>
          <w:sz w:val="16"/>
          <w:szCs w:val="16"/>
          <w:lang w:val="es-ES_tradnl"/>
        </w:rPr>
        <w:t>procederá a la emisión del Acta de Recepción</w:t>
      </w:r>
    </w:p>
    <w:p w14:paraId="2FE970E1" w14:textId="77777777" w:rsidR="00AD7B4E" w:rsidRPr="00AD7B4E" w:rsidRDefault="00AD7B4E" w:rsidP="00AD7B4E">
      <w:pPr>
        <w:jc w:val="both"/>
        <w:rPr>
          <w:rFonts w:ascii="Arial" w:hAnsi="Arial" w:cs="Arial"/>
          <w:bCs/>
          <w:sz w:val="10"/>
          <w:szCs w:val="10"/>
        </w:rPr>
      </w:pPr>
    </w:p>
    <w:p w14:paraId="299C245B" w14:textId="77777777" w:rsidR="00AD7B4E" w:rsidRPr="00AD7B4E" w:rsidRDefault="00AD7B4E" w:rsidP="00AD7B4E">
      <w:pPr>
        <w:jc w:val="both"/>
        <w:rPr>
          <w:rFonts w:ascii="Arial" w:hAnsi="Arial" w:cs="Arial"/>
        </w:rPr>
      </w:pPr>
      <w:r w:rsidRPr="00AD7B4E">
        <w:rPr>
          <w:rFonts w:ascii="Arial" w:hAnsi="Arial" w:cs="Arial"/>
          <w:b/>
          <w:lang w:val="es-BO"/>
        </w:rPr>
        <w:t xml:space="preserve">CLÁUSULA VIGÉSIMA </w:t>
      </w:r>
      <w:r w:rsidRPr="00AD7B4E">
        <w:rPr>
          <w:rFonts w:ascii="Arial" w:hAnsi="Arial" w:cs="Arial"/>
          <w:b/>
          <w:bCs/>
        </w:rPr>
        <w:t>OCTAVA</w:t>
      </w:r>
      <w:r w:rsidRPr="00AD7B4E">
        <w:rPr>
          <w:rFonts w:ascii="Arial" w:hAnsi="Arial" w:cs="Arial"/>
          <w:b/>
          <w:lang w:val="es-BO"/>
        </w:rPr>
        <w:t xml:space="preserve">.- (LIQUIDACIÓN DE CONTRATO) </w:t>
      </w:r>
      <w:r w:rsidRPr="00AD7B4E">
        <w:rPr>
          <w:rFonts w:ascii="Arial" w:hAnsi="Arial" w:cs="Arial"/>
          <w:lang w:val="es-BO"/>
        </w:rPr>
        <w:t>Un vez emitida el</w:t>
      </w:r>
      <w:r w:rsidRPr="00AD7B4E">
        <w:rPr>
          <w:rFonts w:ascii="Arial" w:hAnsi="Arial" w:cs="Arial"/>
          <w:b/>
          <w:lang w:val="es-BO"/>
        </w:rPr>
        <w:t xml:space="preserve"> </w:t>
      </w:r>
      <w:r w:rsidRPr="00AD7B4E">
        <w:rPr>
          <w:rFonts w:ascii="Arial" w:hAnsi="Arial" w:cs="Arial"/>
          <w:lang w:val="es-BO"/>
        </w:rPr>
        <w:t xml:space="preserve">Acta de Recepción o efectuada la Resolución de Contrato, la </w:t>
      </w:r>
      <w:r w:rsidRPr="00AD7B4E">
        <w:rPr>
          <w:rFonts w:ascii="Arial" w:hAnsi="Arial" w:cs="Arial"/>
          <w:b/>
          <w:lang w:val="es-BO"/>
        </w:rPr>
        <w:t>ENTIDAD</w:t>
      </w:r>
      <w:r w:rsidRPr="00AD7B4E">
        <w:rPr>
          <w:rFonts w:ascii="Arial" w:hAnsi="Arial" w:cs="Arial"/>
          <w:lang w:val="es-BO"/>
        </w:rPr>
        <w:t xml:space="preserve"> procederá a la devolución o ejecución de la Garantía de Cumplimiento de Contrato y a </w:t>
      </w:r>
      <w:r w:rsidRPr="00AD7B4E">
        <w:rPr>
          <w:rFonts w:ascii="Arial" w:hAnsi="Arial" w:cs="Arial"/>
        </w:rPr>
        <w:t xml:space="preserve">establecer los saldos a favor o en contra entre las </w:t>
      </w:r>
      <w:r w:rsidRPr="00AD7B4E">
        <w:rPr>
          <w:rFonts w:ascii="Arial" w:hAnsi="Arial" w:cs="Arial"/>
          <w:b/>
          <w:bCs/>
        </w:rPr>
        <w:t>PARTES</w:t>
      </w:r>
      <w:r w:rsidRPr="00AD7B4E">
        <w:rPr>
          <w:rFonts w:ascii="Arial" w:hAnsi="Arial" w:cs="Arial"/>
        </w:rPr>
        <w:t xml:space="preserve"> y según corresponda.</w:t>
      </w:r>
    </w:p>
    <w:p w14:paraId="662B8EDF" w14:textId="77777777" w:rsidR="00AD7B4E" w:rsidRPr="00AD7B4E" w:rsidRDefault="00AD7B4E" w:rsidP="00AD7B4E">
      <w:pPr>
        <w:jc w:val="both"/>
        <w:rPr>
          <w:rFonts w:ascii="Arial" w:hAnsi="Arial" w:cs="Arial"/>
        </w:rPr>
      </w:pPr>
      <w:r w:rsidRPr="00AD7B4E">
        <w:rPr>
          <w:rFonts w:ascii="Arial" w:hAnsi="Arial" w:cs="Arial"/>
          <w:lang w:val="es-ES_tradnl"/>
        </w:rPr>
        <w:t>Transcurrida la vigencia de la</w:t>
      </w:r>
      <w:r w:rsidRPr="00AD7B4E">
        <w:rPr>
          <w:rFonts w:ascii="Arial" w:hAnsi="Arial" w:cs="Arial"/>
        </w:rPr>
        <w:t xml:space="preserve"> Garantía</w:t>
      </w:r>
      <w:r w:rsidRPr="00AD7B4E">
        <w:rPr>
          <w:rFonts w:ascii="Arial" w:hAnsi="Arial" w:cs="Arial"/>
          <w:lang w:val="es-ES_tradnl"/>
        </w:rPr>
        <w:t xml:space="preserve"> de Funcionamiento de Maquinaria y/o Equipo,  se </w:t>
      </w:r>
      <w:r w:rsidRPr="00AD7B4E">
        <w:rPr>
          <w:rFonts w:ascii="Arial" w:hAnsi="Arial" w:cs="Arial"/>
        </w:rPr>
        <w:t>procederá a establecer los saldos a favor</w:t>
      </w:r>
      <w:r w:rsidRPr="00AD7B4E">
        <w:rPr>
          <w:rFonts w:ascii="Arial" w:hAnsi="Arial" w:cs="Arial"/>
          <w:lang w:val="es-ES_tradnl"/>
        </w:rPr>
        <w:t xml:space="preserve"> y en contra y la Gerencia de Administración procederá a la liquidación del presente Contrato, a la devolución de las </w:t>
      </w:r>
      <w:r w:rsidRPr="00AD7B4E">
        <w:rPr>
          <w:rFonts w:ascii="Arial" w:hAnsi="Arial" w:cs="Arial"/>
        </w:rPr>
        <w:t>garantías</w:t>
      </w:r>
      <w:r w:rsidRPr="00AD7B4E">
        <w:rPr>
          <w:rFonts w:ascii="Arial" w:hAnsi="Arial" w:cs="Arial"/>
          <w:lang w:val="es-ES_tradnl"/>
        </w:rPr>
        <w:t xml:space="preserve"> y a la emisión del Certificado de Cumplimiento de Contrato</w:t>
      </w:r>
      <w:r w:rsidRPr="00AD7B4E">
        <w:rPr>
          <w:rFonts w:ascii="Arial" w:hAnsi="Arial" w:cs="Arial"/>
        </w:rPr>
        <w:t xml:space="preserve">, siempre y cuando el </w:t>
      </w:r>
      <w:r w:rsidRPr="00AD7B4E">
        <w:rPr>
          <w:rFonts w:ascii="Arial" w:hAnsi="Arial" w:cs="Arial"/>
          <w:b/>
          <w:bCs/>
        </w:rPr>
        <w:t>PROVEEDOR</w:t>
      </w:r>
      <w:r w:rsidRPr="00AD7B4E">
        <w:rPr>
          <w:rFonts w:ascii="Arial" w:hAnsi="Arial" w:cs="Arial"/>
        </w:rPr>
        <w:t xml:space="preserve"> haya dado fiel cumplimiento a todas sus obligaciones, previstas en el presente contrato.</w:t>
      </w:r>
    </w:p>
    <w:p w14:paraId="3014FCB8" w14:textId="77777777" w:rsidR="00AD7B4E" w:rsidRPr="00AD7B4E" w:rsidRDefault="00AD7B4E" w:rsidP="00AD7B4E">
      <w:pPr>
        <w:jc w:val="both"/>
        <w:rPr>
          <w:rFonts w:ascii="Arial" w:hAnsi="Arial" w:cs="Arial"/>
          <w:lang w:val="es-BO"/>
        </w:rPr>
      </w:pPr>
      <w:r w:rsidRPr="00AD7B4E">
        <w:rPr>
          <w:rFonts w:ascii="Arial" w:hAnsi="Arial" w:cs="Arial"/>
          <w:lang w:val="es-BO"/>
        </w:rPr>
        <w:t>La liquidación del contrato, tomará en cuenta:</w:t>
      </w:r>
    </w:p>
    <w:p w14:paraId="302FF46A" w14:textId="77777777" w:rsidR="00AD7B4E" w:rsidRPr="00AD7B4E" w:rsidRDefault="00AD7B4E" w:rsidP="00AD7B4E">
      <w:pPr>
        <w:jc w:val="both"/>
        <w:rPr>
          <w:rFonts w:ascii="Arial" w:hAnsi="Arial" w:cs="Arial"/>
          <w:lang w:val="es-BO"/>
        </w:rPr>
      </w:pPr>
    </w:p>
    <w:p w14:paraId="3AC04A9E" w14:textId="77777777" w:rsidR="00AD7B4E" w:rsidRPr="00AD7B4E" w:rsidRDefault="00AD7B4E" w:rsidP="00AD7B4E">
      <w:pPr>
        <w:numPr>
          <w:ilvl w:val="0"/>
          <w:numId w:val="33"/>
        </w:numPr>
        <w:jc w:val="both"/>
        <w:rPr>
          <w:rFonts w:ascii="Arial" w:hAnsi="Arial" w:cs="Arial"/>
          <w:lang w:val="es-BO"/>
        </w:rPr>
      </w:pPr>
      <w:r w:rsidRPr="00AD7B4E">
        <w:rPr>
          <w:rFonts w:ascii="Arial" w:hAnsi="Arial" w:cs="Arial"/>
          <w:lang w:val="es-BO"/>
        </w:rPr>
        <w:t>Reposición de daños, si hubieren.</w:t>
      </w:r>
    </w:p>
    <w:p w14:paraId="7DFB6D81" w14:textId="77777777" w:rsidR="00AD7B4E" w:rsidRPr="00AD7B4E" w:rsidRDefault="00AD7B4E" w:rsidP="00AD7B4E">
      <w:pPr>
        <w:numPr>
          <w:ilvl w:val="0"/>
          <w:numId w:val="33"/>
        </w:numPr>
        <w:jc w:val="both"/>
        <w:rPr>
          <w:rFonts w:ascii="Arial" w:hAnsi="Arial" w:cs="Arial"/>
          <w:lang w:val="es-BO"/>
        </w:rPr>
      </w:pPr>
      <w:r w:rsidRPr="00AD7B4E">
        <w:rPr>
          <w:rFonts w:ascii="Arial" w:hAnsi="Arial" w:cs="Arial"/>
          <w:lang w:val="es-BO"/>
        </w:rPr>
        <w:t>Las multas y penalidades, si hubieran.</w:t>
      </w:r>
    </w:p>
    <w:p w14:paraId="31A4F376" w14:textId="77777777" w:rsidR="00AD7B4E" w:rsidRPr="00AD7B4E" w:rsidRDefault="00AD7B4E" w:rsidP="00AD7B4E">
      <w:pPr>
        <w:numPr>
          <w:ilvl w:val="0"/>
          <w:numId w:val="33"/>
        </w:numPr>
        <w:jc w:val="both"/>
        <w:rPr>
          <w:rFonts w:ascii="Arial" w:hAnsi="Arial" w:cs="Arial"/>
          <w:lang w:val="es-BO"/>
        </w:rPr>
      </w:pPr>
      <w:r w:rsidRPr="00AD7B4E">
        <w:rPr>
          <w:rFonts w:ascii="Arial" w:hAnsi="Arial" w:cs="Arial"/>
          <w:lang w:val="es-BO"/>
        </w:rPr>
        <w:t xml:space="preserve">Otros aspectos que considere la </w:t>
      </w:r>
      <w:r w:rsidRPr="00AD7B4E">
        <w:rPr>
          <w:rFonts w:ascii="Arial" w:hAnsi="Arial" w:cs="Arial"/>
          <w:b/>
          <w:lang w:val="es-BO"/>
        </w:rPr>
        <w:t>ENTIDAD</w:t>
      </w:r>
      <w:r w:rsidRPr="00AD7B4E">
        <w:rPr>
          <w:rFonts w:ascii="Arial" w:hAnsi="Arial" w:cs="Arial"/>
          <w:lang w:val="es-BO"/>
        </w:rPr>
        <w:t>.</w:t>
      </w:r>
    </w:p>
    <w:p w14:paraId="201CCA9D" w14:textId="77777777" w:rsidR="00AD7B4E" w:rsidRPr="00AD7B4E" w:rsidRDefault="00AD7B4E" w:rsidP="00AD7B4E">
      <w:pPr>
        <w:jc w:val="both"/>
        <w:rPr>
          <w:rFonts w:ascii="Arial" w:hAnsi="Arial" w:cs="Arial"/>
          <w:sz w:val="10"/>
          <w:szCs w:val="10"/>
          <w:lang w:val="es-BO"/>
        </w:rPr>
      </w:pPr>
    </w:p>
    <w:p w14:paraId="0B95AD39" w14:textId="77777777" w:rsidR="00AD7B4E" w:rsidRPr="00AD7B4E" w:rsidRDefault="00AD7B4E" w:rsidP="00AD7B4E">
      <w:pPr>
        <w:jc w:val="both"/>
        <w:rPr>
          <w:rFonts w:ascii="Arial" w:hAnsi="Arial" w:cs="Arial"/>
          <w:lang w:val="es-BO"/>
        </w:rPr>
      </w:pPr>
      <w:r w:rsidRPr="00AD7B4E">
        <w:rPr>
          <w:rFonts w:ascii="Arial" w:hAnsi="Arial" w:cs="Arial"/>
          <w:lang w:val="es-BO"/>
        </w:rPr>
        <w:t xml:space="preserve">Asimismo, el </w:t>
      </w:r>
      <w:r w:rsidRPr="00AD7B4E">
        <w:rPr>
          <w:rFonts w:ascii="Arial" w:hAnsi="Arial" w:cs="Arial"/>
          <w:b/>
          <w:lang w:val="es-BO"/>
        </w:rPr>
        <w:t xml:space="preserve">PROVEEDOR </w:t>
      </w:r>
      <w:r w:rsidRPr="00AD7B4E">
        <w:rPr>
          <w:rFonts w:ascii="Arial" w:hAnsi="Arial" w:cs="Arial"/>
          <w:lang w:val="es-BO"/>
        </w:rPr>
        <w:t xml:space="preserve">podrá establecer el importe de los pagos a los cuales considere tener derecho, que hubiesen sido reclamados sustentada y oportunamente dentro del plazo previsto en la cláusula de derechos del </w:t>
      </w:r>
      <w:r w:rsidRPr="00AD7B4E">
        <w:rPr>
          <w:rFonts w:ascii="Arial" w:hAnsi="Arial" w:cs="Arial"/>
          <w:b/>
          <w:lang w:val="es-BO"/>
        </w:rPr>
        <w:t>PROVEEDOR</w:t>
      </w:r>
      <w:r w:rsidRPr="00AD7B4E">
        <w:rPr>
          <w:rFonts w:ascii="Arial" w:hAnsi="Arial" w:cs="Arial"/>
          <w:lang w:val="es-BO"/>
        </w:rPr>
        <w:t xml:space="preserve">, y que no hubiese sido pagado por la </w:t>
      </w:r>
      <w:r w:rsidRPr="00AD7B4E">
        <w:rPr>
          <w:rFonts w:ascii="Arial" w:hAnsi="Arial" w:cs="Arial"/>
          <w:b/>
          <w:lang w:val="es-BO"/>
        </w:rPr>
        <w:t>ENTIDAD.</w:t>
      </w:r>
    </w:p>
    <w:p w14:paraId="0823226D" w14:textId="77777777" w:rsidR="00AD7B4E" w:rsidRPr="00AD7B4E" w:rsidRDefault="00AD7B4E" w:rsidP="00AD7B4E">
      <w:pPr>
        <w:jc w:val="both"/>
        <w:rPr>
          <w:rFonts w:ascii="Arial" w:hAnsi="Arial" w:cs="Arial"/>
          <w:sz w:val="10"/>
          <w:szCs w:val="10"/>
          <w:lang w:val="es-BO"/>
        </w:rPr>
      </w:pPr>
    </w:p>
    <w:p w14:paraId="46EC6459" w14:textId="77777777" w:rsidR="00AD7B4E" w:rsidRPr="00AD7B4E" w:rsidRDefault="00AD7B4E" w:rsidP="00AD7B4E">
      <w:pPr>
        <w:jc w:val="both"/>
        <w:rPr>
          <w:rFonts w:ascii="Arial" w:hAnsi="Arial" w:cs="Arial"/>
          <w:lang w:val="es-BO"/>
        </w:rPr>
      </w:pPr>
      <w:r w:rsidRPr="00AD7B4E">
        <w:rPr>
          <w:rFonts w:ascii="Arial" w:hAnsi="Arial" w:cs="Arial"/>
          <w:lang w:val="es-BO"/>
        </w:rPr>
        <w:t>Este proceso utilizará los plazos previstos en la Cláusula Décima Quinta del presente Contrato, para el pago de saldos que existiesen.</w:t>
      </w:r>
    </w:p>
    <w:p w14:paraId="75D27F5F" w14:textId="77777777" w:rsidR="00AD7B4E" w:rsidRPr="00AD7B4E" w:rsidRDefault="00AD7B4E" w:rsidP="00AD7B4E">
      <w:pPr>
        <w:widowControl w:val="0"/>
        <w:jc w:val="both"/>
        <w:rPr>
          <w:rFonts w:ascii="Arial" w:hAnsi="Arial" w:cs="Arial"/>
          <w:b/>
          <w:sz w:val="10"/>
          <w:szCs w:val="10"/>
        </w:rPr>
      </w:pPr>
    </w:p>
    <w:p w14:paraId="276D65EF" w14:textId="77777777" w:rsidR="00AD7B4E" w:rsidRPr="00AD7B4E" w:rsidRDefault="00AD7B4E" w:rsidP="00AD7B4E">
      <w:pPr>
        <w:widowControl w:val="0"/>
        <w:jc w:val="both"/>
        <w:rPr>
          <w:rFonts w:ascii="Arial" w:hAnsi="Arial" w:cs="Arial"/>
          <w:b/>
        </w:rPr>
      </w:pPr>
      <w:r w:rsidRPr="00AD7B4E">
        <w:rPr>
          <w:rFonts w:ascii="Arial" w:hAnsi="Arial" w:cs="Arial"/>
          <w:b/>
          <w:lang w:val="es-BO"/>
        </w:rPr>
        <w:t xml:space="preserve">CLÁUSULA VIGÉSIMA </w:t>
      </w:r>
      <w:r w:rsidRPr="00AD7B4E">
        <w:rPr>
          <w:rFonts w:ascii="Arial" w:hAnsi="Arial" w:cs="Arial"/>
          <w:b/>
          <w:bCs/>
        </w:rPr>
        <w:t>NOVENA</w:t>
      </w:r>
      <w:r w:rsidRPr="00AD7B4E">
        <w:rPr>
          <w:rFonts w:ascii="Arial" w:hAnsi="Arial" w:cs="Arial"/>
          <w:b/>
        </w:rPr>
        <w:t xml:space="preserve">.- (CONFORMIDAD) </w:t>
      </w:r>
      <w:r w:rsidRPr="00AD7B4E">
        <w:rPr>
          <w:rFonts w:ascii="Arial" w:hAnsi="Arial" w:cs="Arial"/>
        </w:rPr>
        <w:t xml:space="preserve">En señal de conformidad y para su fiel y estricto cumplimiento, suscriben el presente </w:t>
      </w:r>
      <w:r w:rsidRPr="00AD7B4E">
        <w:rPr>
          <w:rFonts w:ascii="Arial" w:hAnsi="Arial" w:cs="Arial"/>
          <w:b/>
        </w:rPr>
        <w:t>CONTRATO</w:t>
      </w:r>
      <w:r w:rsidRPr="00AD7B4E">
        <w:rPr>
          <w:rFonts w:ascii="Arial" w:hAnsi="Arial" w:cs="Arial"/>
        </w:rPr>
        <w:t xml:space="preserve"> en cuatro (4) ejemplares de un mismo tenor y validez, el </w:t>
      </w:r>
      <w:r w:rsidRPr="00AD7B4E">
        <w:rPr>
          <w:rFonts w:ascii="Arial" w:hAnsi="Arial" w:cs="Arial"/>
          <w:b/>
          <w:bCs/>
          <w:lang w:val="es-ES_tradnl"/>
        </w:rPr>
        <w:t>Lic.</w:t>
      </w:r>
      <w:r w:rsidRPr="00AD7B4E">
        <w:rPr>
          <w:rFonts w:ascii="Arial" w:hAnsi="Arial" w:cs="Arial"/>
          <w:b/>
          <w:lang w:val="es-ES_tradnl"/>
        </w:rPr>
        <w:t xml:space="preserve"> Pavel Alex Pérez Armata</w:t>
      </w:r>
      <w:r w:rsidRPr="00AD7B4E">
        <w:rPr>
          <w:rFonts w:ascii="Arial" w:hAnsi="Arial" w:cs="Arial"/>
          <w:lang w:val="es-ES_tradnl"/>
        </w:rPr>
        <w:t>,</w:t>
      </w:r>
      <w:r w:rsidRPr="00AD7B4E">
        <w:rPr>
          <w:rFonts w:ascii="Arial" w:hAnsi="Arial" w:cs="Arial"/>
        </w:rPr>
        <w:t xml:space="preserve"> en representación legal de la </w:t>
      </w:r>
      <w:r w:rsidRPr="00AD7B4E">
        <w:rPr>
          <w:rFonts w:ascii="Arial" w:hAnsi="Arial" w:cs="Arial"/>
          <w:b/>
        </w:rPr>
        <w:t>ENTIDAD</w:t>
      </w:r>
      <w:r w:rsidRPr="00AD7B4E">
        <w:rPr>
          <w:rFonts w:ascii="Arial" w:hAnsi="Arial" w:cs="Arial"/>
        </w:rPr>
        <w:t xml:space="preserve"> y el/la </w:t>
      </w:r>
      <w:r w:rsidRPr="00AD7B4E">
        <w:rPr>
          <w:rFonts w:ascii="Arial" w:hAnsi="Arial" w:cs="Arial"/>
          <w:b/>
        </w:rPr>
        <w:t>Sr. (a) ____________</w:t>
      </w:r>
      <w:r w:rsidRPr="00AD7B4E">
        <w:rPr>
          <w:rFonts w:ascii="Arial" w:hAnsi="Arial" w:cs="Arial"/>
        </w:rPr>
        <w:t xml:space="preserve">, en representación legal del </w:t>
      </w:r>
      <w:r w:rsidRPr="00AD7B4E">
        <w:rPr>
          <w:rFonts w:ascii="Arial" w:hAnsi="Arial" w:cs="Arial"/>
          <w:b/>
          <w:bCs/>
        </w:rPr>
        <w:t>PROVEEDOR</w:t>
      </w:r>
      <w:r w:rsidRPr="00AD7B4E">
        <w:rPr>
          <w:rFonts w:ascii="Arial" w:hAnsi="Arial" w:cs="Arial"/>
        </w:rPr>
        <w:t>.</w:t>
      </w:r>
    </w:p>
    <w:p w14:paraId="2AEC5692" w14:textId="77777777" w:rsidR="00AD7B4E" w:rsidRPr="00AD7B4E" w:rsidRDefault="00AD7B4E" w:rsidP="00AD7B4E">
      <w:pPr>
        <w:jc w:val="both"/>
        <w:rPr>
          <w:rFonts w:ascii="Arial" w:hAnsi="Arial" w:cs="Arial"/>
        </w:rPr>
      </w:pPr>
    </w:p>
    <w:p w14:paraId="47C1E339" w14:textId="77777777" w:rsidR="00AD7B4E" w:rsidRPr="00AD7B4E" w:rsidRDefault="00AD7B4E" w:rsidP="00AD7B4E">
      <w:pPr>
        <w:jc w:val="both"/>
        <w:rPr>
          <w:rFonts w:ascii="Arial" w:hAnsi="Arial" w:cs="Arial"/>
        </w:rPr>
      </w:pPr>
      <w:r w:rsidRPr="00AD7B4E">
        <w:rPr>
          <w:rFonts w:ascii="Arial" w:hAnsi="Arial" w:cs="Arial"/>
        </w:rPr>
        <w:t>Este documento, conforme a disposiciones legales de control fiscal vigentes, será registrado ante la Contraloría General del Estado.</w:t>
      </w:r>
    </w:p>
    <w:p w14:paraId="7436E6C8" w14:textId="77777777" w:rsidR="00AD7B4E" w:rsidRPr="00AD7B4E" w:rsidRDefault="00AD7B4E" w:rsidP="00AD7B4E">
      <w:pPr>
        <w:widowControl w:val="0"/>
        <w:tabs>
          <w:tab w:val="left" w:pos="-720"/>
          <w:tab w:val="center" w:pos="4252"/>
          <w:tab w:val="right" w:pos="8504"/>
        </w:tabs>
        <w:jc w:val="center"/>
        <w:rPr>
          <w:rFonts w:ascii="Arial" w:hAnsi="Arial" w:cs="Arial"/>
          <w:b/>
          <w:bCs/>
          <w:lang w:val="x-none" w:eastAsia="x-none"/>
        </w:rPr>
      </w:pPr>
    </w:p>
    <w:p w14:paraId="79408821" w14:textId="77777777" w:rsidR="00AD7B4E" w:rsidRPr="00AD7B4E" w:rsidRDefault="00AD7B4E" w:rsidP="00AD7B4E">
      <w:pPr>
        <w:widowControl w:val="0"/>
        <w:tabs>
          <w:tab w:val="left" w:pos="-720"/>
          <w:tab w:val="center" w:pos="4252"/>
          <w:tab w:val="right" w:pos="8504"/>
        </w:tabs>
        <w:rPr>
          <w:rFonts w:ascii="Arial" w:hAnsi="Arial" w:cs="Arial"/>
          <w:lang w:val="x-none" w:eastAsia="x-none"/>
        </w:rPr>
      </w:pPr>
      <w:r w:rsidRPr="00AD7B4E">
        <w:rPr>
          <w:rFonts w:ascii="Arial" w:hAnsi="Arial" w:cs="Arial"/>
          <w:lang w:val="x-none" w:eastAsia="x-none"/>
        </w:rPr>
        <w:t>La Paz, _ de ___ de 202</w:t>
      </w:r>
      <w:r w:rsidRPr="00AD7B4E">
        <w:rPr>
          <w:rFonts w:ascii="Arial" w:hAnsi="Arial" w:cs="Arial"/>
          <w:lang w:val="es-BO" w:eastAsia="x-none"/>
        </w:rPr>
        <w:t>2</w:t>
      </w:r>
      <w:r w:rsidRPr="00AD7B4E">
        <w:rPr>
          <w:rFonts w:ascii="Arial" w:hAnsi="Arial" w:cs="Arial"/>
          <w:lang w:val="x-none" w:eastAsia="x-none"/>
        </w:rPr>
        <w:t>.</w:t>
      </w:r>
    </w:p>
    <w:p w14:paraId="597AC53C" w14:textId="25E22C98" w:rsidR="006F52D3" w:rsidRPr="006F52D3" w:rsidRDefault="006F52D3" w:rsidP="00AD7B4E">
      <w:pPr>
        <w:jc w:val="both"/>
        <w:rPr>
          <w:sz w:val="18"/>
          <w:szCs w:val="18"/>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87A56" w14:textId="77777777" w:rsidR="006C528F" w:rsidRDefault="006C528F">
      <w:r>
        <w:separator/>
      </w:r>
    </w:p>
  </w:endnote>
  <w:endnote w:type="continuationSeparator" w:id="0">
    <w:p w14:paraId="2FD605C7" w14:textId="77777777" w:rsidR="006C528F" w:rsidRDefault="006C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AD7B4E" w:rsidRDefault="00AD7B4E">
    <w:pPr>
      <w:pStyle w:val="Piedepgina"/>
      <w:jc w:val="right"/>
    </w:pPr>
    <w:r>
      <w:fldChar w:fldCharType="begin"/>
    </w:r>
    <w:r>
      <w:instrText xml:space="preserve"> PAGE   \* MERGEFORMAT </w:instrText>
    </w:r>
    <w:r>
      <w:fldChar w:fldCharType="separate"/>
    </w:r>
    <w:r w:rsidR="00DE1378">
      <w:rPr>
        <w:noProof/>
      </w:rPr>
      <w:t>9</w:t>
    </w:r>
    <w:r>
      <w:rPr>
        <w:noProof/>
      </w:rPr>
      <w:fldChar w:fldCharType="end"/>
    </w:r>
  </w:p>
  <w:p w14:paraId="13FB04EC" w14:textId="77777777" w:rsidR="00AD7B4E" w:rsidRDefault="00AD7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D2761" w14:textId="77777777" w:rsidR="006C528F" w:rsidRDefault="006C528F">
      <w:r>
        <w:separator/>
      </w:r>
    </w:p>
  </w:footnote>
  <w:footnote w:type="continuationSeparator" w:id="0">
    <w:p w14:paraId="743F20A8" w14:textId="77777777" w:rsidR="006C528F" w:rsidRDefault="006C528F">
      <w:r>
        <w:continuationSeparator/>
      </w:r>
    </w:p>
  </w:footnote>
  <w:footnote w:id="1">
    <w:p w14:paraId="5C0B52B3" w14:textId="77777777" w:rsidR="00AD7B4E" w:rsidRPr="009B385E" w:rsidRDefault="00AD7B4E"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AD7B4E" w:rsidRPr="009B385E" w:rsidRDefault="00AD7B4E"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AD7B4E" w:rsidRPr="009B385E" w:rsidRDefault="00AD7B4E"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AD7B4E" w:rsidRPr="009B385E" w:rsidRDefault="00AD7B4E"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AD7B4E" w:rsidRDefault="00AD7B4E">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AD7B4E" w:rsidRPr="005A431A" w:rsidRDefault="00AD7B4E"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DD520B2"/>
    <w:multiLevelType w:val="multilevel"/>
    <w:tmpl w:val="CBCE21D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D8D4664"/>
    <w:multiLevelType w:val="hybridMultilevel"/>
    <w:tmpl w:val="7E6C8502"/>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891A21"/>
    <w:multiLevelType w:val="hybridMultilevel"/>
    <w:tmpl w:val="DBE68C4C"/>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0" w15:restartNumberingAfterBreak="0">
    <w:nsid w:val="660A5DE4"/>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1FA4E49"/>
    <w:multiLevelType w:val="hybridMultilevel"/>
    <w:tmpl w:val="FBC2E772"/>
    <w:lvl w:ilvl="0" w:tplc="6EC85E9C">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8"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30"/>
  </w:num>
  <w:num w:numId="3">
    <w:abstractNumId w:val="44"/>
  </w:num>
  <w:num w:numId="4">
    <w:abstractNumId w:val="42"/>
  </w:num>
  <w:num w:numId="5">
    <w:abstractNumId w:val="13"/>
  </w:num>
  <w:num w:numId="6">
    <w:abstractNumId w:val="38"/>
  </w:num>
  <w:num w:numId="7">
    <w:abstractNumId w:val="7"/>
  </w:num>
  <w:num w:numId="8">
    <w:abstractNumId w:val="5"/>
  </w:num>
  <w:num w:numId="9">
    <w:abstractNumId w:val="4"/>
  </w:num>
  <w:num w:numId="10">
    <w:abstractNumId w:val="29"/>
  </w:num>
  <w:num w:numId="11">
    <w:abstractNumId w:val="21"/>
  </w:num>
  <w:num w:numId="12">
    <w:abstractNumId w:val="26"/>
  </w:num>
  <w:num w:numId="13">
    <w:abstractNumId w:val="20"/>
  </w:num>
  <w:num w:numId="14">
    <w:abstractNumId w:val="12"/>
  </w:num>
  <w:num w:numId="15">
    <w:abstractNumId w:val="54"/>
  </w:num>
  <w:num w:numId="16">
    <w:abstractNumId w:val="6"/>
  </w:num>
  <w:num w:numId="17">
    <w:abstractNumId w:val="17"/>
  </w:num>
  <w:num w:numId="18">
    <w:abstractNumId w:val="24"/>
  </w:num>
  <w:num w:numId="19">
    <w:abstractNumId w:val="32"/>
  </w:num>
  <w:num w:numId="20">
    <w:abstractNumId w:val="53"/>
  </w:num>
  <w:num w:numId="21">
    <w:abstractNumId w:val="8"/>
  </w:num>
  <w:num w:numId="22">
    <w:abstractNumId w:val="43"/>
  </w:num>
  <w:num w:numId="23">
    <w:abstractNumId w:val="0"/>
  </w:num>
  <w:num w:numId="24">
    <w:abstractNumId w:val="35"/>
  </w:num>
  <w:num w:numId="25">
    <w:abstractNumId w:val="15"/>
  </w:num>
  <w:num w:numId="26">
    <w:abstractNumId w:val="52"/>
  </w:num>
  <w:num w:numId="27">
    <w:abstractNumId w:val="56"/>
  </w:num>
  <w:num w:numId="28">
    <w:abstractNumId w:val="48"/>
  </w:num>
  <w:num w:numId="29">
    <w:abstractNumId w:val="19"/>
  </w:num>
  <w:num w:numId="30">
    <w:abstractNumId w:val="33"/>
  </w:num>
  <w:num w:numId="31">
    <w:abstractNumId w:val="1"/>
  </w:num>
  <w:num w:numId="32">
    <w:abstractNumId w:val="57"/>
  </w:num>
  <w:num w:numId="33">
    <w:abstractNumId w:val="28"/>
  </w:num>
  <w:num w:numId="34">
    <w:abstractNumId w:val="50"/>
  </w:num>
  <w:num w:numId="35">
    <w:abstractNumId w:val="31"/>
  </w:num>
  <w:num w:numId="36">
    <w:abstractNumId w:val="39"/>
  </w:num>
  <w:num w:numId="37">
    <w:abstractNumId w:val="47"/>
  </w:num>
  <w:num w:numId="38">
    <w:abstractNumId w:val="41"/>
  </w:num>
  <w:num w:numId="39">
    <w:abstractNumId w:val="40"/>
  </w:num>
  <w:num w:numId="40">
    <w:abstractNumId w:val="58"/>
  </w:num>
  <w:num w:numId="41">
    <w:abstractNumId w:val="2"/>
  </w:num>
  <w:num w:numId="42">
    <w:abstractNumId w:val="45"/>
  </w:num>
  <w:num w:numId="43">
    <w:abstractNumId w:val="22"/>
  </w:num>
  <w:num w:numId="44">
    <w:abstractNumId w:val="10"/>
  </w:num>
  <w:num w:numId="45">
    <w:abstractNumId w:val="55"/>
  </w:num>
  <w:num w:numId="46">
    <w:abstractNumId w:val="18"/>
  </w:num>
  <w:num w:numId="47">
    <w:abstractNumId w:val="36"/>
  </w:num>
  <w:num w:numId="48">
    <w:abstractNumId w:val="3"/>
  </w:num>
  <w:num w:numId="49">
    <w:abstractNumId w:val="16"/>
  </w:num>
  <w:num w:numId="50">
    <w:abstractNumId w:val="25"/>
  </w:num>
  <w:num w:numId="51">
    <w:abstractNumId w:val="51"/>
  </w:num>
  <w:num w:numId="52">
    <w:abstractNumId w:val="49"/>
  </w:num>
  <w:num w:numId="53">
    <w:abstractNumId w:val="27"/>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11"/>
  </w:num>
  <w:num w:numId="58">
    <w:abstractNumId w:val="37"/>
  </w:num>
  <w:num w:numId="59">
    <w:abstractNumId w:val="34"/>
  </w:num>
  <w:num w:numId="60">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064E"/>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95"/>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5D8"/>
    <w:rsid w:val="000E2AC5"/>
    <w:rsid w:val="000E440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21A7"/>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76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B9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5FE"/>
    <w:rsid w:val="002058DC"/>
    <w:rsid w:val="00205F4E"/>
    <w:rsid w:val="00206654"/>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B4E"/>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08E1"/>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C91"/>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5A28"/>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824"/>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0A2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28F"/>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72B"/>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72F"/>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B03"/>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3C75"/>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ADD"/>
    <w:rsid w:val="00A72FB0"/>
    <w:rsid w:val="00A758A4"/>
    <w:rsid w:val="00A7765D"/>
    <w:rsid w:val="00A777D6"/>
    <w:rsid w:val="00A77B9C"/>
    <w:rsid w:val="00A817C8"/>
    <w:rsid w:val="00A831E9"/>
    <w:rsid w:val="00A84897"/>
    <w:rsid w:val="00A84B02"/>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2D35"/>
    <w:rsid w:val="00AD3C3D"/>
    <w:rsid w:val="00AD3EED"/>
    <w:rsid w:val="00AD4AF1"/>
    <w:rsid w:val="00AD4F2F"/>
    <w:rsid w:val="00AD73A0"/>
    <w:rsid w:val="00AD7B4E"/>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64EA"/>
    <w:rsid w:val="00C47F74"/>
    <w:rsid w:val="00C506A8"/>
    <w:rsid w:val="00C51185"/>
    <w:rsid w:val="00C52900"/>
    <w:rsid w:val="00C52D1D"/>
    <w:rsid w:val="00C52E77"/>
    <w:rsid w:val="00C53515"/>
    <w:rsid w:val="00C5351E"/>
    <w:rsid w:val="00C54027"/>
    <w:rsid w:val="00C548ED"/>
    <w:rsid w:val="00C54932"/>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97743"/>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5FB3"/>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378"/>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230"/>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100F"/>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38FA"/>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7A9"/>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B8B"/>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DD77-729E-4968-A6D3-63E67AF5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42</Pages>
  <Words>18623</Words>
  <Characters>102432</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23</cp:revision>
  <cp:lastPrinted>2022-07-29T18:46:00Z</cp:lastPrinted>
  <dcterms:created xsi:type="dcterms:W3CDTF">2021-12-28T18:02:00Z</dcterms:created>
  <dcterms:modified xsi:type="dcterms:W3CDTF">2022-07-29T21:29:00Z</dcterms:modified>
</cp:coreProperties>
</file>