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p w14:paraId="4F72B2F0" w14:textId="77777777" w:rsidR="001321A7" w:rsidRDefault="001321A7" w:rsidP="0047203B">
      <w:pPr>
        <w:pStyle w:val="Head1"/>
        <w:suppressAutoHyphens w:val="0"/>
        <w:spacing w:after="0"/>
        <w:rPr>
          <w:rFonts w:ascii="Arial" w:hAnsi="Arial" w:cs="Arial"/>
          <w:bCs/>
          <w:szCs w:val="24"/>
          <w:lang w:val="es-ES" w:eastAsia="es-ES"/>
        </w:rPr>
      </w:pPr>
    </w:p>
    <w:p w14:paraId="1CA57254" w14:textId="77777777" w:rsidR="00FD75C4" w:rsidRDefault="00FD75C4" w:rsidP="0047203B">
      <w:pPr>
        <w:pStyle w:val="Head1"/>
        <w:suppressAutoHyphens w:val="0"/>
        <w:spacing w:after="0"/>
        <w:rPr>
          <w:rFonts w:ascii="Arial" w:hAnsi="Arial" w:cs="Arial"/>
          <w:bCs/>
          <w:szCs w:val="24"/>
          <w:lang w:val="es-ES" w:eastAsia="es-ES"/>
        </w:rPr>
      </w:pPr>
    </w:p>
    <w:p w14:paraId="7E478B5B" w14:textId="77777777" w:rsidR="001321A7" w:rsidRDefault="001321A7" w:rsidP="0047203B">
      <w:pPr>
        <w:pStyle w:val="Head1"/>
        <w:suppressAutoHyphens w:val="0"/>
        <w:spacing w:after="0"/>
        <w:rPr>
          <w:rFonts w:ascii="Arial" w:hAnsi="Arial" w:cs="Arial"/>
          <w:bCs/>
          <w:szCs w:val="24"/>
          <w:lang w:val="es-ES" w:eastAsia="es-ES"/>
        </w:rPr>
      </w:pPr>
    </w:p>
    <w:p w14:paraId="24D05AE1" w14:textId="7173EC32"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FD75C4">
        <w:rPr>
          <w:rFonts w:ascii="Arial" w:hAnsi="Arial" w:cs="Arial"/>
          <w:b/>
          <w:bCs/>
          <w:color w:val="0000FF"/>
          <w:sz w:val="28"/>
          <w:lang w:val="pt-BR"/>
        </w:rPr>
        <w:t>57</w:t>
      </w:r>
      <w:r>
        <w:rPr>
          <w:rFonts w:ascii="Arial" w:hAnsi="Arial" w:cs="Arial"/>
          <w:b/>
          <w:bCs/>
          <w:color w:val="0000FF"/>
          <w:sz w:val="28"/>
          <w:lang w:val="pt-BR"/>
        </w:rPr>
        <w:t>/202</w:t>
      </w:r>
      <w:r w:rsidR="000A7F5F">
        <w:rPr>
          <w:rFonts w:ascii="Arial" w:hAnsi="Arial" w:cs="Arial"/>
          <w:b/>
          <w:bCs/>
          <w:color w:val="0000FF"/>
          <w:sz w:val="28"/>
          <w:lang w:val="pt-BR"/>
        </w:rPr>
        <w:t>2</w:t>
      </w:r>
      <w:r>
        <w:rPr>
          <w:rFonts w:ascii="Arial" w:hAnsi="Arial" w:cs="Arial"/>
          <w:b/>
          <w:bCs/>
          <w:color w:val="0000FF"/>
          <w:sz w:val="28"/>
          <w:lang w:val="pt-BR"/>
        </w:rPr>
        <w:t>-1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378430DD" w:rsidR="0047203B" w:rsidRPr="00770652" w:rsidRDefault="00FD75C4" w:rsidP="00B97DF7">
            <w:pPr>
              <w:autoSpaceDE w:val="0"/>
              <w:autoSpaceDN w:val="0"/>
              <w:adjustRightInd w:val="0"/>
              <w:jc w:val="center"/>
              <w:rPr>
                <w:rFonts w:ascii="Arial" w:hAnsi="Arial" w:cs="Arial"/>
                <w:b/>
                <w:color w:val="0000FF"/>
                <w:sz w:val="36"/>
                <w:szCs w:val="36"/>
                <w:lang w:eastAsia="en-US"/>
                <w14:shadow w14:blurRad="50800" w14:dist="38100" w14:dir="2700000" w14:sx="100000" w14:sy="100000" w14:kx="0" w14:ky="0" w14:algn="tl">
                  <w14:srgbClr w14:val="000000">
                    <w14:alpha w14:val="60000"/>
                  </w14:srgbClr>
                </w14:shadow>
              </w:rPr>
            </w:pPr>
            <w:r>
              <w:rPr>
                <w:rFonts w:ascii="Arial" w:hAnsi="Arial" w:cs="Arial"/>
                <w:b/>
                <w:sz w:val="36"/>
                <w:szCs w:val="36"/>
                <w:lang w:val="es-BO"/>
              </w:rPr>
              <w:t>PROVISION DE EQUIPO DE RAYOS X PARA INSPECCION DE OBJETOS</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48AC7F88"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FD75C4">
        <w:rPr>
          <w:rFonts w:ascii="Arial" w:hAnsi="Arial" w:cs="Arial"/>
          <w:b/>
          <w:bCs/>
          <w:color w:val="0000FF"/>
          <w:sz w:val="24"/>
          <w:szCs w:val="24"/>
          <w:lang w:val="es-MX"/>
        </w:rPr>
        <w:t>agosto</w:t>
      </w:r>
      <w:r w:rsidRPr="008C2484">
        <w:rPr>
          <w:rFonts w:ascii="Arial" w:hAnsi="Arial" w:cs="Arial"/>
          <w:b/>
          <w:bCs/>
          <w:sz w:val="24"/>
          <w:szCs w:val="28"/>
        </w:rPr>
        <w:t xml:space="preserve"> de 20</w:t>
      </w:r>
      <w:r>
        <w:rPr>
          <w:rFonts w:ascii="Arial" w:hAnsi="Arial" w:cs="Arial"/>
          <w:b/>
          <w:bCs/>
          <w:sz w:val="24"/>
          <w:szCs w:val="28"/>
        </w:rPr>
        <w:t>2</w:t>
      </w:r>
      <w:r w:rsidR="000A7F5F">
        <w:rPr>
          <w:rFonts w:ascii="Arial" w:hAnsi="Arial" w:cs="Arial"/>
          <w:b/>
          <w:bCs/>
          <w:sz w:val="24"/>
          <w:szCs w:val="28"/>
        </w:rPr>
        <w:t>2</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786384">
              <w:rPr>
                <w:webHidden/>
              </w:rPr>
              <w:t>3</w:t>
            </w:r>
            <w:r w:rsidR="009956C4">
              <w:rPr>
                <w:webHidden/>
              </w:rPr>
              <w:fldChar w:fldCharType="end"/>
            </w:r>
          </w:hyperlink>
        </w:p>
        <w:p w14:paraId="25256EA9" w14:textId="4AE14932" w:rsidR="009956C4" w:rsidRDefault="00C67468">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786384">
              <w:rPr>
                <w:webHidden/>
              </w:rPr>
              <w:t>3</w:t>
            </w:r>
            <w:r w:rsidR="009956C4">
              <w:rPr>
                <w:webHidden/>
              </w:rPr>
              <w:fldChar w:fldCharType="end"/>
            </w:r>
          </w:hyperlink>
        </w:p>
        <w:p w14:paraId="28131C58" w14:textId="0A092F65" w:rsidR="009956C4" w:rsidRDefault="00C67468">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786384">
              <w:rPr>
                <w:webHidden/>
              </w:rPr>
              <w:t>3</w:t>
            </w:r>
            <w:r w:rsidR="009956C4">
              <w:rPr>
                <w:webHidden/>
              </w:rPr>
              <w:fldChar w:fldCharType="end"/>
            </w:r>
          </w:hyperlink>
        </w:p>
        <w:p w14:paraId="0033125F" w14:textId="4F5B8E1D" w:rsidR="009956C4" w:rsidRDefault="00C67468">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786384">
              <w:rPr>
                <w:webHidden/>
              </w:rPr>
              <w:t>4</w:t>
            </w:r>
            <w:r w:rsidR="009956C4">
              <w:rPr>
                <w:webHidden/>
              </w:rPr>
              <w:fldChar w:fldCharType="end"/>
            </w:r>
          </w:hyperlink>
        </w:p>
        <w:p w14:paraId="4254750B" w14:textId="55794851" w:rsidR="009956C4" w:rsidRDefault="00C67468">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786384">
              <w:rPr>
                <w:webHidden/>
              </w:rPr>
              <w:t>5</w:t>
            </w:r>
            <w:r w:rsidR="009956C4">
              <w:rPr>
                <w:webHidden/>
              </w:rPr>
              <w:fldChar w:fldCharType="end"/>
            </w:r>
          </w:hyperlink>
        </w:p>
        <w:p w14:paraId="3D1AF91F" w14:textId="05BEA307" w:rsidR="009956C4" w:rsidRDefault="00C67468">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786384">
              <w:rPr>
                <w:webHidden/>
              </w:rPr>
              <w:t>6</w:t>
            </w:r>
            <w:r w:rsidR="009956C4">
              <w:rPr>
                <w:webHidden/>
              </w:rPr>
              <w:fldChar w:fldCharType="end"/>
            </w:r>
          </w:hyperlink>
        </w:p>
        <w:p w14:paraId="4ED3DF1F" w14:textId="577D2D64" w:rsidR="009956C4" w:rsidRDefault="00C67468">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786384">
              <w:rPr>
                <w:webHidden/>
              </w:rPr>
              <w:t>7</w:t>
            </w:r>
            <w:r w:rsidR="009956C4">
              <w:rPr>
                <w:webHidden/>
              </w:rPr>
              <w:fldChar w:fldCharType="end"/>
            </w:r>
          </w:hyperlink>
        </w:p>
        <w:p w14:paraId="31237F54" w14:textId="48B9A526" w:rsidR="009956C4" w:rsidRDefault="00C67468">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786384">
              <w:rPr>
                <w:webHidden/>
              </w:rPr>
              <w:t>7</w:t>
            </w:r>
            <w:r w:rsidR="009956C4">
              <w:rPr>
                <w:webHidden/>
              </w:rPr>
              <w:fldChar w:fldCharType="end"/>
            </w:r>
          </w:hyperlink>
        </w:p>
        <w:p w14:paraId="39D895E7" w14:textId="76148C3B" w:rsidR="009956C4" w:rsidRDefault="00C67468">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786384">
              <w:rPr>
                <w:webHidden/>
              </w:rPr>
              <w:t>7</w:t>
            </w:r>
            <w:r w:rsidR="009956C4">
              <w:rPr>
                <w:webHidden/>
              </w:rPr>
              <w:fldChar w:fldCharType="end"/>
            </w:r>
          </w:hyperlink>
        </w:p>
        <w:p w14:paraId="44FB9755" w14:textId="02D024BF" w:rsidR="009956C4" w:rsidRDefault="00C67468">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786384">
              <w:rPr>
                <w:webHidden/>
              </w:rPr>
              <w:t>7</w:t>
            </w:r>
            <w:r w:rsidR="009956C4">
              <w:rPr>
                <w:webHidden/>
              </w:rPr>
              <w:fldChar w:fldCharType="end"/>
            </w:r>
          </w:hyperlink>
        </w:p>
        <w:p w14:paraId="02E97E9C" w14:textId="6DEC52CC" w:rsidR="009956C4" w:rsidRDefault="00C67468">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hyperlink>
          <w:r w:rsidR="003A3D01">
            <w:t>8</w:t>
          </w:r>
        </w:p>
        <w:p w14:paraId="65C7D79D" w14:textId="5433E74E" w:rsidR="003A3D01" w:rsidRDefault="00C67468">
          <w:pPr>
            <w:pStyle w:val="TDC1"/>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hyperlink>
          <w:r w:rsidR="003A3D01">
            <w:t>9</w:t>
          </w:r>
        </w:p>
        <w:p w14:paraId="7FAAD389" w14:textId="6476146A" w:rsidR="009956C4" w:rsidRDefault="00C67468">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hyperlink>
          <w:r w:rsidR="00516AAE">
            <w:t>9</w:t>
          </w:r>
        </w:p>
        <w:p w14:paraId="6A5855EB" w14:textId="0181C312" w:rsidR="009956C4" w:rsidRDefault="00C67468">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786384">
              <w:rPr>
                <w:webHidden/>
              </w:rPr>
              <w:t>10</w:t>
            </w:r>
            <w:r w:rsidR="009956C4">
              <w:rPr>
                <w:webHidden/>
              </w:rPr>
              <w:fldChar w:fldCharType="end"/>
            </w:r>
          </w:hyperlink>
        </w:p>
        <w:p w14:paraId="43740204" w14:textId="49A3F1C5" w:rsidR="009956C4" w:rsidRDefault="00C67468">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hyperlink>
          <w:r w:rsidR="003A3D01">
            <w:t>11</w:t>
          </w:r>
        </w:p>
        <w:p w14:paraId="547E2F9D" w14:textId="5010A44F" w:rsidR="009956C4" w:rsidRDefault="00C67468">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786384">
              <w:rPr>
                <w:webHidden/>
              </w:rPr>
              <w:t>12</w:t>
            </w:r>
            <w:r w:rsidR="009956C4">
              <w:rPr>
                <w:webHidden/>
              </w:rPr>
              <w:fldChar w:fldCharType="end"/>
            </w:r>
          </w:hyperlink>
        </w:p>
        <w:p w14:paraId="07F583EA" w14:textId="40384FCA" w:rsidR="009956C4" w:rsidRDefault="00C67468">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786384">
              <w:rPr>
                <w:webHidden/>
              </w:rPr>
              <w:t>12</w:t>
            </w:r>
            <w:r w:rsidR="009956C4">
              <w:rPr>
                <w:webHidden/>
              </w:rPr>
              <w:fldChar w:fldCharType="end"/>
            </w:r>
          </w:hyperlink>
        </w:p>
        <w:p w14:paraId="70D24E5E" w14:textId="20EAE1F6" w:rsidR="009956C4" w:rsidRDefault="00C67468">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786384">
              <w:rPr>
                <w:webHidden/>
              </w:rPr>
              <w:t>13</w:t>
            </w:r>
            <w:r w:rsidR="009956C4">
              <w:rPr>
                <w:webHidden/>
              </w:rPr>
              <w:fldChar w:fldCharType="end"/>
            </w:r>
          </w:hyperlink>
        </w:p>
        <w:p w14:paraId="4F156C5A" w14:textId="1E6E56FF" w:rsidR="009956C4" w:rsidRDefault="00C67468">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786384">
              <w:rPr>
                <w:webHidden/>
              </w:rPr>
              <w:t>13</w:t>
            </w:r>
            <w:r w:rsidR="009956C4">
              <w:rPr>
                <w:webHidden/>
              </w:rPr>
              <w:fldChar w:fldCharType="end"/>
            </w:r>
          </w:hyperlink>
        </w:p>
        <w:p w14:paraId="03EA8A72" w14:textId="2EAE91AB" w:rsidR="009956C4" w:rsidRDefault="00C67468">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786384">
              <w:rPr>
                <w:webHidden/>
              </w:rPr>
              <w:t>13</w:t>
            </w:r>
            <w:r w:rsidR="009956C4">
              <w:rPr>
                <w:webHidden/>
              </w:rPr>
              <w:fldChar w:fldCharType="end"/>
            </w:r>
          </w:hyperlink>
        </w:p>
        <w:p w14:paraId="57CDF168" w14:textId="649AA469" w:rsidR="009956C4" w:rsidRDefault="00C67468">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786384">
              <w:rPr>
                <w:webHidden/>
              </w:rPr>
              <w:t>13</w:t>
            </w:r>
            <w:r w:rsidR="009956C4">
              <w:rPr>
                <w:webHidden/>
              </w:rPr>
              <w:fldChar w:fldCharType="end"/>
            </w:r>
          </w:hyperlink>
        </w:p>
        <w:p w14:paraId="12B31340" w14:textId="37D832B8" w:rsidR="009956C4" w:rsidRDefault="00C67468">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786384">
              <w:rPr>
                <w:webHidden/>
              </w:rPr>
              <w:t>14</w:t>
            </w:r>
            <w:r w:rsidR="009956C4">
              <w:rPr>
                <w:webHidden/>
              </w:rPr>
              <w:fldChar w:fldCharType="end"/>
            </w:r>
          </w:hyperlink>
        </w:p>
        <w:p w14:paraId="7AF64A60" w14:textId="3B231948" w:rsidR="009956C4" w:rsidRDefault="00C67468">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786384">
              <w:rPr>
                <w:webHidden/>
              </w:rPr>
              <w:t>14</w:t>
            </w:r>
            <w:r w:rsidR="009956C4">
              <w:rPr>
                <w:webHidden/>
              </w:rPr>
              <w:fldChar w:fldCharType="end"/>
            </w:r>
          </w:hyperlink>
        </w:p>
        <w:p w14:paraId="559033B1" w14:textId="27E046AB" w:rsidR="009956C4" w:rsidRDefault="00C67468">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786384">
              <w:rPr>
                <w:webHidden/>
              </w:rPr>
              <w:t>15</w:t>
            </w:r>
            <w:r w:rsidR="009956C4">
              <w:rPr>
                <w:webHidden/>
              </w:rPr>
              <w:fldChar w:fldCharType="end"/>
            </w:r>
          </w:hyperlink>
        </w:p>
        <w:p w14:paraId="181C0005" w14:textId="75CACB9D" w:rsidR="009956C4" w:rsidRDefault="00C67468">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786384">
              <w:rPr>
                <w:webHidden/>
              </w:rPr>
              <w:t>15</w:t>
            </w:r>
            <w:r w:rsidR="009956C4">
              <w:rPr>
                <w:webHidden/>
              </w:rPr>
              <w:fldChar w:fldCharType="end"/>
            </w:r>
          </w:hyperlink>
        </w:p>
        <w:p w14:paraId="053976D1" w14:textId="0B58311A" w:rsidR="009956C4" w:rsidRDefault="00C67468">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786384">
              <w:rPr>
                <w:webHidden/>
              </w:rPr>
              <w:t>16</w:t>
            </w:r>
            <w:r w:rsidR="009956C4">
              <w:rPr>
                <w:webHidden/>
              </w:rPr>
              <w:fldChar w:fldCharType="end"/>
            </w:r>
          </w:hyperlink>
        </w:p>
        <w:p w14:paraId="088FEFD8" w14:textId="7AF097DE" w:rsidR="009956C4" w:rsidRDefault="00C67468">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786384">
              <w:rPr>
                <w:webHidden/>
              </w:rPr>
              <w:t>16</w:t>
            </w:r>
            <w:r w:rsidR="009956C4">
              <w:rPr>
                <w:webHidden/>
              </w:rPr>
              <w:fldChar w:fldCharType="end"/>
            </w:r>
          </w:hyperlink>
        </w:p>
        <w:p w14:paraId="14F0E2A0" w14:textId="49822A13" w:rsidR="009956C4" w:rsidRDefault="00C67468">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786384">
              <w:rPr>
                <w:webHidden/>
              </w:rPr>
              <w:t>17</w:t>
            </w:r>
            <w:r w:rsidR="009956C4">
              <w:rPr>
                <w:webHidden/>
              </w:rPr>
              <w:fldChar w:fldCharType="end"/>
            </w:r>
          </w:hyperlink>
        </w:p>
        <w:p w14:paraId="7832CD98" w14:textId="6C441A42" w:rsidR="009956C4" w:rsidRDefault="00C67468">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690C53">
              <w:rPr>
                <w:webHidden/>
              </w:rPr>
              <w:t>18</w:t>
            </w:r>
          </w:hyperlink>
        </w:p>
        <w:p w14:paraId="50062645" w14:textId="06FDF36D" w:rsidR="009956C4" w:rsidRDefault="00C67468">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690C53">
              <w:rPr>
                <w:webHidden/>
              </w:rPr>
              <w:t>19</w:t>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2" w:name="_Toc61869890"/>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3" w:name="_Toc61869891"/>
      <w:r w:rsidRPr="009956C4">
        <w:rPr>
          <w:rFonts w:ascii="Verdana" w:hAnsi="Verdana"/>
          <w:sz w:val="18"/>
          <w:szCs w:val="18"/>
          <w:u w:val="none"/>
          <w:lang w:val="es-BO"/>
        </w:rPr>
        <w:t>PROPONENTES ELEGIBLES</w:t>
      </w:r>
      <w:bookmarkEnd w:id="3"/>
    </w:p>
    <w:p w14:paraId="1AD68A25" w14:textId="77777777" w:rsidR="005113EF" w:rsidRPr="00C91F79" w:rsidRDefault="005113EF" w:rsidP="003953B0">
      <w:pPr>
        <w:tabs>
          <w:tab w:val="num" w:pos="709"/>
        </w:tabs>
        <w:ind w:left="709" w:hanging="709"/>
        <w:jc w:val="both"/>
        <w:rPr>
          <w:rFonts w:cs="Arial"/>
          <w:b/>
          <w:sz w:val="10"/>
          <w:szCs w:val="10"/>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C91F79" w:rsidRDefault="00AE16EC" w:rsidP="00530A16">
      <w:pPr>
        <w:jc w:val="both"/>
        <w:rPr>
          <w:rFonts w:cs="Arial"/>
          <w:sz w:val="10"/>
          <w:szCs w:val="10"/>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4"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64353292" w:rsidR="00F2253F" w:rsidRPr="003A3D01" w:rsidRDefault="003953B0" w:rsidP="00516563">
      <w:pPr>
        <w:tabs>
          <w:tab w:val="num" w:pos="567"/>
        </w:tabs>
        <w:ind w:left="567" w:hanging="567"/>
        <w:jc w:val="both"/>
        <w:rPr>
          <w:rFonts w:cs="Arial"/>
          <w:sz w:val="14"/>
          <w:szCs w:val="14"/>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Pr="00C91F79" w:rsidRDefault="002F02AD" w:rsidP="00516563">
      <w:pPr>
        <w:ind w:left="1134" w:hanging="567"/>
        <w:jc w:val="both"/>
        <w:rPr>
          <w:rFonts w:cs="Arial"/>
          <w:sz w:val="10"/>
          <w:szCs w:val="10"/>
          <w:lang w:val="es-BO"/>
        </w:rPr>
      </w:pPr>
    </w:p>
    <w:p w14:paraId="1F155101" w14:textId="6E79755B" w:rsidR="0074460B" w:rsidRPr="009956C4" w:rsidRDefault="003A3D01" w:rsidP="00E644EE">
      <w:pPr>
        <w:ind w:left="1276"/>
        <w:jc w:val="both"/>
        <w:rPr>
          <w:rFonts w:cs="Arial"/>
          <w:sz w:val="18"/>
          <w:szCs w:val="18"/>
          <w:lang w:val="es-BO"/>
        </w:rPr>
      </w:pPr>
      <w:r>
        <w:rPr>
          <w:rFonts w:cs="Arial"/>
          <w:sz w:val="18"/>
          <w:szCs w:val="18"/>
          <w:lang w:val="es-BO"/>
        </w:rPr>
        <w:t>NO CORRESPONDE</w:t>
      </w:r>
    </w:p>
    <w:p w14:paraId="0FD14711" w14:textId="77777777" w:rsidR="00F2253F" w:rsidRPr="003A3D01" w:rsidRDefault="00F2253F" w:rsidP="00E644EE">
      <w:pPr>
        <w:ind w:left="1276"/>
        <w:jc w:val="both"/>
        <w:rPr>
          <w:rFonts w:cs="Arial"/>
          <w:sz w:val="14"/>
          <w:szCs w:val="14"/>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C91F79" w:rsidRDefault="002F02AD" w:rsidP="00516563">
      <w:pPr>
        <w:ind w:left="1134" w:hanging="567"/>
        <w:jc w:val="both"/>
        <w:rPr>
          <w:rFonts w:cs="Arial"/>
          <w:sz w:val="10"/>
          <w:szCs w:val="10"/>
          <w:lang w:val="es-BO"/>
        </w:rPr>
      </w:pPr>
    </w:p>
    <w:p w14:paraId="5C55B3A2" w14:textId="178F3FE3" w:rsidR="002173DC" w:rsidRPr="009956C4" w:rsidRDefault="003A3D01" w:rsidP="002173DC">
      <w:pPr>
        <w:ind w:left="1276"/>
        <w:jc w:val="both"/>
        <w:rPr>
          <w:rFonts w:cs="Arial"/>
          <w:sz w:val="18"/>
          <w:szCs w:val="18"/>
          <w:lang w:val="es-BO"/>
        </w:rPr>
      </w:pPr>
      <w:r>
        <w:rPr>
          <w:rFonts w:cs="Arial"/>
          <w:sz w:val="18"/>
          <w:szCs w:val="18"/>
          <w:lang w:val="es-BO"/>
        </w:rPr>
        <w:t>NO CORRESPONDE</w:t>
      </w:r>
    </w:p>
    <w:p w14:paraId="3FF22B55" w14:textId="77777777" w:rsidR="00F2253F" w:rsidRPr="003A3D01" w:rsidRDefault="00F2253F" w:rsidP="00516563">
      <w:pPr>
        <w:ind w:left="1134" w:hanging="567"/>
        <w:jc w:val="both"/>
        <w:rPr>
          <w:rFonts w:cs="Arial"/>
          <w:sz w:val="14"/>
          <w:szCs w:val="14"/>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C91F79" w:rsidRDefault="002F02AD" w:rsidP="00516563">
      <w:pPr>
        <w:ind w:left="1134" w:hanging="567"/>
        <w:jc w:val="both"/>
        <w:rPr>
          <w:rFonts w:cs="Arial"/>
          <w:sz w:val="10"/>
          <w:szCs w:val="10"/>
          <w:lang w:val="es-BO"/>
        </w:rPr>
      </w:pPr>
    </w:p>
    <w:p w14:paraId="54160FEC" w14:textId="77777777" w:rsidR="00156D3D" w:rsidRPr="00156D3D" w:rsidRDefault="00156D3D" w:rsidP="00156D3D">
      <w:pPr>
        <w:pStyle w:val="Prrafodelista"/>
        <w:ind w:left="1276"/>
        <w:jc w:val="both"/>
        <w:rPr>
          <w:rFonts w:ascii="Verdana" w:hAnsi="Verdana" w:cs="Arial"/>
          <w:sz w:val="18"/>
          <w:szCs w:val="18"/>
          <w:lang w:val="es-BO"/>
        </w:rPr>
      </w:pPr>
      <w:r w:rsidRPr="00156D3D">
        <w:rPr>
          <w:rFonts w:ascii="Verdana" w:hAnsi="Verdana" w:cs="Arial"/>
          <w:sz w:val="18"/>
          <w:szCs w:val="18"/>
          <w:lang w:val="es-BO"/>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6D6DB031" w14:textId="77777777" w:rsidR="00156D3D" w:rsidRPr="00156D3D" w:rsidRDefault="00156D3D" w:rsidP="00156D3D">
      <w:pPr>
        <w:ind w:left="1276"/>
        <w:jc w:val="both"/>
        <w:rPr>
          <w:rFonts w:cs="Arial"/>
          <w:sz w:val="18"/>
          <w:szCs w:val="18"/>
          <w:lang w:val="es-BO" w:eastAsia="en-US"/>
        </w:rPr>
      </w:pPr>
    </w:p>
    <w:p w14:paraId="240D3160" w14:textId="77777777" w:rsidR="00156D3D" w:rsidRPr="00156D3D" w:rsidRDefault="00156D3D" w:rsidP="00156D3D">
      <w:pPr>
        <w:pStyle w:val="Prrafodelista"/>
        <w:ind w:left="1276"/>
        <w:jc w:val="both"/>
        <w:rPr>
          <w:rFonts w:ascii="Verdana" w:hAnsi="Verdana" w:cs="Arial"/>
          <w:sz w:val="18"/>
          <w:szCs w:val="18"/>
          <w:lang w:val="es-BO"/>
        </w:rPr>
      </w:pPr>
      <w:r w:rsidRPr="00156D3D">
        <w:rPr>
          <w:rFonts w:ascii="Verdana" w:hAnsi="Verdana" w:cs="Arial"/>
          <w:sz w:val="18"/>
          <w:szCs w:val="18"/>
          <w:lang w:val="es-BO"/>
        </w:rPr>
        <w:t>Las solicitudes de aclaración, las consultas escritas y sus respuestas, deberán ser tratadas en la Reunión Informativa de Aclaración.</w:t>
      </w:r>
    </w:p>
    <w:p w14:paraId="292C072B" w14:textId="77777777" w:rsidR="00156D3D" w:rsidRPr="00156D3D" w:rsidRDefault="00156D3D" w:rsidP="00156D3D">
      <w:pPr>
        <w:ind w:left="1276"/>
        <w:jc w:val="both"/>
        <w:rPr>
          <w:rFonts w:cs="Arial"/>
          <w:sz w:val="18"/>
          <w:szCs w:val="18"/>
          <w:lang w:val="es-BO"/>
        </w:rPr>
      </w:pPr>
    </w:p>
    <w:p w14:paraId="191BC78D" w14:textId="74E15557" w:rsidR="00156D3D" w:rsidRPr="00156D3D" w:rsidRDefault="00156D3D" w:rsidP="00156D3D">
      <w:pPr>
        <w:pStyle w:val="Prrafodelista"/>
        <w:widowControl w:val="0"/>
        <w:ind w:left="1276"/>
        <w:jc w:val="both"/>
        <w:rPr>
          <w:rFonts w:ascii="Verdana" w:hAnsi="Verdana" w:cs="Arial"/>
          <w:sz w:val="18"/>
          <w:szCs w:val="18"/>
          <w:lang w:val="es-BO"/>
        </w:rPr>
      </w:pPr>
      <w:r w:rsidRPr="00156D3D">
        <w:rPr>
          <w:rFonts w:ascii="Verdana" w:hAnsi="Verdana"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r w:rsidR="00C67468">
        <w:rPr>
          <w:rFonts w:ascii="Verdana" w:hAnsi="Verdana" w:cs="Arial"/>
          <w:sz w:val="18"/>
          <w:szCs w:val="18"/>
          <w:lang w:val="es-BO"/>
        </w:rPr>
        <w:t xml:space="preserve"> </w:t>
      </w:r>
      <w:r w:rsidR="00C67468" w:rsidRPr="00C67468">
        <w:rPr>
          <w:rFonts w:ascii="Verdana" w:hAnsi="Verdana" w:cs="Arial"/>
          <w:sz w:val="18"/>
          <w:szCs w:val="18"/>
          <w:lang w:val="es-BO"/>
        </w:rPr>
        <w:t xml:space="preserve">y </w:t>
      </w:r>
      <w:r w:rsidR="00C67468" w:rsidRPr="00C67468">
        <w:rPr>
          <w:rStyle w:val="markedcontent"/>
          <w:rFonts w:ascii="Verdana" w:hAnsi="Verdana" w:cs="Arial"/>
          <w:sz w:val="18"/>
          <w:szCs w:val="18"/>
        </w:rPr>
        <w:t>remitida a los participantes al correo electrónico desde el cual efectuaron las consultas.</w:t>
      </w:r>
    </w:p>
    <w:p w14:paraId="71B119A1" w14:textId="0A428E19" w:rsidR="00E37EF4" w:rsidRPr="00451160" w:rsidRDefault="00E37EF4" w:rsidP="00E37EF4">
      <w:pPr>
        <w:ind w:left="1276"/>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8" w:name="_Toc61869893"/>
      <w:r w:rsidRPr="00451160">
        <w:rPr>
          <w:rFonts w:cs="Arial"/>
          <w:sz w:val="18"/>
          <w:szCs w:val="18"/>
          <w:u w:val="none"/>
          <w:lang w:val="es-BO"/>
        </w:rPr>
        <w:lastRenderedPageBreak/>
        <w:t>GARANTÍAS</w:t>
      </w:r>
      <w:bookmarkEnd w:id="8"/>
      <w:r w:rsidR="00EC59CB" w:rsidRPr="007B1E29">
        <w:rPr>
          <w:rStyle w:val="Refdenotaalpie"/>
          <w:rFonts w:ascii="Verdana" w:hAnsi="Verdana" w:cs="Arial"/>
          <w:sz w:val="18"/>
          <w:szCs w:val="18"/>
          <w:u w:val="none"/>
          <w:lang w:val="es-BO"/>
        </w:rPr>
        <w:footnoteReference w:id="1"/>
      </w:r>
    </w:p>
    <w:p w14:paraId="5EEF3992" w14:textId="77777777" w:rsidR="00A72FB0" w:rsidRPr="00C91F79" w:rsidRDefault="00A72FB0" w:rsidP="00C24A33">
      <w:pPr>
        <w:pStyle w:val="Ttulo1"/>
        <w:numPr>
          <w:ilvl w:val="0"/>
          <w:numId w:val="0"/>
        </w:numPr>
        <w:ind w:left="360"/>
        <w:rPr>
          <w:rFonts w:cs="Arial"/>
          <w:sz w:val="10"/>
          <w:szCs w:val="10"/>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3A3D01" w:rsidRDefault="00674005" w:rsidP="00726E88">
      <w:pPr>
        <w:ind w:left="567"/>
        <w:jc w:val="both"/>
        <w:rPr>
          <w:rFonts w:cs="Arial"/>
          <w:sz w:val="14"/>
          <w:szCs w:val="14"/>
          <w:lang w:val="es-BO"/>
        </w:rPr>
      </w:pPr>
    </w:p>
    <w:p w14:paraId="3056CF80" w14:textId="17D20E4A" w:rsidR="00674005" w:rsidRDefault="002055FE" w:rsidP="00726E88">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Pr>
          <w:rFonts w:cs="Arial"/>
          <w:sz w:val="18"/>
          <w:szCs w:val="18"/>
        </w:rPr>
        <w:t>.</w:t>
      </w:r>
    </w:p>
    <w:p w14:paraId="3A883E7D" w14:textId="77777777" w:rsidR="002055FE" w:rsidRPr="003A3D01" w:rsidRDefault="002055FE" w:rsidP="00726E88">
      <w:pPr>
        <w:ind w:left="567"/>
        <w:jc w:val="both"/>
        <w:rPr>
          <w:rFonts w:cs="Arial"/>
          <w:sz w:val="14"/>
          <w:szCs w:val="14"/>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3A3D01" w:rsidRDefault="00A72FB0" w:rsidP="00530A16">
      <w:pPr>
        <w:ind w:hanging="711"/>
        <w:jc w:val="both"/>
        <w:rPr>
          <w:rFonts w:cs="Arial"/>
          <w:sz w:val="14"/>
          <w:szCs w:val="14"/>
          <w:lang w:val="es-BO"/>
        </w:rPr>
      </w:pPr>
    </w:p>
    <w:p w14:paraId="1093FCA2" w14:textId="202716CE"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r w:rsidR="00BD6E2B">
        <w:rPr>
          <w:rFonts w:cs="Arial"/>
          <w:sz w:val="18"/>
          <w:szCs w:val="18"/>
          <w:lang w:val="es-BO"/>
        </w:rPr>
        <w:t xml:space="preserve"> </w:t>
      </w:r>
    </w:p>
    <w:p w14:paraId="184F97DD" w14:textId="77777777" w:rsidR="00726E88" w:rsidRPr="009956C4" w:rsidRDefault="00726E88" w:rsidP="00E644EE">
      <w:pPr>
        <w:ind w:left="1843" w:hanging="567"/>
        <w:jc w:val="both"/>
        <w:rPr>
          <w:rFonts w:cs="Arial"/>
          <w:b/>
          <w:sz w:val="18"/>
          <w:szCs w:val="18"/>
          <w:lang w:val="es-BO"/>
        </w:rPr>
      </w:pPr>
    </w:p>
    <w:p w14:paraId="4739735A" w14:textId="5BEB0B23" w:rsidR="002055FE" w:rsidRPr="009956C4" w:rsidRDefault="002055FE" w:rsidP="002055FE">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r w:rsidR="00BD6E2B">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29DAF37"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BD6E2B">
        <w:rPr>
          <w:rFonts w:cs="Arial"/>
          <w:sz w:val="18"/>
          <w:szCs w:val="18"/>
          <w:lang w:val="es-BO"/>
        </w:rPr>
        <w:t xml:space="preserve"> </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0AE709D"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r w:rsidR="00BD6E2B">
        <w:rPr>
          <w:rFonts w:cs="Arial"/>
          <w:sz w:val="18"/>
          <w:szCs w:val="18"/>
          <w:lang w:val="es-BO"/>
        </w:rPr>
        <w:t xml:space="preserve"> </w:t>
      </w:r>
      <w:r w:rsidR="00BD6E2B" w:rsidRPr="006847CE">
        <w:rPr>
          <w:rFonts w:cs="Arial"/>
          <w:i/>
          <w:color w:val="000099"/>
          <w:sz w:val="18"/>
          <w:szCs w:val="18"/>
          <w:lang w:val="es-BO"/>
        </w:rPr>
        <w:t>(No corresponde en el presente proceso de contratación)</w:t>
      </w:r>
    </w:p>
    <w:p w14:paraId="35CAA8F5" w14:textId="77777777" w:rsidR="00FE49C0" w:rsidRPr="009956C4" w:rsidRDefault="00FE49C0" w:rsidP="00530A16">
      <w:pPr>
        <w:jc w:val="both"/>
        <w:rPr>
          <w:rFonts w:cs="Arial"/>
          <w:sz w:val="18"/>
          <w:szCs w:val="18"/>
          <w:lang w:val="es-BO"/>
        </w:rPr>
      </w:pPr>
    </w:p>
    <w:p w14:paraId="3AC099AB" w14:textId="26E36B96" w:rsidR="00561143" w:rsidRPr="00BD6E2B" w:rsidRDefault="00561143" w:rsidP="00E644EE">
      <w:pPr>
        <w:pStyle w:val="Ttulo2"/>
        <w:tabs>
          <w:tab w:val="clear" w:pos="794"/>
        </w:tabs>
        <w:ind w:left="1276" w:hanging="709"/>
        <w:rPr>
          <w:rFonts w:ascii="Verdana" w:hAnsi="Verdana" w:cs="Arial"/>
          <w:b w:val="0"/>
          <w:i/>
          <w:sz w:val="18"/>
          <w:szCs w:val="18"/>
          <w:u w:val="none"/>
          <w:lang w:val="es-BO"/>
        </w:rPr>
      </w:pPr>
      <w:bookmarkStart w:id="10" w:name="_Toc346873781"/>
      <w:r w:rsidRPr="009956C4">
        <w:rPr>
          <w:rFonts w:ascii="Verdana" w:hAnsi="Verdana" w:cs="Arial"/>
          <w:sz w:val="18"/>
          <w:szCs w:val="18"/>
          <w:u w:val="none"/>
          <w:lang w:val="es-BO"/>
        </w:rPr>
        <w:lastRenderedPageBreak/>
        <w:t>Ejecución de la Garantía de Seriedad de Propuesta</w:t>
      </w:r>
      <w:bookmarkEnd w:id="10"/>
      <w:r w:rsidR="00BD6E2B">
        <w:rPr>
          <w:rFonts w:ascii="Verdana" w:hAnsi="Verdana" w:cs="Arial"/>
          <w:sz w:val="18"/>
          <w:szCs w:val="18"/>
          <w:u w:val="none"/>
          <w:lang w:val="es-BO"/>
        </w:rPr>
        <w:t xml:space="preserve"> </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35D566B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p>
    <w:p w14:paraId="56D1E6A0"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4D895CCB"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29B9BB54" w14:textId="77777777" w:rsidR="00B12CA7" w:rsidRPr="00451160" w:rsidRDefault="00B12CA7" w:rsidP="00B12CA7">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0EA2FF61" w14:textId="77777777" w:rsidR="00B13FC1" w:rsidRPr="00451160" w:rsidRDefault="00B13FC1" w:rsidP="00B13FC1">
      <w:pPr>
        <w:ind w:left="1843"/>
        <w:jc w:val="both"/>
        <w:rPr>
          <w:rFonts w:cs="Arial"/>
          <w:sz w:val="18"/>
          <w:szCs w:val="18"/>
          <w:lang w:val="es-BO"/>
        </w:rPr>
      </w:pPr>
    </w:p>
    <w:p w14:paraId="1E2BD680" w14:textId="7DA3277D" w:rsidR="00561143" w:rsidRPr="00BD6E2B" w:rsidRDefault="00561143" w:rsidP="00EA202D">
      <w:pPr>
        <w:pStyle w:val="Ttulo2"/>
        <w:tabs>
          <w:tab w:val="clear" w:pos="794"/>
        </w:tabs>
        <w:ind w:left="1276" w:hanging="709"/>
        <w:rPr>
          <w:rFonts w:ascii="Verdana" w:hAnsi="Verdana" w:cs="Arial"/>
          <w:b w:val="0"/>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BD6E2B">
        <w:rPr>
          <w:rFonts w:ascii="Verdana" w:hAnsi="Verdana" w:cs="Arial"/>
          <w:sz w:val="18"/>
          <w:szCs w:val="18"/>
          <w:u w:val="none"/>
          <w:lang w:val="es-BO"/>
        </w:rPr>
        <w:t xml:space="preserve"> </w:t>
      </w:r>
    </w:p>
    <w:p w14:paraId="12D0B110" w14:textId="77777777" w:rsidR="00561143" w:rsidRPr="00BD6E2B"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2"/>
      <w:bookmarkEnd w:id="13"/>
    </w:p>
    <w:p w14:paraId="161B8F1C" w14:textId="77777777" w:rsidR="0013017D" w:rsidRPr="009956C4" w:rsidRDefault="0013017D" w:rsidP="0013017D">
      <w:pPr>
        <w:rPr>
          <w:lang w:val="es-BO"/>
        </w:rPr>
      </w:pPr>
    </w:p>
    <w:p w14:paraId="3A4DE1CA" w14:textId="5CCAF41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61869894"/>
      <w:r w:rsidRPr="009956C4">
        <w:rPr>
          <w:rFonts w:ascii="Verdana" w:hAnsi="Verdana" w:cs="Arial"/>
          <w:sz w:val="18"/>
          <w:szCs w:val="18"/>
          <w:u w:val="none"/>
          <w:lang w:val="es-BO"/>
        </w:rPr>
        <w:t>DESCALIFICACIÓN DE PROPUESTAS</w:t>
      </w:r>
      <w:bookmarkEnd w:id="14"/>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5" w:name="_Toc346871598"/>
      <w:bookmarkStart w:id="16" w:name="_Toc346873786"/>
      <w:r w:rsidRPr="009956C4">
        <w:rPr>
          <w:rFonts w:ascii="Verdana" w:hAnsi="Verdana" w:cs="Arial"/>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EA8839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41CC6489"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5939B635" w14:textId="77777777" w:rsidR="00B12CA7" w:rsidRPr="00E04C15" w:rsidRDefault="00B12CA7" w:rsidP="00B12CA7">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 en contrataciones con Precio Referencial mayor a Bs200.000.- (DOSCIENTOS MIL 00/100 BOLIVIANOS), si ésta hubiese sido requerida;</w:t>
      </w:r>
    </w:p>
    <w:p w14:paraId="160FF250" w14:textId="77777777" w:rsidR="00B12CA7"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7CCF9F7B"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44262945"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Pr>
          <w:rFonts w:cs="Arial"/>
          <w:sz w:val="18"/>
          <w:szCs w:val="18"/>
          <w:lang w:val="es-BO"/>
        </w:rPr>
        <w:t>;</w:t>
      </w:r>
    </w:p>
    <w:p w14:paraId="070A1203"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2861BDAE"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48B685B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1D349E97" w14:textId="77777777" w:rsidR="00B12CA7" w:rsidRPr="009956C4" w:rsidRDefault="00B12CA7" w:rsidP="00B12CA7">
      <w:pPr>
        <w:numPr>
          <w:ilvl w:val="0"/>
          <w:numId w:val="16"/>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7"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3A3D01" w:rsidRDefault="008A18E4" w:rsidP="002C7E3B">
      <w:pPr>
        <w:ind w:left="1134"/>
        <w:jc w:val="both"/>
        <w:rPr>
          <w:rFonts w:cs="Arial"/>
          <w:sz w:val="10"/>
          <w:szCs w:val="10"/>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3A3D01" w:rsidRDefault="008A18E4" w:rsidP="002C7E3B">
      <w:pPr>
        <w:ind w:left="1134"/>
        <w:jc w:val="both"/>
        <w:rPr>
          <w:rFonts w:cs="Arial"/>
          <w:sz w:val="10"/>
          <w:szCs w:val="10"/>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3A3D01" w:rsidRDefault="008A18E4" w:rsidP="00530A16">
      <w:pPr>
        <w:ind w:hanging="708"/>
        <w:jc w:val="both"/>
        <w:rPr>
          <w:rFonts w:cs="Arial"/>
          <w:sz w:val="10"/>
          <w:szCs w:val="10"/>
          <w:lang w:val="es-BO"/>
        </w:rPr>
      </w:pPr>
    </w:p>
    <w:p w14:paraId="68D597D9"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61EAC46D"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067E76E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3CA4EFBC"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E8DDB6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43262182"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28E04913"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3F60375E"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6938E657" w14:textId="77777777" w:rsidR="00B12CA7" w:rsidRPr="009956C4" w:rsidRDefault="00B12CA7" w:rsidP="00B12CA7">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 si esta hubiese sido solicitada.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2" w:name="_Toc61869896"/>
      <w:r w:rsidRPr="009956C4">
        <w:rPr>
          <w:rFonts w:ascii="Verdana" w:hAnsi="Verdana" w:cs="Arial"/>
          <w:sz w:val="18"/>
          <w:szCs w:val="18"/>
          <w:u w:val="none"/>
          <w:lang w:val="es-BO"/>
        </w:rPr>
        <w:t>DECLARATORIA DESIERTA</w:t>
      </w:r>
      <w:bookmarkEnd w:id="22"/>
    </w:p>
    <w:p w14:paraId="06CAD7C8" w14:textId="77777777" w:rsidR="00C52D1D" w:rsidRPr="003A3D01" w:rsidRDefault="00C52D1D" w:rsidP="00530A16">
      <w:pPr>
        <w:rPr>
          <w:rFonts w:cs="Arial"/>
          <w:b/>
          <w:sz w:val="10"/>
          <w:szCs w:val="10"/>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3A3D01" w:rsidRDefault="00EA202D" w:rsidP="00530A16">
      <w:pPr>
        <w:ind w:hanging="15"/>
        <w:jc w:val="both"/>
        <w:rPr>
          <w:rFonts w:cs="Arial"/>
          <w:sz w:val="10"/>
          <w:szCs w:val="10"/>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3" w:name="_Toc61869897"/>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4"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53420" w:rsidRDefault="009A24B4" w:rsidP="003953B0">
      <w:pPr>
        <w:tabs>
          <w:tab w:val="num" w:pos="709"/>
        </w:tabs>
        <w:ind w:left="709" w:hanging="709"/>
        <w:jc w:val="both"/>
        <w:rPr>
          <w:rFonts w:cs="Arial"/>
          <w:sz w:val="10"/>
          <w:szCs w:val="10"/>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5" w:name="_Toc61869899"/>
      <w:r w:rsidRPr="009956C4">
        <w:rPr>
          <w:rFonts w:cs="Arial"/>
          <w:sz w:val="18"/>
          <w:szCs w:val="18"/>
          <w:u w:val="none"/>
          <w:lang w:val="es-BO" w:eastAsia="en-US"/>
        </w:rPr>
        <w:t>PREPARACIÓN DE PROPUESTAS</w:t>
      </w:r>
      <w:bookmarkEnd w:id="25"/>
    </w:p>
    <w:p w14:paraId="45FB7BE7" w14:textId="77777777" w:rsidR="005E4DAB" w:rsidRPr="00953420" w:rsidRDefault="005E4DAB" w:rsidP="005E4DAB">
      <w:pPr>
        <w:jc w:val="both"/>
        <w:rPr>
          <w:rFonts w:cs="Arial"/>
          <w:b/>
          <w:sz w:val="10"/>
          <w:szCs w:val="10"/>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53420" w:rsidRDefault="005E4DAB" w:rsidP="002545E0">
      <w:pPr>
        <w:pStyle w:val="Ttulo1"/>
        <w:numPr>
          <w:ilvl w:val="0"/>
          <w:numId w:val="0"/>
        </w:numPr>
        <w:ind w:left="567"/>
        <w:rPr>
          <w:rFonts w:cs="Arial"/>
          <w:sz w:val="10"/>
          <w:szCs w:val="10"/>
          <w:u w:val="none"/>
          <w:lang w:val="es-ES" w:eastAsia="en-US"/>
        </w:rPr>
      </w:pPr>
    </w:p>
    <w:p w14:paraId="1BA1BF66" w14:textId="77777777" w:rsidR="00B12CA7" w:rsidRPr="009956C4" w:rsidRDefault="00B12CA7" w:rsidP="00B12CA7">
      <w:pPr>
        <w:pStyle w:val="Ttulo1"/>
        <w:tabs>
          <w:tab w:val="clear" w:pos="360"/>
          <w:tab w:val="num" w:pos="567"/>
          <w:tab w:val="num" w:pos="2344"/>
        </w:tabs>
        <w:ind w:left="567" w:hanging="567"/>
        <w:rPr>
          <w:rFonts w:cs="Arial"/>
          <w:sz w:val="18"/>
          <w:szCs w:val="18"/>
          <w:u w:val="none"/>
          <w:lang w:val="es-BO" w:eastAsia="en-US"/>
        </w:rPr>
      </w:pPr>
      <w:bookmarkStart w:id="26" w:name="_Toc94726505"/>
      <w:bookmarkStart w:id="27" w:name="_Toc346780221"/>
      <w:bookmarkStart w:id="28" w:name="_Toc517708970"/>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6"/>
    </w:p>
    <w:p w14:paraId="27386F1E" w14:textId="77777777" w:rsidR="00B12CA7" w:rsidRPr="00953420" w:rsidRDefault="00B12CA7" w:rsidP="00B12CA7">
      <w:pPr>
        <w:jc w:val="both"/>
        <w:rPr>
          <w:rFonts w:cs="Arial"/>
          <w:b/>
          <w:sz w:val="10"/>
          <w:szCs w:val="10"/>
          <w:lang w:val="es-BO" w:eastAsia="en-US"/>
        </w:rPr>
      </w:pPr>
    </w:p>
    <w:p w14:paraId="3B0B9B2E" w14:textId="77777777" w:rsidR="00B12CA7" w:rsidRPr="009956C4" w:rsidRDefault="00B12CA7" w:rsidP="00B12CA7">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474CFFEA" w14:textId="77777777" w:rsidR="00B12CA7" w:rsidRDefault="00B12CA7" w:rsidP="00B12CA7">
      <w:pPr>
        <w:jc w:val="both"/>
        <w:rPr>
          <w:rFonts w:cs="Arial"/>
          <w:b/>
          <w:sz w:val="18"/>
          <w:szCs w:val="18"/>
          <w:lang w:val="es-BO" w:eastAsia="en-US"/>
        </w:rPr>
      </w:pPr>
    </w:p>
    <w:p w14:paraId="7002836E" w14:textId="77777777" w:rsidR="00B12CA7" w:rsidRPr="007D24F0" w:rsidRDefault="00B12CA7" w:rsidP="00B12CA7">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2B79017B" w14:textId="77777777" w:rsidR="00B12CA7" w:rsidRPr="009956C4" w:rsidRDefault="00B12CA7" w:rsidP="00B12CA7">
      <w:pPr>
        <w:jc w:val="both"/>
        <w:rPr>
          <w:rFonts w:cs="Arial"/>
          <w:sz w:val="18"/>
          <w:szCs w:val="18"/>
          <w:lang w:val="es-BO"/>
        </w:rPr>
      </w:pPr>
    </w:p>
    <w:p w14:paraId="5C3AA2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5079DC86" w14:textId="77777777" w:rsidR="00B12CA7" w:rsidRPr="009956C4"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Formulario de Identificación del Proponente (Formulario A-2a o Formulario A-2b</w:t>
      </w:r>
      <w:r>
        <w:rPr>
          <w:rFonts w:cs="Arial"/>
          <w:sz w:val="18"/>
          <w:szCs w:val="18"/>
          <w:lang w:val="es-BO"/>
        </w:rPr>
        <w:t>), según corresponda;</w:t>
      </w:r>
      <w:r w:rsidRPr="009956C4">
        <w:rPr>
          <w:rFonts w:cs="Arial"/>
          <w:sz w:val="18"/>
          <w:szCs w:val="18"/>
          <w:lang w:val="es-BO"/>
        </w:rPr>
        <w:t xml:space="preserve"> </w:t>
      </w:r>
    </w:p>
    <w:p w14:paraId="6E0DE575" w14:textId="77777777" w:rsidR="00B12CA7" w:rsidRPr="009956C4" w:rsidRDefault="00B12CA7" w:rsidP="00B12CA7">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26289F1C" w14:textId="77777777" w:rsidR="00B12CA7" w:rsidRPr="00451160" w:rsidRDefault="00B12CA7" w:rsidP="00B12CA7">
      <w:pPr>
        <w:numPr>
          <w:ilvl w:val="0"/>
          <w:numId w:val="12"/>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7F6CB455" w14:textId="5F5A8D9D" w:rsidR="00B12CA7" w:rsidRDefault="00B12CA7" w:rsidP="00B12CA7">
      <w:pPr>
        <w:numPr>
          <w:ilvl w:val="0"/>
          <w:numId w:val="12"/>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 xml:space="preserve">de propuestas y que cumpla con las características de renovable, irrevocable y </w:t>
      </w:r>
      <w:r w:rsidRPr="00451160">
        <w:rPr>
          <w:rFonts w:cs="Arial"/>
          <w:sz w:val="18"/>
          <w:szCs w:val="18"/>
          <w:lang w:val="es-BO"/>
        </w:rPr>
        <w:lastRenderedPageBreak/>
        <w:t>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r w:rsidR="00021D43">
        <w:rPr>
          <w:rFonts w:cs="Arial"/>
          <w:sz w:val="18"/>
          <w:szCs w:val="18"/>
          <w:lang w:val="es-BO"/>
        </w:rPr>
        <w:t xml:space="preserve"> </w:t>
      </w:r>
    </w:p>
    <w:p w14:paraId="084F25CE" w14:textId="77777777" w:rsidR="00B12CA7" w:rsidRPr="00953420" w:rsidRDefault="00B12CA7" w:rsidP="00B12CA7">
      <w:pPr>
        <w:ind w:left="1843"/>
        <w:jc w:val="both"/>
        <w:rPr>
          <w:rFonts w:cs="Arial"/>
          <w:sz w:val="10"/>
          <w:szCs w:val="10"/>
          <w:lang w:val="es-BO"/>
        </w:rPr>
      </w:pPr>
    </w:p>
    <w:p w14:paraId="5F6A0C4D"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0266D638" w14:textId="77777777" w:rsidR="00B12CA7" w:rsidRPr="00953420" w:rsidRDefault="00B12CA7" w:rsidP="00B12CA7">
      <w:pPr>
        <w:tabs>
          <w:tab w:val="num" w:pos="1276"/>
          <w:tab w:val="num" w:pos="2160"/>
        </w:tabs>
        <w:ind w:left="1276" w:hanging="567"/>
        <w:jc w:val="both"/>
        <w:rPr>
          <w:rFonts w:cs="Arial"/>
          <w:sz w:val="10"/>
          <w:szCs w:val="10"/>
          <w:lang w:val="es-BO"/>
        </w:rPr>
      </w:pPr>
    </w:p>
    <w:p w14:paraId="3E34D991" w14:textId="77777777" w:rsidR="00B12CA7" w:rsidRPr="00451160" w:rsidRDefault="00B12CA7" w:rsidP="00B12CA7">
      <w:pPr>
        <w:pStyle w:val="Ttulo3"/>
        <w:tabs>
          <w:tab w:val="clear" w:pos="1224"/>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8B6480" w14:textId="77777777" w:rsidR="00B12CA7" w:rsidRPr="00953420" w:rsidRDefault="00B12CA7" w:rsidP="00B12CA7">
      <w:pPr>
        <w:jc w:val="both"/>
        <w:rPr>
          <w:rFonts w:cs="Arial"/>
          <w:sz w:val="10"/>
          <w:szCs w:val="10"/>
          <w:lang w:val="es-BO"/>
        </w:rPr>
      </w:pPr>
    </w:p>
    <w:p w14:paraId="5A9B3E4B"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10B19B24"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Identificación del Proponente (Formulario A-2c);</w:t>
      </w:r>
    </w:p>
    <w:p w14:paraId="08996A08" w14:textId="77777777" w:rsidR="00B12CA7" w:rsidRPr="009956C4" w:rsidRDefault="00B12CA7" w:rsidP="00953420">
      <w:pPr>
        <w:numPr>
          <w:ilvl w:val="0"/>
          <w:numId w:val="19"/>
        </w:numPr>
        <w:ind w:left="2268"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00855FFF" w14:textId="77777777"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17C057C3" w14:textId="38711D3E" w:rsidR="00B12CA7" w:rsidRPr="00451160" w:rsidRDefault="00B12CA7" w:rsidP="00953420">
      <w:pPr>
        <w:numPr>
          <w:ilvl w:val="0"/>
          <w:numId w:val="19"/>
        </w:numPr>
        <w:ind w:left="2268"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r w:rsidR="00021D43">
        <w:rPr>
          <w:rFonts w:cs="Arial"/>
          <w:sz w:val="18"/>
          <w:szCs w:val="18"/>
          <w:lang w:val="es-BO"/>
        </w:rPr>
        <w:t xml:space="preserve"> </w:t>
      </w:r>
    </w:p>
    <w:p w14:paraId="48F38811" w14:textId="77777777" w:rsidR="00B12CA7" w:rsidRPr="00953420" w:rsidRDefault="00B12CA7" w:rsidP="00B12CA7">
      <w:pPr>
        <w:ind w:left="2552"/>
        <w:jc w:val="both"/>
        <w:rPr>
          <w:rFonts w:cs="Arial"/>
          <w:sz w:val="10"/>
          <w:szCs w:val="10"/>
          <w:lang w:val="es-BO"/>
        </w:rPr>
      </w:pPr>
    </w:p>
    <w:p w14:paraId="41B7CA4E" w14:textId="77777777" w:rsidR="00B12CA7" w:rsidRPr="00451160" w:rsidRDefault="00B12CA7" w:rsidP="00B12CA7">
      <w:pPr>
        <w:pStyle w:val="Ttulo3"/>
        <w:tabs>
          <w:tab w:val="clear" w:pos="1224"/>
          <w:tab w:val="num" w:pos="3907"/>
        </w:tabs>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42D8F77D" w14:textId="77777777" w:rsidR="00B12CA7" w:rsidRPr="00953420" w:rsidRDefault="00B12CA7" w:rsidP="00B12CA7">
      <w:pPr>
        <w:jc w:val="both"/>
        <w:rPr>
          <w:rFonts w:cs="Arial"/>
          <w:sz w:val="10"/>
          <w:szCs w:val="10"/>
          <w:lang w:val="es-BO"/>
        </w:rPr>
      </w:pPr>
    </w:p>
    <w:p w14:paraId="189B587E" w14:textId="77777777" w:rsidR="00B12CA7" w:rsidRPr="00451160" w:rsidRDefault="00B12CA7" w:rsidP="00B12CA7">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1A9EAAB3" w14:textId="77777777" w:rsidR="00B12CA7" w:rsidRPr="009956C4" w:rsidRDefault="00B12CA7" w:rsidP="00B12CA7">
      <w:pPr>
        <w:pStyle w:val="Prrafodelista"/>
        <w:ind w:left="0"/>
        <w:jc w:val="both"/>
        <w:rPr>
          <w:rFonts w:ascii="Verdana" w:hAnsi="Verdana" w:cs="Arial"/>
          <w:sz w:val="18"/>
          <w:szCs w:val="18"/>
          <w:lang w:val="es-BO"/>
        </w:rPr>
      </w:pPr>
    </w:p>
    <w:p w14:paraId="54074F19" w14:textId="77777777" w:rsidR="00B12CA7" w:rsidRPr="009956C4" w:rsidRDefault="00B12CA7" w:rsidP="00B12CA7">
      <w:pPr>
        <w:pStyle w:val="Ttulo1"/>
        <w:tabs>
          <w:tab w:val="clear" w:pos="360"/>
          <w:tab w:val="num" w:pos="567"/>
          <w:tab w:val="num" w:pos="2344"/>
        </w:tabs>
        <w:ind w:left="567" w:hanging="567"/>
        <w:rPr>
          <w:rFonts w:cs="Arial"/>
          <w:sz w:val="18"/>
          <w:szCs w:val="18"/>
          <w:lang w:val="es-BO" w:eastAsia="en-US"/>
        </w:rPr>
      </w:pPr>
      <w:bookmarkStart w:id="40" w:name="_Toc94726506"/>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37724328" w14:textId="77777777" w:rsidR="00B12CA7" w:rsidRPr="00953420" w:rsidRDefault="00B12CA7" w:rsidP="00B12CA7">
      <w:pPr>
        <w:rPr>
          <w:sz w:val="10"/>
          <w:szCs w:val="10"/>
          <w:lang w:val="es-BO"/>
        </w:rPr>
      </w:pPr>
    </w:p>
    <w:p w14:paraId="35871D8A" w14:textId="77777777" w:rsidR="00B12CA7" w:rsidRPr="009956C4" w:rsidRDefault="00B12CA7" w:rsidP="00B12CA7">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B84FFF7" w14:textId="77777777" w:rsidR="00B12CA7" w:rsidRPr="00953420" w:rsidRDefault="00B12CA7" w:rsidP="00B12CA7">
      <w:pPr>
        <w:jc w:val="both"/>
        <w:rPr>
          <w:sz w:val="10"/>
          <w:szCs w:val="10"/>
          <w:lang w:val="es-BO"/>
        </w:rPr>
      </w:pPr>
    </w:p>
    <w:p w14:paraId="585C6F7C" w14:textId="4633CF84" w:rsidR="00B12CA7" w:rsidRPr="009956C4" w:rsidRDefault="00B12CA7" w:rsidP="00B12CA7">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r w:rsidR="00021D43">
        <w:rPr>
          <w:sz w:val="18"/>
          <w:lang w:val="es-BO"/>
        </w:rPr>
        <w:t xml:space="preserve">  </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0EA609F4" w14:textId="77777777" w:rsidR="00B12CA7" w:rsidRPr="009956C4" w:rsidRDefault="00B12CA7" w:rsidP="00B12CA7">
      <w:pPr>
        <w:pStyle w:val="Ttulo1"/>
        <w:tabs>
          <w:tab w:val="clear" w:pos="360"/>
          <w:tab w:val="num" w:pos="567"/>
          <w:tab w:val="num" w:pos="2344"/>
        </w:tabs>
        <w:ind w:left="567" w:hanging="567"/>
        <w:rPr>
          <w:rFonts w:ascii="Verdana" w:hAnsi="Verdana" w:cs="Arial"/>
          <w:sz w:val="18"/>
          <w:szCs w:val="18"/>
          <w:lang w:val="es-BO"/>
        </w:rPr>
      </w:pPr>
      <w:bookmarkStart w:id="41" w:name="_Toc94726507"/>
      <w:bookmarkEnd w:id="27"/>
      <w:bookmarkEnd w:id="28"/>
      <w:r w:rsidRPr="009956C4">
        <w:rPr>
          <w:rFonts w:ascii="Verdana" w:hAnsi="Verdana" w:cs="Arial"/>
          <w:sz w:val="18"/>
          <w:szCs w:val="18"/>
          <w:u w:val="none"/>
          <w:lang w:val="es-BO" w:eastAsia="en-US"/>
        </w:rPr>
        <w:t>PRESENTACIÓN DE PROPUESTAS</w:t>
      </w:r>
      <w:bookmarkStart w:id="42" w:name="_Toc346780222"/>
      <w:bookmarkEnd w:id="41"/>
    </w:p>
    <w:p w14:paraId="12D8903D" w14:textId="77777777" w:rsidR="00B12CA7" w:rsidRPr="00953420" w:rsidRDefault="00B12CA7" w:rsidP="00B12CA7">
      <w:pPr>
        <w:rPr>
          <w:sz w:val="10"/>
          <w:szCs w:val="10"/>
          <w:lang w:val="es-BO"/>
        </w:rPr>
      </w:pPr>
    </w:p>
    <w:p w14:paraId="19222949" w14:textId="77777777" w:rsidR="00B12CA7" w:rsidRPr="009956C4" w:rsidRDefault="00B12CA7" w:rsidP="00B12CA7">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Pr="009956C4">
        <w:rPr>
          <w:rFonts w:ascii="Verdana" w:hAnsi="Verdana"/>
          <w:sz w:val="18"/>
          <w:szCs w:val="18"/>
          <w:u w:val="none"/>
          <w:lang w:val="es-BO" w:eastAsia="en-US"/>
        </w:rPr>
        <w:t>resentación electrónica de propuesta</w:t>
      </w:r>
    </w:p>
    <w:p w14:paraId="4E96A70A" w14:textId="77777777" w:rsidR="00B12CA7" w:rsidRPr="00953420" w:rsidRDefault="00B12CA7" w:rsidP="00B12CA7">
      <w:pPr>
        <w:pStyle w:val="Prrafodelista"/>
        <w:ind w:left="567"/>
        <w:jc w:val="both"/>
        <w:rPr>
          <w:rFonts w:ascii="Verdana" w:hAnsi="Verdana"/>
          <w:b/>
          <w:sz w:val="10"/>
          <w:szCs w:val="10"/>
          <w:lang w:val="es-BO"/>
        </w:rPr>
      </w:pPr>
    </w:p>
    <w:p w14:paraId="04931C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1AB73E3F" w14:textId="77777777" w:rsidR="00B12CA7" w:rsidRPr="00953420" w:rsidRDefault="00B12CA7" w:rsidP="00B12CA7">
      <w:pPr>
        <w:pStyle w:val="Ttulo3"/>
        <w:numPr>
          <w:ilvl w:val="0"/>
          <w:numId w:val="0"/>
        </w:numPr>
        <w:ind w:left="2127"/>
        <w:jc w:val="both"/>
        <w:rPr>
          <w:rFonts w:ascii="Verdana" w:hAnsi="Verdana"/>
          <w:sz w:val="10"/>
          <w:szCs w:val="10"/>
        </w:rPr>
      </w:pPr>
    </w:p>
    <w:p w14:paraId="02DBC1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el numeral 11 del presente DBC, así como el registro de los márgenes de preferencia si corresponden. </w:t>
      </w:r>
    </w:p>
    <w:p w14:paraId="43AA1AD9" w14:textId="77777777" w:rsidR="00B12CA7" w:rsidRPr="00953420" w:rsidRDefault="00B12CA7" w:rsidP="00B12CA7">
      <w:pPr>
        <w:pStyle w:val="Ttulo3"/>
        <w:numPr>
          <w:ilvl w:val="0"/>
          <w:numId w:val="0"/>
        </w:numPr>
        <w:ind w:left="2127"/>
        <w:jc w:val="both"/>
        <w:rPr>
          <w:rFonts w:ascii="Verdana" w:hAnsi="Verdana"/>
          <w:sz w:val="10"/>
          <w:szCs w:val="10"/>
        </w:rPr>
      </w:pPr>
    </w:p>
    <w:p w14:paraId="6FD4DA90"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Todos los documentos enviados y la información de precios registrados son encriptados por el sistema y no podrán ser visualizados hasta que se </w:t>
      </w:r>
      <w:r w:rsidRPr="009956C4">
        <w:rPr>
          <w:rFonts w:ascii="Verdana" w:hAnsi="Verdana"/>
          <w:sz w:val="18"/>
          <w:szCs w:val="18"/>
          <w:u w:val="none"/>
        </w:rPr>
        <w:lastRenderedPageBreak/>
        <w:t>realice la apertura de propuestas en la fecha y hora establecida en el cronograma de plazos del DBC.</w:t>
      </w:r>
    </w:p>
    <w:p w14:paraId="53D1AE16" w14:textId="77777777" w:rsidR="00B12CA7" w:rsidRPr="00953420" w:rsidRDefault="00B12CA7" w:rsidP="00B12CA7">
      <w:pPr>
        <w:pStyle w:val="Ttulo3"/>
        <w:numPr>
          <w:ilvl w:val="0"/>
          <w:numId w:val="0"/>
        </w:numPr>
        <w:ind w:left="2127"/>
        <w:jc w:val="both"/>
        <w:rPr>
          <w:rFonts w:ascii="Verdana" w:hAnsi="Verdana"/>
          <w:sz w:val="10"/>
          <w:szCs w:val="10"/>
        </w:rPr>
      </w:pPr>
    </w:p>
    <w:p w14:paraId="2E1071DD"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47ECE607" w14:textId="77777777" w:rsidR="00B12CA7" w:rsidRPr="00953420" w:rsidRDefault="00B12CA7" w:rsidP="00B12CA7">
      <w:pPr>
        <w:pStyle w:val="Ttulo3"/>
        <w:numPr>
          <w:ilvl w:val="0"/>
          <w:numId w:val="0"/>
        </w:numPr>
        <w:ind w:left="2127"/>
        <w:jc w:val="both"/>
        <w:rPr>
          <w:rFonts w:ascii="Verdana" w:hAnsi="Verdana"/>
          <w:sz w:val="10"/>
          <w:szCs w:val="10"/>
        </w:rPr>
      </w:pPr>
    </w:p>
    <w:p w14:paraId="24CC7260" w14:textId="77777777" w:rsidR="0075772B" w:rsidRPr="00D973F6" w:rsidRDefault="00B12CA7" w:rsidP="0075772B">
      <w:pPr>
        <w:pStyle w:val="Ttulo3"/>
        <w:tabs>
          <w:tab w:val="clear" w:pos="1224"/>
          <w:tab w:val="num" w:pos="3907"/>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sta deberá ser presentada en sobre cerrado y con cinta adhesiva transparente sobre las firmas y sellos, dirigido a la entidad convocante, citando el Número de Proceso, el Código Único de Contrataciones Estatales (CUCE) y el objeto de la Convocatoria</w:t>
      </w:r>
      <w:r w:rsidR="0075772B" w:rsidRPr="00D973F6">
        <w:rPr>
          <w:rFonts w:ascii="Verdana" w:hAnsi="Verdana"/>
          <w:sz w:val="18"/>
          <w:szCs w:val="18"/>
          <w:u w:val="none"/>
        </w:rPr>
        <w:t>, en cuyo caso el proponente podrá rotular su sobre de la siguiente manera:</w:t>
      </w:r>
    </w:p>
    <w:p w14:paraId="524C86F2" w14:textId="77777777" w:rsidR="0075772B" w:rsidRPr="009956C4" w:rsidRDefault="0075772B" w:rsidP="0075772B">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75772B" w14:paraId="3271FEFF" w14:textId="77777777" w:rsidTr="00FD75C4">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5CE1C2FC" w14:textId="77777777" w:rsidR="0075772B" w:rsidRPr="00A361B5" w:rsidRDefault="0075772B" w:rsidP="00FD75C4">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5C022BEA" w14:textId="77777777" w:rsidR="0075772B" w:rsidRPr="00A361B5" w:rsidRDefault="0075772B" w:rsidP="00FD75C4">
            <w:pPr>
              <w:ind w:left="99" w:right="45"/>
              <w:jc w:val="both"/>
              <w:rPr>
                <w:rFonts w:ascii="Arial" w:hAnsi="Arial" w:cs="Arial"/>
                <w:b/>
                <w:bCs/>
                <w:sz w:val="4"/>
                <w:lang w:val="es-BO" w:eastAsia="es-BO"/>
              </w:rPr>
            </w:pPr>
          </w:p>
          <w:p w14:paraId="5A5B9F33" w14:textId="77777777" w:rsidR="0075772B" w:rsidRDefault="0075772B" w:rsidP="00FD75C4">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w:t>
            </w:r>
            <w:r>
              <w:rPr>
                <w:rFonts w:ascii="Arial" w:hAnsi="Arial" w:cs="Arial"/>
                <w:b/>
                <w:bCs/>
                <w:color w:val="0000FF"/>
                <w:lang w:val="es-BO" w:eastAsia="es-BO"/>
              </w:rPr>
              <w:t>1</w:t>
            </w:r>
          </w:p>
          <w:p w14:paraId="07F756A6" w14:textId="77777777" w:rsidR="0075772B" w:rsidRPr="00A361B5" w:rsidRDefault="0075772B" w:rsidP="00FD75C4">
            <w:pPr>
              <w:ind w:left="99" w:right="45"/>
              <w:jc w:val="both"/>
              <w:rPr>
                <w:rFonts w:ascii="Arial" w:hAnsi="Arial" w:cs="Arial"/>
                <w:b/>
                <w:bCs/>
                <w:sz w:val="6"/>
                <w:lang w:val="es-BO" w:eastAsia="es-BO"/>
              </w:rPr>
            </w:pPr>
          </w:p>
          <w:p w14:paraId="36C3E018" w14:textId="015F7C8E" w:rsidR="0075772B" w:rsidRPr="002D7957" w:rsidRDefault="0075772B" w:rsidP="00FD75C4">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156D3D">
              <w:rPr>
                <w:rFonts w:ascii="Arial" w:hAnsi="Arial" w:cs="Arial"/>
                <w:b/>
                <w:bCs/>
                <w:color w:val="0000FF"/>
                <w:lang w:val="es-BO" w:eastAsia="es-BO"/>
              </w:rPr>
              <w:t>PROVISIÓN DE EQUIPO DE RAYOS X PARA INSPECCIÓN DE OBJETOS</w:t>
            </w:r>
            <w:r>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156D3D">
              <w:rPr>
                <w:rFonts w:ascii="Arial" w:hAnsi="Arial" w:cs="Arial"/>
                <w:b/>
                <w:bCs/>
                <w:color w:val="0000FF"/>
                <w:lang w:val="es-BO" w:eastAsia="es-BO"/>
              </w:rPr>
              <w:t>57</w:t>
            </w:r>
            <w:r>
              <w:rPr>
                <w:rFonts w:ascii="Arial" w:hAnsi="Arial" w:cs="Arial"/>
                <w:b/>
                <w:bCs/>
                <w:color w:val="0000FF"/>
                <w:lang w:val="es-BO" w:eastAsia="es-BO"/>
              </w:rPr>
              <w:t>/2022-1C)</w:t>
            </w:r>
          </w:p>
          <w:p w14:paraId="1378BEA1" w14:textId="77777777" w:rsidR="0075772B" w:rsidRPr="00A361B5" w:rsidRDefault="0075772B" w:rsidP="00FD75C4">
            <w:pPr>
              <w:pStyle w:val="Textoindependiente3"/>
              <w:spacing w:after="0"/>
              <w:ind w:left="99" w:right="45"/>
              <w:jc w:val="both"/>
              <w:rPr>
                <w:rFonts w:ascii="Arial" w:hAnsi="Arial" w:cs="Arial"/>
                <w:b/>
                <w:bCs/>
                <w:sz w:val="8"/>
                <w:szCs w:val="24"/>
                <w:lang w:val="es-BO"/>
              </w:rPr>
            </w:pPr>
          </w:p>
          <w:p w14:paraId="1A35EC06" w14:textId="77777777" w:rsidR="0075772B" w:rsidRDefault="0075772B" w:rsidP="00FD75C4">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21AC6B3D" w14:textId="418B433B" w:rsidR="0075772B" w:rsidRDefault="0075772B" w:rsidP="00543FAC">
            <w:pPr>
              <w:pStyle w:val="Textoindependiente3"/>
              <w:spacing w:after="0"/>
              <w:ind w:left="99" w:right="45"/>
              <w:jc w:val="center"/>
              <w:rPr>
                <w:rFonts w:ascii="Arial" w:hAnsi="Arial" w:cs="Arial"/>
                <w:b/>
                <w:bCs/>
                <w:lang w:val="es-BO"/>
              </w:rPr>
            </w:pPr>
            <w:r>
              <w:rPr>
                <w:rFonts w:ascii="Arial" w:hAnsi="Arial" w:cs="Arial"/>
                <w:b/>
                <w:bCs/>
                <w:lang w:val="es-BO"/>
              </w:rPr>
              <w:t>RAZÓN SOCIAL O NOMBRE DEL PROPONENTE:</w:t>
            </w:r>
            <w:r w:rsidR="00543FAC">
              <w:rPr>
                <w:rFonts w:ascii="Arial" w:hAnsi="Arial" w:cs="Arial"/>
                <w:b/>
                <w:bCs/>
                <w:lang w:val="es-BO"/>
              </w:rPr>
              <w:t xml:space="preserve"> </w:t>
            </w:r>
            <w:r>
              <w:rPr>
                <w:rFonts w:ascii="Arial" w:hAnsi="Arial" w:cs="Arial"/>
                <w:b/>
                <w:bCs/>
                <w:lang w:val="es-BO"/>
              </w:rPr>
              <w:t>_______________________________________</w:t>
            </w:r>
          </w:p>
          <w:p w14:paraId="6E9ABA74" w14:textId="77777777" w:rsidR="0075772B" w:rsidRDefault="0075772B" w:rsidP="00FD75C4">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0EFF64B" w14:textId="77777777" w:rsidR="0075772B" w:rsidRPr="00A361B5" w:rsidRDefault="0075772B" w:rsidP="00FD75C4">
            <w:pPr>
              <w:ind w:left="99" w:right="45"/>
              <w:jc w:val="both"/>
              <w:rPr>
                <w:rFonts w:ascii="Arial" w:hAnsi="Arial" w:cs="Arial"/>
                <w:color w:val="0000FF"/>
                <w:sz w:val="6"/>
                <w:szCs w:val="10"/>
                <w:lang w:val="es-BO" w:eastAsia="es-BO"/>
              </w:rPr>
            </w:pPr>
          </w:p>
          <w:p w14:paraId="50C8625A" w14:textId="4F85228C" w:rsidR="0075772B" w:rsidRDefault="0075772B" w:rsidP="00543FAC">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A64C0C">
              <w:rPr>
                <w:rFonts w:ascii="Arial" w:hAnsi="Arial" w:cs="Arial"/>
                <w:b/>
                <w:color w:val="0000FF"/>
                <w:lang w:val="es-BO" w:eastAsia="es-BO"/>
              </w:rPr>
              <w:t>15:</w:t>
            </w:r>
            <w:r w:rsidR="00543FAC">
              <w:rPr>
                <w:rFonts w:ascii="Arial" w:hAnsi="Arial" w:cs="Arial"/>
                <w:b/>
                <w:color w:val="0000FF"/>
                <w:lang w:val="es-BO" w:eastAsia="es-BO"/>
              </w:rPr>
              <w:t>3</w:t>
            </w:r>
            <w:r w:rsidRPr="00A64C0C">
              <w:rPr>
                <w:rFonts w:ascii="Arial" w:hAnsi="Arial" w:cs="Arial"/>
                <w:b/>
                <w:color w:val="0000FF"/>
                <w:lang w:val="es-BO" w:eastAsia="es-BO"/>
              </w:rPr>
              <w:t xml:space="preserve">0 </w:t>
            </w:r>
            <w:r w:rsidRPr="00A64C0C">
              <w:rPr>
                <w:rFonts w:ascii="Arial" w:hAnsi="Arial" w:cs="Arial"/>
                <w:lang w:val="es-BO" w:eastAsia="es-BO"/>
              </w:rPr>
              <w:t xml:space="preserve">del día </w:t>
            </w:r>
            <w:r w:rsidR="00543FAC">
              <w:rPr>
                <w:rFonts w:ascii="Arial" w:hAnsi="Arial" w:cs="Arial"/>
                <w:lang w:val="es-BO" w:eastAsia="es-BO"/>
              </w:rPr>
              <w:t>lunes</w:t>
            </w:r>
            <w:r w:rsidR="005D6824">
              <w:rPr>
                <w:rFonts w:ascii="Arial" w:hAnsi="Arial" w:cs="Arial"/>
                <w:lang w:val="es-BO" w:eastAsia="es-BO"/>
              </w:rPr>
              <w:t xml:space="preserve"> 2</w:t>
            </w:r>
            <w:r w:rsidR="00543FAC">
              <w:rPr>
                <w:rFonts w:ascii="Arial" w:hAnsi="Arial" w:cs="Arial"/>
                <w:lang w:val="es-BO" w:eastAsia="es-BO"/>
              </w:rPr>
              <w:t>2</w:t>
            </w:r>
            <w:r>
              <w:rPr>
                <w:rFonts w:ascii="Arial" w:hAnsi="Arial" w:cs="Arial"/>
                <w:b/>
                <w:bCs/>
                <w:color w:val="0000FF"/>
                <w:lang w:val="es-BO" w:eastAsia="es-BO"/>
              </w:rPr>
              <w:t xml:space="preserve"> </w:t>
            </w:r>
            <w:r w:rsidRPr="00A64C0C">
              <w:rPr>
                <w:rFonts w:ascii="Arial" w:hAnsi="Arial" w:cs="Arial"/>
                <w:b/>
                <w:bCs/>
                <w:color w:val="0000FF"/>
                <w:lang w:val="es-BO" w:eastAsia="es-BO"/>
              </w:rPr>
              <w:t xml:space="preserve">de </w:t>
            </w:r>
            <w:r w:rsidR="00543FAC">
              <w:rPr>
                <w:rFonts w:ascii="Arial" w:hAnsi="Arial" w:cs="Arial"/>
                <w:b/>
                <w:bCs/>
                <w:color w:val="0000FF"/>
                <w:lang w:val="es-BO" w:eastAsia="es-BO"/>
              </w:rPr>
              <w:t>agosto</w:t>
            </w:r>
            <w:r w:rsidRPr="00A64C0C">
              <w:rPr>
                <w:rFonts w:ascii="Arial" w:hAnsi="Arial" w:cs="Arial"/>
                <w:b/>
                <w:bCs/>
                <w:color w:val="0000FF"/>
                <w:lang w:val="es-BO" w:eastAsia="es-BO"/>
              </w:rPr>
              <w:t xml:space="preserve"> del 2022</w:t>
            </w:r>
          </w:p>
        </w:tc>
      </w:tr>
    </w:tbl>
    <w:p w14:paraId="5A50507B" w14:textId="77777777" w:rsidR="0075772B" w:rsidRDefault="0075772B" w:rsidP="0075772B">
      <w:pPr>
        <w:rPr>
          <w:lang w:val="es-MX"/>
        </w:rPr>
      </w:pPr>
    </w:p>
    <w:p w14:paraId="05121698" w14:textId="46903C57" w:rsidR="00B12CA7" w:rsidRDefault="00B12CA7" w:rsidP="00021D43">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Pr>
          <w:rFonts w:ascii="Verdana" w:hAnsi="Verdana"/>
          <w:sz w:val="18"/>
          <w:szCs w:val="18"/>
          <w:u w:val="none"/>
        </w:rPr>
        <w:t>para una asociación adecuada a la presentación de la misma</w:t>
      </w:r>
      <w:bookmarkEnd w:id="43"/>
      <w:r w:rsidRPr="009956C4">
        <w:rPr>
          <w:rFonts w:ascii="Verdana" w:hAnsi="Verdana"/>
          <w:sz w:val="18"/>
          <w:szCs w:val="18"/>
          <w:u w:val="none"/>
        </w:rPr>
        <w:t>.</w:t>
      </w:r>
    </w:p>
    <w:p w14:paraId="21F986DC" w14:textId="77777777" w:rsidR="00B12CA7" w:rsidRPr="00953420" w:rsidRDefault="00B12CA7" w:rsidP="00B12CA7">
      <w:pPr>
        <w:rPr>
          <w:sz w:val="10"/>
          <w:szCs w:val="10"/>
        </w:rPr>
      </w:pPr>
    </w:p>
    <w:p w14:paraId="7CB75DE4" w14:textId="77777777" w:rsidR="00B12CA7" w:rsidRPr="005B7569"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199E7F8" w14:textId="61DD7B69" w:rsidR="00B12CA7" w:rsidRPr="00953420" w:rsidRDefault="00B12CA7" w:rsidP="00B12CA7">
      <w:pPr>
        <w:pStyle w:val="Ttulo3"/>
        <w:numPr>
          <w:ilvl w:val="0"/>
          <w:numId w:val="0"/>
        </w:numPr>
        <w:ind w:left="2127"/>
        <w:jc w:val="both"/>
        <w:rPr>
          <w:rFonts w:ascii="Verdana" w:hAnsi="Verdana"/>
          <w:sz w:val="10"/>
          <w:szCs w:val="10"/>
        </w:rPr>
      </w:pPr>
    </w:p>
    <w:p w14:paraId="2864DD8D" w14:textId="77777777" w:rsidR="00B12CA7" w:rsidRPr="009956C4" w:rsidRDefault="00B12CA7" w:rsidP="00B12CA7">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40943680" w14:textId="77777777" w:rsidR="00B12CA7" w:rsidRPr="00953420" w:rsidRDefault="00B12CA7" w:rsidP="00B12CA7">
      <w:pPr>
        <w:pStyle w:val="Prrafodelista"/>
        <w:ind w:left="2127"/>
        <w:jc w:val="both"/>
        <w:rPr>
          <w:rFonts w:ascii="Verdana" w:hAnsi="Verdana" w:cs="Arial"/>
          <w:sz w:val="10"/>
          <w:szCs w:val="10"/>
          <w:lang w:val="es-BO"/>
        </w:rPr>
      </w:pPr>
    </w:p>
    <w:p w14:paraId="10FBA2E5"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20A4EF3B" w14:textId="77777777" w:rsidR="00B12CA7" w:rsidRPr="00953420" w:rsidRDefault="00B12CA7" w:rsidP="00B12CA7">
      <w:pPr>
        <w:pStyle w:val="Ttulo3"/>
        <w:numPr>
          <w:ilvl w:val="0"/>
          <w:numId w:val="0"/>
        </w:numPr>
        <w:jc w:val="both"/>
        <w:rPr>
          <w:rFonts w:ascii="Verdana" w:hAnsi="Verdana"/>
          <w:sz w:val="10"/>
          <w:szCs w:val="10"/>
          <w:u w:val="none"/>
        </w:rPr>
      </w:pPr>
    </w:p>
    <w:p w14:paraId="727A5B36" w14:textId="77777777" w:rsidR="00B12CA7" w:rsidRDefault="00B12CA7" w:rsidP="00B12CA7">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5B0A09F9" w14:textId="77777777" w:rsidR="00B12CA7" w:rsidRPr="007D24F0" w:rsidRDefault="00B12CA7" w:rsidP="00B12CA7"/>
    <w:p w14:paraId="2B2D69E7" w14:textId="77777777"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08449199" w14:textId="61681CAB" w:rsidR="00B12CA7" w:rsidRPr="009956C4" w:rsidRDefault="00B12CA7" w:rsidP="0050216D">
      <w:pPr>
        <w:pStyle w:val="Puest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4992436B" w14:textId="77777777" w:rsidR="00B12CA7" w:rsidRPr="00953420" w:rsidRDefault="00B12CA7" w:rsidP="00B12CA7">
      <w:pPr>
        <w:pStyle w:val="Ttulo3"/>
        <w:numPr>
          <w:ilvl w:val="0"/>
          <w:numId w:val="0"/>
        </w:numPr>
        <w:ind w:left="2127"/>
        <w:jc w:val="both"/>
        <w:rPr>
          <w:sz w:val="10"/>
          <w:szCs w:val="10"/>
        </w:rPr>
      </w:pPr>
      <w:r w:rsidRPr="009956C4">
        <w:rPr>
          <w:rFonts w:ascii="Verdana" w:hAnsi="Verdana"/>
          <w:sz w:val="18"/>
          <w:szCs w:val="18"/>
          <w:u w:val="none"/>
        </w:rPr>
        <w:t xml:space="preserve"> </w:t>
      </w:r>
    </w:p>
    <w:p w14:paraId="0B31397D" w14:textId="0A779778" w:rsidR="00B12CA7" w:rsidRPr="00021D43" w:rsidRDefault="00B12CA7" w:rsidP="00B12CA7">
      <w:pPr>
        <w:pStyle w:val="Ttulo3"/>
        <w:tabs>
          <w:tab w:val="clear" w:pos="1224"/>
          <w:tab w:val="num" w:pos="3907"/>
        </w:tabs>
        <w:ind w:left="2127" w:hanging="993"/>
        <w:jc w:val="both"/>
        <w:rPr>
          <w:rFonts w:ascii="Verdana" w:hAnsi="Verdana"/>
          <w:i/>
          <w:sz w:val="18"/>
          <w:szCs w:val="18"/>
          <w:u w:val="none"/>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021D43">
        <w:rPr>
          <w:rFonts w:ascii="Verdana" w:hAnsi="Verdana"/>
          <w:sz w:val="18"/>
          <w:szCs w:val="18"/>
          <w:u w:val="none"/>
        </w:rPr>
        <w:t xml:space="preserve"> </w:t>
      </w:r>
    </w:p>
    <w:p w14:paraId="7A772D2C" w14:textId="77777777" w:rsidR="00B12CA7" w:rsidRPr="00953420" w:rsidRDefault="00B12CA7" w:rsidP="00B12CA7">
      <w:pPr>
        <w:pStyle w:val="Ttulo3"/>
        <w:numPr>
          <w:ilvl w:val="0"/>
          <w:numId w:val="0"/>
        </w:numPr>
        <w:ind w:left="2127"/>
        <w:jc w:val="both"/>
        <w:rPr>
          <w:rFonts w:ascii="Verdana" w:hAnsi="Verdana"/>
          <w:sz w:val="10"/>
          <w:szCs w:val="10"/>
        </w:rPr>
      </w:pPr>
    </w:p>
    <w:p w14:paraId="490CFD1A" w14:textId="77777777" w:rsidR="00B12CA7" w:rsidRDefault="00B12CA7" w:rsidP="00B12CA7">
      <w:pPr>
        <w:pStyle w:val="Ttulo3"/>
        <w:tabs>
          <w:tab w:val="clear" w:pos="1224"/>
          <w:tab w:val="num" w:pos="3907"/>
        </w:tabs>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12569BB3" w14:textId="77777777" w:rsidR="00B12CA7" w:rsidRPr="005B7569" w:rsidRDefault="00B12CA7" w:rsidP="00B12CA7">
      <w:pPr>
        <w:rPr>
          <w:lang w:val="es-MX"/>
        </w:rPr>
      </w:pPr>
    </w:p>
    <w:p w14:paraId="1F9FDFEC" w14:textId="77777777" w:rsidR="00B12CA7" w:rsidRDefault="00B12CA7" w:rsidP="00B12CA7">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14:paraId="535E158F" w14:textId="77777777" w:rsidR="00B12CA7" w:rsidRPr="005B7569" w:rsidRDefault="00B12CA7" w:rsidP="00B12CA7">
      <w:pPr>
        <w:rPr>
          <w:lang w:val="es-BO"/>
        </w:rPr>
      </w:pPr>
    </w:p>
    <w:p w14:paraId="5B6DEAF6"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22DBBB4E" w14:textId="77777777" w:rsidR="00B12CA7" w:rsidRPr="00953420" w:rsidRDefault="00B12CA7" w:rsidP="00B12CA7">
      <w:pPr>
        <w:pStyle w:val="Ttulo3"/>
        <w:numPr>
          <w:ilvl w:val="0"/>
          <w:numId w:val="0"/>
        </w:numPr>
        <w:ind w:left="2127"/>
        <w:jc w:val="both"/>
        <w:rPr>
          <w:rFonts w:ascii="Verdana" w:hAnsi="Verdana"/>
          <w:sz w:val="10"/>
          <w:szCs w:val="10"/>
        </w:rPr>
      </w:pPr>
    </w:p>
    <w:p w14:paraId="62AD744E" w14:textId="77777777" w:rsidR="00B12CA7" w:rsidRPr="009956C4" w:rsidRDefault="00B12CA7" w:rsidP="00B12CA7">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353AD6D" w14:textId="77777777" w:rsidR="00B12CA7" w:rsidRPr="00953420" w:rsidRDefault="00B12CA7" w:rsidP="00B12CA7">
      <w:pPr>
        <w:pStyle w:val="Ttulo3"/>
        <w:numPr>
          <w:ilvl w:val="0"/>
          <w:numId w:val="0"/>
        </w:numPr>
        <w:ind w:left="2127"/>
        <w:jc w:val="both"/>
        <w:rPr>
          <w:sz w:val="10"/>
          <w:szCs w:val="10"/>
        </w:rPr>
      </w:pPr>
    </w:p>
    <w:p w14:paraId="2C310750" w14:textId="77777777" w:rsidR="00B12CA7" w:rsidRPr="00A909E5" w:rsidRDefault="00B12CA7" w:rsidP="00B12CA7">
      <w:pPr>
        <w:pStyle w:val="Ttulo3"/>
        <w:tabs>
          <w:tab w:val="clear" w:pos="1224"/>
          <w:tab w:val="num" w:pos="3907"/>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6FF2644C" w14:textId="77777777" w:rsidR="00B12CA7" w:rsidRPr="00953420" w:rsidRDefault="00B12CA7" w:rsidP="00B12CA7">
      <w:pPr>
        <w:pStyle w:val="Ttulo3"/>
        <w:numPr>
          <w:ilvl w:val="0"/>
          <w:numId w:val="0"/>
        </w:numPr>
        <w:ind w:left="2127"/>
        <w:jc w:val="both"/>
        <w:rPr>
          <w:rFonts w:ascii="Verdana" w:hAnsi="Verdana"/>
          <w:sz w:val="10"/>
          <w:szCs w:val="10"/>
        </w:rPr>
      </w:pPr>
    </w:p>
    <w:p w14:paraId="40FEA874"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049132E6" w14:textId="77777777" w:rsidR="00B12CA7" w:rsidRPr="00953420" w:rsidRDefault="00B12CA7" w:rsidP="00B12CA7">
      <w:pPr>
        <w:pStyle w:val="Ttulo3"/>
        <w:numPr>
          <w:ilvl w:val="0"/>
          <w:numId w:val="0"/>
        </w:numPr>
        <w:ind w:left="2127"/>
        <w:jc w:val="both"/>
        <w:rPr>
          <w:rFonts w:ascii="Verdana" w:hAnsi="Verdana"/>
          <w:sz w:val="10"/>
          <w:szCs w:val="10"/>
        </w:rPr>
      </w:pPr>
    </w:p>
    <w:p w14:paraId="515A6357" w14:textId="77777777" w:rsidR="00B12CA7" w:rsidRPr="009956C4" w:rsidRDefault="00B12CA7" w:rsidP="00B12CA7">
      <w:pPr>
        <w:pStyle w:val="Ttulo3"/>
        <w:tabs>
          <w:tab w:val="clear" w:pos="1224"/>
          <w:tab w:val="num" w:pos="3907"/>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8" w:name="_Toc61869906"/>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53420" w:rsidRDefault="00777ABB" w:rsidP="00777ABB">
      <w:pPr>
        <w:tabs>
          <w:tab w:val="left" w:pos="567"/>
        </w:tabs>
        <w:ind w:left="1276"/>
        <w:jc w:val="both"/>
        <w:rPr>
          <w:b/>
          <w:sz w:val="10"/>
          <w:szCs w:val="10"/>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53420" w:rsidRDefault="00777ABB" w:rsidP="00777ABB">
      <w:pPr>
        <w:tabs>
          <w:tab w:val="left" w:pos="567"/>
        </w:tabs>
        <w:ind w:left="1276"/>
        <w:jc w:val="both"/>
        <w:rPr>
          <w:b/>
          <w:sz w:val="10"/>
          <w:szCs w:val="10"/>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53420" w:rsidRDefault="00777ABB" w:rsidP="00777ABB">
      <w:pPr>
        <w:tabs>
          <w:tab w:val="left" w:pos="567"/>
        </w:tabs>
        <w:ind w:left="1276"/>
        <w:jc w:val="both"/>
        <w:rPr>
          <w:sz w:val="10"/>
          <w:szCs w:val="10"/>
          <w:lang w:val="es-BO"/>
        </w:rPr>
      </w:pPr>
    </w:p>
    <w:p w14:paraId="7E42B11A" w14:textId="77777777" w:rsidR="00B12CA7" w:rsidRPr="009956C4" w:rsidRDefault="00B12CA7" w:rsidP="00B12CA7">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53420" w:rsidRDefault="00777ABB" w:rsidP="00777ABB">
      <w:pPr>
        <w:tabs>
          <w:tab w:val="left" w:pos="567"/>
        </w:tabs>
        <w:ind w:left="1276"/>
        <w:jc w:val="both"/>
        <w:rPr>
          <w:sz w:val="10"/>
          <w:szCs w:val="10"/>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6F9B79D9" w14:textId="77777777" w:rsidR="00AF74BD" w:rsidRPr="00451160" w:rsidRDefault="00AF74BD" w:rsidP="00AF74BD">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3A9E656E" w14:textId="77777777" w:rsidR="00AF74BD" w:rsidRPr="00451160" w:rsidRDefault="00AF74BD" w:rsidP="00AF74BD">
      <w:pPr>
        <w:tabs>
          <w:tab w:val="left" w:pos="567"/>
        </w:tabs>
        <w:ind w:left="567"/>
        <w:jc w:val="both"/>
        <w:rPr>
          <w:sz w:val="18"/>
          <w:szCs w:val="18"/>
          <w:lang w:val="es-BO"/>
        </w:rPr>
      </w:pPr>
    </w:p>
    <w:p w14:paraId="69A60081"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w:t>
      </w:r>
      <w:r w:rsidRPr="00451160">
        <w:rPr>
          <w:sz w:val="18"/>
          <w:szCs w:val="18"/>
          <w:lang w:val="es-BO"/>
        </w:rPr>
        <w:lastRenderedPageBreak/>
        <w:t>proponentes, por lo que su precio inicial consignado al momento de realizar el envío de la propuesta, no reportará estado alguno (sin color) hasta que realice su primer lance (verde o rojo).</w:t>
      </w:r>
    </w:p>
    <w:p w14:paraId="206E4303" w14:textId="77777777" w:rsidR="00AF74BD" w:rsidRPr="00451160" w:rsidRDefault="00AF74BD" w:rsidP="00AF74BD">
      <w:pPr>
        <w:tabs>
          <w:tab w:val="left" w:pos="567"/>
        </w:tabs>
        <w:ind w:left="1276"/>
        <w:jc w:val="both"/>
        <w:rPr>
          <w:sz w:val="18"/>
          <w:szCs w:val="18"/>
          <w:lang w:val="es-BO"/>
        </w:rPr>
      </w:pPr>
    </w:p>
    <w:p w14:paraId="410D7E04" w14:textId="77777777" w:rsidR="00AF74BD" w:rsidRPr="00451160" w:rsidRDefault="00AF74BD" w:rsidP="00AF74BD">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3396D2D" w14:textId="77777777" w:rsidR="00AF74BD" w:rsidRPr="00451160" w:rsidRDefault="00AF74BD" w:rsidP="00AF74BD">
      <w:pPr>
        <w:pStyle w:val="Ttulo1"/>
        <w:tabs>
          <w:tab w:val="clear" w:pos="360"/>
          <w:tab w:val="num" w:pos="567"/>
          <w:tab w:val="num" w:pos="2344"/>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D1E1AEF" w14:textId="77777777" w:rsidR="00AF74BD" w:rsidRPr="00451160" w:rsidRDefault="00AF74BD" w:rsidP="00AF74BD">
      <w:pPr>
        <w:tabs>
          <w:tab w:val="num" w:pos="567"/>
        </w:tabs>
        <w:ind w:left="567" w:hanging="567"/>
        <w:jc w:val="both"/>
        <w:rPr>
          <w:rFonts w:cs="Arial"/>
          <w:b/>
          <w:sz w:val="18"/>
          <w:szCs w:val="18"/>
          <w:lang w:val="es-BO" w:eastAsia="en-US"/>
        </w:rPr>
      </w:pPr>
    </w:p>
    <w:p w14:paraId="16FC1686" w14:textId="77777777" w:rsidR="00AF74BD" w:rsidRPr="00451160" w:rsidRDefault="00AF74BD" w:rsidP="00AF74BD">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5FF8D909" w14:textId="77777777" w:rsidR="00AF74BD" w:rsidRPr="00451160" w:rsidRDefault="00AF74BD" w:rsidP="00AF74BD">
      <w:pPr>
        <w:tabs>
          <w:tab w:val="num" w:pos="567"/>
        </w:tabs>
        <w:ind w:left="567" w:hanging="567"/>
        <w:jc w:val="both"/>
        <w:rPr>
          <w:rFonts w:cs="Arial"/>
          <w:sz w:val="18"/>
          <w:szCs w:val="18"/>
          <w:lang w:val="es-BO" w:eastAsia="en-US"/>
        </w:rPr>
      </w:pPr>
    </w:p>
    <w:p w14:paraId="68AB1D9C" w14:textId="77777777" w:rsidR="00AF74BD" w:rsidRPr="009956C4" w:rsidRDefault="00AF74BD" w:rsidP="00AF74BD">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0" w:name="_Hlk94528788"/>
      <w:r>
        <w:rPr>
          <w:rFonts w:cs="Arial"/>
          <w:sz w:val="18"/>
          <w:szCs w:val="18"/>
        </w:rPr>
        <w:t>y en el cronograma de plazos del presente DBC</w:t>
      </w:r>
      <w:bookmarkEnd w:id="50"/>
      <w:r w:rsidRPr="009956C4">
        <w:rPr>
          <w:rFonts w:cs="Arial"/>
          <w:sz w:val="18"/>
          <w:szCs w:val="18"/>
        </w:rPr>
        <w:t>.</w:t>
      </w:r>
    </w:p>
    <w:p w14:paraId="079BE6BB" w14:textId="77777777" w:rsidR="00AF74BD" w:rsidRPr="009956C4" w:rsidRDefault="00AF74BD" w:rsidP="00AF74BD">
      <w:pPr>
        <w:tabs>
          <w:tab w:val="num" w:pos="567"/>
        </w:tabs>
        <w:ind w:left="567" w:hanging="567"/>
        <w:jc w:val="both"/>
        <w:rPr>
          <w:rFonts w:cs="Arial"/>
          <w:sz w:val="18"/>
          <w:szCs w:val="18"/>
          <w:lang w:val="es-BO" w:eastAsia="en-US"/>
        </w:rPr>
      </w:pPr>
    </w:p>
    <w:p w14:paraId="02EF4D7C" w14:textId="77777777" w:rsidR="00AF74BD" w:rsidRPr="00431E74" w:rsidRDefault="00AF74BD" w:rsidP="00AF74BD">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317C2E58" w14:textId="77777777" w:rsidR="00AF74BD" w:rsidRPr="00431E74" w:rsidRDefault="00AF74BD" w:rsidP="00AF74BD">
      <w:pPr>
        <w:ind w:left="851"/>
        <w:jc w:val="both"/>
        <w:rPr>
          <w:rFonts w:cs="Arial"/>
          <w:sz w:val="18"/>
          <w:szCs w:val="18"/>
          <w:lang w:val="es-BO" w:eastAsia="en-US"/>
        </w:rPr>
      </w:pPr>
    </w:p>
    <w:p w14:paraId="040AA477" w14:textId="77777777" w:rsidR="00AF74BD" w:rsidRPr="00431E74" w:rsidRDefault="00AF74BD" w:rsidP="00AF74BD">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542014" w14:textId="77777777" w:rsidR="00AF74BD" w:rsidRPr="00431E74" w:rsidRDefault="00AF74BD" w:rsidP="00AF74BD">
      <w:pPr>
        <w:ind w:left="1440" w:hanging="720"/>
        <w:jc w:val="both"/>
        <w:rPr>
          <w:rFonts w:cs="Arial"/>
          <w:b/>
          <w:sz w:val="18"/>
          <w:szCs w:val="18"/>
          <w:lang w:val="es-BO"/>
        </w:rPr>
      </w:pPr>
    </w:p>
    <w:p w14:paraId="615F779B" w14:textId="77777777" w:rsidR="00AF74BD" w:rsidRPr="00431E74" w:rsidRDefault="00AF74BD" w:rsidP="0050216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267C5512" w14:textId="77777777" w:rsidR="00AF74BD" w:rsidRPr="009956C4" w:rsidRDefault="00AF74BD" w:rsidP="00AF74BD">
      <w:pPr>
        <w:tabs>
          <w:tab w:val="left" w:pos="1701"/>
        </w:tabs>
        <w:ind w:left="1701" w:hanging="425"/>
        <w:jc w:val="both"/>
        <w:rPr>
          <w:rFonts w:cs="Arial"/>
          <w:sz w:val="18"/>
          <w:szCs w:val="18"/>
          <w:lang w:val="es-BO"/>
        </w:rPr>
      </w:pPr>
    </w:p>
    <w:p w14:paraId="0AD84C43"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26F26D13" w14:textId="77777777" w:rsidR="00AF74BD" w:rsidRPr="009956C4" w:rsidRDefault="00AF74BD" w:rsidP="00AF74BD">
      <w:pPr>
        <w:tabs>
          <w:tab w:val="left" w:pos="1701"/>
        </w:tabs>
        <w:ind w:left="1701"/>
        <w:jc w:val="both"/>
        <w:rPr>
          <w:rFonts w:cs="Arial"/>
          <w:sz w:val="18"/>
          <w:szCs w:val="18"/>
          <w:lang w:val="es-BO"/>
        </w:rPr>
      </w:pPr>
    </w:p>
    <w:p w14:paraId="3D4F375D" w14:textId="77777777" w:rsidR="00AF74BD" w:rsidRPr="009956C4" w:rsidRDefault="00AF74BD" w:rsidP="00AF74BD">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230BACE0" w14:textId="77777777" w:rsidR="00AF74BD" w:rsidRPr="009956C4" w:rsidRDefault="00AF74BD" w:rsidP="00AF74BD">
      <w:pPr>
        <w:tabs>
          <w:tab w:val="left" w:pos="1701"/>
        </w:tabs>
        <w:ind w:left="1701"/>
        <w:jc w:val="both"/>
        <w:rPr>
          <w:rFonts w:cs="Arial"/>
          <w:sz w:val="18"/>
          <w:szCs w:val="18"/>
          <w:lang w:val="es-BO"/>
        </w:rPr>
      </w:pPr>
    </w:p>
    <w:p w14:paraId="11F3C8CC"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06AEF28" w14:textId="77777777" w:rsidR="00AF74BD" w:rsidRPr="009956C4" w:rsidRDefault="00AF74BD" w:rsidP="00AF74BD">
      <w:pPr>
        <w:tabs>
          <w:tab w:val="left" w:pos="1701"/>
        </w:tabs>
        <w:ind w:left="1701"/>
        <w:jc w:val="both"/>
        <w:rPr>
          <w:rFonts w:cs="Arial"/>
          <w:sz w:val="18"/>
          <w:szCs w:val="18"/>
          <w:lang w:val="es-BO"/>
        </w:rPr>
      </w:pPr>
    </w:p>
    <w:p w14:paraId="3165C273" w14:textId="77777777" w:rsidR="00AF74BD" w:rsidRPr="009956C4" w:rsidRDefault="00AF74BD" w:rsidP="00AF74BD">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7E1855A" w14:textId="77777777" w:rsidR="00AF74BD" w:rsidRPr="009956C4" w:rsidRDefault="00AF74BD" w:rsidP="00AF74BD">
      <w:pPr>
        <w:tabs>
          <w:tab w:val="left" w:pos="1701"/>
        </w:tabs>
        <w:jc w:val="both"/>
        <w:rPr>
          <w:rFonts w:cs="Arial"/>
          <w:sz w:val="18"/>
          <w:szCs w:val="18"/>
        </w:rPr>
      </w:pPr>
    </w:p>
    <w:p w14:paraId="11C5A3CB"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66294AE8" w14:textId="77777777" w:rsidR="00AF74BD" w:rsidRPr="009956C4" w:rsidRDefault="00AF74BD" w:rsidP="00AF74BD">
      <w:pPr>
        <w:tabs>
          <w:tab w:val="left" w:pos="1701"/>
        </w:tabs>
        <w:ind w:left="1701" w:hanging="425"/>
        <w:jc w:val="both"/>
        <w:rPr>
          <w:rFonts w:cs="Arial"/>
          <w:sz w:val="18"/>
          <w:szCs w:val="18"/>
          <w:lang w:val="es-BO"/>
        </w:rPr>
      </w:pPr>
    </w:p>
    <w:p w14:paraId="592B8DE8"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6EFDF22" w14:textId="77777777" w:rsidR="00AF74BD" w:rsidRPr="009956C4" w:rsidRDefault="00AF74BD" w:rsidP="00AF74BD">
      <w:pPr>
        <w:tabs>
          <w:tab w:val="left" w:pos="1701"/>
        </w:tabs>
        <w:ind w:left="1701" w:hanging="425"/>
        <w:jc w:val="both"/>
        <w:rPr>
          <w:rFonts w:cs="Arial"/>
          <w:sz w:val="18"/>
          <w:szCs w:val="18"/>
          <w:lang w:val="es-BO"/>
        </w:rPr>
      </w:pPr>
    </w:p>
    <w:p w14:paraId="6B502418" w14:textId="77777777" w:rsidR="00AF74BD" w:rsidRPr="009956C4" w:rsidRDefault="00AF74BD" w:rsidP="0050216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14:paraId="7C859996" w14:textId="77777777" w:rsidR="00AF74BD" w:rsidRPr="009956C4" w:rsidRDefault="00AF74BD" w:rsidP="00AF74BD">
      <w:pPr>
        <w:tabs>
          <w:tab w:val="left" w:pos="1701"/>
        </w:tabs>
        <w:ind w:left="1701" w:hanging="425"/>
        <w:jc w:val="both"/>
        <w:rPr>
          <w:rFonts w:cs="Arial"/>
          <w:sz w:val="18"/>
          <w:szCs w:val="18"/>
          <w:lang w:val="es-BO"/>
        </w:rPr>
      </w:pPr>
    </w:p>
    <w:p w14:paraId="2C620CD9"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893B653" w14:textId="77777777" w:rsidR="00AF74BD" w:rsidRPr="009956C4" w:rsidRDefault="00AF74BD" w:rsidP="00AF74BD">
      <w:pPr>
        <w:tabs>
          <w:tab w:val="left" w:pos="1701"/>
        </w:tabs>
        <w:ind w:left="1701" w:hanging="425"/>
        <w:jc w:val="both"/>
        <w:rPr>
          <w:rFonts w:cs="Arial"/>
          <w:sz w:val="18"/>
          <w:szCs w:val="18"/>
          <w:lang w:val="es-BO"/>
        </w:rPr>
      </w:pPr>
    </w:p>
    <w:p w14:paraId="65C671A8"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09031C44" w14:textId="77777777" w:rsidR="00AF74BD" w:rsidRPr="009956C4" w:rsidRDefault="00AF74BD" w:rsidP="00AF74BD">
      <w:pPr>
        <w:tabs>
          <w:tab w:val="left" w:pos="1701"/>
        </w:tabs>
        <w:ind w:left="1701" w:hanging="425"/>
        <w:jc w:val="both"/>
        <w:rPr>
          <w:rFonts w:cs="Arial"/>
          <w:sz w:val="18"/>
          <w:szCs w:val="18"/>
          <w:lang w:val="es-BO"/>
        </w:rPr>
      </w:pPr>
    </w:p>
    <w:p w14:paraId="57601533" w14:textId="77777777" w:rsidR="00AF74BD" w:rsidRPr="009956C4" w:rsidRDefault="00AF74BD" w:rsidP="0050216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1C1A1DB8" w14:textId="77777777" w:rsidR="00AF74BD" w:rsidRPr="009956C4" w:rsidRDefault="00AF74BD" w:rsidP="00AF74BD">
      <w:pPr>
        <w:tabs>
          <w:tab w:val="left" w:pos="1701"/>
        </w:tabs>
        <w:ind w:left="1701" w:hanging="425"/>
        <w:jc w:val="both"/>
        <w:rPr>
          <w:rFonts w:cs="Arial"/>
          <w:sz w:val="18"/>
          <w:szCs w:val="18"/>
          <w:lang w:val="es-BO"/>
        </w:rPr>
      </w:pPr>
    </w:p>
    <w:p w14:paraId="30F2EDAB" w14:textId="77777777" w:rsidR="00AF74BD" w:rsidRPr="009956C4" w:rsidRDefault="00AF74BD" w:rsidP="00AF74BD">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72947A15" w14:textId="77777777" w:rsidR="00AF74BD" w:rsidRPr="009956C4" w:rsidRDefault="00AF74BD" w:rsidP="00AF74BD">
      <w:pPr>
        <w:ind w:left="1440" w:hanging="720"/>
        <w:jc w:val="both"/>
        <w:rPr>
          <w:rFonts w:cs="Arial"/>
          <w:sz w:val="18"/>
          <w:szCs w:val="18"/>
          <w:lang w:val="es-BO"/>
        </w:rPr>
      </w:pPr>
    </w:p>
    <w:p w14:paraId="451C63FA" w14:textId="77777777" w:rsidR="00AF74BD" w:rsidRPr="009956C4" w:rsidRDefault="00AF74BD" w:rsidP="00AF74BD">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6D343A78" w14:textId="77777777" w:rsidR="00AF74BD" w:rsidRPr="009956C4" w:rsidRDefault="00AF74BD" w:rsidP="00AF74BD">
      <w:pPr>
        <w:ind w:left="709" w:hanging="709"/>
        <w:jc w:val="both"/>
        <w:rPr>
          <w:rFonts w:cs="Arial"/>
          <w:sz w:val="18"/>
          <w:szCs w:val="18"/>
          <w:lang w:val="es-BO"/>
        </w:rPr>
      </w:pPr>
    </w:p>
    <w:p w14:paraId="07B406D5" w14:textId="77777777" w:rsidR="00AF74BD" w:rsidRPr="009956C4" w:rsidRDefault="00AF74BD" w:rsidP="00AF74BD">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2076C8F6" w14:textId="77777777" w:rsidR="00AF74BD" w:rsidRPr="009956C4" w:rsidRDefault="00AF74BD" w:rsidP="00AF74BD">
      <w:pPr>
        <w:ind w:left="709" w:hanging="709"/>
        <w:jc w:val="both"/>
        <w:rPr>
          <w:rFonts w:cs="Arial"/>
          <w:sz w:val="18"/>
          <w:szCs w:val="18"/>
          <w:lang w:val="es-BO"/>
        </w:rPr>
      </w:pPr>
    </w:p>
    <w:p w14:paraId="080845F6" w14:textId="77777777" w:rsidR="00AF74BD" w:rsidRPr="009956C4" w:rsidRDefault="00AF74BD" w:rsidP="00AF74B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53420" w:rsidRDefault="00552B0E" w:rsidP="00761B0A">
      <w:pPr>
        <w:tabs>
          <w:tab w:val="num" w:pos="567"/>
        </w:tabs>
        <w:ind w:left="567" w:hanging="567"/>
        <w:jc w:val="both"/>
        <w:rPr>
          <w:rFonts w:cs="Arial"/>
          <w:b/>
          <w:sz w:val="10"/>
          <w:szCs w:val="10"/>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953420" w:rsidRDefault="00552B0E" w:rsidP="00676B64">
      <w:pPr>
        <w:ind w:left="709"/>
        <w:jc w:val="both"/>
        <w:rPr>
          <w:rFonts w:cs="Arial"/>
          <w:sz w:val="10"/>
          <w:szCs w:val="10"/>
          <w:lang w:val="es-BO"/>
        </w:rPr>
      </w:pPr>
    </w:p>
    <w:p w14:paraId="2AFB0A1B" w14:textId="56C71EE7" w:rsidR="0098019B" w:rsidRPr="00AC6AEF" w:rsidRDefault="003C38F3" w:rsidP="001C2492">
      <w:pPr>
        <w:numPr>
          <w:ilvl w:val="0"/>
          <w:numId w:val="8"/>
        </w:numPr>
        <w:tabs>
          <w:tab w:val="clear" w:pos="1773"/>
          <w:tab w:val="num" w:pos="993"/>
        </w:tabs>
        <w:ind w:left="567" w:firstLine="0"/>
        <w:jc w:val="both"/>
        <w:rPr>
          <w:rFonts w:cs="Arial"/>
          <w:b/>
          <w:sz w:val="20"/>
          <w:szCs w:val="20"/>
          <w:lang w:val="es-BO"/>
        </w:rPr>
      </w:pPr>
      <w:r w:rsidRPr="00AC6AEF">
        <w:rPr>
          <w:rFonts w:cs="Arial"/>
          <w:b/>
          <w:sz w:val="20"/>
          <w:szCs w:val="20"/>
          <w:lang w:val="es-BO"/>
        </w:rPr>
        <w:t>Precio Evaluado Más Bajo</w:t>
      </w:r>
      <w:r w:rsidR="007E6CF9" w:rsidRPr="00AC6AEF">
        <w:rPr>
          <w:rFonts w:cs="Arial"/>
          <w:b/>
          <w:sz w:val="20"/>
          <w:szCs w:val="20"/>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4CDCD89E" w14:textId="77777777" w:rsidR="00AF74BD" w:rsidRPr="00451160" w:rsidRDefault="00AF74BD" w:rsidP="00AF74BD">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4F6EF19A" w14:textId="77777777" w:rsidR="00AF74BD" w:rsidRPr="00451160" w:rsidRDefault="00AF74BD" w:rsidP="00AF74BD">
      <w:pPr>
        <w:tabs>
          <w:tab w:val="left" w:pos="567"/>
        </w:tabs>
        <w:ind w:left="567"/>
        <w:jc w:val="both"/>
        <w:rPr>
          <w:rFonts w:cs="Arial"/>
          <w:sz w:val="18"/>
          <w:szCs w:val="18"/>
          <w:lang w:val="es-BO"/>
        </w:rPr>
      </w:pPr>
    </w:p>
    <w:p w14:paraId="6E37705E" w14:textId="77777777" w:rsidR="00AF74BD" w:rsidRPr="00451160" w:rsidRDefault="00AF74BD" w:rsidP="00AF74BD">
      <w:pPr>
        <w:ind w:left="567"/>
        <w:jc w:val="both"/>
        <w:rPr>
          <w:rFonts w:cs="Arial"/>
          <w:sz w:val="18"/>
          <w:szCs w:val="18"/>
        </w:rPr>
      </w:pPr>
      <w:r>
        <w:rPr>
          <w:rFonts w:cs="Arial"/>
          <w:sz w:val="18"/>
          <w:szCs w:val="18"/>
        </w:rPr>
        <w:t>S</w:t>
      </w:r>
      <w:r w:rsidRPr="00451160">
        <w:rPr>
          <w:rFonts w:cs="Arial"/>
          <w:sz w:val="18"/>
          <w:szCs w:val="18"/>
        </w:rPr>
        <w:t xml:space="preserve">e debe efectuar la validación de la Firma Digital de aquellas propuestas que no consignen la firma escaneada en el Formulario A-1 a efectos de verificar que dicho documento ha sido firmado digitalmente. El Responsable de Evaluación o la Comisión de Calificación deberá </w:t>
      </w:r>
      <w:r w:rsidRPr="00451160">
        <w:rPr>
          <w:rFonts w:cs="Arial"/>
          <w:sz w:val="18"/>
          <w:szCs w:val="18"/>
        </w:rPr>
        <w:lastRenderedPageBreak/>
        <w:t>utilizar las herramientas informáticas que disponga el sistema, la entidad pública o la disponible en el siguiente sitio web: validar.firmadigital.bo</w:t>
      </w:r>
      <w:r>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3"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C91F79" w:rsidRDefault="0098019B" w:rsidP="00530A16">
      <w:pPr>
        <w:tabs>
          <w:tab w:val="left" w:pos="567"/>
        </w:tabs>
        <w:jc w:val="both"/>
        <w:rPr>
          <w:rFonts w:cs="Arial"/>
          <w:sz w:val="10"/>
          <w:szCs w:val="10"/>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7203CD79" w14:textId="77777777" w:rsidR="00AF74BD" w:rsidRPr="00451160" w:rsidRDefault="00AF74BD" w:rsidP="00AF74BD">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16EE8489" w14:textId="77777777" w:rsidR="00AF74BD" w:rsidRPr="00451160" w:rsidRDefault="00AF74BD" w:rsidP="00AF74BD">
      <w:pPr>
        <w:ind w:left="709"/>
        <w:jc w:val="both"/>
        <w:rPr>
          <w:sz w:val="18"/>
          <w:szCs w:val="18"/>
          <w:lang w:val="es-BO"/>
        </w:rPr>
      </w:pPr>
    </w:p>
    <w:p w14:paraId="575F2CB2"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794299F4"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0B19180F"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CBCB903" w14:textId="77777777" w:rsidR="00AF74BD" w:rsidRPr="00451160" w:rsidRDefault="00AF74BD" w:rsidP="0050216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F127F75" w14:textId="77777777" w:rsidR="00AF74BD" w:rsidRPr="00C91F79" w:rsidRDefault="00AF74BD" w:rsidP="00AF74BD">
      <w:pPr>
        <w:tabs>
          <w:tab w:val="left" w:pos="567"/>
        </w:tabs>
        <w:ind w:left="1276"/>
        <w:jc w:val="both"/>
        <w:rPr>
          <w:sz w:val="10"/>
          <w:szCs w:val="10"/>
          <w:lang w:val="es-BO"/>
        </w:rPr>
      </w:pPr>
    </w:p>
    <w:p w14:paraId="13B07D67" w14:textId="77777777" w:rsidR="00AF74BD" w:rsidRPr="00451160" w:rsidRDefault="00AF74BD" w:rsidP="00AF74BD">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74F53C58" w14:textId="77777777" w:rsidR="0098019B" w:rsidRPr="00C91F79" w:rsidRDefault="0098019B" w:rsidP="00530A16">
      <w:pPr>
        <w:tabs>
          <w:tab w:val="left" w:pos="993"/>
        </w:tabs>
        <w:jc w:val="both"/>
        <w:rPr>
          <w:rFonts w:cs="Arial"/>
          <w:b/>
          <w:sz w:val="10"/>
          <w:szCs w:val="10"/>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C91F79" w:rsidRDefault="0098019B" w:rsidP="006345A3">
      <w:pPr>
        <w:tabs>
          <w:tab w:val="num" w:pos="709"/>
        </w:tabs>
        <w:rPr>
          <w:rFonts w:cs="Arial"/>
          <w:b/>
          <w:sz w:val="10"/>
          <w:szCs w:val="10"/>
          <w:lang w:val="es-BO"/>
        </w:rPr>
      </w:pPr>
    </w:p>
    <w:p w14:paraId="295F5E8F" w14:textId="77777777" w:rsidR="00AF74BD" w:rsidRPr="00451160" w:rsidRDefault="00AF74BD" w:rsidP="00AF74BD">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53420" w:rsidRDefault="009B0729" w:rsidP="00530A16">
      <w:pPr>
        <w:rPr>
          <w:rFonts w:cs="Arial"/>
          <w:b/>
          <w:sz w:val="10"/>
          <w:szCs w:val="10"/>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53420" w:rsidRDefault="009B0729" w:rsidP="00F9167F">
      <w:pPr>
        <w:ind w:left="567"/>
        <w:rPr>
          <w:rFonts w:cs="Arial"/>
          <w:sz w:val="10"/>
          <w:szCs w:val="10"/>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53420" w:rsidRDefault="009B0729" w:rsidP="00530A16">
      <w:pPr>
        <w:rPr>
          <w:rFonts w:cs="Arial"/>
          <w:b/>
          <w:sz w:val="10"/>
          <w:szCs w:val="10"/>
          <w:lang w:val="es-BO"/>
        </w:rPr>
      </w:pPr>
    </w:p>
    <w:p w14:paraId="0AAF8303"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0A41AF7C" w14:textId="77777777" w:rsidR="00AF74BD" w:rsidRPr="00953420" w:rsidRDefault="00AF74BD" w:rsidP="00AF74BD">
      <w:pPr>
        <w:ind w:left="709" w:hanging="709"/>
        <w:jc w:val="both"/>
        <w:rPr>
          <w:rFonts w:cs="Arial"/>
          <w:sz w:val="10"/>
          <w:szCs w:val="10"/>
          <w:lang w:val="es-BO"/>
        </w:rPr>
      </w:pPr>
    </w:p>
    <w:p w14:paraId="14F5CDAA"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34DFAD47" w14:textId="77777777" w:rsidR="00AF74BD" w:rsidRPr="00953420" w:rsidRDefault="00AF74BD" w:rsidP="00AF74BD">
      <w:pPr>
        <w:tabs>
          <w:tab w:val="num" w:pos="720"/>
          <w:tab w:val="num" w:pos="1440"/>
        </w:tabs>
        <w:ind w:left="709" w:hanging="709"/>
        <w:jc w:val="both"/>
        <w:rPr>
          <w:rFonts w:cs="Arial"/>
          <w:sz w:val="10"/>
          <w:szCs w:val="10"/>
          <w:lang w:val="es-BO"/>
        </w:rPr>
      </w:pPr>
    </w:p>
    <w:p w14:paraId="04075151" w14:textId="77777777" w:rsidR="00AF74BD" w:rsidRPr="009956C4" w:rsidRDefault="00AF74BD" w:rsidP="00AF74BD">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27C73FB5" w14:textId="77777777" w:rsidR="00AF74BD" w:rsidRPr="009956C4" w:rsidRDefault="00AF74BD" w:rsidP="00AF74BD">
      <w:pPr>
        <w:ind w:left="709" w:hanging="709"/>
        <w:jc w:val="both"/>
        <w:rPr>
          <w:rFonts w:cs="Arial"/>
          <w:sz w:val="18"/>
          <w:szCs w:val="18"/>
          <w:lang w:val="es-BO"/>
        </w:rPr>
      </w:pPr>
    </w:p>
    <w:p w14:paraId="21E3CDD6"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B5C3E5E" w14:textId="77777777" w:rsidR="00AF74BD" w:rsidRPr="009956C4" w:rsidRDefault="00AF74BD" w:rsidP="00AF74BD">
      <w:pPr>
        <w:ind w:left="1276" w:hanging="709"/>
        <w:jc w:val="both"/>
        <w:rPr>
          <w:rFonts w:cs="Arial"/>
          <w:sz w:val="18"/>
          <w:szCs w:val="18"/>
          <w:lang w:val="es-BO"/>
        </w:rPr>
      </w:pPr>
    </w:p>
    <w:p w14:paraId="5CD17BC1"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6B85929F" w14:textId="77777777" w:rsidR="00AF74BD" w:rsidRPr="009956C4" w:rsidRDefault="00AF74BD" w:rsidP="00AF74BD">
      <w:pPr>
        <w:ind w:left="709" w:hanging="709"/>
        <w:jc w:val="both"/>
        <w:rPr>
          <w:rFonts w:cs="Arial"/>
          <w:sz w:val="18"/>
          <w:szCs w:val="18"/>
          <w:lang w:val="es-BO"/>
        </w:rPr>
      </w:pPr>
    </w:p>
    <w:p w14:paraId="7E56D319"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63ED514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2254F47B"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3033CFAD" w14:textId="77777777" w:rsidR="00AF74BD" w:rsidRPr="009956C4"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EB2F424" w14:textId="77777777" w:rsidR="00AF74BD" w:rsidRPr="00D0517A" w:rsidRDefault="00AF74BD" w:rsidP="00AF74B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424CF02E" w14:textId="77777777" w:rsidR="00AF74BD" w:rsidRPr="009956C4" w:rsidRDefault="00AF74BD" w:rsidP="00AF74BD">
      <w:pPr>
        <w:tabs>
          <w:tab w:val="num" w:pos="1440"/>
        </w:tabs>
        <w:ind w:left="709" w:hanging="709"/>
        <w:jc w:val="both"/>
        <w:rPr>
          <w:rFonts w:cs="Arial"/>
          <w:sz w:val="18"/>
          <w:szCs w:val="18"/>
          <w:lang w:val="es-BO"/>
        </w:rPr>
      </w:pPr>
    </w:p>
    <w:p w14:paraId="1CA6EC28" w14:textId="77777777" w:rsidR="00AF74BD" w:rsidRPr="009956C4" w:rsidRDefault="00AF74BD" w:rsidP="00AF74BD">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C91F79" w:rsidRDefault="00684BA8" w:rsidP="00684BA8">
      <w:pPr>
        <w:tabs>
          <w:tab w:val="left" w:pos="1276"/>
        </w:tabs>
        <w:ind w:left="1276" w:hanging="709"/>
        <w:jc w:val="both"/>
        <w:rPr>
          <w:rFonts w:cs="Arial"/>
          <w:sz w:val="10"/>
          <w:szCs w:val="10"/>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C91F79" w:rsidRDefault="009E1A76" w:rsidP="009E1A76">
      <w:pPr>
        <w:pStyle w:val="Ttulo2"/>
        <w:numPr>
          <w:ilvl w:val="0"/>
          <w:numId w:val="0"/>
        </w:numPr>
        <w:ind w:left="1276"/>
        <w:jc w:val="both"/>
        <w:rPr>
          <w:rFonts w:ascii="Verdana" w:hAnsi="Verdana" w:cs="Arial"/>
          <w:b w:val="0"/>
          <w:sz w:val="10"/>
          <w:szCs w:val="10"/>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w:t>
      </w:r>
      <w:r w:rsidRPr="009956C4">
        <w:rPr>
          <w:rFonts w:cs="Arial"/>
          <w:sz w:val="18"/>
          <w:szCs w:val="18"/>
          <w:lang w:val="es-BO"/>
        </w:rPr>
        <w:lastRenderedPageBreak/>
        <w:t>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C91F79" w:rsidRDefault="00684BA8" w:rsidP="00684BA8">
      <w:pPr>
        <w:pStyle w:val="Ttulo2"/>
        <w:numPr>
          <w:ilvl w:val="0"/>
          <w:numId w:val="0"/>
        </w:numPr>
        <w:ind w:left="1276"/>
        <w:jc w:val="both"/>
        <w:rPr>
          <w:rFonts w:ascii="Verdana" w:hAnsi="Verdana"/>
          <w:b w:val="0"/>
          <w:sz w:val="10"/>
          <w:szCs w:val="10"/>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C91F79" w:rsidRDefault="00072695" w:rsidP="00811A02">
      <w:pPr>
        <w:pStyle w:val="Prrafodelista"/>
        <w:tabs>
          <w:tab w:val="left" w:pos="1134"/>
        </w:tabs>
        <w:ind w:left="1134" w:hanging="567"/>
        <w:jc w:val="both"/>
        <w:rPr>
          <w:rFonts w:ascii="Verdana" w:hAnsi="Verdana" w:cs="Arial"/>
          <w:sz w:val="10"/>
          <w:szCs w:val="10"/>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C91F79" w:rsidRDefault="00FF024C" w:rsidP="00811A02">
      <w:pPr>
        <w:pStyle w:val="Prrafodelista"/>
        <w:tabs>
          <w:tab w:val="left" w:pos="1134"/>
        </w:tabs>
        <w:ind w:left="1134" w:hanging="567"/>
        <w:jc w:val="both"/>
        <w:rPr>
          <w:rFonts w:cs="Arial"/>
          <w:sz w:val="10"/>
          <w:szCs w:val="10"/>
          <w:lang w:val="es-BO"/>
        </w:rPr>
      </w:pPr>
    </w:p>
    <w:p w14:paraId="42B60992" w14:textId="77777777" w:rsidR="00AF74BD" w:rsidRPr="009956C4" w:rsidRDefault="00AF74BD" w:rsidP="00AF74BD">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5C9A0F50" w14:textId="77777777" w:rsidR="00AF74BD" w:rsidRPr="00C91F79" w:rsidRDefault="00AF74BD" w:rsidP="00AF74BD">
      <w:pPr>
        <w:tabs>
          <w:tab w:val="left" w:pos="1276"/>
        </w:tabs>
        <w:ind w:left="1276" w:hanging="709"/>
        <w:jc w:val="both"/>
        <w:rPr>
          <w:rFonts w:cs="Arial"/>
          <w:sz w:val="10"/>
          <w:szCs w:val="10"/>
          <w:lang w:val="es-BO"/>
        </w:rPr>
      </w:pPr>
    </w:p>
    <w:p w14:paraId="1D4A51C5"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472FC703" w14:textId="77777777" w:rsidR="00AF74BD" w:rsidRPr="00C91F79" w:rsidRDefault="00AF74BD" w:rsidP="00AF74BD">
      <w:pPr>
        <w:ind w:left="1276"/>
        <w:jc w:val="both"/>
        <w:rPr>
          <w:rFonts w:cs="Arial"/>
          <w:sz w:val="10"/>
          <w:szCs w:val="10"/>
          <w:lang w:val="es-BO"/>
        </w:rPr>
      </w:pPr>
    </w:p>
    <w:p w14:paraId="0EF28CC5"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0A0F0A68" w14:textId="77777777" w:rsidR="00AF74BD" w:rsidRPr="00C91F79" w:rsidRDefault="00AF74BD" w:rsidP="00AF74BD">
      <w:pPr>
        <w:tabs>
          <w:tab w:val="left" w:pos="1276"/>
        </w:tabs>
        <w:ind w:left="1276" w:hanging="709"/>
        <w:jc w:val="both"/>
        <w:rPr>
          <w:rFonts w:cs="Arial"/>
          <w:sz w:val="10"/>
          <w:szCs w:val="10"/>
          <w:lang w:val="es-BO"/>
        </w:rPr>
      </w:pPr>
      <w:r w:rsidRPr="009956C4">
        <w:rPr>
          <w:rFonts w:cs="Arial"/>
          <w:sz w:val="18"/>
          <w:szCs w:val="18"/>
          <w:lang w:val="es-BO"/>
        </w:rPr>
        <w:tab/>
      </w:r>
    </w:p>
    <w:p w14:paraId="7E0EEB07" w14:textId="77777777" w:rsidR="00AF74BD" w:rsidRPr="009956C4" w:rsidRDefault="00AF74BD" w:rsidP="00AF74BD">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1C2C9863" w14:textId="77777777" w:rsidR="00702D41" w:rsidRPr="00C91F79" w:rsidRDefault="00702D41" w:rsidP="00811A02">
      <w:pPr>
        <w:tabs>
          <w:tab w:val="left" w:pos="1276"/>
        </w:tabs>
        <w:ind w:left="1276" w:hanging="709"/>
        <w:jc w:val="both"/>
        <w:rPr>
          <w:rFonts w:cs="Arial"/>
          <w:sz w:val="10"/>
          <w:szCs w:val="10"/>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7086E2B2" w14:textId="77777777" w:rsidR="00C712C0" w:rsidRPr="00C91F79" w:rsidRDefault="00C712C0" w:rsidP="00A30CFE">
      <w:pPr>
        <w:tabs>
          <w:tab w:val="num" w:pos="567"/>
        </w:tabs>
        <w:ind w:left="567" w:hanging="567"/>
        <w:jc w:val="both"/>
        <w:rPr>
          <w:rFonts w:cs="Arial"/>
          <w:b/>
          <w:sz w:val="10"/>
          <w:szCs w:val="10"/>
          <w:lang w:val="es-BO"/>
        </w:rPr>
      </w:pPr>
    </w:p>
    <w:p w14:paraId="69C75326" w14:textId="77777777" w:rsidR="00AF74BD" w:rsidRPr="009956C4" w:rsidRDefault="00AF74BD" w:rsidP="00AF74BD">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66B63D6E" w14:textId="77777777" w:rsidR="00C712C0" w:rsidRPr="009956C4" w:rsidRDefault="00C712C0" w:rsidP="00AF74BD">
      <w:pPr>
        <w:tabs>
          <w:tab w:val="num" w:pos="567"/>
        </w:tabs>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C91F79" w:rsidRDefault="0018096F" w:rsidP="0018096F">
      <w:pPr>
        <w:rPr>
          <w:sz w:val="10"/>
          <w:szCs w:val="10"/>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w:t>
      </w:r>
      <w:r w:rsidRPr="009956C4">
        <w:rPr>
          <w:rFonts w:ascii="Verdana" w:hAnsi="Verdana"/>
          <w:b w:val="0"/>
          <w:sz w:val="18"/>
          <w:szCs w:val="18"/>
          <w:u w:val="none"/>
          <w:lang w:val="es-BO"/>
        </w:rPr>
        <w:lastRenderedPageBreak/>
        <w:t>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C91F79" w:rsidRDefault="00B0045C" w:rsidP="00A30CFE">
      <w:pPr>
        <w:tabs>
          <w:tab w:val="num" w:pos="567"/>
        </w:tabs>
        <w:ind w:left="567" w:hanging="567"/>
        <w:jc w:val="both"/>
        <w:rPr>
          <w:rFonts w:cs="Arial"/>
          <w:sz w:val="10"/>
          <w:szCs w:val="10"/>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C91F79" w:rsidRDefault="00811257" w:rsidP="00A30CFE">
      <w:pPr>
        <w:tabs>
          <w:tab w:val="num" w:pos="567"/>
        </w:tabs>
        <w:ind w:left="567" w:hanging="567"/>
        <w:jc w:val="both"/>
        <w:rPr>
          <w:rFonts w:cs="Arial"/>
          <w:sz w:val="10"/>
          <w:szCs w:val="10"/>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51E6B8CA"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1B4C07C9" w14:textId="77777777" w:rsidR="00AF74BD" w:rsidRPr="00C91F79" w:rsidRDefault="00AF74BD" w:rsidP="00AF74BD">
      <w:pPr>
        <w:ind w:left="1276"/>
        <w:jc w:val="both"/>
        <w:rPr>
          <w:rFonts w:cs="Arial"/>
          <w:sz w:val="10"/>
          <w:szCs w:val="10"/>
          <w:lang w:val="es-BO"/>
        </w:rPr>
      </w:pPr>
    </w:p>
    <w:p w14:paraId="4ED35ACC" w14:textId="77777777" w:rsidR="00AF74BD" w:rsidRPr="009956C4" w:rsidRDefault="00AF74BD" w:rsidP="00AF74BD">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1D4F2777" w14:textId="77777777" w:rsidR="00AF74BD" w:rsidRPr="00C91F79" w:rsidRDefault="00AF74BD" w:rsidP="00AF74BD">
      <w:pPr>
        <w:tabs>
          <w:tab w:val="left" w:pos="1080"/>
          <w:tab w:val="num" w:pos="1276"/>
        </w:tabs>
        <w:ind w:left="1276" w:hanging="709"/>
        <w:jc w:val="both"/>
        <w:rPr>
          <w:rFonts w:cs="Arial"/>
          <w:sz w:val="10"/>
          <w:szCs w:val="10"/>
          <w:lang w:val="es-BO"/>
        </w:rPr>
      </w:pPr>
    </w:p>
    <w:p w14:paraId="00A9D48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0E4AFFC9" w14:textId="77777777" w:rsidR="00AF74BD" w:rsidRPr="00C91F79" w:rsidRDefault="00AF74BD" w:rsidP="00AF74BD">
      <w:pPr>
        <w:tabs>
          <w:tab w:val="left" w:pos="1080"/>
          <w:tab w:val="num" w:pos="1276"/>
        </w:tabs>
        <w:ind w:left="1276" w:hanging="709"/>
        <w:jc w:val="both"/>
        <w:rPr>
          <w:rFonts w:cs="Arial"/>
          <w:sz w:val="10"/>
          <w:szCs w:val="10"/>
          <w:lang w:val="es-BO"/>
        </w:rPr>
      </w:pPr>
    </w:p>
    <w:p w14:paraId="6E437319"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2CA36A73" w14:textId="77777777" w:rsidR="00AF74BD" w:rsidRPr="00C91F79" w:rsidRDefault="00AF74BD" w:rsidP="00AF74BD">
      <w:pPr>
        <w:tabs>
          <w:tab w:val="left" w:pos="1080"/>
          <w:tab w:val="num" w:pos="1276"/>
        </w:tabs>
        <w:ind w:left="1276" w:hanging="709"/>
        <w:jc w:val="both"/>
        <w:rPr>
          <w:rFonts w:cs="Arial"/>
          <w:sz w:val="10"/>
          <w:szCs w:val="10"/>
          <w:lang w:val="es-BO"/>
        </w:rPr>
      </w:pPr>
    </w:p>
    <w:p w14:paraId="14379047" w14:textId="77777777" w:rsidR="00AF74BD" w:rsidRPr="009956C4" w:rsidRDefault="00AF74BD" w:rsidP="00AF74B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C91F79" w:rsidRDefault="00AE6C99" w:rsidP="002473EE">
      <w:pPr>
        <w:jc w:val="both"/>
        <w:rPr>
          <w:rFonts w:cs="Arial"/>
          <w:b/>
          <w:sz w:val="10"/>
          <w:szCs w:val="10"/>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C91F79" w:rsidRDefault="002473EE" w:rsidP="002473EE">
      <w:pPr>
        <w:ind w:firstLine="708"/>
        <w:jc w:val="both"/>
        <w:rPr>
          <w:rFonts w:cs="Arial"/>
          <w:sz w:val="10"/>
          <w:szCs w:val="10"/>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C91F79" w:rsidRDefault="002473EE" w:rsidP="002473EE">
      <w:pPr>
        <w:jc w:val="both"/>
        <w:rPr>
          <w:rFonts w:cs="Arial"/>
          <w:sz w:val="10"/>
          <w:szCs w:val="10"/>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C91F79" w:rsidRDefault="00AD73A0" w:rsidP="00AD73A0">
      <w:pPr>
        <w:jc w:val="both"/>
        <w:rPr>
          <w:rFonts w:cs="Arial"/>
          <w:b/>
          <w:sz w:val="10"/>
          <w:szCs w:val="10"/>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C91F79" w:rsidRDefault="002473EE" w:rsidP="002473EE">
      <w:pPr>
        <w:jc w:val="both"/>
        <w:rPr>
          <w:rFonts w:cs="Arial"/>
          <w:sz w:val="10"/>
          <w:szCs w:val="10"/>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213AB775" w:rsidR="0024332A" w:rsidRPr="009956C4" w:rsidRDefault="00970B41" w:rsidP="00156D3D">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156D3D">
              <w:rPr>
                <w:rFonts w:ascii="Arial" w:hAnsi="Arial" w:cs="Arial"/>
                <w:b/>
                <w:lang w:val="es-BO"/>
              </w:rPr>
              <w:t>57</w:t>
            </w:r>
            <w:r>
              <w:rPr>
                <w:rFonts w:ascii="Arial" w:hAnsi="Arial" w:cs="Arial"/>
                <w:b/>
                <w:lang w:val="es-BO"/>
              </w:rPr>
              <w:t>/202</w:t>
            </w:r>
            <w:r w:rsidR="005E03DC">
              <w:rPr>
                <w:rFonts w:ascii="Arial" w:hAnsi="Arial" w:cs="Arial"/>
                <w:b/>
                <w:lang w:val="es-BO"/>
              </w:rPr>
              <w:t>2</w:t>
            </w:r>
            <w:r>
              <w:rPr>
                <w:rFonts w:ascii="Arial" w:hAnsi="Arial" w:cs="Arial"/>
                <w:b/>
                <w:lang w:val="es-BO"/>
              </w:rPr>
              <w:t>-1C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4"/>
        <w:gridCol w:w="294"/>
        <w:gridCol w:w="281"/>
        <w:gridCol w:w="294"/>
        <w:gridCol w:w="294"/>
        <w:gridCol w:w="294"/>
        <w:gridCol w:w="294"/>
        <w:gridCol w:w="276"/>
        <w:gridCol w:w="294"/>
        <w:gridCol w:w="294"/>
        <w:gridCol w:w="272"/>
        <w:gridCol w:w="270"/>
        <w:gridCol w:w="270"/>
        <w:gridCol w:w="270"/>
        <w:gridCol w:w="270"/>
        <w:gridCol w:w="270"/>
        <w:gridCol w:w="270"/>
        <w:gridCol w:w="270"/>
        <w:gridCol w:w="270"/>
        <w:gridCol w:w="294"/>
        <w:gridCol w:w="270"/>
        <w:gridCol w:w="294"/>
        <w:gridCol w:w="812"/>
        <w:gridCol w:w="801"/>
        <w:gridCol w:w="270"/>
      </w:tblGrid>
      <w:tr w:rsidR="001321A7"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1F56EAE2" w:rsidR="009B12A1" w:rsidRPr="009956C4" w:rsidRDefault="00C91F79"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30FF7CBD"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42D2EDF4"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48F0E348"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5C4C0F15"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6CEB6EDE" w:rsidR="009B12A1" w:rsidRPr="009956C4" w:rsidRDefault="009B12A1" w:rsidP="00C91F79">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1F093D7A"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40882A7E" w:rsidR="009B12A1" w:rsidRPr="009956C4" w:rsidRDefault="009B12A1" w:rsidP="00E83D56">
            <w:pPr>
              <w:rPr>
                <w:rFonts w:ascii="Arial" w:hAnsi="Arial" w:cs="Arial"/>
                <w:sz w:val="14"/>
                <w:lang w:val="es-BO"/>
              </w:rPr>
            </w:pP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44FCEC95" w:rsidR="009B12A1" w:rsidRPr="009956C4" w:rsidRDefault="00970B41" w:rsidP="00E83D56">
            <w:pPr>
              <w:rPr>
                <w:rFonts w:ascii="Arial" w:hAnsi="Arial" w:cs="Arial"/>
                <w:sz w:val="14"/>
                <w:lang w:val="es-BO"/>
              </w:rPr>
            </w:pPr>
            <w:r>
              <w:rPr>
                <w:rFonts w:ascii="Arial" w:hAnsi="Arial" w:cs="Arial"/>
                <w:sz w:val="14"/>
                <w:lang w:val="es-BO"/>
              </w:rPr>
              <w:t>202</w:t>
            </w:r>
            <w:r w:rsidR="00C91F79">
              <w:rPr>
                <w:rFonts w:ascii="Arial" w:hAnsi="Arial" w:cs="Arial"/>
                <w:sz w:val="14"/>
                <w:lang w:val="es-BO"/>
              </w:rPr>
              <w:t>2</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7F3E496A" w:rsidR="00E12F14" w:rsidRPr="009956C4" w:rsidRDefault="00156D3D" w:rsidP="00914D37">
            <w:pPr>
              <w:tabs>
                <w:tab w:val="left" w:pos="1634"/>
              </w:tabs>
              <w:jc w:val="center"/>
              <w:rPr>
                <w:rFonts w:ascii="Arial" w:hAnsi="Arial" w:cs="Arial"/>
                <w:sz w:val="14"/>
                <w:lang w:val="es-BO"/>
              </w:rPr>
            </w:pPr>
            <w:r>
              <w:rPr>
                <w:rFonts w:ascii="Arial" w:hAnsi="Arial" w:cs="Arial"/>
                <w:b/>
                <w:lang w:val="es-BO"/>
              </w:rPr>
              <w:t>PROVISIÓN DE EQUIPO DE RAYOS X PARA INSPECCIÓN DE OBJETOS</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8AF10C2" w:rsidR="006C0918" w:rsidRPr="009956C4" w:rsidRDefault="00F137A9"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36BC69C"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24BE2C" w14:textId="0C13A0FF" w:rsidR="003958E6" w:rsidRDefault="003958E6" w:rsidP="005E03DC">
            <w:pPr>
              <w:jc w:val="both"/>
              <w:rPr>
                <w:rFonts w:ascii="Arial" w:hAnsi="Arial" w:cs="Arial"/>
                <w:b/>
                <w:i/>
                <w:sz w:val="14"/>
                <w:lang w:val="es-BO"/>
              </w:rPr>
            </w:pPr>
            <w:r>
              <w:rPr>
                <w:rFonts w:ascii="Arial" w:hAnsi="Arial" w:cs="Arial"/>
                <w:b/>
                <w:i/>
                <w:sz w:val="14"/>
                <w:lang w:val="es-BO"/>
              </w:rPr>
              <w:t>Bs</w:t>
            </w:r>
            <w:r w:rsidR="00156D3D">
              <w:rPr>
                <w:rFonts w:ascii="Arial" w:hAnsi="Arial" w:cs="Arial"/>
                <w:b/>
                <w:i/>
                <w:sz w:val="14"/>
                <w:lang w:val="es-BO"/>
              </w:rPr>
              <w:t>988</w:t>
            </w:r>
            <w:r>
              <w:rPr>
                <w:rFonts w:ascii="Arial" w:hAnsi="Arial" w:cs="Arial"/>
                <w:b/>
                <w:i/>
                <w:sz w:val="14"/>
                <w:lang w:val="es-BO"/>
              </w:rPr>
              <w:t>.</w:t>
            </w:r>
            <w:r w:rsidR="00156D3D">
              <w:rPr>
                <w:rFonts w:ascii="Arial" w:hAnsi="Arial" w:cs="Arial"/>
                <w:b/>
                <w:i/>
                <w:sz w:val="14"/>
                <w:lang w:val="es-BO"/>
              </w:rPr>
              <w:t>000</w:t>
            </w:r>
            <w:r w:rsidR="001321A7">
              <w:rPr>
                <w:rFonts w:ascii="Arial" w:hAnsi="Arial" w:cs="Arial"/>
                <w:b/>
                <w:i/>
                <w:sz w:val="14"/>
                <w:lang w:val="es-BO"/>
              </w:rPr>
              <w:t>,</w:t>
            </w:r>
            <w:r w:rsidR="00055954">
              <w:rPr>
                <w:rFonts w:ascii="Arial" w:hAnsi="Arial" w:cs="Arial"/>
                <w:b/>
                <w:i/>
                <w:sz w:val="14"/>
                <w:lang w:val="es-BO"/>
              </w:rPr>
              <w:t>0</w:t>
            </w:r>
            <w:r w:rsidR="00914D37">
              <w:rPr>
                <w:rFonts w:ascii="Arial" w:hAnsi="Arial" w:cs="Arial"/>
                <w:b/>
                <w:i/>
                <w:sz w:val="14"/>
                <w:lang w:val="es-BO"/>
              </w:rPr>
              <w:t>0</w:t>
            </w:r>
            <w:r>
              <w:rPr>
                <w:rFonts w:ascii="Arial" w:hAnsi="Arial" w:cs="Arial"/>
                <w:b/>
                <w:i/>
                <w:sz w:val="14"/>
                <w:lang w:val="es-BO"/>
              </w:rPr>
              <w:t xml:space="preserve"> (</w:t>
            </w:r>
            <w:r w:rsidR="00055954">
              <w:rPr>
                <w:rFonts w:ascii="Arial" w:hAnsi="Arial" w:cs="Arial"/>
                <w:b/>
                <w:i/>
                <w:sz w:val="14"/>
                <w:lang w:val="es-BO"/>
              </w:rPr>
              <w:t>Novecientos ochenta y ocho mil</w:t>
            </w:r>
            <w:r>
              <w:rPr>
                <w:rFonts w:ascii="Arial" w:hAnsi="Arial" w:cs="Arial"/>
                <w:b/>
                <w:i/>
                <w:sz w:val="14"/>
                <w:lang w:val="es-BO"/>
              </w:rPr>
              <w:t xml:space="preserve"> </w:t>
            </w:r>
            <w:r w:rsidR="00055954">
              <w:rPr>
                <w:rFonts w:ascii="Arial" w:hAnsi="Arial" w:cs="Arial"/>
                <w:b/>
                <w:i/>
                <w:sz w:val="14"/>
                <w:lang w:val="es-BO"/>
              </w:rPr>
              <w:t>0</w:t>
            </w:r>
            <w:r w:rsidR="00914D37">
              <w:rPr>
                <w:rFonts w:ascii="Arial" w:hAnsi="Arial" w:cs="Arial"/>
                <w:b/>
                <w:i/>
                <w:sz w:val="14"/>
                <w:lang w:val="es-BO"/>
              </w:rPr>
              <w:t>0</w:t>
            </w:r>
            <w:r>
              <w:rPr>
                <w:rFonts w:ascii="Arial" w:hAnsi="Arial" w:cs="Arial"/>
                <w:b/>
                <w:i/>
                <w:sz w:val="14"/>
                <w:lang w:val="es-BO"/>
              </w:rPr>
              <w:t xml:space="preserve">/100 Bolivianos) </w:t>
            </w:r>
          </w:p>
          <w:p w14:paraId="757D3E66" w14:textId="7024FF15" w:rsidR="00C91F79" w:rsidRPr="009956C4" w:rsidRDefault="00C91F79" w:rsidP="005E03DC">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7B77747B" w:rsidR="00867686" w:rsidRPr="0093101E" w:rsidRDefault="0093101E" w:rsidP="00935B5E">
            <w:pPr>
              <w:jc w:val="both"/>
              <w:rPr>
                <w:rFonts w:ascii="Arial" w:hAnsi="Arial" w:cs="Arial"/>
                <w:b/>
                <w:i/>
                <w:sz w:val="14"/>
                <w:szCs w:val="14"/>
                <w:lang w:val="es-BO"/>
              </w:rPr>
            </w:pPr>
            <w:r>
              <w:rPr>
                <w:rFonts w:ascii="Arial" w:hAnsi="Arial" w:cs="Arial"/>
                <w:sz w:val="14"/>
                <w:szCs w:val="14"/>
              </w:rPr>
              <w:t xml:space="preserve">Máximo </w:t>
            </w:r>
            <w:r w:rsidR="00055954">
              <w:rPr>
                <w:rFonts w:ascii="Arial" w:hAnsi="Arial" w:cs="Arial"/>
                <w:sz w:val="14"/>
                <w:szCs w:val="14"/>
              </w:rPr>
              <w:t>treinta</w:t>
            </w:r>
            <w:r w:rsidR="001321A7">
              <w:rPr>
                <w:rFonts w:ascii="Arial" w:hAnsi="Arial" w:cs="Arial"/>
                <w:sz w:val="14"/>
                <w:szCs w:val="14"/>
              </w:rPr>
              <w:t xml:space="preserve"> (</w:t>
            </w:r>
            <w:r w:rsidR="00055954">
              <w:rPr>
                <w:rFonts w:ascii="Arial" w:hAnsi="Arial" w:cs="Arial"/>
                <w:sz w:val="14"/>
                <w:szCs w:val="14"/>
              </w:rPr>
              <w:t>3</w:t>
            </w:r>
            <w:r w:rsidRPr="0093101E">
              <w:rPr>
                <w:rFonts w:ascii="Arial" w:hAnsi="Arial" w:cs="Arial"/>
                <w:sz w:val="14"/>
                <w:szCs w:val="14"/>
              </w:rPr>
              <w:t xml:space="preserve">0) días calendario a partir del </w:t>
            </w:r>
            <w:r w:rsidR="00935B5E">
              <w:rPr>
                <w:rFonts w:ascii="Arial" w:hAnsi="Arial" w:cs="Arial"/>
                <w:sz w:val="14"/>
                <w:szCs w:val="14"/>
              </w:rPr>
              <w:t xml:space="preserve">siguiente día hábil de </w:t>
            </w:r>
            <w:r w:rsidRPr="0093101E">
              <w:rPr>
                <w:rFonts w:ascii="Arial" w:hAnsi="Arial" w:cs="Arial"/>
                <w:sz w:val="14"/>
                <w:szCs w:val="14"/>
              </w:rPr>
              <w:t xml:space="preserve">la </w:t>
            </w:r>
            <w:r w:rsidR="001321A7">
              <w:rPr>
                <w:rFonts w:ascii="Arial" w:hAnsi="Arial" w:cs="Arial"/>
                <w:sz w:val="14"/>
                <w:szCs w:val="14"/>
              </w:rPr>
              <w:t>firma</w:t>
            </w:r>
            <w:r w:rsidRPr="0093101E">
              <w:rPr>
                <w:rFonts w:ascii="Arial" w:hAnsi="Arial" w:cs="Arial"/>
                <w:sz w:val="14"/>
                <w:szCs w:val="14"/>
              </w:rPr>
              <w:t xml:space="preserve"> 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609D4D05" w:rsidR="009E731E" w:rsidRPr="00A15015" w:rsidRDefault="00F62B8B" w:rsidP="00DE4F99">
            <w:pPr>
              <w:jc w:val="both"/>
              <w:rPr>
                <w:rFonts w:ascii="Arial" w:hAnsi="Arial" w:cs="Arial"/>
                <w:b/>
                <w:sz w:val="14"/>
                <w:szCs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681ADB2E" w:rsidR="00430639" w:rsidRPr="00A15015" w:rsidRDefault="00A15015" w:rsidP="00770652">
            <w:pPr>
              <w:jc w:val="both"/>
              <w:rPr>
                <w:rFonts w:ascii="Arial" w:hAnsi="Arial" w:cs="Arial"/>
                <w:b/>
                <w:sz w:val="14"/>
                <w:szCs w:val="14"/>
                <w:lang w:val="es-BO"/>
              </w:rPr>
            </w:pPr>
            <w:r w:rsidRPr="00A15015">
              <w:rPr>
                <w:rFonts w:ascii="Arial" w:hAnsi="Arial" w:cs="Arial"/>
                <w:b/>
                <w:i/>
                <w:sz w:val="14"/>
                <w:szCs w:val="14"/>
                <w:lang w:val="es-BO"/>
              </w:rPr>
              <w:t>El proponente adjudicado deberá constituir una Garantía de Cumplimiento de Contrato equivalente al 7% o 3,5% (según corresponda)</w:t>
            </w:r>
            <w:r w:rsidR="00F62B8B">
              <w:rPr>
                <w:rFonts w:ascii="Arial" w:hAnsi="Arial" w:cs="Arial"/>
                <w:b/>
                <w:i/>
                <w:sz w:val="14"/>
                <w:szCs w:val="14"/>
                <w:lang w:val="es-BO"/>
              </w:rPr>
              <w:t xml:space="preserve"> del monto del contrato</w:t>
            </w:r>
            <w:r w:rsidRPr="00A15015">
              <w:rPr>
                <w:rFonts w:ascii="Arial" w:hAnsi="Arial" w:cs="Arial"/>
                <w:b/>
                <w:i/>
                <w:sz w:val="14"/>
                <w:szCs w:val="14"/>
                <w:lang w:val="es-BO"/>
              </w:rPr>
              <w:t>.</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4983199A" w:rsidR="00C83BE7" w:rsidRPr="009956C4" w:rsidRDefault="00F62B8B" w:rsidP="00E83D56">
            <w:pPr>
              <w:jc w:val="both"/>
              <w:rPr>
                <w:rFonts w:ascii="Arial" w:hAnsi="Arial" w:cs="Arial"/>
                <w:b/>
                <w:i/>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27B5C9F8" w:rsidR="00B97B69" w:rsidRPr="009956C4" w:rsidRDefault="00A15015"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12B70257" w:rsidR="00B97B69" w:rsidRPr="009956C4" w:rsidRDefault="003E6B88"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6DDFA4A9" w:rsidR="00B97B69" w:rsidRPr="009956C4" w:rsidRDefault="00A15015" w:rsidP="00E83D56">
            <w:pPr>
              <w:rPr>
                <w:rFonts w:ascii="Arial" w:hAnsi="Arial" w:cs="Arial"/>
                <w:sz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468192D8" w:rsidR="00B97B69" w:rsidRPr="009956C4" w:rsidRDefault="00A15015" w:rsidP="00E83D56">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11E18ADE"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69847164" w:rsidR="00B97B69" w:rsidRPr="009956C4" w:rsidRDefault="00A15015" w:rsidP="003958E6">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171"/>
        <w:gridCol w:w="112"/>
        <w:gridCol w:w="281"/>
        <w:gridCol w:w="282"/>
        <w:gridCol w:w="272"/>
        <w:gridCol w:w="277"/>
        <w:gridCol w:w="276"/>
        <w:gridCol w:w="281"/>
        <w:gridCol w:w="277"/>
        <w:gridCol w:w="210"/>
        <w:gridCol w:w="67"/>
        <w:gridCol w:w="216"/>
        <w:gridCol w:w="61"/>
        <w:gridCol w:w="274"/>
        <w:gridCol w:w="91"/>
        <w:gridCol w:w="183"/>
        <w:gridCol w:w="101"/>
        <w:gridCol w:w="172"/>
        <w:gridCol w:w="112"/>
        <w:gridCol w:w="162"/>
        <w:gridCol w:w="120"/>
        <w:gridCol w:w="154"/>
        <w:gridCol w:w="274"/>
        <w:gridCol w:w="274"/>
        <w:gridCol w:w="273"/>
        <w:gridCol w:w="274"/>
        <w:gridCol w:w="169"/>
        <w:gridCol w:w="105"/>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6"/>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6"/>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gridSpan w:val="2"/>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gridSpan w:val="2"/>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053E5703"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sidR="002A5B4E">
              <w:rPr>
                <w:rFonts w:ascii="Arial" w:hAnsi="Arial" w:cs="Arial"/>
                <w:bCs/>
                <w:color w:val="0000FF"/>
                <w:lang w:val="es-BO" w:eastAsia="es-BO"/>
              </w:rPr>
              <w:t>6:15</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gridSpan w:val="2"/>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gridSpan w:val="2"/>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4"/>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10"/>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F62B8B" w:rsidRPr="009956C4" w14:paraId="5E4DFE23"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78D5BFEC" w14:textId="77777777" w:rsidR="00F62B8B" w:rsidRPr="009956C4" w:rsidRDefault="00F62B8B" w:rsidP="00FD75C4">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30AF41" w14:textId="319ED04F" w:rsidR="00F62B8B" w:rsidRPr="009956C4" w:rsidRDefault="00F62B8B" w:rsidP="00FD75C4">
            <w:pPr>
              <w:jc w:val="center"/>
              <w:rPr>
                <w:rFonts w:ascii="Arial" w:hAnsi="Arial" w:cs="Arial"/>
                <w:lang w:val="es-BO"/>
              </w:rPr>
            </w:pPr>
            <w:r>
              <w:rPr>
                <w:rFonts w:ascii="Arial" w:hAnsi="Arial" w:cs="Arial"/>
                <w:color w:val="0000FF"/>
              </w:rPr>
              <w:t>Oscar Alejandro Silva Velarde</w:t>
            </w:r>
          </w:p>
        </w:tc>
        <w:tc>
          <w:tcPr>
            <w:tcW w:w="335" w:type="dxa"/>
            <w:gridSpan w:val="2"/>
            <w:tcBorders>
              <w:left w:val="single" w:sz="4" w:space="0" w:color="auto"/>
              <w:right w:val="single" w:sz="4" w:space="0" w:color="auto"/>
            </w:tcBorders>
          </w:tcPr>
          <w:p w14:paraId="55C02774" w14:textId="77777777" w:rsidR="00F62B8B" w:rsidRPr="009956C4" w:rsidRDefault="00F62B8B" w:rsidP="00FD75C4">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B67AFC" w14:textId="77777777" w:rsidR="00F62B8B" w:rsidRPr="009956C4" w:rsidRDefault="00F62B8B" w:rsidP="00FD75C4">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14:paraId="3E98FA53" w14:textId="77777777" w:rsidR="00F62B8B" w:rsidRPr="009956C4" w:rsidRDefault="00F62B8B" w:rsidP="00FD75C4">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C827C2" w14:textId="77777777" w:rsidR="00F62B8B" w:rsidRPr="009956C4" w:rsidRDefault="00F62B8B" w:rsidP="00FD75C4">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52A9FCA4" w14:textId="77777777" w:rsidR="00F62B8B" w:rsidRPr="009956C4" w:rsidRDefault="00F62B8B" w:rsidP="00FD75C4">
            <w:pPr>
              <w:rPr>
                <w:rFonts w:ascii="Arial" w:hAnsi="Arial" w:cs="Arial"/>
                <w:lang w:val="es-BO"/>
              </w:rPr>
            </w:pPr>
          </w:p>
        </w:tc>
      </w:tr>
      <w:tr w:rsidR="00F62B8B" w:rsidRPr="00B51592" w14:paraId="3834D621" w14:textId="77777777" w:rsidTr="00F62B8B">
        <w:trPr>
          <w:jc w:val="center"/>
        </w:trPr>
        <w:tc>
          <w:tcPr>
            <w:tcW w:w="2536" w:type="dxa"/>
            <w:gridSpan w:val="2"/>
            <w:tcBorders>
              <w:left w:val="single" w:sz="12" w:space="0" w:color="244061" w:themeColor="accent1" w:themeShade="80"/>
            </w:tcBorders>
            <w:vAlign w:val="center"/>
          </w:tcPr>
          <w:p w14:paraId="711B6765" w14:textId="77777777" w:rsidR="00F62B8B" w:rsidRPr="00B51592" w:rsidRDefault="00F62B8B" w:rsidP="00FD75C4">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14:paraId="435A6FFF" w14:textId="77777777" w:rsidR="00F62B8B" w:rsidRPr="00B51592" w:rsidRDefault="00F62B8B" w:rsidP="00FD75C4">
            <w:pPr>
              <w:jc w:val="center"/>
              <w:rPr>
                <w:rFonts w:ascii="Arial" w:hAnsi="Arial" w:cs="Arial"/>
                <w:color w:val="0000FF"/>
                <w:sz w:val="6"/>
              </w:rPr>
            </w:pPr>
          </w:p>
        </w:tc>
        <w:tc>
          <w:tcPr>
            <w:tcW w:w="335" w:type="dxa"/>
            <w:gridSpan w:val="2"/>
            <w:shd w:val="clear" w:color="auto" w:fill="auto"/>
          </w:tcPr>
          <w:p w14:paraId="7F876F76" w14:textId="77777777" w:rsidR="00F62B8B" w:rsidRPr="00B51592" w:rsidRDefault="00F62B8B" w:rsidP="00FD75C4">
            <w:pPr>
              <w:rPr>
                <w:rFonts w:ascii="Arial" w:hAnsi="Arial" w:cs="Arial"/>
                <w:sz w:val="6"/>
                <w:lang w:val="es-BO"/>
              </w:rPr>
            </w:pPr>
          </w:p>
        </w:tc>
        <w:tc>
          <w:tcPr>
            <w:tcW w:w="2190" w:type="dxa"/>
            <w:gridSpan w:val="12"/>
            <w:tcBorders>
              <w:top w:val="single" w:sz="4" w:space="0" w:color="auto"/>
              <w:bottom w:val="single" w:sz="4" w:space="0" w:color="auto"/>
            </w:tcBorders>
            <w:shd w:val="clear" w:color="auto" w:fill="auto"/>
          </w:tcPr>
          <w:p w14:paraId="09CBFC4E" w14:textId="77777777" w:rsidR="00F62B8B" w:rsidRPr="00B51592" w:rsidRDefault="00F62B8B" w:rsidP="00FD75C4">
            <w:pPr>
              <w:rPr>
                <w:rFonts w:ascii="Arial" w:hAnsi="Arial" w:cs="Arial"/>
                <w:color w:val="0000FF"/>
                <w:sz w:val="6"/>
              </w:rPr>
            </w:pPr>
          </w:p>
        </w:tc>
        <w:tc>
          <w:tcPr>
            <w:tcW w:w="274" w:type="dxa"/>
            <w:gridSpan w:val="2"/>
            <w:shd w:val="clear" w:color="auto" w:fill="auto"/>
          </w:tcPr>
          <w:p w14:paraId="719AE851" w14:textId="77777777" w:rsidR="00F62B8B" w:rsidRPr="00B51592" w:rsidRDefault="00F62B8B" w:rsidP="00FD75C4">
            <w:pPr>
              <w:rPr>
                <w:rFonts w:ascii="Arial" w:hAnsi="Arial" w:cs="Arial"/>
                <w:sz w:val="6"/>
                <w:lang w:val="es-BO"/>
              </w:rPr>
            </w:pPr>
          </w:p>
        </w:tc>
        <w:tc>
          <w:tcPr>
            <w:tcW w:w="2187" w:type="dxa"/>
            <w:gridSpan w:val="9"/>
            <w:tcBorders>
              <w:top w:val="single" w:sz="4" w:space="0" w:color="auto"/>
              <w:bottom w:val="single" w:sz="4" w:space="0" w:color="auto"/>
            </w:tcBorders>
            <w:shd w:val="clear" w:color="auto" w:fill="auto"/>
          </w:tcPr>
          <w:p w14:paraId="5ECF5D2A" w14:textId="77777777" w:rsidR="00F62B8B" w:rsidRPr="00B51592" w:rsidRDefault="00F62B8B" w:rsidP="00FD75C4">
            <w:pPr>
              <w:rPr>
                <w:rFonts w:ascii="Arial" w:hAnsi="Arial" w:cs="Arial"/>
                <w:color w:val="0000FF"/>
                <w:sz w:val="6"/>
              </w:rPr>
            </w:pPr>
          </w:p>
        </w:tc>
        <w:tc>
          <w:tcPr>
            <w:tcW w:w="273" w:type="dxa"/>
            <w:tcBorders>
              <w:left w:val="nil"/>
              <w:right w:val="single" w:sz="12" w:space="0" w:color="244061" w:themeColor="accent1" w:themeShade="80"/>
            </w:tcBorders>
          </w:tcPr>
          <w:p w14:paraId="54360A45" w14:textId="77777777" w:rsidR="00F62B8B" w:rsidRPr="00B51592" w:rsidRDefault="00F62B8B" w:rsidP="00FD75C4">
            <w:pPr>
              <w:rPr>
                <w:rFonts w:ascii="Arial" w:hAnsi="Arial" w:cs="Arial"/>
                <w:sz w:val="6"/>
                <w:lang w:val="es-BO"/>
              </w:rPr>
            </w:pPr>
          </w:p>
        </w:tc>
      </w:tr>
      <w:tr w:rsidR="00F62B8B" w:rsidRPr="009956C4" w14:paraId="5058CBEF"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5E077A64" w14:textId="77777777" w:rsidR="00F62B8B" w:rsidRPr="009956C4" w:rsidRDefault="00F62B8B" w:rsidP="00FD75C4">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F3654" w14:textId="292059C8" w:rsidR="00F62B8B" w:rsidRPr="00091C1A" w:rsidRDefault="00055954" w:rsidP="00FD75C4">
            <w:pPr>
              <w:jc w:val="center"/>
              <w:rPr>
                <w:rFonts w:ascii="Arial" w:hAnsi="Arial" w:cs="Arial"/>
                <w:color w:val="0000FF"/>
              </w:rPr>
            </w:pPr>
            <w:r>
              <w:rPr>
                <w:rFonts w:ascii="Arial" w:hAnsi="Arial" w:cs="Arial"/>
                <w:color w:val="0000FF"/>
              </w:rPr>
              <w:t>Katherine Enriquez Mendoza</w:t>
            </w:r>
          </w:p>
        </w:tc>
        <w:tc>
          <w:tcPr>
            <w:tcW w:w="335" w:type="dxa"/>
            <w:gridSpan w:val="2"/>
            <w:tcBorders>
              <w:left w:val="single" w:sz="4" w:space="0" w:color="auto"/>
              <w:right w:val="single" w:sz="4" w:space="0" w:color="auto"/>
            </w:tcBorders>
          </w:tcPr>
          <w:p w14:paraId="770412D9" w14:textId="77777777" w:rsidR="00F62B8B" w:rsidRPr="009956C4" w:rsidRDefault="00F62B8B" w:rsidP="00FD75C4">
            <w:pPr>
              <w:rPr>
                <w:rFonts w:ascii="Arial" w:hAnsi="Arial" w:cs="Arial"/>
                <w:lang w:val="es-BO"/>
              </w:rPr>
            </w:pPr>
          </w:p>
        </w:tc>
        <w:tc>
          <w:tcPr>
            <w:tcW w:w="219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5402F8" w14:textId="53B41E8C" w:rsidR="00F62B8B" w:rsidRPr="003B371D" w:rsidRDefault="00055954" w:rsidP="00FD75C4">
            <w:pPr>
              <w:rPr>
                <w:rFonts w:ascii="Arial" w:hAnsi="Arial" w:cs="Arial"/>
                <w:color w:val="0000FF"/>
              </w:rPr>
            </w:pPr>
            <w:r>
              <w:rPr>
                <w:rFonts w:ascii="Arial" w:hAnsi="Arial" w:cs="Arial"/>
                <w:color w:val="0000FF"/>
              </w:rPr>
              <w:t>Técnico Administrativo</w:t>
            </w:r>
          </w:p>
        </w:tc>
        <w:tc>
          <w:tcPr>
            <w:tcW w:w="274" w:type="dxa"/>
            <w:gridSpan w:val="2"/>
            <w:tcBorders>
              <w:left w:val="single" w:sz="4" w:space="0" w:color="auto"/>
              <w:right w:val="single" w:sz="4" w:space="0" w:color="auto"/>
            </w:tcBorders>
          </w:tcPr>
          <w:p w14:paraId="1C02D2EA" w14:textId="77777777" w:rsidR="00F62B8B" w:rsidRPr="009956C4" w:rsidRDefault="00F62B8B" w:rsidP="00FD75C4">
            <w:pPr>
              <w:rPr>
                <w:rFonts w:ascii="Arial" w:hAnsi="Arial" w:cs="Arial"/>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62275C" w14:textId="610D958D" w:rsidR="00F62B8B" w:rsidRPr="00C03205" w:rsidRDefault="00055954" w:rsidP="00FD75C4">
            <w:pPr>
              <w:rPr>
                <w:rFonts w:ascii="Arial" w:hAnsi="Arial" w:cs="Arial"/>
                <w:color w:val="0000FF"/>
              </w:rPr>
            </w:pPr>
            <w:r>
              <w:rPr>
                <w:rFonts w:ascii="Arial" w:hAnsi="Arial" w:cs="Arial"/>
                <w:color w:val="0000FF"/>
              </w:rPr>
              <w:t>Subgerencia de Gestión de Riesgos</w:t>
            </w:r>
          </w:p>
        </w:tc>
        <w:tc>
          <w:tcPr>
            <w:tcW w:w="273" w:type="dxa"/>
            <w:tcBorders>
              <w:left w:val="single" w:sz="4" w:space="0" w:color="auto"/>
              <w:right w:val="single" w:sz="12" w:space="0" w:color="244061" w:themeColor="accent1" w:themeShade="80"/>
            </w:tcBorders>
          </w:tcPr>
          <w:p w14:paraId="578CD1C8" w14:textId="77777777" w:rsidR="00F62B8B" w:rsidRPr="009956C4" w:rsidRDefault="00F62B8B" w:rsidP="00FD75C4">
            <w:pPr>
              <w:rPr>
                <w:rFonts w:ascii="Arial" w:hAnsi="Arial" w:cs="Arial"/>
                <w:lang w:val="es-BO"/>
              </w:rPr>
            </w:pPr>
          </w:p>
        </w:tc>
      </w:tr>
      <w:tr w:rsidR="00F62B8B" w:rsidRPr="009956C4" w14:paraId="05DA8AD2" w14:textId="77777777" w:rsidTr="00F62B8B">
        <w:trPr>
          <w:jc w:val="center"/>
        </w:trPr>
        <w:tc>
          <w:tcPr>
            <w:tcW w:w="2365" w:type="dxa"/>
            <w:tcBorders>
              <w:left w:val="single" w:sz="12" w:space="0" w:color="244061" w:themeColor="accent1" w:themeShade="80"/>
            </w:tcBorders>
            <w:shd w:val="clear" w:color="auto" w:fill="auto"/>
            <w:vAlign w:val="center"/>
          </w:tcPr>
          <w:p w14:paraId="79946756" w14:textId="77777777" w:rsidR="00F62B8B" w:rsidRPr="009956C4" w:rsidRDefault="00F62B8B" w:rsidP="00FD75C4">
            <w:pPr>
              <w:jc w:val="right"/>
              <w:rPr>
                <w:rFonts w:ascii="Arial" w:hAnsi="Arial" w:cs="Arial"/>
                <w:b/>
                <w:lang w:val="es-BO"/>
              </w:rPr>
            </w:pPr>
          </w:p>
        </w:tc>
        <w:tc>
          <w:tcPr>
            <w:tcW w:w="283" w:type="dxa"/>
            <w:gridSpan w:val="2"/>
            <w:shd w:val="clear" w:color="auto" w:fill="auto"/>
          </w:tcPr>
          <w:p w14:paraId="4D4D5470" w14:textId="77777777" w:rsidR="00F62B8B" w:rsidRPr="009956C4" w:rsidRDefault="00F62B8B" w:rsidP="00FD75C4">
            <w:pPr>
              <w:rPr>
                <w:rFonts w:ascii="Arial" w:hAnsi="Arial" w:cs="Arial"/>
                <w:lang w:val="es-BO"/>
              </w:rPr>
            </w:pPr>
          </w:p>
        </w:tc>
        <w:tc>
          <w:tcPr>
            <w:tcW w:w="281" w:type="dxa"/>
            <w:shd w:val="clear" w:color="auto" w:fill="auto"/>
          </w:tcPr>
          <w:p w14:paraId="2AAD32D1" w14:textId="77777777" w:rsidR="00F62B8B" w:rsidRPr="009956C4" w:rsidRDefault="00F62B8B" w:rsidP="00FD75C4">
            <w:pPr>
              <w:rPr>
                <w:rFonts w:ascii="Arial" w:hAnsi="Arial" w:cs="Arial"/>
                <w:lang w:val="es-BO"/>
              </w:rPr>
            </w:pPr>
          </w:p>
        </w:tc>
        <w:tc>
          <w:tcPr>
            <w:tcW w:w="282" w:type="dxa"/>
            <w:shd w:val="clear" w:color="auto" w:fill="auto"/>
          </w:tcPr>
          <w:p w14:paraId="51834581" w14:textId="77777777" w:rsidR="00F62B8B" w:rsidRPr="009956C4" w:rsidRDefault="00F62B8B" w:rsidP="00FD75C4">
            <w:pPr>
              <w:rPr>
                <w:rFonts w:ascii="Arial" w:hAnsi="Arial" w:cs="Arial"/>
                <w:lang w:val="es-BO"/>
              </w:rPr>
            </w:pPr>
          </w:p>
        </w:tc>
        <w:tc>
          <w:tcPr>
            <w:tcW w:w="272" w:type="dxa"/>
            <w:shd w:val="clear" w:color="auto" w:fill="auto"/>
          </w:tcPr>
          <w:p w14:paraId="340E4DF1" w14:textId="77777777" w:rsidR="00F62B8B" w:rsidRPr="009956C4" w:rsidRDefault="00F62B8B" w:rsidP="00FD75C4">
            <w:pPr>
              <w:rPr>
                <w:rFonts w:ascii="Arial" w:hAnsi="Arial" w:cs="Arial"/>
                <w:lang w:val="es-BO"/>
              </w:rPr>
            </w:pPr>
          </w:p>
        </w:tc>
        <w:tc>
          <w:tcPr>
            <w:tcW w:w="277" w:type="dxa"/>
            <w:shd w:val="clear" w:color="auto" w:fill="auto"/>
          </w:tcPr>
          <w:p w14:paraId="23D0D57E" w14:textId="77777777" w:rsidR="00F62B8B" w:rsidRPr="009956C4" w:rsidRDefault="00F62B8B" w:rsidP="00FD75C4">
            <w:pPr>
              <w:rPr>
                <w:rFonts w:ascii="Arial" w:hAnsi="Arial" w:cs="Arial"/>
                <w:lang w:val="es-BO"/>
              </w:rPr>
            </w:pPr>
          </w:p>
        </w:tc>
        <w:tc>
          <w:tcPr>
            <w:tcW w:w="276" w:type="dxa"/>
            <w:shd w:val="clear" w:color="auto" w:fill="auto"/>
          </w:tcPr>
          <w:p w14:paraId="1D9B0C6E" w14:textId="77777777" w:rsidR="00F62B8B" w:rsidRPr="009956C4" w:rsidRDefault="00F62B8B" w:rsidP="00FD75C4">
            <w:pPr>
              <w:rPr>
                <w:rFonts w:ascii="Arial" w:hAnsi="Arial" w:cs="Arial"/>
                <w:lang w:val="es-BO"/>
              </w:rPr>
            </w:pPr>
          </w:p>
        </w:tc>
        <w:tc>
          <w:tcPr>
            <w:tcW w:w="281" w:type="dxa"/>
            <w:shd w:val="clear" w:color="auto" w:fill="auto"/>
          </w:tcPr>
          <w:p w14:paraId="6038A0A4" w14:textId="77777777" w:rsidR="00F62B8B" w:rsidRPr="009956C4" w:rsidRDefault="00F62B8B" w:rsidP="00FD75C4">
            <w:pPr>
              <w:rPr>
                <w:rFonts w:ascii="Arial" w:hAnsi="Arial" w:cs="Arial"/>
                <w:lang w:val="es-BO"/>
              </w:rPr>
            </w:pPr>
          </w:p>
        </w:tc>
        <w:tc>
          <w:tcPr>
            <w:tcW w:w="277" w:type="dxa"/>
            <w:shd w:val="clear" w:color="auto" w:fill="auto"/>
          </w:tcPr>
          <w:p w14:paraId="777794C2" w14:textId="77777777" w:rsidR="00F62B8B" w:rsidRPr="009956C4" w:rsidRDefault="00F62B8B" w:rsidP="00FD75C4">
            <w:pPr>
              <w:rPr>
                <w:rFonts w:ascii="Arial" w:hAnsi="Arial" w:cs="Arial"/>
                <w:lang w:val="es-BO"/>
              </w:rPr>
            </w:pPr>
          </w:p>
        </w:tc>
        <w:tc>
          <w:tcPr>
            <w:tcW w:w="277" w:type="dxa"/>
            <w:gridSpan w:val="2"/>
            <w:shd w:val="clear" w:color="auto" w:fill="auto"/>
          </w:tcPr>
          <w:p w14:paraId="4192C6DF" w14:textId="77777777" w:rsidR="00F62B8B" w:rsidRPr="009956C4" w:rsidRDefault="00F62B8B" w:rsidP="00FD75C4">
            <w:pPr>
              <w:rPr>
                <w:rFonts w:ascii="Arial" w:hAnsi="Arial" w:cs="Arial"/>
                <w:lang w:val="es-BO"/>
              </w:rPr>
            </w:pPr>
          </w:p>
        </w:tc>
        <w:tc>
          <w:tcPr>
            <w:tcW w:w="277" w:type="dxa"/>
            <w:gridSpan w:val="2"/>
            <w:shd w:val="clear" w:color="auto" w:fill="auto"/>
          </w:tcPr>
          <w:p w14:paraId="36E41E2C" w14:textId="77777777" w:rsidR="00F62B8B" w:rsidRPr="009956C4" w:rsidRDefault="00F62B8B" w:rsidP="00FD75C4">
            <w:pPr>
              <w:rPr>
                <w:rFonts w:ascii="Arial" w:hAnsi="Arial" w:cs="Arial"/>
                <w:lang w:val="es-BO"/>
              </w:rPr>
            </w:pPr>
          </w:p>
        </w:tc>
        <w:tc>
          <w:tcPr>
            <w:tcW w:w="274" w:type="dxa"/>
            <w:shd w:val="clear" w:color="auto" w:fill="auto"/>
          </w:tcPr>
          <w:p w14:paraId="68664A8F" w14:textId="77777777" w:rsidR="00F62B8B" w:rsidRPr="009956C4" w:rsidRDefault="00F62B8B" w:rsidP="00FD75C4">
            <w:pPr>
              <w:rPr>
                <w:rFonts w:ascii="Arial" w:hAnsi="Arial" w:cs="Arial"/>
                <w:lang w:val="es-BO"/>
              </w:rPr>
            </w:pPr>
          </w:p>
        </w:tc>
        <w:tc>
          <w:tcPr>
            <w:tcW w:w="274" w:type="dxa"/>
            <w:gridSpan w:val="2"/>
            <w:shd w:val="clear" w:color="auto" w:fill="auto"/>
          </w:tcPr>
          <w:p w14:paraId="37474237" w14:textId="77777777" w:rsidR="00F62B8B" w:rsidRPr="009956C4" w:rsidRDefault="00F62B8B" w:rsidP="00FD75C4">
            <w:pPr>
              <w:rPr>
                <w:rFonts w:ascii="Arial" w:hAnsi="Arial" w:cs="Arial"/>
                <w:lang w:val="es-BO"/>
              </w:rPr>
            </w:pPr>
          </w:p>
        </w:tc>
        <w:tc>
          <w:tcPr>
            <w:tcW w:w="273" w:type="dxa"/>
            <w:gridSpan w:val="2"/>
            <w:shd w:val="clear" w:color="auto" w:fill="auto"/>
          </w:tcPr>
          <w:p w14:paraId="43C411E5" w14:textId="77777777" w:rsidR="00F62B8B" w:rsidRPr="009956C4" w:rsidRDefault="00F62B8B" w:rsidP="00FD75C4">
            <w:pPr>
              <w:rPr>
                <w:rFonts w:ascii="Arial" w:hAnsi="Arial" w:cs="Arial"/>
                <w:lang w:val="es-BO"/>
              </w:rPr>
            </w:pPr>
          </w:p>
        </w:tc>
        <w:tc>
          <w:tcPr>
            <w:tcW w:w="274" w:type="dxa"/>
            <w:gridSpan w:val="2"/>
            <w:shd w:val="clear" w:color="auto" w:fill="auto"/>
          </w:tcPr>
          <w:p w14:paraId="53EF56D5" w14:textId="77777777" w:rsidR="00F62B8B" w:rsidRPr="009956C4" w:rsidRDefault="00F62B8B" w:rsidP="00FD75C4">
            <w:pPr>
              <w:rPr>
                <w:rFonts w:ascii="Arial" w:hAnsi="Arial" w:cs="Arial"/>
                <w:lang w:val="es-BO"/>
              </w:rPr>
            </w:pPr>
          </w:p>
        </w:tc>
        <w:tc>
          <w:tcPr>
            <w:tcW w:w="274" w:type="dxa"/>
            <w:gridSpan w:val="2"/>
            <w:shd w:val="clear" w:color="auto" w:fill="auto"/>
          </w:tcPr>
          <w:p w14:paraId="1FE2FEA6" w14:textId="77777777" w:rsidR="00F62B8B" w:rsidRPr="009956C4" w:rsidRDefault="00F62B8B" w:rsidP="00FD75C4">
            <w:pPr>
              <w:rPr>
                <w:rFonts w:ascii="Arial" w:hAnsi="Arial" w:cs="Arial"/>
                <w:lang w:val="es-BO"/>
              </w:rPr>
            </w:pPr>
          </w:p>
        </w:tc>
        <w:tc>
          <w:tcPr>
            <w:tcW w:w="274" w:type="dxa"/>
            <w:shd w:val="clear" w:color="auto" w:fill="auto"/>
          </w:tcPr>
          <w:p w14:paraId="624FF4E7" w14:textId="77777777" w:rsidR="00F62B8B" w:rsidRPr="009956C4" w:rsidRDefault="00F62B8B" w:rsidP="00FD75C4">
            <w:pPr>
              <w:rPr>
                <w:rFonts w:ascii="Arial" w:hAnsi="Arial" w:cs="Arial"/>
                <w:lang w:val="es-BO"/>
              </w:rPr>
            </w:pPr>
          </w:p>
        </w:tc>
        <w:tc>
          <w:tcPr>
            <w:tcW w:w="274" w:type="dxa"/>
            <w:shd w:val="clear" w:color="auto" w:fill="auto"/>
          </w:tcPr>
          <w:p w14:paraId="30733083" w14:textId="77777777" w:rsidR="00F62B8B" w:rsidRPr="009956C4" w:rsidRDefault="00F62B8B" w:rsidP="00FD75C4">
            <w:pPr>
              <w:rPr>
                <w:rFonts w:ascii="Arial" w:hAnsi="Arial" w:cs="Arial"/>
                <w:lang w:val="es-BO"/>
              </w:rPr>
            </w:pPr>
          </w:p>
        </w:tc>
        <w:tc>
          <w:tcPr>
            <w:tcW w:w="273" w:type="dxa"/>
            <w:shd w:val="clear" w:color="auto" w:fill="auto"/>
          </w:tcPr>
          <w:p w14:paraId="4E18EF53" w14:textId="77777777" w:rsidR="00F62B8B" w:rsidRPr="009956C4" w:rsidRDefault="00F62B8B" w:rsidP="00FD75C4">
            <w:pPr>
              <w:rPr>
                <w:rFonts w:ascii="Arial" w:hAnsi="Arial" w:cs="Arial"/>
                <w:lang w:val="es-BO"/>
              </w:rPr>
            </w:pPr>
          </w:p>
        </w:tc>
        <w:tc>
          <w:tcPr>
            <w:tcW w:w="274" w:type="dxa"/>
            <w:shd w:val="clear" w:color="auto" w:fill="auto"/>
          </w:tcPr>
          <w:p w14:paraId="2DA225E9" w14:textId="77777777" w:rsidR="00F62B8B" w:rsidRPr="009956C4" w:rsidRDefault="00F62B8B" w:rsidP="00FD75C4">
            <w:pPr>
              <w:rPr>
                <w:rFonts w:ascii="Arial" w:hAnsi="Arial" w:cs="Arial"/>
                <w:lang w:val="es-BO"/>
              </w:rPr>
            </w:pPr>
          </w:p>
        </w:tc>
        <w:tc>
          <w:tcPr>
            <w:tcW w:w="274" w:type="dxa"/>
            <w:gridSpan w:val="2"/>
            <w:shd w:val="clear" w:color="auto" w:fill="auto"/>
          </w:tcPr>
          <w:p w14:paraId="40951E8E" w14:textId="77777777" w:rsidR="00F62B8B" w:rsidRPr="009956C4" w:rsidRDefault="00F62B8B" w:rsidP="00FD75C4">
            <w:pPr>
              <w:rPr>
                <w:rFonts w:ascii="Arial" w:hAnsi="Arial" w:cs="Arial"/>
                <w:lang w:val="es-BO"/>
              </w:rPr>
            </w:pPr>
          </w:p>
        </w:tc>
        <w:tc>
          <w:tcPr>
            <w:tcW w:w="275" w:type="dxa"/>
            <w:tcBorders>
              <w:bottom w:val="single" w:sz="4" w:space="0" w:color="auto"/>
            </w:tcBorders>
            <w:shd w:val="clear" w:color="auto" w:fill="auto"/>
          </w:tcPr>
          <w:p w14:paraId="33C20F4B" w14:textId="77777777" w:rsidR="00F62B8B" w:rsidRPr="009956C4" w:rsidRDefault="00F62B8B" w:rsidP="00FD75C4">
            <w:pPr>
              <w:rPr>
                <w:rFonts w:ascii="Arial" w:hAnsi="Arial" w:cs="Arial"/>
                <w:lang w:val="es-BO"/>
              </w:rPr>
            </w:pPr>
          </w:p>
        </w:tc>
        <w:tc>
          <w:tcPr>
            <w:tcW w:w="274" w:type="dxa"/>
            <w:tcBorders>
              <w:bottom w:val="single" w:sz="4" w:space="0" w:color="auto"/>
            </w:tcBorders>
            <w:shd w:val="clear" w:color="auto" w:fill="auto"/>
          </w:tcPr>
          <w:p w14:paraId="36D184B1"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1EDC48FA" w14:textId="77777777" w:rsidR="00F62B8B" w:rsidRPr="009956C4" w:rsidRDefault="00F62B8B" w:rsidP="00FD75C4">
            <w:pPr>
              <w:rPr>
                <w:rFonts w:ascii="Arial" w:hAnsi="Arial" w:cs="Arial"/>
                <w:lang w:val="es-BO"/>
              </w:rPr>
            </w:pPr>
          </w:p>
        </w:tc>
        <w:tc>
          <w:tcPr>
            <w:tcW w:w="273" w:type="dxa"/>
            <w:gridSpan w:val="2"/>
            <w:tcBorders>
              <w:bottom w:val="single" w:sz="4" w:space="0" w:color="auto"/>
            </w:tcBorders>
            <w:shd w:val="clear" w:color="auto" w:fill="auto"/>
          </w:tcPr>
          <w:p w14:paraId="03E86E06"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06D18F6F"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30785218"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12F2221C" w14:textId="77777777" w:rsidR="00F62B8B" w:rsidRPr="009956C4" w:rsidRDefault="00F62B8B" w:rsidP="00FD75C4">
            <w:pPr>
              <w:rPr>
                <w:rFonts w:ascii="Arial" w:hAnsi="Arial" w:cs="Arial"/>
                <w:lang w:val="es-BO"/>
              </w:rPr>
            </w:pPr>
          </w:p>
        </w:tc>
        <w:tc>
          <w:tcPr>
            <w:tcW w:w="273" w:type="dxa"/>
            <w:tcBorders>
              <w:bottom w:val="single" w:sz="4" w:space="0" w:color="auto"/>
            </w:tcBorders>
            <w:shd w:val="clear" w:color="auto" w:fill="auto"/>
          </w:tcPr>
          <w:p w14:paraId="6E135945" w14:textId="77777777" w:rsidR="00F62B8B" w:rsidRPr="009956C4" w:rsidRDefault="00F62B8B" w:rsidP="00FD75C4">
            <w:pPr>
              <w:rPr>
                <w:rFonts w:ascii="Arial" w:hAnsi="Arial" w:cs="Arial"/>
                <w:lang w:val="es-BO"/>
              </w:rPr>
            </w:pPr>
          </w:p>
        </w:tc>
        <w:tc>
          <w:tcPr>
            <w:tcW w:w="273" w:type="dxa"/>
            <w:tcBorders>
              <w:right w:val="single" w:sz="12" w:space="0" w:color="244061" w:themeColor="accent1" w:themeShade="80"/>
            </w:tcBorders>
            <w:shd w:val="clear" w:color="auto" w:fill="auto"/>
          </w:tcPr>
          <w:p w14:paraId="7754A8BE" w14:textId="77777777" w:rsidR="00F62B8B" w:rsidRPr="009956C4" w:rsidRDefault="00F62B8B" w:rsidP="00FD75C4">
            <w:pPr>
              <w:rPr>
                <w:rFonts w:ascii="Arial" w:hAnsi="Arial" w:cs="Arial"/>
                <w:lang w:val="es-BO"/>
              </w:rPr>
            </w:pPr>
          </w:p>
        </w:tc>
      </w:tr>
      <w:tr w:rsidR="00F62B8B" w:rsidRPr="009956C4" w14:paraId="0FBFAE95" w14:textId="77777777" w:rsidTr="00F62B8B">
        <w:trPr>
          <w:jc w:val="center"/>
        </w:trPr>
        <w:tc>
          <w:tcPr>
            <w:tcW w:w="2536" w:type="dxa"/>
            <w:gridSpan w:val="2"/>
            <w:tcBorders>
              <w:left w:val="single" w:sz="12" w:space="0" w:color="244061" w:themeColor="accent1" w:themeShade="80"/>
              <w:right w:val="single" w:sz="4" w:space="0" w:color="auto"/>
            </w:tcBorders>
            <w:vAlign w:val="center"/>
          </w:tcPr>
          <w:p w14:paraId="2C0C4F44" w14:textId="77777777" w:rsidR="00F62B8B" w:rsidRPr="009956C4" w:rsidRDefault="00F62B8B" w:rsidP="00FD75C4">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49A749" w14:textId="77777777" w:rsidR="00F62B8B" w:rsidRDefault="00F62B8B" w:rsidP="00FD75C4">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77A39593" w14:textId="58A13326" w:rsidR="00F62B8B" w:rsidRPr="00E91009" w:rsidRDefault="00F62B8B" w:rsidP="00FD75C4">
            <w:pPr>
              <w:snapToGrid w:val="0"/>
              <w:rPr>
                <w:rFonts w:ascii="Arial" w:hAnsi="Arial" w:cs="Arial"/>
                <w:color w:val="000000"/>
                <w:lang w:val="es-BO" w:eastAsia="es-BO"/>
              </w:rPr>
            </w:pPr>
            <w:r w:rsidRPr="00E91009">
              <w:rPr>
                <w:rFonts w:ascii="Arial" w:hAnsi="Arial" w:cs="Arial"/>
                <w:bCs/>
                <w:sz w:val="13"/>
                <w:szCs w:val="15"/>
                <w:lang w:val="es-BO" w:eastAsia="es-BO"/>
              </w:rPr>
              <w:t>47</w:t>
            </w:r>
            <w:r>
              <w:rPr>
                <w:rFonts w:ascii="Arial" w:hAnsi="Arial" w:cs="Arial"/>
                <w:bCs/>
                <w:sz w:val="13"/>
                <w:szCs w:val="15"/>
                <w:lang w:val="es-BO" w:eastAsia="es-BO"/>
              </w:rPr>
              <w:t>22</w:t>
            </w:r>
            <w:r w:rsidRPr="00E91009">
              <w:rPr>
                <w:rFonts w:ascii="Arial" w:hAnsi="Arial" w:cs="Arial"/>
                <w:bCs/>
                <w:sz w:val="13"/>
                <w:szCs w:val="15"/>
                <w:lang w:val="es-BO" w:eastAsia="es-BO"/>
              </w:rPr>
              <w:t xml:space="preserve"> (Consultas Administrativas)</w:t>
            </w:r>
          </w:p>
          <w:p w14:paraId="59AE248F" w14:textId="69E0E620" w:rsidR="00F62B8B" w:rsidRPr="009956C4" w:rsidRDefault="00055954" w:rsidP="00FD75C4">
            <w:pPr>
              <w:rPr>
                <w:rFonts w:ascii="Arial" w:hAnsi="Arial" w:cs="Arial"/>
                <w:lang w:val="es-BO"/>
              </w:rPr>
            </w:pPr>
            <w:r>
              <w:rPr>
                <w:rFonts w:ascii="Arial" w:hAnsi="Arial" w:cs="Arial"/>
                <w:bCs/>
                <w:sz w:val="13"/>
                <w:szCs w:val="15"/>
                <w:lang w:val="es-BO" w:eastAsia="es-BO"/>
              </w:rPr>
              <w:t>4585</w:t>
            </w:r>
            <w:r w:rsidR="00F62B8B" w:rsidRPr="00E91009">
              <w:rPr>
                <w:rFonts w:ascii="Arial" w:hAnsi="Arial" w:cs="Arial"/>
                <w:bCs/>
                <w:sz w:val="13"/>
                <w:szCs w:val="15"/>
                <w:lang w:val="es-BO" w:eastAsia="es-BO"/>
              </w:rPr>
              <w:t xml:space="preserve"> </w:t>
            </w:r>
            <w:r w:rsidR="00F62B8B"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14:paraId="08BD5B0B" w14:textId="77777777" w:rsidR="00F62B8B" w:rsidRPr="009956C4" w:rsidRDefault="00F62B8B" w:rsidP="00FD75C4">
            <w:pPr>
              <w:rPr>
                <w:rFonts w:ascii="Arial" w:hAnsi="Arial" w:cs="Arial"/>
                <w:lang w:val="es-BO"/>
              </w:rPr>
            </w:pPr>
            <w:r w:rsidRPr="009956C4">
              <w:rPr>
                <w:rFonts w:ascii="Arial" w:hAnsi="Arial" w:cs="Arial"/>
                <w:lang w:val="es-BO"/>
              </w:rPr>
              <w:t>Fax</w:t>
            </w:r>
          </w:p>
        </w:tc>
        <w:tc>
          <w:tcPr>
            <w:tcW w:w="85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5A6759" w14:textId="77777777" w:rsidR="00F62B8B" w:rsidRPr="009956C4" w:rsidRDefault="00F62B8B" w:rsidP="00FD75C4">
            <w:pPr>
              <w:rPr>
                <w:rFonts w:ascii="Arial" w:hAnsi="Arial" w:cs="Arial"/>
                <w:lang w:val="es-BO"/>
              </w:rPr>
            </w:pPr>
            <w:r w:rsidRPr="00DB40DC">
              <w:rPr>
                <w:rFonts w:ascii="Arial" w:hAnsi="Arial" w:cs="Arial"/>
                <w:lang w:val="es-BO"/>
              </w:rPr>
              <w:t>2664790</w:t>
            </w:r>
          </w:p>
        </w:tc>
        <w:tc>
          <w:tcPr>
            <w:tcW w:w="1418" w:type="dxa"/>
            <w:gridSpan w:val="6"/>
            <w:tcBorders>
              <w:left w:val="single" w:sz="4" w:space="0" w:color="auto"/>
              <w:right w:val="single" w:sz="4" w:space="0" w:color="auto"/>
            </w:tcBorders>
            <w:vAlign w:val="center"/>
          </w:tcPr>
          <w:p w14:paraId="1E3B9D92" w14:textId="77777777" w:rsidR="00F62B8B" w:rsidRPr="009956C4" w:rsidRDefault="00F62B8B" w:rsidP="00FD75C4">
            <w:pPr>
              <w:rPr>
                <w:rFonts w:ascii="Arial" w:hAnsi="Arial" w:cs="Arial"/>
                <w:lang w:val="es-BO"/>
              </w:rPr>
            </w:pPr>
            <w:r w:rsidRPr="009956C4">
              <w:rPr>
                <w:rFonts w:ascii="Arial" w:hAnsi="Arial" w:cs="Arial"/>
                <w:lang w:val="es-BO"/>
              </w:rPr>
              <w:t>Correo Electrónico</w:t>
            </w:r>
          </w:p>
        </w:tc>
        <w:tc>
          <w:tcPr>
            <w:tcW w:w="229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8B484" w14:textId="5C68F828" w:rsidR="00F62B8B" w:rsidRPr="0006032F" w:rsidRDefault="00C67468" w:rsidP="00FD75C4">
            <w:pPr>
              <w:snapToGrid w:val="0"/>
              <w:rPr>
                <w:rFonts w:ascii="Arial" w:hAnsi="Arial" w:cs="Arial"/>
                <w:sz w:val="12"/>
                <w:szCs w:val="14"/>
                <w:lang w:val="pt-BR" w:eastAsia="es-BO"/>
              </w:rPr>
            </w:pPr>
            <w:hyperlink r:id="rId11" w:history="1">
              <w:r w:rsidR="00F62B8B" w:rsidRPr="00B2120A">
                <w:rPr>
                  <w:rStyle w:val="Hipervnculo"/>
                  <w:rFonts w:ascii="Arial" w:hAnsi="Arial" w:cs="Arial"/>
                  <w:sz w:val="12"/>
                  <w:szCs w:val="14"/>
                  <w:lang w:val="pt-BR" w:eastAsia="es-BO"/>
                </w:rPr>
                <w:t>osilva@bcb.gob.bo</w:t>
              </w:r>
            </w:hyperlink>
          </w:p>
          <w:p w14:paraId="7ED21AEB" w14:textId="77777777" w:rsidR="00F62B8B" w:rsidRPr="0006032F" w:rsidRDefault="00F62B8B" w:rsidP="00FD75C4">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5D5FAA06" w14:textId="56B3A099" w:rsidR="00F62B8B" w:rsidRPr="0006032F" w:rsidRDefault="00055954" w:rsidP="00FD75C4">
            <w:pPr>
              <w:snapToGrid w:val="0"/>
              <w:rPr>
                <w:rFonts w:ascii="Arial" w:hAnsi="Arial" w:cs="Arial"/>
                <w:sz w:val="12"/>
                <w:szCs w:val="14"/>
                <w:lang w:val="es-BO" w:eastAsia="es-BO"/>
              </w:rPr>
            </w:pPr>
            <w:r>
              <w:rPr>
                <w:rStyle w:val="Hipervnculo"/>
                <w:rFonts w:ascii="Arial" w:hAnsi="Arial" w:cs="Arial"/>
                <w:sz w:val="12"/>
                <w:szCs w:val="14"/>
              </w:rPr>
              <w:t>kenriquez</w:t>
            </w:r>
            <w:hyperlink r:id="rId12" w:history="1">
              <w:r w:rsidR="00F62B8B" w:rsidRPr="002F12A5">
                <w:rPr>
                  <w:rStyle w:val="Hipervnculo"/>
                  <w:rFonts w:ascii="Arial" w:hAnsi="Arial" w:cs="Arial"/>
                  <w:sz w:val="12"/>
                  <w:szCs w:val="14"/>
                </w:rPr>
                <w:t>@bcb.gob.bo</w:t>
              </w:r>
            </w:hyperlink>
          </w:p>
          <w:p w14:paraId="3A0A7D60" w14:textId="77777777" w:rsidR="00F62B8B" w:rsidRPr="009956C4" w:rsidRDefault="00F62B8B" w:rsidP="00FD75C4">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244061" w:themeColor="accent1" w:themeShade="80"/>
            </w:tcBorders>
          </w:tcPr>
          <w:p w14:paraId="3F789382" w14:textId="77777777" w:rsidR="00F62B8B" w:rsidRPr="009956C4" w:rsidRDefault="00F62B8B" w:rsidP="00FD75C4">
            <w:pPr>
              <w:rPr>
                <w:rFonts w:ascii="Arial" w:hAnsi="Arial" w:cs="Arial"/>
                <w:lang w:val="es-BO"/>
              </w:rPr>
            </w:pPr>
          </w:p>
        </w:tc>
      </w:tr>
      <w:tr w:rsidR="00F62B8B" w:rsidRPr="009956C4" w14:paraId="4EADAB7C" w14:textId="77777777" w:rsidTr="00F62B8B">
        <w:trPr>
          <w:jc w:val="center"/>
        </w:trPr>
        <w:tc>
          <w:tcPr>
            <w:tcW w:w="2365" w:type="dxa"/>
            <w:tcBorders>
              <w:left w:val="single" w:sz="12" w:space="0" w:color="244061" w:themeColor="accent1" w:themeShade="80"/>
            </w:tcBorders>
            <w:shd w:val="clear" w:color="auto" w:fill="auto"/>
            <w:vAlign w:val="center"/>
          </w:tcPr>
          <w:p w14:paraId="47994120" w14:textId="77777777" w:rsidR="00F62B8B" w:rsidRPr="009956C4" w:rsidRDefault="00F62B8B" w:rsidP="00FD75C4">
            <w:pPr>
              <w:jc w:val="right"/>
              <w:rPr>
                <w:rFonts w:ascii="Arial" w:hAnsi="Arial" w:cs="Arial"/>
                <w:b/>
                <w:sz w:val="8"/>
                <w:szCs w:val="2"/>
                <w:lang w:val="es-BO"/>
              </w:rPr>
            </w:pPr>
          </w:p>
        </w:tc>
        <w:tc>
          <w:tcPr>
            <w:tcW w:w="283" w:type="dxa"/>
            <w:gridSpan w:val="2"/>
            <w:shd w:val="clear" w:color="auto" w:fill="auto"/>
          </w:tcPr>
          <w:p w14:paraId="5D644EE7" w14:textId="77777777" w:rsidR="00F62B8B" w:rsidRPr="009956C4" w:rsidRDefault="00F62B8B" w:rsidP="00FD75C4">
            <w:pPr>
              <w:rPr>
                <w:rFonts w:ascii="Arial" w:hAnsi="Arial" w:cs="Arial"/>
                <w:sz w:val="8"/>
                <w:szCs w:val="2"/>
                <w:lang w:val="es-BO"/>
              </w:rPr>
            </w:pPr>
          </w:p>
        </w:tc>
        <w:tc>
          <w:tcPr>
            <w:tcW w:w="281" w:type="dxa"/>
            <w:shd w:val="clear" w:color="auto" w:fill="auto"/>
          </w:tcPr>
          <w:p w14:paraId="6C33CB6F" w14:textId="77777777" w:rsidR="00F62B8B" w:rsidRPr="009956C4" w:rsidRDefault="00F62B8B" w:rsidP="00FD75C4">
            <w:pPr>
              <w:rPr>
                <w:rFonts w:ascii="Arial" w:hAnsi="Arial" w:cs="Arial"/>
                <w:sz w:val="8"/>
                <w:szCs w:val="2"/>
                <w:lang w:val="es-BO"/>
              </w:rPr>
            </w:pPr>
          </w:p>
        </w:tc>
        <w:tc>
          <w:tcPr>
            <w:tcW w:w="282" w:type="dxa"/>
            <w:shd w:val="clear" w:color="auto" w:fill="auto"/>
          </w:tcPr>
          <w:p w14:paraId="1A104129" w14:textId="77777777" w:rsidR="00F62B8B" w:rsidRPr="009956C4" w:rsidRDefault="00F62B8B" w:rsidP="00FD75C4">
            <w:pPr>
              <w:rPr>
                <w:rFonts w:ascii="Arial" w:hAnsi="Arial" w:cs="Arial"/>
                <w:sz w:val="8"/>
                <w:szCs w:val="2"/>
                <w:lang w:val="es-BO"/>
              </w:rPr>
            </w:pPr>
          </w:p>
        </w:tc>
        <w:tc>
          <w:tcPr>
            <w:tcW w:w="272" w:type="dxa"/>
            <w:shd w:val="clear" w:color="auto" w:fill="auto"/>
          </w:tcPr>
          <w:p w14:paraId="7CA081A8" w14:textId="77777777" w:rsidR="00F62B8B" w:rsidRPr="009956C4" w:rsidRDefault="00F62B8B" w:rsidP="00FD75C4">
            <w:pPr>
              <w:rPr>
                <w:rFonts w:ascii="Arial" w:hAnsi="Arial" w:cs="Arial"/>
                <w:sz w:val="8"/>
                <w:szCs w:val="2"/>
                <w:lang w:val="es-BO"/>
              </w:rPr>
            </w:pPr>
          </w:p>
        </w:tc>
        <w:tc>
          <w:tcPr>
            <w:tcW w:w="277" w:type="dxa"/>
            <w:shd w:val="clear" w:color="auto" w:fill="auto"/>
          </w:tcPr>
          <w:p w14:paraId="349AF9FA" w14:textId="77777777" w:rsidR="00F62B8B" w:rsidRPr="009956C4" w:rsidRDefault="00F62B8B" w:rsidP="00FD75C4">
            <w:pPr>
              <w:rPr>
                <w:rFonts w:ascii="Arial" w:hAnsi="Arial" w:cs="Arial"/>
                <w:sz w:val="8"/>
                <w:szCs w:val="2"/>
                <w:lang w:val="es-BO"/>
              </w:rPr>
            </w:pPr>
          </w:p>
        </w:tc>
        <w:tc>
          <w:tcPr>
            <w:tcW w:w="276" w:type="dxa"/>
            <w:shd w:val="clear" w:color="auto" w:fill="auto"/>
          </w:tcPr>
          <w:p w14:paraId="3874ADAF" w14:textId="77777777" w:rsidR="00F62B8B" w:rsidRPr="009956C4" w:rsidRDefault="00F62B8B" w:rsidP="00FD75C4">
            <w:pPr>
              <w:rPr>
                <w:rFonts w:ascii="Arial" w:hAnsi="Arial" w:cs="Arial"/>
                <w:sz w:val="8"/>
                <w:szCs w:val="2"/>
                <w:lang w:val="es-BO"/>
              </w:rPr>
            </w:pPr>
          </w:p>
        </w:tc>
        <w:tc>
          <w:tcPr>
            <w:tcW w:w="281" w:type="dxa"/>
            <w:shd w:val="clear" w:color="auto" w:fill="auto"/>
          </w:tcPr>
          <w:p w14:paraId="6F37DF73" w14:textId="77777777" w:rsidR="00F62B8B" w:rsidRPr="009956C4" w:rsidRDefault="00F62B8B" w:rsidP="00FD75C4">
            <w:pPr>
              <w:rPr>
                <w:rFonts w:ascii="Arial" w:hAnsi="Arial" w:cs="Arial"/>
                <w:sz w:val="8"/>
                <w:szCs w:val="2"/>
                <w:lang w:val="es-BO"/>
              </w:rPr>
            </w:pPr>
          </w:p>
        </w:tc>
        <w:tc>
          <w:tcPr>
            <w:tcW w:w="277" w:type="dxa"/>
            <w:shd w:val="clear" w:color="auto" w:fill="auto"/>
          </w:tcPr>
          <w:p w14:paraId="4D84268D" w14:textId="77777777" w:rsidR="00F62B8B" w:rsidRPr="009956C4" w:rsidRDefault="00F62B8B" w:rsidP="00FD75C4">
            <w:pPr>
              <w:rPr>
                <w:rFonts w:ascii="Arial" w:hAnsi="Arial" w:cs="Arial"/>
                <w:sz w:val="8"/>
                <w:szCs w:val="2"/>
                <w:lang w:val="es-BO"/>
              </w:rPr>
            </w:pPr>
          </w:p>
        </w:tc>
        <w:tc>
          <w:tcPr>
            <w:tcW w:w="277" w:type="dxa"/>
            <w:gridSpan w:val="2"/>
            <w:shd w:val="clear" w:color="auto" w:fill="auto"/>
          </w:tcPr>
          <w:p w14:paraId="61C7DF17" w14:textId="77777777" w:rsidR="00F62B8B" w:rsidRPr="009956C4" w:rsidRDefault="00F62B8B" w:rsidP="00FD75C4">
            <w:pPr>
              <w:rPr>
                <w:rFonts w:ascii="Arial" w:hAnsi="Arial" w:cs="Arial"/>
                <w:sz w:val="8"/>
                <w:szCs w:val="2"/>
                <w:lang w:val="es-BO"/>
              </w:rPr>
            </w:pPr>
          </w:p>
        </w:tc>
        <w:tc>
          <w:tcPr>
            <w:tcW w:w="277" w:type="dxa"/>
            <w:gridSpan w:val="2"/>
            <w:shd w:val="clear" w:color="auto" w:fill="auto"/>
          </w:tcPr>
          <w:p w14:paraId="4BC65676" w14:textId="77777777" w:rsidR="00F62B8B" w:rsidRPr="009956C4" w:rsidRDefault="00F62B8B" w:rsidP="00FD75C4">
            <w:pPr>
              <w:rPr>
                <w:rFonts w:ascii="Arial" w:hAnsi="Arial" w:cs="Arial"/>
                <w:sz w:val="8"/>
                <w:szCs w:val="2"/>
                <w:lang w:val="es-BO"/>
              </w:rPr>
            </w:pPr>
          </w:p>
        </w:tc>
        <w:tc>
          <w:tcPr>
            <w:tcW w:w="274" w:type="dxa"/>
            <w:shd w:val="clear" w:color="auto" w:fill="auto"/>
          </w:tcPr>
          <w:p w14:paraId="12EFD64B"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15FCC487" w14:textId="77777777" w:rsidR="00F62B8B" w:rsidRPr="009956C4" w:rsidRDefault="00F62B8B" w:rsidP="00FD75C4">
            <w:pPr>
              <w:rPr>
                <w:rFonts w:ascii="Arial" w:hAnsi="Arial" w:cs="Arial"/>
                <w:sz w:val="8"/>
                <w:szCs w:val="2"/>
                <w:lang w:val="es-BO"/>
              </w:rPr>
            </w:pPr>
          </w:p>
        </w:tc>
        <w:tc>
          <w:tcPr>
            <w:tcW w:w="273" w:type="dxa"/>
            <w:gridSpan w:val="2"/>
            <w:shd w:val="clear" w:color="auto" w:fill="auto"/>
          </w:tcPr>
          <w:p w14:paraId="1D0C3B3F"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7949AF4F"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1AD75839" w14:textId="77777777" w:rsidR="00F62B8B" w:rsidRPr="009956C4" w:rsidRDefault="00F62B8B" w:rsidP="00FD75C4">
            <w:pPr>
              <w:rPr>
                <w:rFonts w:ascii="Arial" w:hAnsi="Arial" w:cs="Arial"/>
                <w:sz w:val="8"/>
                <w:szCs w:val="2"/>
                <w:lang w:val="es-BO"/>
              </w:rPr>
            </w:pPr>
          </w:p>
        </w:tc>
        <w:tc>
          <w:tcPr>
            <w:tcW w:w="274" w:type="dxa"/>
            <w:shd w:val="clear" w:color="auto" w:fill="auto"/>
          </w:tcPr>
          <w:p w14:paraId="5260332F" w14:textId="77777777" w:rsidR="00F62B8B" w:rsidRPr="009956C4" w:rsidRDefault="00F62B8B" w:rsidP="00FD75C4">
            <w:pPr>
              <w:rPr>
                <w:rFonts w:ascii="Arial" w:hAnsi="Arial" w:cs="Arial"/>
                <w:sz w:val="8"/>
                <w:szCs w:val="2"/>
                <w:lang w:val="es-BO"/>
              </w:rPr>
            </w:pPr>
          </w:p>
        </w:tc>
        <w:tc>
          <w:tcPr>
            <w:tcW w:w="274" w:type="dxa"/>
            <w:shd w:val="clear" w:color="auto" w:fill="auto"/>
          </w:tcPr>
          <w:p w14:paraId="4F987FEB" w14:textId="77777777" w:rsidR="00F62B8B" w:rsidRPr="009956C4" w:rsidRDefault="00F62B8B" w:rsidP="00FD75C4">
            <w:pPr>
              <w:rPr>
                <w:rFonts w:ascii="Arial" w:hAnsi="Arial" w:cs="Arial"/>
                <w:sz w:val="8"/>
                <w:szCs w:val="2"/>
                <w:lang w:val="es-BO"/>
              </w:rPr>
            </w:pPr>
          </w:p>
        </w:tc>
        <w:tc>
          <w:tcPr>
            <w:tcW w:w="273" w:type="dxa"/>
            <w:shd w:val="clear" w:color="auto" w:fill="auto"/>
          </w:tcPr>
          <w:p w14:paraId="28703F27" w14:textId="77777777" w:rsidR="00F62B8B" w:rsidRPr="009956C4" w:rsidRDefault="00F62B8B" w:rsidP="00FD75C4">
            <w:pPr>
              <w:rPr>
                <w:rFonts w:ascii="Arial" w:hAnsi="Arial" w:cs="Arial"/>
                <w:sz w:val="8"/>
                <w:szCs w:val="2"/>
                <w:lang w:val="es-BO"/>
              </w:rPr>
            </w:pPr>
          </w:p>
        </w:tc>
        <w:tc>
          <w:tcPr>
            <w:tcW w:w="274" w:type="dxa"/>
            <w:shd w:val="clear" w:color="auto" w:fill="auto"/>
          </w:tcPr>
          <w:p w14:paraId="75337A68"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52EBCD4F" w14:textId="77777777" w:rsidR="00F62B8B" w:rsidRPr="009956C4" w:rsidRDefault="00F62B8B" w:rsidP="00FD75C4">
            <w:pPr>
              <w:rPr>
                <w:rFonts w:ascii="Arial" w:hAnsi="Arial" w:cs="Arial"/>
                <w:sz w:val="8"/>
                <w:szCs w:val="2"/>
                <w:lang w:val="es-BO"/>
              </w:rPr>
            </w:pPr>
          </w:p>
        </w:tc>
        <w:tc>
          <w:tcPr>
            <w:tcW w:w="275" w:type="dxa"/>
            <w:tcBorders>
              <w:top w:val="single" w:sz="4" w:space="0" w:color="auto"/>
            </w:tcBorders>
            <w:shd w:val="clear" w:color="auto" w:fill="auto"/>
          </w:tcPr>
          <w:p w14:paraId="3B302E56" w14:textId="77777777" w:rsidR="00F62B8B" w:rsidRPr="009956C4" w:rsidRDefault="00F62B8B" w:rsidP="00FD75C4">
            <w:pPr>
              <w:rPr>
                <w:rFonts w:ascii="Arial" w:hAnsi="Arial" w:cs="Arial"/>
                <w:sz w:val="8"/>
                <w:szCs w:val="2"/>
                <w:lang w:val="es-BO"/>
              </w:rPr>
            </w:pPr>
          </w:p>
        </w:tc>
        <w:tc>
          <w:tcPr>
            <w:tcW w:w="274" w:type="dxa"/>
            <w:tcBorders>
              <w:top w:val="single" w:sz="4" w:space="0" w:color="auto"/>
            </w:tcBorders>
            <w:shd w:val="clear" w:color="auto" w:fill="auto"/>
          </w:tcPr>
          <w:p w14:paraId="426E5C87" w14:textId="77777777" w:rsidR="00F62B8B" w:rsidRPr="009956C4" w:rsidRDefault="00F62B8B" w:rsidP="00FD75C4">
            <w:pPr>
              <w:rPr>
                <w:rFonts w:ascii="Arial" w:hAnsi="Arial" w:cs="Arial"/>
                <w:sz w:val="8"/>
                <w:szCs w:val="2"/>
                <w:lang w:val="es-BO"/>
              </w:rPr>
            </w:pPr>
          </w:p>
        </w:tc>
        <w:tc>
          <w:tcPr>
            <w:tcW w:w="273" w:type="dxa"/>
            <w:tcBorders>
              <w:top w:val="single" w:sz="4" w:space="0" w:color="auto"/>
            </w:tcBorders>
            <w:shd w:val="clear" w:color="auto" w:fill="auto"/>
          </w:tcPr>
          <w:p w14:paraId="1EE0853B" w14:textId="77777777" w:rsidR="00F62B8B" w:rsidRPr="009956C4" w:rsidRDefault="00F62B8B" w:rsidP="00FD75C4">
            <w:pPr>
              <w:rPr>
                <w:rFonts w:ascii="Arial" w:hAnsi="Arial" w:cs="Arial"/>
                <w:sz w:val="8"/>
                <w:szCs w:val="2"/>
                <w:lang w:val="es-BO"/>
              </w:rPr>
            </w:pPr>
          </w:p>
        </w:tc>
        <w:tc>
          <w:tcPr>
            <w:tcW w:w="273" w:type="dxa"/>
            <w:gridSpan w:val="2"/>
            <w:tcBorders>
              <w:top w:val="single" w:sz="4" w:space="0" w:color="auto"/>
            </w:tcBorders>
            <w:shd w:val="clear" w:color="auto" w:fill="auto"/>
          </w:tcPr>
          <w:p w14:paraId="2663E846" w14:textId="77777777" w:rsidR="00F62B8B" w:rsidRPr="009956C4" w:rsidRDefault="00F62B8B" w:rsidP="00FD75C4">
            <w:pPr>
              <w:rPr>
                <w:rFonts w:ascii="Arial" w:hAnsi="Arial" w:cs="Arial"/>
                <w:sz w:val="8"/>
                <w:szCs w:val="2"/>
                <w:lang w:val="es-BO"/>
              </w:rPr>
            </w:pPr>
          </w:p>
        </w:tc>
        <w:tc>
          <w:tcPr>
            <w:tcW w:w="273" w:type="dxa"/>
            <w:tcBorders>
              <w:top w:val="single" w:sz="4" w:space="0" w:color="auto"/>
            </w:tcBorders>
            <w:shd w:val="clear" w:color="auto" w:fill="auto"/>
          </w:tcPr>
          <w:p w14:paraId="61D295FA" w14:textId="77777777" w:rsidR="00F62B8B" w:rsidRPr="009956C4" w:rsidRDefault="00F62B8B" w:rsidP="00FD75C4">
            <w:pPr>
              <w:rPr>
                <w:rFonts w:ascii="Arial" w:hAnsi="Arial" w:cs="Arial"/>
                <w:sz w:val="8"/>
                <w:szCs w:val="2"/>
                <w:lang w:val="es-BO"/>
              </w:rPr>
            </w:pPr>
          </w:p>
        </w:tc>
        <w:tc>
          <w:tcPr>
            <w:tcW w:w="273" w:type="dxa"/>
            <w:tcBorders>
              <w:top w:val="single" w:sz="4" w:space="0" w:color="auto"/>
            </w:tcBorders>
            <w:shd w:val="clear" w:color="auto" w:fill="auto"/>
          </w:tcPr>
          <w:p w14:paraId="66D07BC6" w14:textId="77777777" w:rsidR="00F62B8B" w:rsidRPr="009956C4" w:rsidRDefault="00F62B8B" w:rsidP="00FD75C4">
            <w:pPr>
              <w:rPr>
                <w:rFonts w:ascii="Arial" w:hAnsi="Arial" w:cs="Arial"/>
                <w:sz w:val="8"/>
                <w:szCs w:val="2"/>
                <w:lang w:val="es-BO"/>
              </w:rPr>
            </w:pPr>
          </w:p>
        </w:tc>
        <w:tc>
          <w:tcPr>
            <w:tcW w:w="273" w:type="dxa"/>
            <w:tcBorders>
              <w:top w:val="single" w:sz="4" w:space="0" w:color="auto"/>
            </w:tcBorders>
            <w:shd w:val="clear" w:color="auto" w:fill="auto"/>
          </w:tcPr>
          <w:p w14:paraId="6729409B" w14:textId="77777777" w:rsidR="00F62B8B" w:rsidRPr="009956C4" w:rsidRDefault="00F62B8B" w:rsidP="00FD75C4">
            <w:pPr>
              <w:rPr>
                <w:rFonts w:ascii="Arial" w:hAnsi="Arial" w:cs="Arial"/>
                <w:sz w:val="8"/>
                <w:szCs w:val="2"/>
                <w:lang w:val="es-BO"/>
              </w:rPr>
            </w:pPr>
          </w:p>
        </w:tc>
        <w:tc>
          <w:tcPr>
            <w:tcW w:w="273" w:type="dxa"/>
            <w:shd w:val="clear" w:color="auto" w:fill="auto"/>
          </w:tcPr>
          <w:p w14:paraId="34A066CE" w14:textId="77777777" w:rsidR="00F62B8B" w:rsidRPr="009956C4" w:rsidRDefault="00F62B8B" w:rsidP="00FD75C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894C747" w14:textId="77777777" w:rsidR="00F62B8B" w:rsidRPr="009956C4" w:rsidRDefault="00F62B8B" w:rsidP="00FD75C4">
            <w:pPr>
              <w:rPr>
                <w:rFonts w:ascii="Arial" w:hAnsi="Arial" w:cs="Arial"/>
                <w:sz w:val="8"/>
                <w:szCs w:val="2"/>
                <w:lang w:val="es-BO"/>
              </w:rPr>
            </w:pPr>
          </w:p>
        </w:tc>
      </w:tr>
      <w:tr w:rsidR="00F62B8B" w:rsidRPr="009956C4" w14:paraId="3DCD2F25" w14:textId="77777777" w:rsidTr="00F62B8B">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779892D4" w14:textId="77777777" w:rsidR="00F62B8B" w:rsidRPr="00402294" w:rsidRDefault="00F62B8B" w:rsidP="00FD75C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45C69A" w14:textId="77777777" w:rsidR="00F62B8B" w:rsidRDefault="00F62B8B" w:rsidP="00FD75C4">
            <w:pPr>
              <w:rPr>
                <w:rFonts w:ascii="Arial" w:hAnsi="Arial" w:cs="Arial"/>
              </w:rPr>
            </w:pPr>
            <w:r>
              <w:rPr>
                <w:rFonts w:ascii="Arial" w:hAnsi="Arial" w:cs="Arial"/>
              </w:rPr>
              <w:t xml:space="preserve">Número de Cuenta: </w:t>
            </w:r>
            <w:r w:rsidRPr="005913B4">
              <w:rPr>
                <w:rFonts w:ascii="Arial" w:hAnsi="Arial" w:cs="Arial"/>
              </w:rPr>
              <w:t>10000041173216</w:t>
            </w:r>
          </w:p>
          <w:p w14:paraId="16E0D7E4" w14:textId="77777777" w:rsidR="00F62B8B" w:rsidRDefault="00F62B8B" w:rsidP="00FD75C4">
            <w:pPr>
              <w:rPr>
                <w:rFonts w:ascii="Arial" w:hAnsi="Arial" w:cs="Arial"/>
              </w:rPr>
            </w:pPr>
            <w:r>
              <w:rPr>
                <w:rFonts w:ascii="Arial" w:hAnsi="Arial" w:cs="Arial"/>
              </w:rPr>
              <w:t>Banco: Banco Unión S.A.</w:t>
            </w:r>
          </w:p>
          <w:p w14:paraId="4AC7066A" w14:textId="77777777" w:rsidR="00F62B8B" w:rsidRDefault="00F62B8B" w:rsidP="00FD75C4">
            <w:pPr>
              <w:rPr>
                <w:rFonts w:ascii="Arial" w:hAnsi="Arial" w:cs="Arial"/>
              </w:rPr>
            </w:pPr>
            <w:r>
              <w:rPr>
                <w:rFonts w:ascii="Arial" w:hAnsi="Arial" w:cs="Arial"/>
              </w:rPr>
              <w:t>Titular: Tesoro General de la Nación</w:t>
            </w:r>
          </w:p>
          <w:p w14:paraId="504E0060" w14:textId="77777777" w:rsidR="00F62B8B" w:rsidRPr="009956C4" w:rsidRDefault="00F62B8B" w:rsidP="00FD75C4">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14:paraId="5B7143FB" w14:textId="77777777" w:rsidR="00F62B8B" w:rsidRPr="009956C4" w:rsidRDefault="00F62B8B" w:rsidP="00FD75C4">
            <w:pPr>
              <w:rPr>
                <w:rFonts w:ascii="Arial" w:hAnsi="Arial" w:cs="Arial"/>
                <w:sz w:val="8"/>
                <w:szCs w:val="2"/>
                <w:lang w:val="es-BO"/>
              </w:rPr>
            </w:pPr>
          </w:p>
        </w:tc>
        <w:tc>
          <w:tcPr>
            <w:tcW w:w="274" w:type="dxa"/>
            <w:shd w:val="clear" w:color="auto" w:fill="auto"/>
          </w:tcPr>
          <w:p w14:paraId="2349DD9C" w14:textId="77777777" w:rsidR="00F62B8B" w:rsidRPr="009956C4" w:rsidRDefault="00F62B8B" w:rsidP="00FD75C4">
            <w:pPr>
              <w:rPr>
                <w:rFonts w:ascii="Arial" w:hAnsi="Arial" w:cs="Arial"/>
                <w:sz w:val="8"/>
                <w:szCs w:val="2"/>
                <w:lang w:val="es-BO"/>
              </w:rPr>
            </w:pPr>
          </w:p>
        </w:tc>
        <w:tc>
          <w:tcPr>
            <w:tcW w:w="274" w:type="dxa"/>
            <w:shd w:val="clear" w:color="auto" w:fill="auto"/>
          </w:tcPr>
          <w:p w14:paraId="63C772F3" w14:textId="77777777" w:rsidR="00F62B8B" w:rsidRPr="009956C4" w:rsidRDefault="00F62B8B" w:rsidP="00FD75C4">
            <w:pPr>
              <w:rPr>
                <w:rFonts w:ascii="Arial" w:hAnsi="Arial" w:cs="Arial"/>
                <w:sz w:val="8"/>
                <w:szCs w:val="2"/>
                <w:lang w:val="es-BO"/>
              </w:rPr>
            </w:pPr>
          </w:p>
        </w:tc>
        <w:tc>
          <w:tcPr>
            <w:tcW w:w="273" w:type="dxa"/>
            <w:shd w:val="clear" w:color="auto" w:fill="auto"/>
          </w:tcPr>
          <w:p w14:paraId="7591C6D7" w14:textId="77777777" w:rsidR="00F62B8B" w:rsidRPr="009956C4" w:rsidRDefault="00F62B8B" w:rsidP="00FD75C4">
            <w:pPr>
              <w:rPr>
                <w:rFonts w:ascii="Arial" w:hAnsi="Arial" w:cs="Arial"/>
                <w:sz w:val="8"/>
                <w:szCs w:val="2"/>
                <w:lang w:val="es-BO"/>
              </w:rPr>
            </w:pPr>
          </w:p>
        </w:tc>
        <w:tc>
          <w:tcPr>
            <w:tcW w:w="274" w:type="dxa"/>
            <w:shd w:val="clear" w:color="auto" w:fill="auto"/>
          </w:tcPr>
          <w:p w14:paraId="74861BE4"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57E8E859" w14:textId="77777777" w:rsidR="00F62B8B" w:rsidRPr="009956C4" w:rsidRDefault="00F62B8B" w:rsidP="00FD75C4">
            <w:pPr>
              <w:rPr>
                <w:rFonts w:ascii="Arial" w:hAnsi="Arial" w:cs="Arial"/>
                <w:sz w:val="8"/>
                <w:szCs w:val="2"/>
                <w:lang w:val="es-BO"/>
              </w:rPr>
            </w:pPr>
          </w:p>
        </w:tc>
        <w:tc>
          <w:tcPr>
            <w:tcW w:w="275" w:type="dxa"/>
            <w:shd w:val="clear" w:color="auto" w:fill="auto"/>
          </w:tcPr>
          <w:p w14:paraId="1D26752D" w14:textId="77777777" w:rsidR="00F62B8B" w:rsidRPr="009956C4" w:rsidRDefault="00F62B8B" w:rsidP="00FD75C4">
            <w:pPr>
              <w:rPr>
                <w:rFonts w:ascii="Arial" w:hAnsi="Arial" w:cs="Arial"/>
                <w:sz w:val="8"/>
                <w:szCs w:val="2"/>
                <w:lang w:val="es-BO"/>
              </w:rPr>
            </w:pPr>
          </w:p>
        </w:tc>
        <w:tc>
          <w:tcPr>
            <w:tcW w:w="274" w:type="dxa"/>
            <w:shd w:val="clear" w:color="auto" w:fill="auto"/>
          </w:tcPr>
          <w:p w14:paraId="676A06D4" w14:textId="77777777" w:rsidR="00F62B8B" w:rsidRPr="009956C4" w:rsidRDefault="00F62B8B" w:rsidP="00FD75C4">
            <w:pPr>
              <w:rPr>
                <w:rFonts w:ascii="Arial" w:hAnsi="Arial" w:cs="Arial"/>
                <w:sz w:val="8"/>
                <w:szCs w:val="2"/>
                <w:lang w:val="es-BO"/>
              </w:rPr>
            </w:pPr>
          </w:p>
        </w:tc>
        <w:tc>
          <w:tcPr>
            <w:tcW w:w="273" w:type="dxa"/>
            <w:shd w:val="clear" w:color="auto" w:fill="auto"/>
          </w:tcPr>
          <w:p w14:paraId="6994D7CB" w14:textId="77777777" w:rsidR="00F62B8B" w:rsidRPr="009956C4" w:rsidRDefault="00F62B8B" w:rsidP="00FD75C4">
            <w:pPr>
              <w:rPr>
                <w:rFonts w:ascii="Arial" w:hAnsi="Arial" w:cs="Arial"/>
                <w:sz w:val="8"/>
                <w:szCs w:val="2"/>
                <w:lang w:val="es-BO"/>
              </w:rPr>
            </w:pPr>
          </w:p>
        </w:tc>
        <w:tc>
          <w:tcPr>
            <w:tcW w:w="273" w:type="dxa"/>
            <w:gridSpan w:val="2"/>
            <w:shd w:val="clear" w:color="auto" w:fill="auto"/>
          </w:tcPr>
          <w:p w14:paraId="0E276C5A" w14:textId="77777777" w:rsidR="00F62B8B" w:rsidRPr="009956C4" w:rsidRDefault="00F62B8B" w:rsidP="00FD75C4">
            <w:pPr>
              <w:rPr>
                <w:rFonts w:ascii="Arial" w:hAnsi="Arial" w:cs="Arial"/>
                <w:sz w:val="8"/>
                <w:szCs w:val="2"/>
                <w:lang w:val="es-BO"/>
              </w:rPr>
            </w:pPr>
          </w:p>
        </w:tc>
        <w:tc>
          <w:tcPr>
            <w:tcW w:w="273" w:type="dxa"/>
            <w:shd w:val="clear" w:color="auto" w:fill="auto"/>
          </w:tcPr>
          <w:p w14:paraId="197477DD" w14:textId="77777777" w:rsidR="00F62B8B" w:rsidRPr="009956C4" w:rsidRDefault="00F62B8B" w:rsidP="00FD75C4">
            <w:pPr>
              <w:rPr>
                <w:rFonts w:ascii="Arial" w:hAnsi="Arial" w:cs="Arial"/>
                <w:sz w:val="8"/>
                <w:szCs w:val="2"/>
                <w:lang w:val="es-BO"/>
              </w:rPr>
            </w:pPr>
          </w:p>
        </w:tc>
        <w:tc>
          <w:tcPr>
            <w:tcW w:w="273" w:type="dxa"/>
            <w:shd w:val="clear" w:color="auto" w:fill="auto"/>
          </w:tcPr>
          <w:p w14:paraId="2427117C" w14:textId="77777777" w:rsidR="00F62B8B" w:rsidRPr="009956C4" w:rsidRDefault="00F62B8B" w:rsidP="00FD75C4">
            <w:pPr>
              <w:rPr>
                <w:rFonts w:ascii="Arial" w:hAnsi="Arial" w:cs="Arial"/>
                <w:sz w:val="8"/>
                <w:szCs w:val="2"/>
                <w:lang w:val="es-BO"/>
              </w:rPr>
            </w:pPr>
          </w:p>
        </w:tc>
        <w:tc>
          <w:tcPr>
            <w:tcW w:w="273" w:type="dxa"/>
            <w:shd w:val="clear" w:color="auto" w:fill="auto"/>
          </w:tcPr>
          <w:p w14:paraId="09D67E5E" w14:textId="77777777" w:rsidR="00F62B8B" w:rsidRPr="009956C4" w:rsidRDefault="00F62B8B" w:rsidP="00FD75C4">
            <w:pPr>
              <w:rPr>
                <w:rFonts w:ascii="Arial" w:hAnsi="Arial" w:cs="Arial"/>
                <w:sz w:val="8"/>
                <w:szCs w:val="2"/>
                <w:lang w:val="es-BO"/>
              </w:rPr>
            </w:pPr>
          </w:p>
        </w:tc>
        <w:tc>
          <w:tcPr>
            <w:tcW w:w="273" w:type="dxa"/>
            <w:shd w:val="clear" w:color="auto" w:fill="auto"/>
          </w:tcPr>
          <w:p w14:paraId="04BA9818" w14:textId="77777777" w:rsidR="00F62B8B" w:rsidRPr="009956C4" w:rsidRDefault="00F62B8B" w:rsidP="00FD75C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5699030" w14:textId="77777777" w:rsidR="00F62B8B" w:rsidRPr="009956C4" w:rsidRDefault="00F62B8B" w:rsidP="00FD75C4">
            <w:pPr>
              <w:rPr>
                <w:rFonts w:ascii="Arial" w:hAnsi="Arial" w:cs="Arial"/>
                <w:sz w:val="8"/>
                <w:szCs w:val="2"/>
                <w:lang w:val="es-BO"/>
              </w:rPr>
            </w:pPr>
          </w:p>
        </w:tc>
      </w:tr>
      <w:tr w:rsidR="00F62B8B" w:rsidRPr="009956C4" w14:paraId="50655BB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039670A4" w14:textId="77777777" w:rsidR="00F62B8B" w:rsidRPr="009956C4" w:rsidRDefault="00F62B8B" w:rsidP="00FD75C4">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6C0105" w14:textId="77777777" w:rsidR="00F62B8B" w:rsidRPr="009956C4" w:rsidRDefault="00F62B8B" w:rsidP="00FD75C4">
            <w:pPr>
              <w:rPr>
                <w:rFonts w:ascii="Arial" w:hAnsi="Arial" w:cs="Arial"/>
                <w:sz w:val="8"/>
                <w:szCs w:val="2"/>
                <w:lang w:val="es-BO"/>
              </w:rPr>
            </w:pPr>
          </w:p>
        </w:tc>
        <w:tc>
          <w:tcPr>
            <w:tcW w:w="274" w:type="dxa"/>
            <w:gridSpan w:val="2"/>
            <w:tcBorders>
              <w:left w:val="single" w:sz="4" w:space="0" w:color="auto"/>
            </w:tcBorders>
            <w:shd w:val="clear" w:color="auto" w:fill="auto"/>
          </w:tcPr>
          <w:p w14:paraId="736FF48E" w14:textId="77777777" w:rsidR="00F62B8B" w:rsidRPr="009956C4" w:rsidRDefault="00F62B8B" w:rsidP="00FD75C4">
            <w:pPr>
              <w:rPr>
                <w:rFonts w:ascii="Arial" w:hAnsi="Arial" w:cs="Arial"/>
                <w:sz w:val="8"/>
                <w:szCs w:val="2"/>
                <w:lang w:val="es-BO"/>
              </w:rPr>
            </w:pPr>
          </w:p>
        </w:tc>
        <w:tc>
          <w:tcPr>
            <w:tcW w:w="274" w:type="dxa"/>
            <w:shd w:val="clear" w:color="auto" w:fill="auto"/>
          </w:tcPr>
          <w:p w14:paraId="2905E053" w14:textId="77777777" w:rsidR="00F62B8B" w:rsidRPr="009956C4" w:rsidRDefault="00F62B8B" w:rsidP="00FD75C4">
            <w:pPr>
              <w:rPr>
                <w:rFonts w:ascii="Arial" w:hAnsi="Arial" w:cs="Arial"/>
                <w:sz w:val="8"/>
                <w:szCs w:val="2"/>
                <w:lang w:val="es-BO"/>
              </w:rPr>
            </w:pPr>
          </w:p>
        </w:tc>
        <w:tc>
          <w:tcPr>
            <w:tcW w:w="274" w:type="dxa"/>
            <w:shd w:val="clear" w:color="auto" w:fill="auto"/>
          </w:tcPr>
          <w:p w14:paraId="617BA9FD" w14:textId="77777777" w:rsidR="00F62B8B" w:rsidRPr="009956C4" w:rsidRDefault="00F62B8B" w:rsidP="00FD75C4">
            <w:pPr>
              <w:rPr>
                <w:rFonts w:ascii="Arial" w:hAnsi="Arial" w:cs="Arial"/>
                <w:sz w:val="8"/>
                <w:szCs w:val="2"/>
                <w:lang w:val="es-BO"/>
              </w:rPr>
            </w:pPr>
          </w:p>
        </w:tc>
        <w:tc>
          <w:tcPr>
            <w:tcW w:w="273" w:type="dxa"/>
            <w:shd w:val="clear" w:color="auto" w:fill="auto"/>
          </w:tcPr>
          <w:p w14:paraId="603546F2" w14:textId="77777777" w:rsidR="00F62B8B" w:rsidRPr="009956C4" w:rsidRDefault="00F62B8B" w:rsidP="00FD75C4">
            <w:pPr>
              <w:rPr>
                <w:rFonts w:ascii="Arial" w:hAnsi="Arial" w:cs="Arial"/>
                <w:sz w:val="8"/>
                <w:szCs w:val="2"/>
                <w:lang w:val="es-BO"/>
              </w:rPr>
            </w:pPr>
          </w:p>
        </w:tc>
        <w:tc>
          <w:tcPr>
            <w:tcW w:w="274" w:type="dxa"/>
            <w:shd w:val="clear" w:color="auto" w:fill="auto"/>
          </w:tcPr>
          <w:p w14:paraId="76EF8B4D"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5EBFFD8F" w14:textId="77777777" w:rsidR="00F62B8B" w:rsidRPr="009956C4" w:rsidRDefault="00F62B8B" w:rsidP="00FD75C4">
            <w:pPr>
              <w:rPr>
                <w:rFonts w:ascii="Arial" w:hAnsi="Arial" w:cs="Arial"/>
                <w:sz w:val="8"/>
                <w:szCs w:val="2"/>
                <w:lang w:val="es-BO"/>
              </w:rPr>
            </w:pPr>
          </w:p>
        </w:tc>
        <w:tc>
          <w:tcPr>
            <w:tcW w:w="275" w:type="dxa"/>
            <w:shd w:val="clear" w:color="auto" w:fill="auto"/>
          </w:tcPr>
          <w:p w14:paraId="066F4912" w14:textId="77777777" w:rsidR="00F62B8B" w:rsidRPr="009956C4" w:rsidRDefault="00F62B8B" w:rsidP="00FD75C4">
            <w:pPr>
              <w:rPr>
                <w:rFonts w:ascii="Arial" w:hAnsi="Arial" w:cs="Arial"/>
                <w:sz w:val="8"/>
                <w:szCs w:val="2"/>
                <w:lang w:val="es-BO"/>
              </w:rPr>
            </w:pPr>
          </w:p>
        </w:tc>
        <w:tc>
          <w:tcPr>
            <w:tcW w:w="274" w:type="dxa"/>
            <w:shd w:val="clear" w:color="auto" w:fill="auto"/>
          </w:tcPr>
          <w:p w14:paraId="7652DD26" w14:textId="77777777" w:rsidR="00F62B8B" w:rsidRPr="009956C4" w:rsidRDefault="00F62B8B" w:rsidP="00FD75C4">
            <w:pPr>
              <w:rPr>
                <w:rFonts w:ascii="Arial" w:hAnsi="Arial" w:cs="Arial"/>
                <w:sz w:val="8"/>
                <w:szCs w:val="2"/>
                <w:lang w:val="es-BO"/>
              </w:rPr>
            </w:pPr>
          </w:p>
        </w:tc>
        <w:tc>
          <w:tcPr>
            <w:tcW w:w="273" w:type="dxa"/>
            <w:shd w:val="clear" w:color="auto" w:fill="auto"/>
          </w:tcPr>
          <w:p w14:paraId="63FB020C" w14:textId="77777777" w:rsidR="00F62B8B" w:rsidRPr="009956C4" w:rsidRDefault="00F62B8B" w:rsidP="00FD75C4">
            <w:pPr>
              <w:rPr>
                <w:rFonts w:ascii="Arial" w:hAnsi="Arial" w:cs="Arial"/>
                <w:sz w:val="8"/>
                <w:szCs w:val="2"/>
                <w:lang w:val="es-BO"/>
              </w:rPr>
            </w:pPr>
          </w:p>
        </w:tc>
        <w:tc>
          <w:tcPr>
            <w:tcW w:w="273" w:type="dxa"/>
            <w:gridSpan w:val="2"/>
            <w:shd w:val="clear" w:color="auto" w:fill="auto"/>
          </w:tcPr>
          <w:p w14:paraId="2F8A8151" w14:textId="77777777" w:rsidR="00F62B8B" w:rsidRPr="009956C4" w:rsidRDefault="00F62B8B" w:rsidP="00FD75C4">
            <w:pPr>
              <w:rPr>
                <w:rFonts w:ascii="Arial" w:hAnsi="Arial" w:cs="Arial"/>
                <w:sz w:val="8"/>
                <w:szCs w:val="2"/>
                <w:lang w:val="es-BO"/>
              </w:rPr>
            </w:pPr>
          </w:p>
        </w:tc>
        <w:tc>
          <w:tcPr>
            <w:tcW w:w="273" w:type="dxa"/>
            <w:shd w:val="clear" w:color="auto" w:fill="auto"/>
          </w:tcPr>
          <w:p w14:paraId="6F8FDD09" w14:textId="77777777" w:rsidR="00F62B8B" w:rsidRPr="009956C4" w:rsidRDefault="00F62B8B" w:rsidP="00FD75C4">
            <w:pPr>
              <w:rPr>
                <w:rFonts w:ascii="Arial" w:hAnsi="Arial" w:cs="Arial"/>
                <w:sz w:val="8"/>
                <w:szCs w:val="2"/>
                <w:lang w:val="es-BO"/>
              </w:rPr>
            </w:pPr>
          </w:p>
        </w:tc>
        <w:tc>
          <w:tcPr>
            <w:tcW w:w="273" w:type="dxa"/>
            <w:shd w:val="clear" w:color="auto" w:fill="auto"/>
          </w:tcPr>
          <w:p w14:paraId="7D1F8F96" w14:textId="77777777" w:rsidR="00F62B8B" w:rsidRPr="009956C4" w:rsidRDefault="00F62B8B" w:rsidP="00FD75C4">
            <w:pPr>
              <w:rPr>
                <w:rFonts w:ascii="Arial" w:hAnsi="Arial" w:cs="Arial"/>
                <w:sz w:val="8"/>
                <w:szCs w:val="2"/>
                <w:lang w:val="es-BO"/>
              </w:rPr>
            </w:pPr>
          </w:p>
        </w:tc>
        <w:tc>
          <w:tcPr>
            <w:tcW w:w="273" w:type="dxa"/>
            <w:shd w:val="clear" w:color="auto" w:fill="auto"/>
          </w:tcPr>
          <w:p w14:paraId="3ED46E4B" w14:textId="77777777" w:rsidR="00F62B8B" w:rsidRPr="009956C4" w:rsidRDefault="00F62B8B" w:rsidP="00FD75C4">
            <w:pPr>
              <w:rPr>
                <w:rFonts w:ascii="Arial" w:hAnsi="Arial" w:cs="Arial"/>
                <w:sz w:val="8"/>
                <w:szCs w:val="2"/>
                <w:lang w:val="es-BO"/>
              </w:rPr>
            </w:pPr>
          </w:p>
        </w:tc>
        <w:tc>
          <w:tcPr>
            <w:tcW w:w="273" w:type="dxa"/>
            <w:shd w:val="clear" w:color="auto" w:fill="auto"/>
          </w:tcPr>
          <w:p w14:paraId="76981660" w14:textId="77777777" w:rsidR="00F62B8B" w:rsidRPr="009956C4" w:rsidRDefault="00F62B8B" w:rsidP="00FD75C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9F46A1" w14:textId="77777777" w:rsidR="00F62B8B" w:rsidRPr="009956C4" w:rsidRDefault="00F62B8B" w:rsidP="00FD75C4">
            <w:pPr>
              <w:rPr>
                <w:rFonts w:ascii="Arial" w:hAnsi="Arial" w:cs="Arial"/>
                <w:sz w:val="8"/>
                <w:szCs w:val="2"/>
                <w:lang w:val="es-BO"/>
              </w:rPr>
            </w:pPr>
          </w:p>
        </w:tc>
      </w:tr>
      <w:tr w:rsidR="00F62B8B" w:rsidRPr="009956C4" w14:paraId="3E5AA4CD" w14:textId="77777777" w:rsidTr="00F62B8B">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5B7D45EA" w14:textId="77777777" w:rsidR="00F62B8B" w:rsidRPr="009956C4" w:rsidRDefault="00F62B8B" w:rsidP="00FD75C4">
            <w:pPr>
              <w:rPr>
                <w:rFonts w:ascii="Arial" w:hAnsi="Arial" w:cs="Arial"/>
                <w:sz w:val="8"/>
                <w:szCs w:val="2"/>
                <w:lang w:val="es-BO"/>
              </w:rPr>
            </w:pPr>
          </w:p>
        </w:tc>
        <w:tc>
          <w:tcPr>
            <w:tcW w:w="3595" w:type="dxa"/>
            <w:gridSpan w:val="1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EFFD31" w14:textId="77777777" w:rsidR="00F62B8B" w:rsidRPr="009956C4" w:rsidRDefault="00F62B8B" w:rsidP="00FD75C4">
            <w:pPr>
              <w:rPr>
                <w:rFonts w:ascii="Arial" w:hAnsi="Arial" w:cs="Arial"/>
                <w:sz w:val="8"/>
                <w:szCs w:val="2"/>
                <w:lang w:val="es-BO"/>
              </w:rPr>
            </w:pPr>
          </w:p>
        </w:tc>
        <w:tc>
          <w:tcPr>
            <w:tcW w:w="274" w:type="dxa"/>
            <w:gridSpan w:val="2"/>
            <w:tcBorders>
              <w:left w:val="single" w:sz="4" w:space="0" w:color="auto"/>
            </w:tcBorders>
            <w:shd w:val="clear" w:color="auto" w:fill="auto"/>
          </w:tcPr>
          <w:p w14:paraId="64D1432D" w14:textId="77777777" w:rsidR="00F62B8B" w:rsidRPr="009956C4" w:rsidRDefault="00F62B8B" w:rsidP="00FD75C4">
            <w:pPr>
              <w:rPr>
                <w:rFonts w:ascii="Arial" w:hAnsi="Arial" w:cs="Arial"/>
                <w:sz w:val="8"/>
                <w:szCs w:val="2"/>
                <w:lang w:val="es-BO"/>
              </w:rPr>
            </w:pPr>
          </w:p>
        </w:tc>
        <w:tc>
          <w:tcPr>
            <w:tcW w:w="274" w:type="dxa"/>
            <w:shd w:val="clear" w:color="auto" w:fill="auto"/>
          </w:tcPr>
          <w:p w14:paraId="4B0AF149" w14:textId="77777777" w:rsidR="00F62B8B" w:rsidRPr="009956C4" w:rsidRDefault="00F62B8B" w:rsidP="00FD75C4">
            <w:pPr>
              <w:rPr>
                <w:rFonts w:ascii="Arial" w:hAnsi="Arial" w:cs="Arial"/>
                <w:sz w:val="8"/>
                <w:szCs w:val="2"/>
                <w:lang w:val="es-BO"/>
              </w:rPr>
            </w:pPr>
          </w:p>
        </w:tc>
        <w:tc>
          <w:tcPr>
            <w:tcW w:w="274" w:type="dxa"/>
            <w:shd w:val="clear" w:color="auto" w:fill="auto"/>
          </w:tcPr>
          <w:p w14:paraId="7DD7527C" w14:textId="77777777" w:rsidR="00F62B8B" w:rsidRPr="009956C4" w:rsidRDefault="00F62B8B" w:rsidP="00FD75C4">
            <w:pPr>
              <w:rPr>
                <w:rFonts w:ascii="Arial" w:hAnsi="Arial" w:cs="Arial"/>
                <w:sz w:val="8"/>
                <w:szCs w:val="2"/>
                <w:lang w:val="es-BO"/>
              </w:rPr>
            </w:pPr>
          </w:p>
        </w:tc>
        <w:tc>
          <w:tcPr>
            <w:tcW w:w="273" w:type="dxa"/>
            <w:shd w:val="clear" w:color="auto" w:fill="auto"/>
          </w:tcPr>
          <w:p w14:paraId="48845E80" w14:textId="77777777" w:rsidR="00F62B8B" w:rsidRPr="009956C4" w:rsidRDefault="00F62B8B" w:rsidP="00FD75C4">
            <w:pPr>
              <w:rPr>
                <w:rFonts w:ascii="Arial" w:hAnsi="Arial" w:cs="Arial"/>
                <w:sz w:val="8"/>
                <w:szCs w:val="2"/>
                <w:lang w:val="es-BO"/>
              </w:rPr>
            </w:pPr>
          </w:p>
        </w:tc>
        <w:tc>
          <w:tcPr>
            <w:tcW w:w="274" w:type="dxa"/>
            <w:shd w:val="clear" w:color="auto" w:fill="auto"/>
          </w:tcPr>
          <w:p w14:paraId="192A2D4B" w14:textId="77777777" w:rsidR="00F62B8B" w:rsidRPr="009956C4" w:rsidRDefault="00F62B8B" w:rsidP="00FD75C4">
            <w:pPr>
              <w:rPr>
                <w:rFonts w:ascii="Arial" w:hAnsi="Arial" w:cs="Arial"/>
                <w:sz w:val="8"/>
                <w:szCs w:val="2"/>
                <w:lang w:val="es-BO"/>
              </w:rPr>
            </w:pPr>
          </w:p>
        </w:tc>
        <w:tc>
          <w:tcPr>
            <w:tcW w:w="274" w:type="dxa"/>
            <w:gridSpan w:val="2"/>
            <w:shd w:val="clear" w:color="auto" w:fill="auto"/>
          </w:tcPr>
          <w:p w14:paraId="02185318" w14:textId="77777777" w:rsidR="00F62B8B" w:rsidRPr="009956C4" w:rsidRDefault="00F62B8B" w:rsidP="00FD75C4">
            <w:pPr>
              <w:rPr>
                <w:rFonts w:ascii="Arial" w:hAnsi="Arial" w:cs="Arial"/>
                <w:sz w:val="8"/>
                <w:szCs w:val="2"/>
                <w:lang w:val="es-BO"/>
              </w:rPr>
            </w:pPr>
          </w:p>
        </w:tc>
        <w:tc>
          <w:tcPr>
            <w:tcW w:w="275" w:type="dxa"/>
            <w:shd w:val="clear" w:color="auto" w:fill="auto"/>
          </w:tcPr>
          <w:p w14:paraId="7A385FB6" w14:textId="77777777" w:rsidR="00F62B8B" w:rsidRPr="009956C4" w:rsidRDefault="00F62B8B" w:rsidP="00FD75C4">
            <w:pPr>
              <w:rPr>
                <w:rFonts w:ascii="Arial" w:hAnsi="Arial" w:cs="Arial"/>
                <w:sz w:val="8"/>
                <w:szCs w:val="2"/>
                <w:lang w:val="es-BO"/>
              </w:rPr>
            </w:pPr>
          </w:p>
        </w:tc>
        <w:tc>
          <w:tcPr>
            <w:tcW w:w="274" w:type="dxa"/>
            <w:shd w:val="clear" w:color="auto" w:fill="auto"/>
          </w:tcPr>
          <w:p w14:paraId="5FBCB876" w14:textId="77777777" w:rsidR="00F62B8B" w:rsidRPr="009956C4" w:rsidRDefault="00F62B8B" w:rsidP="00FD75C4">
            <w:pPr>
              <w:rPr>
                <w:rFonts w:ascii="Arial" w:hAnsi="Arial" w:cs="Arial"/>
                <w:sz w:val="8"/>
                <w:szCs w:val="2"/>
                <w:lang w:val="es-BO"/>
              </w:rPr>
            </w:pPr>
          </w:p>
        </w:tc>
        <w:tc>
          <w:tcPr>
            <w:tcW w:w="273" w:type="dxa"/>
            <w:shd w:val="clear" w:color="auto" w:fill="auto"/>
          </w:tcPr>
          <w:p w14:paraId="65FD74A3" w14:textId="77777777" w:rsidR="00F62B8B" w:rsidRPr="009956C4" w:rsidRDefault="00F62B8B" w:rsidP="00FD75C4">
            <w:pPr>
              <w:rPr>
                <w:rFonts w:ascii="Arial" w:hAnsi="Arial" w:cs="Arial"/>
                <w:sz w:val="8"/>
                <w:szCs w:val="2"/>
                <w:lang w:val="es-BO"/>
              </w:rPr>
            </w:pPr>
          </w:p>
        </w:tc>
        <w:tc>
          <w:tcPr>
            <w:tcW w:w="273" w:type="dxa"/>
            <w:gridSpan w:val="2"/>
            <w:shd w:val="clear" w:color="auto" w:fill="auto"/>
          </w:tcPr>
          <w:p w14:paraId="47706F06" w14:textId="77777777" w:rsidR="00F62B8B" w:rsidRPr="009956C4" w:rsidRDefault="00F62B8B" w:rsidP="00FD75C4">
            <w:pPr>
              <w:rPr>
                <w:rFonts w:ascii="Arial" w:hAnsi="Arial" w:cs="Arial"/>
                <w:sz w:val="8"/>
                <w:szCs w:val="2"/>
                <w:lang w:val="es-BO"/>
              </w:rPr>
            </w:pPr>
          </w:p>
        </w:tc>
        <w:tc>
          <w:tcPr>
            <w:tcW w:w="273" w:type="dxa"/>
            <w:shd w:val="clear" w:color="auto" w:fill="auto"/>
          </w:tcPr>
          <w:p w14:paraId="3F6022E7" w14:textId="77777777" w:rsidR="00F62B8B" w:rsidRPr="009956C4" w:rsidRDefault="00F62B8B" w:rsidP="00FD75C4">
            <w:pPr>
              <w:rPr>
                <w:rFonts w:ascii="Arial" w:hAnsi="Arial" w:cs="Arial"/>
                <w:sz w:val="8"/>
                <w:szCs w:val="2"/>
                <w:lang w:val="es-BO"/>
              </w:rPr>
            </w:pPr>
          </w:p>
        </w:tc>
        <w:tc>
          <w:tcPr>
            <w:tcW w:w="273" w:type="dxa"/>
            <w:shd w:val="clear" w:color="auto" w:fill="auto"/>
          </w:tcPr>
          <w:p w14:paraId="6627DD12" w14:textId="77777777" w:rsidR="00F62B8B" w:rsidRPr="009956C4" w:rsidRDefault="00F62B8B" w:rsidP="00FD75C4">
            <w:pPr>
              <w:rPr>
                <w:rFonts w:ascii="Arial" w:hAnsi="Arial" w:cs="Arial"/>
                <w:sz w:val="8"/>
                <w:szCs w:val="2"/>
                <w:lang w:val="es-BO"/>
              </w:rPr>
            </w:pPr>
          </w:p>
        </w:tc>
        <w:tc>
          <w:tcPr>
            <w:tcW w:w="273" w:type="dxa"/>
            <w:shd w:val="clear" w:color="auto" w:fill="auto"/>
          </w:tcPr>
          <w:p w14:paraId="2258DD9F" w14:textId="77777777" w:rsidR="00F62B8B" w:rsidRPr="009956C4" w:rsidRDefault="00F62B8B" w:rsidP="00FD75C4">
            <w:pPr>
              <w:rPr>
                <w:rFonts w:ascii="Arial" w:hAnsi="Arial" w:cs="Arial"/>
                <w:sz w:val="8"/>
                <w:szCs w:val="2"/>
                <w:lang w:val="es-BO"/>
              </w:rPr>
            </w:pPr>
          </w:p>
        </w:tc>
        <w:tc>
          <w:tcPr>
            <w:tcW w:w="273" w:type="dxa"/>
            <w:shd w:val="clear" w:color="auto" w:fill="auto"/>
          </w:tcPr>
          <w:p w14:paraId="463AEDAF" w14:textId="77777777" w:rsidR="00F62B8B" w:rsidRPr="009956C4" w:rsidRDefault="00F62B8B" w:rsidP="00FD75C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DBD3301" w14:textId="77777777" w:rsidR="00F62B8B" w:rsidRPr="009956C4" w:rsidRDefault="00F62B8B" w:rsidP="00FD75C4">
            <w:pPr>
              <w:rPr>
                <w:rFonts w:ascii="Arial" w:hAnsi="Arial" w:cs="Arial"/>
                <w:sz w:val="8"/>
                <w:szCs w:val="2"/>
                <w:lang w:val="es-BO"/>
              </w:rPr>
            </w:pPr>
          </w:p>
        </w:tc>
      </w:tr>
      <w:tr w:rsidR="00F62B8B" w:rsidRPr="009956C4" w14:paraId="463603CE" w14:textId="77777777" w:rsidTr="00F62B8B">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3671147B" w14:textId="77777777" w:rsidR="00F62B8B" w:rsidRPr="009956C4" w:rsidRDefault="00F62B8B" w:rsidP="00FD75C4">
            <w:pPr>
              <w:rPr>
                <w:rFonts w:ascii="Arial" w:hAnsi="Arial" w:cs="Arial"/>
                <w:sz w:val="8"/>
                <w:szCs w:val="2"/>
                <w:lang w:val="es-BO"/>
              </w:rPr>
            </w:pPr>
          </w:p>
        </w:tc>
        <w:tc>
          <w:tcPr>
            <w:tcW w:w="3869" w:type="dxa"/>
            <w:gridSpan w:val="20"/>
            <w:tcBorders>
              <w:left w:val="nil"/>
              <w:bottom w:val="single" w:sz="4" w:space="0" w:color="auto"/>
            </w:tcBorders>
            <w:shd w:val="clear" w:color="auto" w:fill="auto"/>
          </w:tcPr>
          <w:p w14:paraId="2B2B7B84" w14:textId="77777777" w:rsidR="00F62B8B" w:rsidRPr="009956C4" w:rsidRDefault="00F62B8B" w:rsidP="00FD75C4">
            <w:pPr>
              <w:rPr>
                <w:rFonts w:ascii="Arial" w:hAnsi="Arial" w:cs="Arial"/>
                <w:sz w:val="8"/>
                <w:szCs w:val="2"/>
                <w:lang w:val="es-BO"/>
              </w:rPr>
            </w:pPr>
          </w:p>
        </w:tc>
        <w:tc>
          <w:tcPr>
            <w:tcW w:w="274" w:type="dxa"/>
            <w:tcBorders>
              <w:bottom w:val="single" w:sz="4" w:space="0" w:color="auto"/>
            </w:tcBorders>
            <w:shd w:val="clear" w:color="auto" w:fill="auto"/>
          </w:tcPr>
          <w:p w14:paraId="3E2E3FB5" w14:textId="77777777" w:rsidR="00F62B8B" w:rsidRPr="009956C4" w:rsidRDefault="00F62B8B" w:rsidP="00FD75C4">
            <w:pPr>
              <w:rPr>
                <w:rFonts w:ascii="Arial" w:hAnsi="Arial" w:cs="Arial"/>
                <w:sz w:val="8"/>
                <w:szCs w:val="2"/>
                <w:lang w:val="es-BO"/>
              </w:rPr>
            </w:pPr>
          </w:p>
        </w:tc>
        <w:tc>
          <w:tcPr>
            <w:tcW w:w="274" w:type="dxa"/>
            <w:tcBorders>
              <w:bottom w:val="single" w:sz="4" w:space="0" w:color="auto"/>
            </w:tcBorders>
            <w:shd w:val="clear" w:color="auto" w:fill="auto"/>
          </w:tcPr>
          <w:p w14:paraId="0F4EEAE8"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61968C30" w14:textId="77777777" w:rsidR="00F62B8B" w:rsidRPr="009956C4" w:rsidRDefault="00F62B8B" w:rsidP="00FD75C4">
            <w:pPr>
              <w:rPr>
                <w:rFonts w:ascii="Arial" w:hAnsi="Arial" w:cs="Arial"/>
                <w:sz w:val="8"/>
                <w:szCs w:val="2"/>
                <w:lang w:val="es-BO"/>
              </w:rPr>
            </w:pPr>
          </w:p>
        </w:tc>
        <w:tc>
          <w:tcPr>
            <w:tcW w:w="274" w:type="dxa"/>
            <w:tcBorders>
              <w:bottom w:val="single" w:sz="4" w:space="0" w:color="auto"/>
            </w:tcBorders>
            <w:shd w:val="clear" w:color="auto" w:fill="auto"/>
          </w:tcPr>
          <w:p w14:paraId="678CF955" w14:textId="77777777" w:rsidR="00F62B8B" w:rsidRPr="009956C4" w:rsidRDefault="00F62B8B" w:rsidP="00FD75C4">
            <w:pPr>
              <w:rPr>
                <w:rFonts w:ascii="Arial" w:hAnsi="Arial" w:cs="Arial"/>
                <w:sz w:val="8"/>
                <w:szCs w:val="2"/>
                <w:lang w:val="es-BO"/>
              </w:rPr>
            </w:pPr>
          </w:p>
        </w:tc>
        <w:tc>
          <w:tcPr>
            <w:tcW w:w="274" w:type="dxa"/>
            <w:gridSpan w:val="2"/>
            <w:tcBorders>
              <w:bottom w:val="single" w:sz="4" w:space="0" w:color="auto"/>
            </w:tcBorders>
            <w:shd w:val="clear" w:color="auto" w:fill="auto"/>
          </w:tcPr>
          <w:p w14:paraId="2646214D" w14:textId="77777777" w:rsidR="00F62B8B" w:rsidRPr="009956C4" w:rsidRDefault="00F62B8B" w:rsidP="00FD75C4">
            <w:pPr>
              <w:rPr>
                <w:rFonts w:ascii="Arial" w:hAnsi="Arial" w:cs="Arial"/>
                <w:sz w:val="8"/>
                <w:szCs w:val="2"/>
                <w:lang w:val="es-BO"/>
              </w:rPr>
            </w:pPr>
          </w:p>
        </w:tc>
        <w:tc>
          <w:tcPr>
            <w:tcW w:w="275" w:type="dxa"/>
            <w:tcBorders>
              <w:bottom w:val="single" w:sz="4" w:space="0" w:color="auto"/>
            </w:tcBorders>
            <w:shd w:val="clear" w:color="auto" w:fill="auto"/>
          </w:tcPr>
          <w:p w14:paraId="6B783E44" w14:textId="77777777" w:rsidR="00F62B8B" w:rsidRPr="009956C4" w:rsidRDefault="00F62B8B" w:rsidP="00FD75C4">
            <w:pPr>
              <w:rPr>
                <w:rFonts w:ascii="Arial" w:hAnsi="Arial" w:cs="Arial"/>
                <w:sz w:val="8"/>
                <w:szCs w:val="2"/>
                <w:lang w:val="es-BO"/>
              </w:rPr>
            </w:pPr>
          </w:p>
        </w:tc>
        <w:tc>
          <w:tcPr>
            <w:tcW w:w="274" w:type="dxa"/>
            <w:tcBorders>
              <w:bottom w:val="single" w:sz="4" w:space="0" w:color="auto"/>
            </w:tcBorders>
            <w:shd w:val="clear" w:color="auto" w:fill="auto"/>
          </w:tcPr>
          <w:p w14:paraId="7EF9B8DA"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4D3570AA" w14:textId="77777777" w:rsidR="00F62B8B" w:rsidRPr="009956C4" w:rsidRDefault="00F62B8B" w:rsidP="00FD75C4">
            <w:pPr>
              <w:rPr>
                <w:rFonts w:ascii="Arial" w:hAnsi="Arial" w:cs="Arial"/>
                <w:sz w:val="8"/>
                <w:szCs w:val="2"/>
                <w:lang w:val="es-BO"/>
              </w:rPr>
            </w:pPr>
          </w:p>
        </w:tc>
        <w:tc>
          <w:tcPr>
            <w:tcW w:w="273" w:type="dxa"/>
            <w:gridSpan w:val="2"/>
            <w:tcBorders>
              <w:bottom w:val="single" w:sz="4" w:space="0" w:color="auto"/>
            </w:tcBorders>
            <w:shd w:val="clear" w:color="auto" w:fill="auto"/>
          </w:tcPr>
          <w:p w14:paraId="16301223"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4D347D2A"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71B293CA"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6ADC9CEC" w14:textId="77777777" w:rsidR="00F62B8B" w:rsidRPr="009956C4" w:rsidRDefault="00F62B8B" w:rsidP="00FD75C4">
            <w:pPr>
              <w:rPr>
                <w:rFonts w:ascii="Arial" w:hAnsi="Arial" w:cs="Arial"/>
                <w:sz w:val="8"/>
                <w:szCs w:val="2"/>
                <w:lang w:val="es-BO"/>
              </w:rPr>
            </w:pPr>
          </w:p>
        </w:tc>
        <w:tc>
          <w:tcPr>
            <w:tcW w:w="273" w:type="dxa"/>
            <w:tcBorders>
              <w:bottom w:val="single" w:sz="4" w:space="0" w:color="auto"/>
            </w:tcBorders>
            <w:shd w:val="clear" w:color="auto" w:fill="auto"/>
          </w:tcPr>
          <w:p w14:paraId="2C7D0358" w14:textId="77777777" w:rsidR="00F62B8B" w:rsidRPr="009956C4" w:rsidRDefault="00F62B8B" w:rsidP="00FD75C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2F61950" w14:textId="77777777" w:rsidR="00F62B8B" w:rsidRPr="009956C4" w:rsidRDefault="00F62B8B" w:rsidP="00FD75C4">
            <w:pPr>
              <w:rPr>
                <w:rFonts w:ascii="Arial" w:hAnsi="Arial" w:cs="Arial"/>
                <w:sz w:val="8"/>
                <w:szCs w:val="2"/>
                <w:lang w:val="es-BO"/>
              </w:rPr>
            </w:pPr>
          </w:p>
        </w:tc>
      </w:tr>
    </w:tbl>
    <w:p w14:paraId="45AA3BBB" w14:textId="77777777" w:rsidR="00740B11" w:rsidRPr="009956C4" w:rsidRDefault="00740B11" w:rsidP="00740B11">
      <w:pPr>
        <w:rPr>
          <w:lang w:val="es-BO"/>
        </w:rPr>
      </w:pPr>
      <w:bookmarkStart w:id="68"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6A91078" w:rsidR="0002498E" w:rsidRPr="009956C4" w:rsidRDefault="00055954" w:rsidP="002A5B4E">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FC51B4F" w:rsidR="0002498E" w:rsidRPr="009956C4" w:rsidRDefault="00AD265A" w:rsidP="00055954">
            <w:pPr>
              <w:adjustRightInd w:val="0"/>
              <w:snapToGrid w:val="0"/>
              <w:jc w:val="center"/>
              <w:rPr>
                <w:rFonts w:ascii="Arial" w:hAnsi="Arial" w:cs="Arial"/>
                <w:sz w:val="14"/>
                <w:lang w:val="es-BO"/>
              </w:rPr>
            </w:pPr>
            <w:r>
              <w:rPr>
                <w:rFonts w:ascii="Arial" w:hAnsi="Arial" w:cs="Arial"/>
                <w:sz w:val="14"/>
                <w:lang w:val="es-BO"/>
              </w:rPr>
              <w:t>0</w:t>
            </w:r>
            <w:r w:rsidR="0005595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15D0D46" w:rsidR="0002498E" w:rsidRPr="009956C4" w:rsidRDefault="001230E4" w:rsidP="00AD265A">
            <w:pPr>
              <w:adjustRightInd w:val="0"/>
              <w:snapToGrid w:val="0"/>
              <w:jc w:val="center"/>
              <w:rPr>
                <w:rFonts w:ascii="Arial" w:hAnsi="Arial" w:cs="Arial"/>
                <w:sz w:val="14"/>
                <w:lang w:val="es-BO"/>
              </w:rPr>
            </w:pPr>
            <w:r>
              <w:rPr>
                <w:rFonts w:ascii="Arial" w:hAnsi="Arial" w:cs="Arial"/>
                <w:sz w:val="14"/>
                <w:lang w:val="es-BO"/>
              </w:rPr>
              <w:t>202</w:t>
            </w:r>
            <w:r w:rsidR="00AD265A">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9D3039B"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F3E2E99"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F8E5C87"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38082AD"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E1885D8"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DD394A0"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8F979D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5C42463" w:rsidR="0002498E" w:rsidRPr="009956C4" w:rsidRDefault="0002498E" w:rsidP="00E47852">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00B4F0C4" w:rsidR="0002498E" w:rsidRPr="009956C4" w:rsidRDefault="0002498E" w:rsidP="00E47852">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388539FD" w:rsidR="0002498E" w:rsidRPr="00C54027" w:rsidRDefault="0002498E" w:rsidP="006B19E3">
            <w:pPr>
              <w:adjustRightInd w:val="0"/>
              <w:snapToGrid w:val="0"/>
              <w:jc w:val="center"/>
              <w:rPr>
                <w:rFonts w:ascii="Arial" w:hAnsi="Arial" w:cs="Arial"/>
                <w:sz w:val="12"/>
                <w:lang w:val="es-BO"/>
              </w:rPr>
            </w:pP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5F8056FB" w:rsidR="0002498E" w:rsidRPr="009956C4" w:rsidRDefault="002372CC" w:rsidP="00E47852">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995D1CB" w:rsidR="0002498E" w:rsidRPr="009956C4" w:rsidRDefault="002372CC" w:rsidP="00E47852">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39E4730" w:rsidR="0002498E" w:rsidRPr="009956C4" w:rsidRDefault="002372CC" w:rsidP="00E47852">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465904B" w:rsidR="0002498E" w:rsidRPr="009956C4" w:rsidRDefault="002372CC" w:rsidP="002372CC">
            <w:pPr>
              <w:adjustRightInd w:val="0"/>
              <w:snapToGrid w:val="0"/>
              <w:jc w:val="center"/>
              <w:rPr>
                <w:rFonts w:ascii="Arial" w:hAnsi="Arial" w:cs="Arial"/>
                <w:sz w:val="14"/>
                <w:lang w:val="es-BO"/>
              </w:rPr>
            </w:pPr>
            <w:r>
              <w:rPr>
                <w:rFonts w:ascii="Arial" w:hAnsi="Arial" w:cs="Arial"/>
                <w:sz w:val="14"/>
                <w:lang w:val="es-BO"/>
              </w:rPr>
              <w:t>11</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675D4FB5" w:rsidR="0002498E" w:rsidRPr="009956C4" w:rsidRDefault="002372CC"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4DEAD42" w14:textId="77777777" w:rsidR="002372CC" w:rsidRPr="00D94498" w:rsidRDefault="002372CC" w:rsidP="002372CC">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144D79DD" w14:textId="1AE1CC42" w:rsidR="0002498E" w:rsidRDefault="002372CC" w:rsidP="002372CC">
            <w:pPr>
              <w:adjustRightInd w:val="0"/>
              <w:snapToGrid w:val="0"/>
              <w:rPr>
                <w:rFonts w:ascii="Arial" w:hAnsi="Arial" w:cs="Arial"/>
                <w:sz w:val="12"/>
              </w:rPr>
            </w:pPr>
            <w:r w:rsidRPr="00D94498">
              <w:rPr>
                <w:rFonts w:ascii="Arial" w:hAnsi="Arial" w:cs="Arial"/>
                <w:sz w:val="12"/>
              </w:rPr>
              <w:t>El enlace para</w:t>
            </w:r>
            <w:r>
              <w:rPr>
                <w:rFonts w:ascii="Arial" w:hAnsi="Arial" w:cs="Arial"/>
                <w:sz w:val="12"/>
              </w:rPr>
              <w:t xml:space="preserve"> la Reunión de Aclaración es</w:t>
            </w:r>
            <w:r w:rsidRPr="00D94498">
              <w:rPr>
                <w:rFonts w:ascii="Arial" w:hAnsi="Arial" w:cs="Arial"/>
                <w:sz w:val="12"/>
              </w:rPr>
              <w:t>:</w:t>
            </w:r>
          </w:p>
          <w:p w14:paraId="62BF7ABE" w14:textId="34D67B1C" w:rsidR="002372CC" w:rsidRPr="009956C4" w:rsidRDefault="005D7FA3" w:rsidP="002372CC">
            <w:pPr>
              <w:adjustRightInd w:val="0"/>
              <w:snapToGrid w:val="0"/>
              <w:rPr>
                <w:rFonts w:ascii="Arial" w:hAnsi="Arial" w:cs="Arial"/>
                <w:sz w:val="12"/>
                <w:lang w:val="es-BO"/>
              </w:rPr>
            </w:pPr>
            <w:hyperlink r:id="rId13" w:history="1">
              <w:r w:rsidRPr="005D7FA3">
                <w:rPr>
                  <w:rStyle w:val="Hipervnculo"/>
                  <w:rFonts w:ascii="Arial" w:hAnsi="Arial" w:cs="Arial"/>
                  <w:sz w:val="12"/>
                </w:rPr>
                <w:t>https://bcbbolivia.webex.com/bcbbolivia/j.php?MTID=mb0126b8bc6c5a4a233d580a618c7a1ce</w:t>
              </w:r>
            </w:hyperlink>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C259036" w:rsidR="0034162D" w:rsidRPr="009956C4" w:rsidRDefault="00055954" w:rsidP="002A5B4E">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02FA6F6C" w:rsidR="0034162D" w:rsidRPr="009956C4" w:rsidRDefault="00E47852" w:rsidP="00055954">
            <w:pPr>
              <w:adjustRightInd w:val="0"/>
              <w:snapToGrid w:val="0"/>
              <w:jc w:val="center"/>
              <w:rPr>
                <w:rFonts w:ascii="Arial" w:hAnsi="Arial" w:cs="Arial"/>
                <w:sz w:val="14"/>
                <w:lang w:val="es-BO"/>
              </w:rPr>
            </w:pPr>
            <w:r>
              <w:rPr>
                <w:rFonts w:ascii="Arial" w:hAnsi="Arial" w:cs="Arial"/>
                <w:sz w:val="14"/>
                <w:lang w:val="es-BO"/>
              </w:rPr>
              <w:t>0</w:t>
            </w:r>
            <w:r w:rsidR="0005595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302C19F6" w:rsidR="0034162D" w:rsidRPr="009956C4" w:rsidRDefault="00420532"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28652656"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A15015">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CEC635D" w:rsidR="00B37751" w:rsidRPr="009956C4" w:rsidRDefault="00055954" w:rsidP="00055954">
            <w:pPr>
              <w:adjustRightInd w:val="0"/>
              <w:snapToGrid w:val="0"/>
              <w:jc w:val="center"/>
              <w:rPr>
                <w:rFonts w:ascii="Arial" w:hAnsi="Arial" w:cs="Arial"/>
                <w:sz w:val="14"/>
                <w:szCs w:val="4"/>
                <w:lang w:val="es-BO"/>
              </w:rPr>
            </w:pPr>
            <w:r>
              <w:rPr>
                <w:rFonts w:ascii="Arial" w:hAnsi="Arial" w:cs="Arial"/>
                <w:sz w:val="14"/>
                <w:szCs w:val="4"/>
                <w:lang w:val="es-BO"/>
              </w:rPr>
              <w:t>22</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70A9825F" w:rsidR="00B37751" w:rsidRPr="009956C4" w:rsidRDefault="00E47852" w:rsidP="00055954">
            <w:pPr>
              <w:adjustRightInd w:val="0"/>
              <w:snapToGrid w:val="0"/>
              <w:jc w:val="center"/>
              <w:rPr>
                <w:rFonts w:ascii="Arial" w:hAnsi="Arial" w:cs="Arial"/>
                <w:sz w:val="14"/>
                <w:szCs w:val="4"/>
                <w:lang w:val="es-BO"/>
              </w:rPr>
            </w:pPr>
            <w:r>
              <w:rPr>
                <w:rFonts w:ascii="Arial" w:hAnsi="Arial" w:cs="Arial"/>
                <w:sz w:val="14"/>
                <w:szCs w:val="4"/>
                <w:lang w:val="es-BO"/>
              </w:rPr>
              <w:t>0</w:t>
            </w:r>
            <w:r w:rsidR="00055954">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AC89107"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202</w:t>
            </w:r>
            <w:r w:rsidR="00AD265A">
              <w:rPr>
                <w:rFonts w:ascii="Arial" w:hAnsi="Arial" w:cs="Arial"/>
                <w:sz w:val="14"/>
                <w:szCs w:val="4"/>
                <w:lang w:val="es-BO"/>
              </w:rPr>
              <w:t>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B37751" w:rsidRPr="009956C4" w:rsidRDefault="00420532" w:rsidP="00B37751">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055CE6E" w:rsidR="00B37751" w:rsidRPr="009956C4" w:rsidRDefault="00A15015">
            <w:pPr>
              <w:adjustRightInd w:val="0"/>
              <w:snapToGrid w:val="0"/>
              <w:ind w:left="113" w:right="113"/>
              <w:jc w:val="both"/>
              <w:rPr>
                <w:rFonts w:ascii="Arial" w:hAnsi="Arial" w:cs="Arial"/>
                <w:b/>
                <w:sz w:val="14"/>
                <w:lang w:val="es-BO"/>
              </w:rPr>
            </w:pPr>
            <w:r>
              <w:rPr>
                <w:rFonts w:ascii="Arial" w:hAnsi="Arial" w:cs="Arial"/>
                <w:sz w:val="14"/>
                <w:lang w:val="es-BO"/>
              </w:rPr>
              <w:t>Cierre preliminar de S</w:t>
            </w:r>
            <w:r w:rsidR="00B37751" w:rsidRPr="009956C4">
              <w:rPr>
                <w:rFonts w:ascii="Arial" w:hAnsi="Arial" w:cs="Arial"/>
                <w:sz w:val="14"/>
                <w:lang w:val="es-BO"/>
              </w:rPr>
              <w:t>ubasta</w:t>
            </w:r>
            <w:r w:rsidR="00D679FE">
              <w:rPr>
                <w:rFonts w:ascii="Arial" w:hAnsi="Arial" w:cs="Arial"/>
                <w:sz w:val="14"/>
                <w:lang w:val="es-BO"/>
              </w:rPr>
              <w:t xml:space="preserve"> Ele</w:t>
            </w:r>
            <w:r>
              <w:rPr>
                <w:rFonts w:ascii="Arial" w:hAnsi="Arial" w:cs="Arial"/>
                <w:sz w:val="14"/>
                <w:lang w:val="es-BO"/>
              </w:rPr>
              <w:t>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020B51F" w:rsidR="00B37751" w:rsidRPr="009956C4" w:rsidRDefault="00076395" w:rsidP="002A5B4E">
            <w:pPr>
              <w:adjustRightInd w:val="0"/>
              <w:snapToGrid w:val="0"/>
              <w:jc w:val="center"/>
              <w:rPr>
                <w:rFonts w:ascii="Arial" w:hAnsi="Arial" w:cs="Arial"/>
                <w:sz w:val="14"/>
                <w:lang w:val="es-BO"/>
              </w:rPr>
            </w:pPr>
            <w:r>
              <w:rPr>
                <w:rFonts w:ascii="Arial" w:hAnsi="Arial" w:cs="Arial"/>
                <w:sz w:val="14"/>
                <w:lang w:val="es-BO"/>
              </w:rPr>
              <w:t>2</w:t>
            </w:r>
            <w:r w:rsidR="002372CC">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51625CA" w:rsidR="00B37751" w:rsidRPr="009956C4" w:rsidRDefault="00E47852" w:rsidP="002372CC">
            <w:pPr>
              <w:adjustRightInd w:val="0"/>
              <w:snapToGrid w:val="0"/>
              <w:jc w:val="center"/>
              <w:rPr>
                <w:rFonts w:ascii="Arial" w:hAnsi="Arial" w:cs="Arial"/>
                <w:sz w:val="14"/>
                <w:lang w:val="es-BO"/>
              </w:rPr>
            </w:pPr>
            <w:r>
              <w:rPr>
                <w:rFonts w:ascii="Arial" w:hAnsi="Arial" w:cs="Arial"/>
                <w:sz w:val="14"/>
                <w:lang w:val="es-BO"/>
              </w:rPr>
              <w:t>0</w:t>
            </w:r>
            <w:r w:rsidR="002372CC">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6A42890"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B37751" w:rsidRPr="009956C4" w:rsidRDefault="00420532"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B37751" w:rsidRPr="009956C4" w:rsidRDefault="00A351FA" w:rsidP="00B37751">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70B7C747" w:rsidR="00473A73" w:rsidRPr="00751D0A" w:rsidRDefault="00076395" w:rsidP="002A5B4E">
            <w:pPr>
              <w:adjustRightInd w:val="0"/>
              <w:snapToGrid w:val="0"/>
              <w:jc w:val="center"/>
              <w:rPr>
                <w:sz w:val="14"/>
                <w:szCs w:val="14"/>
                <w:lang w:val="es-BO"/>
              </w:rPr>
            </w:pPr>
            <w:r>
              <w:rPr>
                <w:sz w:val="14"/>
                <w:szCs w:val="14"/>
                <w:lang w:val="es-BO"/>
              </w:rPr>
              <w:t>2</w:t>
            </w:r>
            <w:r w:rsidR="002372CC">
              <w:rPr>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751D0A"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85A6A9E" w:rsidR="00473A73" w:rsidRPr="00751D0A" w:rsidRDefault="00E47852" w:rsidP="002372CC">
            <w:pPr>
              <w:adjustRightInd w:val="0"/>
              <w:snapToGrid w:val="0"/>
              <w:jc w:val="center"/>
              <w:rPr>
                <w:sz w:val="14"/>
                <w:szCs w:val="14"/>
                <w:lang w:val="es-BO"/>
              </w:rPr>
            </w:pPr>
            <w:r>
              <w:rPr>
                <w:sz w:val="14"/>
                <w:szCs w:val="14"/>
                <w:lang w:val="es-BO"/>
              </w:rPr>
              <w:t>0</w:t>
            </w:r>
            <w:r w:rsidR="002372CC">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751D0A"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D027FF5" w:rsidR="00473A73" w:rsidRPr="00751D0A" w:rsidRDefault="00751D0A" w:rsidP="00E47852">
            <w:pPr>
              <w:adjustRightInd w:val="0"/>
              <w:snapToGrid w:val="0"/>
              <w:jc w:val="center"/>
              <w:rPr>
                <w:sz w:val="14"/>
                <w:szCs w:val="14"/>
                <w:lang w:val="es-BO"/>
              </w:rPr>
            </w:pPr>
            <w:r w:rsidRPr="00751D0A">
              <w:rPr>
                <w:sz w:val="14"/>
                <w:szCs w:val="14"/>
                <w:lang w:val="es-BO"/>
              </w:rPr>
              <w:t>202</w:t>
            </w:r>
            <w:r w:rsidR="00E47852">
              <w:rPr>
                <w:sz w:val="14"/>
                <w:szCs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473A73" w:rsidRPr="009956C4" w:rsidRDefault="00A351FA" w:rsidP="00473A7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A351FA" w:rsidRPr="00D94498" w:rsidRDefault="00A351FA" w:rsidP="00A351FA">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5FEC78FB" w:rsidR="00473A73" w:rsidRPr="009956C4" w:rsidRDefault="00A351FA" w:rsidP="00A351FA">
            <w:pPr>
              <w:adjustRightInd w:val="0"/>
              <w:snapToGrid w:val="0"/>
              <w:jc w:val="center"/>
              <w:rPr>
                <w:rFonts w:ascii="Arial" w:hAnsi="Arial" w:cs="Arial"/>
                <w:sz w:val="14"/>
                <w:szCs w:val="4"/>
                <w:lang w:val="es-BO"/>
              </w:rPr>
            </w:pPr>
            <w:r w:rsidRPr="00D94498">
              <w:rPr>
                <w:rFonts w:ascii="Arial" w:hAnsi="Arial" w:cs="Arial"/>
                <w:sz w:val="12"/>
              </w:rPr>
              <w:t>El enlace de la reunión para Apertura virtual de Propuestas:</w:t>
            </w:r>
            <w:r w:rsidR="00853980">
              <w:rPr>
                <w:rFonts w:ascii="Arial" w:hAnsi="Arial" w:cs="Arial"/>
                <w:sz w:val="12"/>
              </w:rPr>
              <w:t xml:space="preserve"> </w:t>
            </w:r>
            <w:r w:rsidR="005D7FA3" w:rsidRPr="005D7FA3">
              <w:rPr>
                <w:rStyle w:val="Hipervnculo"/>
                <w:sz w:val="12"/>
                <w:szCs w:val="12"/>
              </w:rPr>
              <w:t>https://bcbbolivia.webex.com/bcbbolivia/j.php?MTID=m18ab13bae77c6afd8b4e60e161ecaf96</w:t>
            </w: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4C4DAC5E" w:rsidR="00473A73" w:rsidRPr="009956C4" w:rsidRDefault="002372CC" w:rsidP="002372CC">
            <w:pPr>
              <w:adjustRightInd w:val="0"/>
              <w:snapToGrid w:val="0"/>
              <w:jc w:val="center"/>
              <w:rPr>
                <w:rFonts w:ascii="Arial" w:hAnsi="Arial" w:cs="Arial"/>
                <w:sz w:val="14"/>
                <w:lang w:val="es-BO"/>
              </w:rPr>
            </w:pPr>
            <w:r>
              <w:rPr>
                <w:rFonts w:ascii="Arial" w:hAnsi="Arial" w:cs="Arial"/>
                <w:sz w:val="14"/>
                <w:lang w:val="es-BO"/>
              </w:rPr>
              <w:t>0</w:t>
            </w:r>
            <w:r w:rsidR="00935B5E">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E061D3B" w:rsidR="00473A73" w:rsidRPr="009956C4" w:rsidRDefault="00E47852" w:rsidP="002372CC">
            <w:pPr>
              <w:adjustRightInd w:val="0"/>
              <w:snapToGrid w:val="0"/>
              <w:jc w:val="center"/>
              <w:rPr>
                <w:rFonts w:ascii="Arial" w:hAnsi="Arial" w:cs="Arial"/>
                <w:sz w:val="14"/>
                <w:lang w:val="es-BO"/>
              </w:rPr>
            </w:pPr>
            <w:r>
              <w:rPr>
                <w:rFonts w:ascii="Arial" w:hAnsi="Arial" w:cs="Arial"/>
                <w:sz w:val="14"/>
                <w:lang w:val="es-BO"/>
              </w:rPr>
              <w:t>0</w:t>
            </w:r>
            <w:r w:rsidR="002372C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526E1AF"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37ECA89" w:rsidR="00473A73" w:rsidRPr="009956C4" w:rsidRDefault="00935B5E" w:rsidP="002372CC">
            <w:pPr>
              <w:adjustRightInd w:val="0"/>
              <w:snapToGrid w:val="0"/>
              <w:jc w:val="center"/>
              <w:rPr>
                <w:rFonts w:ascii="Arial" w:hAnsi="Arial" w:cs="Arial"/>
                <w:sz w:val="14"/>
                <w:lang w:val="es-BO"/>
              </w:rPr>
            </w:pPr>
            <w:r>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2C7E8DD" w:rsidR="00473A73" w:rsidRPr="009956C4" w:rsidRDefault="00E47852" w:rsidP="00076395">
            <w:pPr>
              <w:adjustRightInd w:val="0"/>
              <w:snapToGrid w:val="0"/>
              <w:jc w:val="center"/>
              <w:rPr>
                <w:rFonts w:ascii="Arial" w:hAnsi="Arial" w:cs="Arial"/>
                <w:sz w:val="14"/>
                <w:lang w:val="es-BO"/>
              </w:rPr>
            </w:pPr>
            <w:r>
              <w:rPr>
                <w:rFonts w:ascii="Arial" w:hAnsi="Arial" w:cs="Arial"/>
                <w:sz w:val="14"/>
                <w:lang w:val="es-BO"/>
              </w:rPr>
              <w:t>0</w:t>
            </w:r>
            <w:r w:rsidR="002372C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687802C"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2926848" w:rsidR="00473A73" w:rsidRPr="009956C4" w:rsidRDefault="00935B5E" w:rsidP="002372CC">
            <w:pPr>
              <w:adjustRightInd w:val="0"/>
              <w:snapToGrid w:val="0"/>
              <w:jc w:val="center"/>
              <w:rPr>
                <w:rFonts w:ascii="Arial" w:hAnsi="Arial" w:cs="Arial"/>
                <w:sz w:val="14"/>
                <w:lang w:val="es-BO"/>
              </w:rPr>
            </w:pPr>
            <w:r>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20B94F1E" w:rsidR="00473A73" w:rsidRPr="009956C4" w:rsidRDefault="00E47852" w:rsidP="00076395">
            <w:pPr>
              <w:adjustRightInd w:val="0"/>
              <w:snapToGrid w:val="0"/>
              <w:jc w:val="center"/>
              <w:rPr>
                <w:rFonts w:ascii="Arial" w:hAnsi="Arial" w:cs="Arial"/>
                <w:sz w:val="14"/>
                <w:lang w:val="es-BO"/>
              </w:rPr>
            </w:pPr>
            <w:r>
              <w:rPr>
                <w:rFonts w:ascii="Arial" w:hAnsi="Arial" w:cs="Arial"/>
                <w:sz w:val="14"/>
                <w:lang w:val="es-BO"/>
              </w:rPr>
              <w:t>0</w:t>
            </w:r>
            <w:r w:rsidR="0066217D">
              <w:rPr>
                <w:rFonts w:ascii="Arial" w:hAnsi="Arial" w:cs="Arial"/>
                <w:sz w:val="14"/>
                <w:lang w:val="es-BO"/>
              </w:rPr>
              <w:t>9</w:t>
            </w:r>
            <w:bookmarkStart w:id="71" w:name="_GoBack"/>
            <w:bookmarkEnd w:id="71"/>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ABE1506"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75DF6D3" w:rsidR="00473A73" w:rsidRPr="009956C4" w:rsidRDefault="00076395" w:rsidP="002372CC">
            <w:pPr>
              <w:adjustRightInd w:val="0"/>
              <w:snapToGrid w:val="0"/>
              <w:jc w:val="center"/>
              <w:rPr>
                <w:rFonts w:ascii="Arial" w:hAnsi="Arial" w:cs="Arial"/>
                <w:sz w:val="14"/>
                <w:lang w:val="es-BO"/>
              </w:rPr>
            </w:pPr>
            <w:r>
              <w:rPr>
                <w:rFonts w:ascii="Arial" w:hAnsi="Arial" w:cs="Arial"/>
                <w:sz w:val="14"/>
                <w:lang w:val="es-BO"/>
              </w:rPr>
              <w:t>2</w:t>
            </w:r>
            <w:r w:rsidR="00935B5E">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2A0A89B" w:rsidR="00473A73" w:rsidRPr="009956C4" w:rsidRDefault="00E47852" w:rsidP="002372CC">
            <w:pPr>
              <w:adjustRightInd w:val="0"/>
              <w:snapToGrid w:val="0"/>
              <w:jc w:val="center"/>
              <w:rPr>
                <w:rFonts w:ascii="Arial" w:hAnsi="Arial" w:cs="Arial"/>
                <w:sz w:val="14"/>
                <w:lang w:val="es-BO"/>
              </w:rPr>
            </w:pPr>
            <w:r>
              <w:rPr>
                <w:rFonts w:ascii="Arial" w:hAnsi="Arial" w:cs="Arial"/>
                <w:sz w:val="14"/>
                <w:lang w:val="es-BO"/>
              </w:rPr>
              <w:t>0</w:t>
            </w:r>
            <w:r w:rsidR="002372CC">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9AC36D8" w:rsidR="00473A73" w:rsidRPr="009956C4"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3821E9A" w:rsidR="00473A73" w:rsidRPr="00A244D6" w:rsidRDefault="00935B5E" w:rsidP="002372CC">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1376AB8E" w:rsidR="00473A73" w:rsidRPr="00A244D6" w:rsidRDefault="00935B5E" w:rsidP="00935B5E">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6E26D5D" w:rsidR="00473A73" w:rsidRPr="00A244D6" w:rsidRDefault="00C81C51" w:rsidP="00E47852">
            <w:pPr>
              <w:adjustRightInd w:val="0"/>
              <w:snapToGrid w:val="0"/>
              <w:jc w:val="center"/>
              <w:rPr>
                <w:rFonts w:ascii="Arial" w:hAnsi="Arial" w:cs="Arial"/>
                <w:sz w:val="14"/>
                <w:lang w:val="es-BO"/>
              </w:rPr>
            </w:pPr>
            <w:r>
              <w:rPr>
                <w:rFonts w:ascii="Arial" w:hAnsi="Arial" w:cs="Arial"/>
                <w:sz w:val="14"/>
                <w:lang w:val="es-BO"/>
              </w:rPr>
              <w:t>202</w:t>
            </w:r>
            <w:r w:rsidR="00E47852">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827530B" w:rsidR="00AD265A" w:rsidRDefault="00AD265A">
      <w:pPr>
        <w:rPr>
          <w:rFonts w:cs="Arial"/>
          <w:i/>
          <w:sz w:val="12"/>
          <w:szCs w:val="18"/>
          <w:lang w:val="es-BO"/>
        </w:rPr>
      </w:pPr>
      <w:r>
        <w:rPr>
          <w:rFonts w:cs="Arial"/>
          <w:i/>
          <w:sz w:val="12"/>
          <w:szCs w:val="18"/>
          <w:lang w:val="es-BO"/>
        </w:rPr>
        <w:br w:type="page"/>
      </w: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2" w:name="_Toc61869923"/>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AD265A" w:rsidRDefault="00A72FB0" w:rsidP="00A72FB0">
      <w:pPr>
        <w:ind w:left="705" w:hanging="705"/>
        <w:jc w:val="both"/>
        <w:rPr>
          <w:rFonts w:cs="Arial"/>
          <w:sz w:val="8"/>
          <w:szCs w:val="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AD265A" w:rsidRDefault="006F4713" w:rsidP="00A72FB0">
      <w:pPr>
        <w:ind w:left="705" w:hanging="705"/>
        <w:jc w:val="both"/>
        <w:rPr>
          <w:rFonts w:cs="Arial"/>
          <w:sz w:val="8"/>
          <w:szCs w:val="8"/>
          <w:lang w:val="es-BO" w:eastAsia="en-US"/>
        </w:rPr>
      </w:pPr>
    </w:p>
    <w:p w14:paraId="355D4C4B" w14:textId="77777777" w:rsidR="00AE650C" w:rsidRDefault="00AE650C" w:rsidP="00AE650C">
      <w:pPr>
        <w:shd w:val="clear" w:color="auto" w:fill="C6D9F1"/>
        <w:ind w:left="708" w:hanging="708"/>
        <w:jc w:val="center"/>
        <w:rPr>
          <w:b/>
          <w:bCs/>
          <w:sz w:val="18"/>
          <w:szCs w:val="20"/>
          <w:lang w:val="es-BO"/>
        </w:rPr>
      </w:pPr>
      <w:r>
        <w:rPr>
          <w:b/>
          <w:bCs/>
          <w:sz w:val="18"/>
          <w:szCs w:val="20"/>
          <w:lang w:val="es-BO"/>
        </w:rPr>
        <w:t>Formulario C-1</w:t>
      </w:r>
    </w:p>
    <w:p w14:paraId="45EE5CEB" w14:textId="196A6990" w:rsidR="00177B94" w:rsidRDefault="00AE650C" w:rsidP="00177B94">
      <w:pPr>
        <w:shd w:val="clear" w:color="auto" w:fill="C6D9F1"/>
        <w:ind w:left="708" w:hanging="708"/>
        <w:jc w:val="center"/>
        <w:rPr>
          <w:b/>
          <w:bCs/>
          <w:szCs w:val="20"/>
          <w:lang w:val="es-BO"/>
        </w:rPr>
      </w:pPr>
      <w:r w:rsidRPr="003D7EC0">
        <w:rPr>
          <w:b/>
          <w:bCs/>
          <w:szCs w:val="20"/>
          <w:lang w:val="es-BO"/>
        </w:rPr>
        <w:t>ESPECIFICACIONES TÉCNICAS</w:t>
      </w:r>
    </w:p>
    <w:p w14:paraId="37DBE919" w14:textId="77777777" w:rsidR="002372CC" w:rsidRDefault="002372CC" w:rsidP="00177B94">
      <w:pPr>
        <w:shd w:val="clear" w:color="auto" w:fill="C6D9F1"/>
        <w:ind w:left="708" w:hanging="708"/>
        <w:jc w:val="center"/>
        <w:rPr>
          <w:b/>
          <w:bCs/>
          <w:szCs w:val="20"/>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2"/>
        <w:gridCol w:w="1929"/>
      </w:tblGrid>
      <w:tr w:rsidR="00987A1A" w:rsidRPr="00B74003" w14:paraId="073EE035" w14:textId="77777777" w:rsidTr="00987A1A">
        <w:trPr>
          <w:trHeight w:val="283"/>
          <w:tblHeader/>
        </w:trPr>
        <w:tc>
          <w:tcPr>
            <w:tcW w:w="4022" w:type="pct"/>
            <w:vMerge w:val="restart"/>
            <w:shd w:val="clear" w:color="auto" w:fill="D9D9D9"/>
            <w:vAlign w:val="center"/>
          </w:tcPr>
          <w:p w14:paraId="17403D5A" w14:textId="77777777" w:rsidR="00987A1A" w:rsidRPr="00B74003" w:rsidRDefault="00987A1A" w:rsidP="00C67468">
            <w:pPr>
              <w:jc w:val="center"/>
              <w:rPr>
                <w:rFonts w:ascii="Arial" w:hAnsi="Arial" w:cs="Arial"/>
                <w:b/>
                <w:bCs/>
                <w:sz w:val="18"/>
                <w:szCs w:val="18"/>
                <w:lang w:val="es-BO"/>
              </w:rPr>
            </w:pPr>
            <w:r w:rsidRPr="00B74003">
              <w:rPr>
                <w:rFonts w:ascii="Arial" w:hAnsi="Arial" w:cs="Arial"/>
                <w:b/>
                <w:bCs/>
                <w:sz w:val="18"/>
                <w:szCs w:val="18"/>
                <w:lang w:val="es-BO"/>
              </w:rPr>
              <w:t>REQUISITOS NECESARIOS DEL(LOS) BIEN(ES) Y LAS CONDICIONES COMPLEMENTARIAS</w:t>
            </w:r>
          </w:p>
        </w:tc>
        <w:tc>
          <w:tcPr>
            <w:tcW w:w="978" w:type="pct"/>
            <w:tcBorders>
              <w:bottom w:val="single" w:sz="4" w:space="0" w:color="auto"/>
            </w:tcBorders>
            <w:shd w:val="clear" w:color="auto" w:fill="D9D9D9"/>
            <w:vAlign w:val="center"/>
          </w:tcPr>
          <w:p w14:paraId="167E5953"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BO"/>
              </w:rPr>
            </w:pPr>
            <w:r w:rsidRPr="00B74003">
              <w:rPr>
                <w:rFonts w:ascii="Arial" w:hAnsi="Arial" w:cs="Arial"/>
                <w:b/>
                <w:sz w:val="18"/>
                <w:szCs w:val="18"/>
                <w:lang w:val="es-BO"/>
              </w:rPr>
              <w:t>PARA SER LLENADO POR EL PROPONENTE</w:t>
            </w:r>
          </w:p>
        </w:tc>
      </w:tr>
      <w:tr w:rsidR="00987A1A" w:rsidRPr="00B74003" w14:paraId="33C3C4B1" w14:textId="77777777" w:rsidTr="00987A1A">
        <w:trPr>
          <w:trHeight w:val="1058"/>
          <w:tblHeader/>
        </w:trPr>
        <w:tc>
          <w:tcPr>
            <w:tcW w:w="4022" w:type="pct"/>
            <w:vMerge/>
            <w:shd w:val="clear" w:color="auto" w:fill="D9D9D9"/>
            <w:vAlign w:val="center"/>
          </w:tcPr>
          <w:p w14:paraId="122BF9DE" w14:textId="77777777" w:rsidR="00987A1A" w:rsidRPr="00B74003" w:rsidRDefault="00987A1A" w:rsidP="00C67468">
            <w:pPr>
              <w:pBdr>
                <w:top w:val="single" w:sz="4" w:space="0" w:color="auto"/>
                <w:left w:val="single" w:sz="4" w:space="0" w:color="auto"/>
                <w:bottom w:val="single" w:sz="4" w:space="0" w:color="auto"/>
              </w:pBdr>
              <w:jc w:val="center"/>
              <w:rPr>
                <w:rFonts w:ascii="Arial" w:eastAsia="Arial Unicode MS" w:hAnsi="Arial" w:cs="Arial"/>
                <w:b/>
                <w:bCs/>
                <w:sz w:val="18"/>
                <w:szCs w:val="18"/>
                <w:lang w:val="es-BO"/>
              </w:rPr>
            </w:pPr>
          </w:p>
        </w:tc>
        <w:tc>
          <w:tcPr>
            <w:tcW w:w="978" w:type="pct"/>
            <w:shd w:val="clear" w:color="auto" w:fill="D9D9D9"/>
            <w:vAlign w:val="center"/>
          </w:tcPr>
          <w:p w14:paraId="3C1D7E5C" w14:textId="77777777" w:rsidR="00987A1A" w:rsidRPr="00B74003" w:rsidRDefault="00987A1A" w:rsidP="00C67468">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BO"/>
              </w:rPr>
            </w:pPr>
            <w:r w:rsidRPr="00B74003">
              <w:rPr>
                <w:rFonts w:ascii="Arial" w:hAnsi="Arial" w:cs="Arial"/>
                <w:b/>
                <w:bCs/>
                <w:iCs/>
                <w:sz w:val="18"/>
                <w:szCs w:val="18"/>
                <w:lang w:val="es-BO"/>
              </w:rPr>
              <w:t>CARACTERÍSTICAS DE LA PROPUESTA</w:t>
            </w:r>
          </w:p>
          <w:p w14:paraId="5285588D"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BO"/>
              </w:rPr>
            </w:pPr>
            <w:r w:rsidRPr="00DC64AB">
              <w:rPr>
                <w:rFonts w:ascii="Arial" w:hAnsi="Arial" w:cs="Arial"/>
                <w:sz w:val="14"/>
                <w:szCs w:val="18"/>
                <w:lang w:val="es-BO"/>
              </w:rPr>
              <w:t>(Manifestar aceptación, especificar, adjuntar lo requerido según el registro específico para cada requisito)</w:t>
            </w:r>
          </w:p>
        </w:tc>
      </w:tr>
      <w:tr w:rsidR="00987A1A" w:rsidRPr="00B74003" w14:paraId="49922098" w14:textId="77777777" w:rsidTr="00987A1A">
        <w:trPr>
          <w:trHeight w:val="283"/>
        </w:trPr>
        <w:tc>
          <w:tcPr>
            <w:tcW w:w="5000" w:type="pct"/>
            <w:gridSpan w:val="2"/>
            <w:shd w:val="clear" w:color="auto" w:fill="17365D"/>
            <w:vAlign w:val="center"/>
          </w:tcPr>
          <w:p w14:paraId="7FBD89C1" w14:textId="77777777" w:rsidR="00987A1A" w:rsidRPr="00B74003"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BO"/>
              </w:rPr>
            </w:pPr>
            <w:r w:rsidRPr="00B74003">
              <w:rPr>
                <w:rFonts w:ascii="Arial" w:hAnsi="Arial" w:cs="Arial"/>
                <w:b/>
                <w:bCs/>
                <w:color w:val="FFFFFF"/>
                <w:sz w:val="18"/>
                <w:szCs w:val="18"/>
                <w:lang w:val="es-BO"/>
              </w:rPr>
              <w:t>OBJETO Y CAUSA</w:t>
            </w:r>
          </w:p>
        </w:tc>
      </w:tr>
      <w:tr w:rsidR="00987A1A" w:rsidRPr="00B74003" w14:paraId="6C2B0D08" w14:textId="77777777" w:rsidTr="00987A1A">
        <w:trPr>
          <w:trHeight w:val="625"/>
        </w:trPr>
        <w:tc>
          <w:tcPr>
            <w:tcW w:w="5000" w:type="pct"/>
            <w:gridSpan w:val="2"/>
            <w:vAlign w:val="center"/>
          </w:tcPr>
          <w:p w14:paraId="05F9513F" w14:textId="77777777" w:rsidR="00987A1A" w:rsidRPr="00543FAC" w:rsidRDefault="00987A1A" w:rsidP="00C67468">
            <w:pPr>
              <w:ind w:firstLine="6"/>
              <w:jc w:val="both"/>
              <w:rPr>
                <w:rFonts w:ascii="Arial" w:hAnsi="Arial" w:cs="Arial"/>
                <w:bCs/>
                <w:iCs/>
                <w:lang w:val="es-BO"/>
              </w:rPr>
            </w:pPr>
            <w:r w:rsidRPr="00543FAC">
              <w:rPr>
                <w:rFonts w:ascii="Arial" w:hAnsi="Arial" w:cs="Arial"/>
                <w:bCs/>
                <w:iCs/>
                <w:lang w:val="es-BO"/>
              </w:rPr>
              <w:t xml:space="preserve">El Departamento de Seguridad y Contingencias (DSC) con la finalidad de implementar controles para detectar amenazas como: explosivos, armas, sustancias controladas, narcóticos y/o contrabando de objetos prohibidos o no declarados, ocultos, camuflados o mezclados en compartimentos secretos, requiere la provisión de </w:t>
            </w:r>
            <w:r w:rsidRPr="00543FAC">
              <w:rPr>
                <w:rFonts w:ascii="Arial" w:hAnsi="Arial" w:cs="Arial"/>
                <w:b/>
                <w:bCs/>
                <w:iCs/>
                <w:lang w:val="es-BO"/>
              </w:rPr>
              <w:t>DOS (2)</w:t>
            </w:r>
            <w:r w:rsidRPr="00543FAC">
              <w:rPr>
                <w:rFonts w:ascii="Arial" w:hAnsi="Arial" w:cs="Arial"/>
                <w:bCs/>
                <w:iCs/>
                <w:lang w:val="es-BO"/>
              </w:rPr>
              <w:t xml:space="preserve"> equipos de seguridad para inspección de correspondencia, maletines y equipaje de mano de las personas que ingresan al edificio principal del Banco Central de Bolivia (BCB).</w:t>
            </w:r>
          </w:p>
        </w:tc>
      </w:tr>
      <w:tr w:rsidR="00987A1A" w:rsidRPr="00B74003" w14:paraId="73152CA5" w14:textId="77777777" w:rsidTr="00987A1A">
        <w:trPr>
          <w:trHeight w:val="283"/>
        </w:trPr>
        <w:tc>
          <w:tcPr>
            <w:tcW w:w="5000" w:type="pct"/>
            <w:gridSpan w:val="2"/>
            <w:shd w:val="clear" w:color="auto" w:fill="17365D"/>
            <w:vAlign w:val="center"/>
          </w:tcPr>
          <w:p w14:paraId="2B3B5477"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color w:val="FFFFFF"/>
                <w:lang w:val="es-BO"/>
              </w:rPr>
            </w:pPr>
            <w:r w:rsidRPr="00543FAC">
              <w:rPr>
                <w:rFonts w:ascii="Arial" w:hAnsi="Arial" w:cs="Arial"/>
                <w:b/>
                <w:bCs/>
                <w:color w:val="FFFFFF"/>
                <w:lang w:val="es-BO"/>
              </w:rPr>
              <w:t>II. CARACTERÍSTICAS GENERALES DEL(LOS) BIEN(ES)</w:t>
            </w:r>
          </w:p>
        </w:tc>
      </w:tr>
      <w:tr w:rsidR="00987A1A" w:rsidRPr="00B74003" w14:paraId="6053B439" w14:textId="77777777" w:rsidTr="00987A1A">
        <w:trPr>
          <w:trHeight w:val="283"/>
        </w:trPr>
        <w:tc>
          <w:tcPr>
            <w:tcW w:w="5000" w:type="pct"/>
            <w:gridSpan w:val="2"/>
            <w:shd w:val="clear" w:color="auto" w:fill="548DD4"/>
            <w:vAlign w:val="center"/>
          </w:tcPr>
          <w:p w14:paraId="7FED696D" w14:textId="77777777" w:rsidR="00987A1A" w:rsidRPr="00543FAC" w:rsidRDefault="00987A1A" w:rsidP="00091424">
            <w:pPr>
              <w:numPr>
                <w:ilvl w:val="0"/>
                <w:numId w:val="37"/>
              </w:numPr>
              <w:tabs>
                <w:tab w:val="left" w:pos="567"/>
                <w:tab w:val="left" w:pos="851"/>
                <w:tab w:val="left" w:pos="1134"/>
                <w:tab w:val="left" w:pos="1418"/>
                <w:tab w:val="left" w:pos="1701"/>
                <w:tab w:val="left" w:pos="1985"/>
                <w:tab w:val="left" w:pos="2268"/>
                <w:tab w:val="left" w:pos="2552"/>
                <w:tab w:val="left" w:pos="3969"/>
                <w:tab w:val="left" w:pos="4253"/>
              </w:tabs>
              <w:contextualSpacing/>
              <w:jc w:val="both"/>
              <w:rPr>
                <w:rFonts w:ascii="Arial" w:hAnsi="Arial" w:cs="Arial"/>
                <w:iCs/>
                <w:lang w:val="es-BO"/>
              </w:rPr>
            </w:pPr>
            <w:r w:rsidRPr="00543FAC">
              <w:rPr>
                <w:rFonts w:ascii="Arial" w:hAnsi="Arial" w:cs="Arial"/>
                <w:b/>
                <w:bCs/>
                <w:lang w:val="es-BO"/>
              </w:rPr>
              <w:t>REQUISITOS DEL(LOS) BIEN(ES)</w:t>
            </w:r>
          </w:p>
        </w:tc>
      </w:tr>
      <w:tr w:rsidR="00987A1A" w:rsidRPr="00B74003" w14:paraId="7B5A9DC6" w14:textId="77777777" w:rsidTr="00987A1A">
        <w:trPr>
          <w:trHeight w:val="575"/>
        </w:trPr>
        <w:tc>
          <w:tcPr>
            <w:tcW w:w="4022" w:type="pct"/>
            <w:vAlign w:val="center"/>
          </w:tcPr>
          <w:p w14:paraId="0635CBC6" w14:textId="77777777" w:rsidR="00987A1A" w:rsidRPr="00543FAC" w:rsidRDefault="00987A1A" w:rsidP="00091424">
            <w:pPr>
              <w:pStyle w:val="Prrafodelista"/>
              <w:numPr>
                <w:ilvl w:val="0"/>
                <w:numId w:val="41"/>
              </w:numPr>
              <w:contextualSpacing/>
              <w:rPr>
                <w:rFonts w:ascii="Arial" w:hAnsi="Arial" w:cs="Arial"/>
                <w:sz w:val="16"/>
                <w:szCs w:val="16"/>
                <w:lang w:val="es-BO"/>
              </w:rPr>
            </w:pPr>
            <w:r w:rsidRPr="00543FAC">
              <w:rPr>
                <w:rFonts w:ascii="Arial" w:hAnsi="Arial" w:cs="Arial"/>
                <w:sz w:val="16"/>
                <w:szCs w:val="16"/>
                <w:lang w:val="es-BO"/>
              </w:rPr>
              <w:t>Escáner de seguridad de Rayos X para inspección de correspondencia, maletines y equipaje de mano de Procedencia Asiática  o europea.</w:t>
            </w:r>
          </w:p>
          <w:p w14:paraId="58D70EF8" w14:textId="77777777" w:rsidR="00987A1A" w:rsidRPr="00543FAC" w:rsidRDefault="00987A1A" w:rsidP="00C67468">
            <w:pPr>
              <w:pStyle w:val="Prrafodelista"/>
              <w:ind w:left="360"/>
              <w:rPr>
                <w:rFonts w:ascii="Arial" w:hAnsi="Arial" w:cs="Arial"/>
                <w:sz w:val="16"/>
                <w:szCs w:val="16"/>
                <w:lang w:val="es-BO"/>
              </w:rPr>
            </w:pPr>
            <w:r w:rsidRPr="00543FAC">
              <w:rPr>
                <w:rFonts w:ascii="Arial" w:hAnsi="Arial" w:cs="Arial"/>
                <w:sz w:val="16"/>
                <w:szCs w:val="16"/>
                <w:lang w:val="es-BO"/>
              </w:rPr>
              <w:t>Marca: A especificar</w:t>
            </w:r>
          </w:p>
          <w:p w14:paraId="4D662818" w14:textId="77777777" w:rsidR="00987A1A" w:rsidRPr="00543FAC" w:rsidRDefault="00987A1A" w:rsidP="00C67468">
            <w:pPr>
              <w:pStyle w:val="Prrafodelista"/>
              <w:ind w:left="360"/>
              <w:rPr>
                <w:rFonts w:ascii="Arial" w:hAnsi="Arial" w:cs="Arial"/>
                <w:sz w:val="16"/>
                <w:szCs w:val="16"/>
                <w:lang w:val="es-BO"/>
              </w:rPr>
            </w:pPr>
            <w:r w:rsidRPr="00543FAC">
              <w:rPr>
                <w:rFonts w:ascii="Arial" w:hAnsi="Arial" w:cs="Arial"/>
                <w:sz w:val="16"/>
                <w:szCs w:val="16"/>
                <w:lang w:val="es-BO"/>
              </w:rPr>
              <w:t>Modelo: A especificar</w:t>
            </w:r>
          </w:p>
          <w:p w14:paraId="631CFF0D" w14:textId="77777777" w:rsidR="00987A1A" w:rsidRPr="00543FAC" w:rsidRDefault="00987A1A" w:rsidP="00C67468">
            <w:pPr>
              <w:pStyle w:val="Prrafodelista"/>
              <w:ind w:left="360"/>
              <w:rPr>
                <w:rFonts w:ascii="Arial" w:hAnsi="Arial" w:cs="Arial"/>
                <w:sz w:val="16"/>
                <w:szCs w:val="16"/>
                <w:lang w:val="es-BO"/>
              </w:rPr>
            </w:pPr>
            <w:r w:rsidRPr="00543FAC">
              <w:rPr>
                <w:rFonts w:ascii="Arial" w:hAnsi="Arial" w:cs="Arial"/>
                <w:b/>
                <w:i/>
                <w:sz w:val="16"/>
                <w:szCs w:val="16"/>
                <w:lang w:val="es-BO"/>
              </w:rPr>
              <w:t>(Manifestar aceptación y especificar lo requerido.)</w:t>
            </w:r>
          </w:p>
        </w:tc>
        <w:tc>
          <w:tcPr>
            <w:tcW w:w="978" w:type="pct"/>
            <w:vAlign w:val="center"/>
          </w:tcPr>
          <w:p w14:paraId="6A7189DC"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447F246E" w14:textId="77777777" w:rsidTr="00987A1A">
        <w:trPr>
          <w:trHeight w:val="575"/>
        </w:trPr>
        <w:tc>
          <w:tcPr>
            <w:tcW w:w="4022" w:type="pct"/>
            <w:vAlign w:val="center"/>
          </w:tcPr>
          <w:p w14:paraId="5E63B97A" w14:textId="77777777" w:rsidR="00987A1A" w:rsidRPr="00543FAC" w:rsidRDefault="00987A1A" w:rsidP="00091424">
            <w:pPr>
              <w:pStyle w:val="Prrafodelista"/>
              <w:numPr>
                <w:ilvl w:val="0"/>
                <w:numId w:val="41"/>
              </w:numPr>
              <w:contextualSpacing/>
              <w:rPr>
                <w:rFonts w:ascii="Arial" w:hAnsi="Arial" w:cs="Arial"/>
                <w:sz w:val="16"/>
                <w:szCs w:val="16"/>
                <w:lang w:val="es-BO"/>
              </w:rPr>
            </w:pPr>
            <w:r w:rsidRPr="00543FAC">
              <w:rPr>
                <w:rFonts w:ascii="Arial" w:hAnsi="Arial" w:cs="Arial"/>
                <w:sz w:val="16"/>
                <w:szCs w:val="16"/>
                <w:lang w:val="es-BO"/>
              </w:rPr>
              <w:t>Cantidad requerida: 2 (Dos) Equipos.</w:t>
            </w:r>
          </w:p>
          <w:p w14:paraId="32CF6399" w14:textId="77777777" w:rsidR="00987A1A" w:rsidRPr="00543FAC" w:rsidRDefault="00987A1A" w:rsidP="00C67468">
            <w:pPr>
              <w:pStyle w:val="Prrafodelista"/>
              <w:ind w:left="360"/>
              <w:rPr>
                <w:rFonts w:ascii="Arial" w:hAnsi="Arial" w:cs="Arial"/>
                <w:sz w:val="16"/>
                <w:szCs w:val="16"/>
                <w:lang w:val="es-BO"/>
              </w:rPr>
            </w:pPr>
            <w:r w:rsidRPr="00543FAC">
              <w:rPr>
                <w:rFonts w:ascii="Arial" w:hAnsi="Arial" w:cs="Arial"/>
                <w:b/>
                <w:i/>
                <w:sz w:val="16"/>
                <w:szCs w:val="16"/>
                <w:lang w:val="es-BO"/>
              </w:rPr>
              <w:t>(Manifestar aceptación.)</w:t>
            </w:r>
          </w:p>
        </w:tc>
        <w:tc>
          <w:tcPr>
            <w:tcW w:w="978" w:type="pct"/>
            <w:vAlign w:val="center"/>
          </w:tcPr>
          <w:p w14:paraId="592CBC19"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19710447" w14:textId="77777777" w:rsidTr="00987A1A">
        <w:trPr>
          <w:trHeight w:val="283"/>
        </w:trPr>
        <w:tc>
          <w:tcPr>
            <w:tcW w:w="4022" w:type="pct"/>
            <w:vAlign w:val="center"/>
          </w:tcPr>
          <w:p w14:paraId="5CA574E3" w14:textId="77777777" w:rsidR="00987A1A" w:rsidRPr="00543FAC" w:rsidRDefault="00987A1A" w:rsidP="00091424">
            <w:pPr>
              <w:pStyle w:val="Prrafodelista"/>
              <w:numPr>
                <w:ilvl w:val="0"/>
                <w:numId w:val="41"/>
              </w:numPr>
              <w:contextualSpacing/>
              <w:rPr>
                <w:rFonts w:ascii="Arial" w:hAnsi="Arial" w:cs="Arial"/>
                <w:bCs/>
                <w:iCs/>
                <w:sz w:val="16"/>
                <w:szCs w:val="16"/>
                <w:lang w:val="es-BO"/>
              </w:rPr>
            </w:pPr>
            <w:r w:rsidRPr="00543FAC">
              <w:rPr>
                <w:rFonts w:ascii="Arial" w:hAnsi="Arial" w:cs="Arial"/>
                <w:bCs/>
                <w:iCs/>
                <w:sz w:val="16"/>
                <w:szCs w:val="16"/>
                <w:lang w:val="es-BO"/>
              </w:rPr>
              <w:t>Alimentación de corriente 230 VAC 50 Hz/ 60 Hz</w:t>
            </w:r>
          </w:p>
          <w:p w14:paraId="52821C01" w14:textId="77777777" w:rsidR="00987A1A" w:rsidRPr="00543FAC" w:rsidRDefault="00987A1A" w:rsidP="00C67468">
            <w:pPr>
              <w:pStyle w:val="Prrafodelista"/>
              <w:ind w:left="360"/>
              <w:rPr>
                <w:rFonts w:ascii="Arial" w:hAnsi="Arial" w:cs="Arial"/>
                <w:bCs/>
                <w:iCs/>
                <w:sz w:val="16"/>
                <w:szCs w:val="16"/>
                <w:lang w:val="es-BO"/>
              </w:rPr>
            </w:pPr>
            <w:r w:rsidRPr="00543FAC">
              <w:rPr>
                <w:rFonts w:ascii="Arial" w:hAnsi="Arial" w:cs="Arial"/>
                <w:b/>
                <w:i/>
                <w:sz w:val="16"/>
                <w:szCs w:val="16"/>
                <w:lang w:val="es-BO"/>
              </w:rPr>
              <w:t>(Manifestar aceptación.)</w:t>
            </w:r>
            <w:r w:rsidRPr="00543FAC">
              <w:rPr>
                <w:rFonts w:ascii="Arial" w:hAnsi="Arial" w:cs="Arial"/>
                <w:bCs/>
                <w:iCs/>
                <w:sz w:val="16"/>
                <w:szCs w:val="16"/>
                <w:lang w:val="es-BO"/>
              </w:rPr>
              <w:t xml:space="preserve"> </w:t>
            </w:r>
          </w:p>
        </w:tc>
        <w:tc>
          <w:tcPr>
            <w:tcW w:w="978" w:type="pct"/>
            <w:vAlign w:val="center"/>
          </w:tcPr>
          <w:p w14:paraId="64792FA6"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25B1E955" w14:textId="77777777" w:rsidTr="00987A1A">
        <w:trPr>
          <w:trHeight w:val="283"/>
        </w:trPr>
        <w:tc>
          <w:tcPr>
            <w:tcW w:w="4022" w:type="pct"/>
            <w:vAlign w:val="center"/>
          </w:tcPr>
          <w:p w14:paraId="1FBDD6A9" w14:textId="77777777" w:rsidR="00987A1A" w:rsidRPr="00543FAC" w:rsidRDefault="00987A1A" w:rsidP="00091424">
            <w:pPr>
              <w:pStyle w:val="Prrafodelista"/>
              <w:numPr>
                <w:ilvl w:val="0"/>
                <w:numId w:val="41"/>
              </w:numPr>
              <w:contextualSpacing/>
              <w:rPr>
                <w:rFonts w:ascii="Arial" w:hAnsi="Arial" w:cs="Arial"/>
                <w:sz w:val="16"/>
                <w:szCs w:val="16"/>
                <w:lang w:val="es-BO"/>
              </w:rPr>
            </w:pPr>
            <w:r w:rsidRPr="00543FAC">
              <w:rPr>
                <w:rFonts w:ascii="Arial" w:hAnsi="Arial" w:cs="Arial"/>
                <w:sz w:val="16"/>
                <w:szCs w:val="16"/>
                <w:lang w:val="es-BO"/>
              </w:rPr>
              <w:t xml:space="preserve">Con software incluido </w:t>
            </w:r>
          </w:p>
          <w:p w14:paraId="50E0D414" w14:textId="77777777" w:rsidR="00987A1A" w:rsidRPr="00543FAC" w:rsidRDefault="00987A1A" w:rsidP="00C67468">
            <w:pPr>
              <w:pStyle w:val="Prrafodelista"/>
              <w:ind w:left="360"/>
              <w:rPr>
                <w:rFonts w:ascii="Arial" w:hAnsi="Arial" w:cs="Arial"/>
                <w:sz w:val="16"/>
                <w:szCs w:val="16"/>
                <w:lang w:val="es-BO"/>
              </w:rPr>
            </w:pPr>
            <w:r w:rsidRPr="00543FAC">
              <w:rPr>
                <w:rFonts w:ascii="Arial" w:hAnsi="Arial" w:cs="Arial"/>
                <w:b/>
                <w:i/>
                <w:sz w:val="16"/>
                <w:szCs w:val="16"/>
                <w:lang w:val="es-BO"/>
              </w:rPr>
              <w:t>(Manifestar aceptación.)</w:t>
            </w:r>
          </w:p>
        </w:tc>
        <w:tc>
          <w:tcPr>
            <w:tcW w:w="978" w:type="pct"/>
            <w:vAlign w:val="center"/>
          </w:tcPr>
          <w:p w14:paraId="5C34F66E"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2562DC4A" w14:textId="77777777" w:rsidTr="00987A1A">
        <w:trPr>
          <w:trHeight w:val="283"/>
        </w:trPr>
        <w:tc>
          <w:tcPr>
            <w:tcW w:w="4022" w:type="pct"/>
            <w:vAlign w:val="center"/>
          </w:tcPr>
          <w:p w14:paraId="35513B45" w14:textId="77777777" w:rsidR="00987A1A" w:rsidRPr="00543FAC" w:rsidRDefault="00987A1A" w:rsidP="00091424">
            <w:pPr>
              <w:pStyle w:val="Prrafodelista"/>
              <w:numPr>
                <w:ilvl w:val="0"/>
                <w:numId w:val="41"/>
              </w:numPr>
              <w:autoSpaceDE w:val="0"/>
              <w:autoSpaceDN w:val="0"/>
              <w:adjustRightInd w:val="0"/>
              <w:contextualSpacing/>
              <w:rPr>
                <w:rFonts w:ascii="Arial" w:hAnsi="Arial" w:cs="Arial"/>
                <w:b/>
                <w:sz w:val="16"/>
                <w:szCs w:val="16"/>
                <w:lang w:val="es-BO"/>
              </w:rPr>
            </w:pPr>
            <w:r w:rsidRPr="00543FAC">
              <w:rPr>
                <w:rFonts w:ascii="Arial" w:hAnsi="Arial" w:cs="Arial"/>
                <w:bCs/>
                <w:iCs/>
                <w:sz w:val="16"/>
                <w:szCs w:val="16"/>
              </w:rPr>
              <w:t xml:space="preserve">Equipo de seguridad con detección de amenazas por ejemplo: explosivos, armas, sustancias, controladas, narcóticos, etc. </w:t>
            </w:r>
          </w:p>
          <w:p w14:paraId="085B944C" w14:textId="77777777" w:rsidR="00987A1A" w:rsidRPr="00543FAC" w:rsidRDefault="00987A1A" w:rsidP="00C67468">
            <w:pPr>
              <w:pStyle w:val="Prrafodelista"/>
              <w:autoSpaceDE w:val="0"/>
              <w:autoSpaceDN w:val="0"/>
              <w:adjustRightInd w:val="0"/>
              <w:ind w:left="360"/>
              <w:rPr>
                <w:rFonts w:ascii="Arial" w:hAnsi="Arial" w:cs="Arial"/>
                <w:b/>
                <w:sz w:val="16"/>
                <w:szCs w:val="16"/>
                <w:lang w:val="es-BO"/>
              </w:rPr>
            </w:pPr>
            <w:r w:rsidRPr="00543FAC">
              <w:rPr>
                <w:rFonts w:ascii="Arial" w:hAnsi="Arial" w:cs="Arial"/>
                <w:b/>
                <w:i/>
                <w:sz w:val="16"/>
                <w:szCs w:val="16"/>
                <w:lang w:val="es-BO"/>
              </w:rPr>
              <w:t>(Manifestar aceptación.)</w:t>
            </w:r>
          </w:p>
        </w:tc>
        <w:tc>
          <w:tcPr>
            <w:tcW w:w="978" w:type="pct"/>
            <w:vAlign w:val="center"/>
          </w:tcPr>
          <w:p w14:paraId="3C54CD00"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1B46183E" w14:textId="77777777" w:rsidTr="00987A1A">
        <w:trPr>
          <w:trHeight w:val="283"/>
        </w:trPr>
        <w:tc>
          <w:tcPr>
            <w:tcW w:w="4022" w:type="pct"/>
            <w:shd w:val="clear" w:color="auto" w:fill="auto"/>
            <w:vAlign w:val="center"/>
          </w:tcPr>
          <w:p w14:paraId="5CA9CE09" w14:textId="77777777" w:rsidR="00987A1A" w:rsidRPr="00543FAC" w:rsidRDefault="00987A1A" w:rsidP="00091424">
            <w:pPr>
              <w:pStyle w:val="Prrafodelista"/>
              <w:numPr>
                <w:ilvl w:val="0"/>
                <w:numId w:val="41"/>
              </w:numPr>
              <w:autoSpaceDE w:val="0"/>
              <w:autoSpaceDN w:val="0"/>
              <w:adjustRightInd w:val="0"/>
              <w:contextualSpacing/>
              <w:rPr>
                <w:rFonts w:ascii="Arial" w:hAnsi="Arial" w:cs="Arial"/>
                <w:bCs/>
                <w:iCs/>
                <w:sz w:val="16"/>
                <w:szCs w:val="16"/>
              </w:rPr>
            </w:pPr>
            <w:r w:rsidRPr="00543FAC">
              <w:rPr>
                <w:rFonts w:ascii="Arial" w:hAnsi="Arial" w:cs="Arial"/>
                <w:bCs/>
                <w:iCs/>
                <w:sz w:val="16"/>
                <w:szCs w:val="16"/>
              </w:rPr>
              <w:t xml:space="preserve">Equipo compacto de mesa para el uso móvil y fijo. </w:t>
            </w:r>
          </w:p>
          <w:p w14:paraId="79521039" w14:textId="77777777" w:rsidR="00987A1A" w:rsidRPr="00543FAC" w:rsidRDefault="00987A1A" w:rsidP="00C67468">
            <w:pPr>
              <w:pStyle w:val="Prrafodelista"/>
              <w:autoSpaceDE w:val="0"/>
              <w:autoSpaceDN w:val="0"/>
              <w:adjustRightInd w:val="0"/>
              <w:ind w:left="360"/>
              <w:rPr>
                <w:rFonts w:ascii="Arial" w:hAnsi="Arial" w:cs="Arial"/>
                <w:bCs/>
                <w:iCs/>
                <w:sz w:val="16"/>
                <w:szCs w:val="16"/>
              </w:rPr>
            </w:pPr>
            <w:r w:rsidRPr="00543FAC">
              <w:rPr>
                <w:rFonts w:ascii="Arial" w:hAnsi="Arial" w:cs="Arial"/>
                <w:b/>
                <w:i/>
                <w:sz w:val="16"/>
                <w:szCs w:val="16"/>
                <w:lang w:val="es-BO"/>
              </w:rPr>
              <w:t>(Manifestar aceptación.)</w:t>
            </w:r>
          </w:p>
        </w:tc>
        <w:tc>
          <w:tcPr>
            <w:tcW w:w="978" w:type="pct"/>
            <w:vAlign w:val="center"/>
          </w:tcPr>
          <w:p w14:paraId="5C455C8E"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08756E03" w14:textId="77777777" w:rsidTr="00987A1A">
        <w:trPr>
          <w:trHeight w:val="283"/>
        </w:trPr>
        <w:tc>
          <w:tcPr>
            <w:tcW w:w="4022" w:type="pct"/>
            <w:vAlign w:val="center"/>
          </w:tcPr>
          <w:p w14:paraId="6B1CD205" w14:textId="77777777" w:rsidR="00987A1A" w:rsidRPr="00543FAC" w:rsidRDefault="00987A1A" w:rsidP="00091424">
            <w:pPr>
              <w:pStyle w:val="Prrafodelista"/>
              <w:numPr>
                <w:ilvl w:val="0"/>
                <w:numId w:val="41"/>
              </w:numPr>
              <w:autoSpaceDE w:val="0"/>
              <w:autoSpaceDN w:val="0"/>
              <w:adjustRightInd w:val="0"/>
              <w:contextualSpacing/>
              <w:rPr>
                <w:rFonts w:ascii="Arial" w:hAnsi="Arial" w:cs="Arial"/>
                <w:sz w:val="16"/>
                <w:szCs w:val="16"/>
                <w:lang w:val="es-BO"/>
              </w:rPr>
            </w:pPr>
            <w:r w:rsidRPr="00543FAC">
              <w:rPr>
                <w:rFonts w:ascii="Arial" w:hAnsi="Arial" w:cs="Arial"/>
                <w:bCs/>
                <w:iCs/>
                <w:sz w:val="16"/>
                <w:szCs w:val="16"/>
              </w:rPr>
              <w:t xml:space="preserve">Mesa de rodillos de ingreso al túnel y de salida del túnel con medidas aproximadas </w:t>
            </w:r>
          </w:p>
          <w:p w14:paraId="4BB1FF4E" w14:textId="77777777" w:rsidR="00987A1A" w:rsidRPr="00543FAC" w:rsidRDefault="00987A1A" w:rsidP="00C67468">
            <w:pPr>
              <w:pStyle w:val="Prrafodelista"/>
              <w:autoSpaceDE w:val="0"/>
              <w:autoSpaceDN w:val="0"/>
              <w:adjustRightInd w:val="0"/>
              <w:ind w:left="360"/>
              <w:rPr>
                <w:rFonts w:ascii="Arial" w:hAnsi="Arial" w:cs="Arial"/>
                <w:bCs/>
                <w:iCs/>
                <w:sz w:val="10"/>
                <w:szCs w:val="10"/>
              </w:rPr>
            </w:pPr>
          </w:p>
          <w:p w14:paraId="069C25FC" w14:textId="77777777" w:rsidR="00987A1A" w:rsidRPr="00543FAC" w:rsidRDefault="00987A1A" w:rsidP="00C67468">
            <w:pPr>
              <w:pStyle w:val="Prrafodelista"/>
              <w:autoSpaceDE w:val="0"/>
              <w:autoSpaceDN w:val="0"/>
              <w:adjustRightInd w:val="0"/>
              <w:ind w:left="360"/>
              <w:rPr>
                <w:rFonts w:ascii="Arial" w:hAnsi="Arial" w:cs="Arial"/>
                <w:sz w:val="16"/>
                <w:szCs w:val="16"/>
                <w:lang w:val="es-BO"/>
              </w:rPr>
            </w:pPr>
            <w:r w:rsidRPr="00543FAC">
              <w:rPr>
                <w:rFonts w:ascii="Arial" w:hAnsi="Arial" w:cs="Arial"/>
                <w:bCs/>
                <w:iCs/>
                <w:sz w:val="16"/>
                <w:szCs w:val="16"/>
              </w:rPr>
              <w:t>ANCHO: entre 70 cm a 73 cm de</w:t>
            </w:r>
          </w:p>
          <w:p w14:paraId="2F69F570" w14:textId="77777777" w:rsidR="00987A1A" w:rsidRPr="00543FAC" w:rsidRDefault="00987A1A" w:rsidP="00C67468">
            <w:pPr>
              <w:pStyle w:val="Prrafodelista"/>
              <w:autoSpaceDE w:val="0"/>
              <w:autoSpaceDN w:val="0"/>
              <w:adjustRightInd w:val="0"/>
              <w:ind w:left="360"/>
              <w:rPr>
                <w:rFonts w:ascii="Arial" w:hAnsi="Arial" w:cs="Arial"/>
                <w:bCs/>
                <w:iCs/>
                <w:sz w:val="16"/>
                <w:szCs w:val="16"/>
              </w:rPr>
            </w:pPr>
            <w:r w:rsidRPr="00543FAC">
              <w:rPr>
                <w:rFonts w:ascii="Arial" w:hAnsi="Arial" w:cs="Arial"/>
                <w:bCs/>
                <w:iCs/>
                <w:sz w:val="16"/>
                <w:szCs w:val="16"/>
              </w:rPr>
              <w:t>LARGO: entre 1.00 mt a 1.05 mt</w:t>
            </w:r>
          </w:p>
          <w:p w14:paraId="0EF988B5" w14:textId="77777777" w:rsidR="00987A1A" w:rsidRPr="00543FAC" w:rsidRDefault="00987A1A" w:rsidP="00C67468">
            <w:pPr>
              <w:pStyle w:val="Prrafodelista"/>
              <w:autoSpaceDE w:val="0"/>
              <w:autoSpaceDN w:val="0"/>
              <w:adjustRightInd w:val="0"/>
              <w:ind w:left="360"/>
              <w:rPr>
                <w:rFonts w:ascii="Arial" w:hAnsi="Arial" w:cs="Arial"/>
                <w:bCs/>
                <w:iCs/>
                <w:sz w:val="16"/>
                <w:szCs w:val="16"/>
              </w:rPr>
            </w:pPr>
            <w:r w:rsidRPr="00543FAC">
              <w:rPr>
                <w:rFonts w:ascii="Arial" w:hAnsi="Arial" w:cs="Arial"/>
                <w:bCs/>
                <w:iCs/>
                <w:sz w:val="16"/>
                <w:szCs w:val="16"/>
              </w:rPr>
              <w:t>ALTO: entre 62 cm a 65 cm</w:t>
            </w:r>
          </w:p>
          <w:p w14:paraId="15FE3204" w14:textId="77777777" w:rsidR="00987A1A" w:rsidRPr="00543FAC" w:rsidRDefault="00987A1A" w:rsidP="00C67468">
            <w:pPr>
              <w:pStyle w:val="Prrafodelista"/>
              <w:autoSpaceDE w:val="0"/>
              <w:autoSpaceDN w:val="0"/>
              <w:adjustRightInd w:val="0"/>
              <w:ind w:left="360"/>
              <w:rPr>
                <w:rFonts w:ascii="Arial" w:hAnsi="Arial" w:cs="Arial"/>
                <w:sz w:val="10"/>
                <w:szCs w:val="10"/>
                <w:lang w:val="es-BO"/>
              </w:rPr>
            </w:pPr>
          </w:p>
          <w:p w14:paraId="53D18803" w14:textId="77777777" w:rsidR="00987A1A" w:rsidRPr="00543FAC" w:rsidRDefault="00987A1A" w:rsidP="00C67468">
            <w:pPr>
              <w:pStyle w:val="Prrafodelista"/>
              <w:autoSpaceDE w:val="0"/>
              <w:autoSpaceDN w:val="0"/>
              <w:adjustRightInd w:val="0"/>
              <w:ind w:left="360"/>
              <w:rPr>
                <w:rFonts w:ascii="Arial" w:hAnsi="Arial" w:cs="Arial"/>
                <w:sz w:val="16"/>
                <w:szCs w:val="16"/>
                <w:lang w:val="es-BO"/>
              </w:rPr>
            </w:pPr>
            <w:r w:rsidRPr="00543FAC">
              <w:rPr>
                <w:rFonts w:ascii="Arial" w:hAnsi="Arial" w:cs="Arial"/>
                <w:b/>
                <w:i/>
                <w:sz w:val="16"/>
                <w:szCs w:val="16"/>
                <w:lang w:val="es-BO"/>
              </w:rPr>
              <w:t>(Manifestar aceptación)</w:t>
            </w:r>
          </w:p>
        </w:tc>
        <w:tc>
          <w:tcPr>
            <w:tcW w:w="978" w:type="pct"/>
            <w:vAlign w:val="center"/>
          </w:tcPr>
          <w:p w14:paraId="285BBCA6"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4700B1D8" w14:textId="77777777" w:rsidTr="00987A1A">
        <w:trPr>
          <w:trHeight w:val="283"/>
        </w:trPr>
        <w:tc>
          <w:tcPr>
            <w:tcW w:w="4022" w:type="pct"/>
            <w:vAlign w:val="center"/>
          </w:tcPr>
          <w:p w14:paraId="1C0A28B5" w14:textId="77777777" w:rsidR="00987A1A" w:rsidRPr="00543FAC" w:rsidRDefault="00987A1A" w:rsidP="00091424">
            <w:pPr>
              <w:pStyle w:val="Prrafodelista"/>
              <w:numPr>
                <w:ilvl w:val="0"/>
                <w:numId w:val="41"/>
              </w:numPr>
              <w:autoSpaceDE w:val="0"/>
              <w:autoSpaceDN w:val="0"/>
              <w:adjustRightInd w:val="0"/>
              <w:contextualSpacing/>
              <w:rPr>
                <w:rFonts w:ascii="Arial" w:hAnsi="Arial" w:cs="Arial"/>
                <w:bCs/>
                <w:iCs/>
                <w:sz w:val="16"/>
                <w:szCs w:val="16"/>
              </w:rPr>
            </w:pPr>
            <w:r w:rsidRPr="00543FAC">
              <w:rPr>
                <w:rFonts w:ascii="Arial" w:hAnsi="Arial" w:cs="Arial"/>
                <w:sz w:val="16"/>
                <w:szCs w:val="16"/>
                <w:lang w:val="es-BO"/>
              </w:rPr>
              <w:t>Monitor LCD entre 20 a 22 pulgadas pantalla plana</w:t>
            </w:r>
            <w:r w:rsidRPr="00543FAC">
              <w:rPr>
                <w:rFonts w:ascii="Arial" w:hAnsi="Arial" w:cs="Arial"/>
                <w:b/>
                <w:sz w:val="16"/>
                <w:szCs w:val="16"/>
                <w:lang w:val="es-BO"/>
              </w:rPr>
              <w:t xml:space="preserve"> </w:t>
            </w:r>
            <w:r w:rsidRPr="00543FAC">
              <w:rPr>
                <w:rFonts w:ascii="Arial" w:hAnsi="Arial" w:cs="Arial"/>
                <w:sz w:val="16"/>
                <w:szCs w:val="16"/>
                <w:lang w:val="es-BO"/>
              </w:rPr>
              <w:t xml:space="preserve">entre </w:t>
            </w:r>
            <w:r w:rsidRPr="00543FAC">
              <w:rPr>
                <w:rFonts w:ascii="Arial" w:hAnsi="Arial" w:cs="Arial"/>
                <w:bCs/>
                <w:iCs/>
                <w:sz w:val="16"/>
                <w:szCs w:val="16"/>
              </w:rPr>
              <w:t xml:space="preserve">Presentación de imágenes b/n y a color alta resolución </w:t>
            </w:r>
          </w:p>
          <w:p w14:paraId="3E9A0A02" w14:textId="77777777" w:rsidR="00987A1A" w:rsidRPr="00543FAC" w:rsidRDefault="00987A1A" w:rsidP="00C67468">
            <w:pPr>
              <w:pStyle w:val="Prrafodelista"/>
              <w:autoSpaceDE w:val="0"/>
              <w:autoSpaceDN w:val="0"/>
              <w:adjustRightInd w:val="0"/>
              <w:ind w:left="360"/>
              <w:rPr>
                <w:rFonts w:ascii="Arial" w:hAnsi="Arial" w:cs="Arial"/>
                <w:bCs/>
                <w:iCs/>
                <w:sz w:val="16"/>
                <w:szCs w:val="16"/>
              </w:rPr>
            </w:pPr>
            <w:r w:rsidRPr="00543FAC">
              <w:rPr>
                <w:rFonts w:ascii="Arial" w:hAnsi="Arial" w:cs="Arial"/>
                <w:b/>
                <w:i/>
                <w:sz w:val="16"/>
                <w:szCs w:val="16"/>
                <w:lang w:val="es-BO"/>
              </w:rPr>
              <w:t>(Manifestar aceptación)</w:t>
            </w:r>
          </w:p>
        </w:tc>
        <w:tc>
          <w:tcPr>
            <w:tcW w:w="978" w:type="pct"/>
            <w:vAlign w:val="center"/>
          </w:tcPr>
          <w:p w14:paraId="367ED348"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29B1FF64" w14:textId="77777777" w:rsidTr="00987A1A">
        <w:trPr>
          <w:trHeight w:val="283"/>
        </w:trPr>
        <w:tc>
          <w:tcPr>
            <w:tcW w:w="4022" w:type="pct"/>
            <w:vAlign w:val="center"/>
          </w:tcPr>
          <w:p w14:paraId="00B37EDE" w14:textId="77777777" w:rsidR="00987A1A" w:rsidRPr="00543FAC" w:rsidRDefault="00987A1A" w:rsidP="00091424">
            <w:pPr>
              <w:numPr>
                <w:ilvl w:val="0"/>
                <w:numId w:val="41"/>
              </w:numPr>
              <w:autoSpaceDE w:val="0"/>
              <w:autoSpaceDN w:val="0"/>
              <w:adjustRightInd w:val="0"/>
              <w:rPr>
                <w:rFonts w:ascii="Arial" w:hAnsi="Arial" w:cs="Arial"/>
                <w:bCs/>
                <w:iCs/>
              </w:rPr>
            </w:pPr>
            <w:r w:rsidRPr="00543FAC">
              <w:rPr>
                <w:rFonts w:ascii="Arial" w:hAnsi="Arial" w:cs="Arial"/>
                <w:bCs/>
                <w:iCs/>
              </w:rPr>
              <w:t>Memoria de imagen 1280 x 1024 - 24 bit Mínimamente o superior.</w:t>
            </w:r>
          </w:p>
          <w:p w14:paraId="0116C47F" w14:textId="77777777" w:rsidR="00987A1A" w:rsidRPr="00543FAC" w:rsidRDefault="00987A1A" w:rsidP="00C67468">
            <w:pPr>
              <w:autoSpaceDE w:val="0"/>
              <w:autoSpaceDN w:val="0"/>
              <w:adjustRightInd w:val="0"/>
              <w:ind w:left="360"/>
              <w:rPr>
                <w:rFonts w:ascii="Arial" w:hAnsi="Arial" w:cs="Arial"/>
                <w:bCs/>
                <w:iCs/>
              </w:rPr>
            </w:pPr>
            <w:r w:rsidRPr="00543FAC">
              <w:rPr>
                <w:rFonts w:ascii="Arial" w:hAnsi="Arial" w:cs="Arial"/>
                <w:b/>
                <w:i/>
                <w:lang w:val="es-BO"/>
              </w:rPr>
              <w:t>(Manifestar aceptación.)</w:t>
            </w:r>
          </w:p>
        </w:tc>
        <w:tc>
          <w:tcPr>
            <w:tcW w:w="978" w:type="pct"/>
            <w:vAlign w:val="center"/>
          </w:tcPr>
          <w:p w14:paraId="617CF84E"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38EC2093" w14:textId="77777777" w:rsidTr="00987A1A">
        <w:trPr>
          <w:trHeight w:val="283"/>
        </w:trPr>
        <w:tc>
          <w:tcPr>
            <w:tcW w:w="4022" w:type="pct"/>
            <w:vAlign w:val="center"/>
          </w:tcPr>
          <w:p w14:paraId="2C9F635D" w14:textId="77777777" w:rsidR="00987A1A" w:rsidRPr="00543FAC" w:rsidRDefault="00987A1A" w:rsidP="00091424">
            <w:pPr>
              <w:numPr>
                <w:ilvl w:val="0"/>
                <w:numId w:val="41"/>
              </w:numPr>
              <w:autoSpaceDE w:val="0"/>
              <w:autoSpaceDN w:val="0"/>
              <w:adjustRightInd w:val="0"/>
              <w:rPr>
                <w:rFonts w:ascii="Arial" w:hAnsi="Arial" w:cs="Arial"/>
                <w:bCs/>
                <w:iCs/>
              </w:rPr>
            </w:pPr>
            <w:r w:rsidRPr="00543FAC">
              <w:rPr>
                <w:rFonts w:ascii="Arial" w:hAnsi="Arial" w:cs="Arial"/>
                <w:bCs/>
                <w:iCs/>
              </w:rPr>
              <w:t xml:space="preserve">Tamaño del túnel aproximado </w:t>
            </w:r>
          </w:p>
          <w:p w14:paraId="79B3BDEC" w14:textId="77777777" w:rsidR="00987A1A" w:rsidRPr="00543FAC" w:rsidRDefault="00987A1A" w:rsidP="00C67468">
            <w:pPr>
              <w:autoSpaceDE w:val="0"/>
              <w:autoSpaceDN w:val="0"/>
              <w:adjustRightInd w:val="0"/>
              <w:ind w:left="360"/>
              <w:rPr>
                <w:rFonts w:ascii="Arial" w:hAnsi="Arial" w:cs="Arial"/>
                <w:bCs/>
                <w:iCs/>
              </w:rPr>
            </w:pPr>
            <w:r w:rsidRPr="00543FAC">
              <w:rPr>
                <w:rFonts w:ascii="Arial" w:hAnsi="Arial" w:cs="Arial"/>
                <w:bCs/>
                <w:iCs/>
              </w:rPr>
              <w:t xml:space="preserve">ANCHO: entre 620 mm a 630 mm </w:t>
            </w:r>
          </w:p>
          <w:p w14:paraId="7F8A1073" w14:textId="77777777" w:rsidR="00987A1A" w:rsidRPr="00543FAC" w:rsidRDefault="00987A1A" w:rsidP="00C67468">
            <w:pPr>
              <w:autoSpaceDE w:val="0"/>
              <w:autoSpaceDN w:val="0"/>
              <w:adjustRightInd w:val="0"/>
              <w:ind w:left="360"/>
              <w:rPr>
                <w:rFonts w:ascii="Arial" w:hAnsi="Arial" w:cs="Arial"/>
                <w:bCs/>
                <w:iCs/>
              </w:rPr>
            </w:pPr>
            <w:r w:rsidRPr="00543FAC">
              <w:rPr>
                <w:rFonts w:ascii="Arial" w:hAnsi="Arial" w:cs="Arial"/>
                <w:bCs/>
                <w:iCs/>
              </w:rPr>
              <w:t xml:space="preserve">ALTO: entre 418mm  a 430 </w:t>
            </w:r>
          </w:p>
          <w:p w14:paraId="6EA60695" w14:textId="77777777" w:rsidR="00987A1A" w:rsidRPr="00543FAC" w:rsidRDefault="00987A1A" w:rsidP="00C67468">
            <w:pPr>
              <w:autoSpaceDE w:val="0"/>
              <w:autoSpaceDN w:val="0"/>
              <w:adjustRightInd w:val="0"/>
              <w:ind w:left="360"/>
              <w:rPr>
                <w:rFonts w:ascii="Arial" w:hAnsi="Arial" w:cs="Arial"/>
                <w:bCs/>
                <w:iCs/>
              </w:rPr>
            </w:pPr>
            <w:r w:rsidRPr="00543FAC">
              <w:rPr>
                <w:rFonts w:ascii="Arial" w:hAnsi="Arial" w:cs="Arial"/>
                <w:b/>
                <w:i/>
                <w:lang w:val="es-BO"/>
              </w:rPr>
              <w:t>(Manifestar aceptación.)</w:t>
            </w:r>
          </w:p>
        </w:tc>
        <w:tc>
          <w:tcPr>
            <w:tcW w:w="978" w:type="pct"/>
            <w:vAlign w:val="center"/>
          </w:tcPr>
          <w:p w14:paraId="7257773D"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24B8CB2A" w14:textId="77777777" w:rsidTr="00987A1A">
        <w:trPr>
          <w:trHeight w:val="283"/>
        </w:trPr>
        <w:tc>
          <w:tcPr>
            <w:tcW w:w="4022" w:type="pct"/>
            <w:vAlign w:val="center"/>
          </w:tcPr>
          <w:p w14:paraId="55AA831D" w14:textId="77777777" w:rsidR="00987A1A" w:rsidRPr="00543FAC" w:rsidRDefault="00987A1A" w:rsidP="00091424">
            <w:pPr>
              <w:numPr>
                <w:ilvl w:val="0"/>
                <w:numId w:val="41"/>
              </w:numPr>
              <w:autoSpaceDE w:val="0"/>
              <w:autoSpaceDN w:val="0"/>
              <w:adjustRightInd w:val="0"/>
              <w:rPr>
                <w:rFonts w:ascii="Arial" w:hAnsi="Arial" w:cs="Arial"/>
                <w:bCs/>
                <w:iCs/>
              </w:rPr>
            </w:pPr>
            <w:r w:rsidRPr="00543FAC">
              <w:rPr>
                <w:rFonts w:ascii="Arial" w:hAnsi="Arial" w:cs="Arial"/>
                <w:bCs/>
                <w:iCs/>
              </w:rPr>
              <w:t>Panel de operaciones intuitiva.</w:t>
            </w:r>
          </w:p>
          <w:p w14:paraId="0974D5F7" w14:textId="77777777" w:rsidR="00987A1A" w:rsidRPr="00543FAC" w:rsidRDefault="00987A1A" w:rsidP="00C67468">
            <w:pPr>
              <w:autoSpaceDE w:val="0"/>
              <w:autoSpaceDN w:val="0"/>
              <w:adjustRightInd w:val="0"/>
              <w:ind w:left="360"/>
              <w:rPr>
                <w:rFonts w:ascii="Arial" w:hAnsi="Arial" w:cs="Arial"/>
                <w:bCs/>
                <w:iCs/>
              </w:rPr>
            </w:pPr>
            <w:r w:rsidRPr="00543FAC">
              <w:rPr>
                <w:rFonts w:ascii="Arial" w:hAnsi="Arial" w:cs="Arial"/>
                <w:b/>
                <w:i/>
                <w:lang w:val="es-BO"/>
              </w:rPr>
              <w:t xml:space="preserve"> (Manifestar aceptación.)</w:t>
            </w:r>
          </w:p>
        </w:tc>
        <w:tc>
          <w:tcPr>
            <w:tcW w:w="978" w:type="pct"/>
            <w:vAlign w:val="center"/>
          </w:tcPr>
          <w:p w14:paraId="624123D1"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26793E64" w14:textId="77777777" w:rsidTr="00987A1A">
        <w:trPr>
          <w:trHeight w:val="283"/>
        </w:trPr>
        <w:tc>
          <w:tcPr>
            <w:tcW w:w="4022" w:type="pct"/>
            <w:vAlign w:val="center"/>
          </w:tcPr>
          <w:p w14:paraId="6056CC91" w14:textId="77777777" w:rsidR="00987A1A" w:rsidRPr="00543FAC" w:rsidRDefault="00987A1A" w:rsidP="00091424">
            <w:pPr>
              <w:numPr>
                <w:ilvl w:val="0"/>
                <w:numId w:val="41"/>
              </w:numPr>
              <w:autoSpaceDE w:val="0"/>
              <w:autoSpaceDN w:val="0"/>
              <w:adjustRightInd w:val="0"/>
              <w:rPr>
                <w:rFonts w:ascii="Arial" w:hAnsi="Arial" w:cs="Arial"/>
                <w:bCs/>
                <w:iCs/>
              </w:rPr>
            </w:pPr>
            <w:r w:rsidRPr="00543FAC">
              <w:rPr>
                <w:rFonts w:ascii="Arial" w:hAnsi="Arial" w:cs="Arial"/>
                <w:bCs/>
                <w:iCs/>
              </w:rPr>
              <w:t>Dispositivos de protección eléctrica para el equipo.</w:t>
            </w:r>
          </w:p>
          <w:p w14:paraId="7CF2CD5C" w14:textId="77777777" w:rsidR="00987A1A" w:rsidRPr="00543FAC" w:rsidRDefault="00987A1A" w:rsidP="00C67468">
            <w:pPr>
              <w:autoSpaceDE w:val="0"/>
              <w:autoSpaceDN w:val="0"/>
              <w:adjustRightInd w:val="0"/>
              <w:ind w:left="360"/>
              <w:rPr>
                <w:rFonts w:ascii="Arial" w:hAnsi="Arial" w:cs="Arial"/>
                <w:bCs/>
                <w:iCs/>
              </w:rPr>
            </w:pPr>
            <w:r w:rsidRPr="00543FAC">
              <w:rPr>
                <w:rFonts w:ascii="Arial" w:hAnsi="Arial" w:cs="Arial"/>
                <w:b/>
                <w:i/>
                <w:lang w:val="es-BO"/>
              </w:rPr>
              <w:t xml:space="preserve"> (Manifestar aceptación.)</w:t>
            </w:r>
          </w:p>
        </w:tc>
        <w:tc>
          <w:tcPr>
            <w:tcW w:w="978" w:type="pct"/>
            <w:vAlign w:val="center"/>
          </w:tcPr>
          <w:p w14:paraId="09BD37D7"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1D6EEFCC" w14:textId="77777777" w:rsidTr="00987A1A">
        <w:trPr>
          <w:trHeight w:val="283"/>
        </w:trPr>
        <w:tc>
          <w:tcPr>
            <w:tcW w:w="4022" w:type="pct"/>
            <w:vAlign w:val="center"/>
          </w:tcPr>
          <w:p w14:paraId="145B57F9" w14:textId="77777777" w:rsidR="00987A1A" w:rsidRPr="00543FAC" w:rsidRDefault="00987A1A" w:rsidP="00091424">
            <w:pPr>
              <w:numPr>
                <w:ilvl w:val="0"/>
                <w:numId w:val="41"/>
              </w:numPr>
              <w:autoSpaceDE w:val="0"/>
              <w:autoSpaceDN w:val="0"/>
              <w:adjustRightInd w:val="0"/>
              <w:rPr>
                <w:rFonts w:ascii="Arial" w:hAnsi="Arial" w:cs="Arial"/>
                <w:bCs/>
                <w:iCs/>
              </w:rPr>
            </w:pPr>
            <w:r w:rsidRPr="00543FAC">
              <w:rPr>
                <w:rFonts w:ascii="Arial" w:hAnsi="Arial" w:cs="Arial"/>
                <w:bCs/>
                <w:iCs/>
              </w:rPr>
              <w:t>Instalación incluida con materiales y puesta en funcionamiento en planta baja y Hall del Edifico principal del BCB.</w:t>
            </w:r>
          </w:p>
          <w:p w14:paraId="0F4AB68A" w14:textId="77777777" w:rsidR="00987A1A" w:rsidRPr="00543FAC" w:rsidRDefault="00987A1A" w:rsidP="00C67468">
            <w:pPr>
              <w:ind w:left="360"/>
              <w:jc w:val="both"/>
              <w:rPr>
                <w:rFonts w:ascii="Arial" w:hAnsi="Arial" w:cs="Arial"/>
                <w:b/>
                <w:lang w:val="es-BO"/>
              </w:rPr>
            </w:pPr>
            <w:r w:rsidRPr="00543FAC">
              <w:rPr>
                <w:rFonts w:ascii="Arial" w:hAnsi="Arial" w:cs="Arial"/>
                <w:b/>
                <w:i/>
                <w:lang w:val="es-BO"/>
              </w:rPr>
              <w:t xml:space="preserve"> (Manifestar aceptación)</w:t>
            </w:r>
          </w:p>
        </w:tc>
        <w:tc>
          <w:tcPr>
            <w:tcW w:w="978" w:type="pct"/>
            <w:vAlign w:val="center"/>
          </w:tcPr>
          <w:p w14:paraId="40497FC2"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3014B27D" w14:textId="77777777" w:rsidTr="00543FAC">
        <w:trPr>
          <w:trHeight w:val="122"/>
        </w:trPr>
        <w:tc>
          <w:tcPr>
            <w:tcW w:w="4022" w:type="pct"/>
            <w:vAlign w:val="center"/>
          </w:tcPr>
          <w:p w14:paraId="43F22E3D" w14:textId="77777777" w:rsidR="00987A1A" w:rsidRPr="00543FAC" w:rsidRDefault="00987A1A" w:rsidP="00091424">
            <w:pPr>
              <w:numPr>
                <w:ilvl w:val="0"/>
                <w:numId w:val="41"/>
              </w:numPr>
              <w:autoSpaceDE w:val="0"/>
              <w:autoSpaceDN w:val="0"/>
              <w:adjustRightInd w:val="0"/>
              <w:rPr>
                <w:rFonts w:ascii="Arial" w:hAnsi="Arial" w:cs="Arial"/>
                <w:bCs/>
                <w:iCs/>
              </w:rPr>
            </w:pPr>
            <w:r w:rsidRPr="00543FAC">
              <w:rPr>
                <w:rFonts w:ascii="Arial" w:hAnsi="Arial" w:cs="Arial"/>
                <w:bCs/>
                <w:iCs/>
              </w:rPr>
              <w:t>El equipo debe contar con un generador de alarma sonora y/o de luz al momento de detectar algún objeto peligroso.</w:t>
            </w:r>
          </w:p>
          <w:p w14:paraId="2E78230D" w14:textId="6CA54BCB" w:rsidR="00987A1A" w:rsidRPr="00543FAC" w:rsidRDefault="00987A1A" w:rsidP="00987A1A">
            <w:pPr>
              <w:autoSpaceDE w:val="0"/>
              <w:autoSpaceDN w:val="0"/>
              <w:adjustRightInd w:val="0"/>
              <w:ind w:left="360"/>
              <w:rPr>
                <w:rFonts w:ascii="Arial" w:hAnsi="Arial" w:cs="Arial"/>
                <w:b/>
                <w:i/>
                <w:lang w:val="es-BO"/>
              </w:rPr>
            </w:pPr>
            <w:r w:rsidRPr="00543FAC">
              <w:rPr>
                <w:rFonts w:ascii="Arial" w:hAnsi="Arial" w:cs="Arial"/>
                <w:b/>
                <w:i/>
                <w:lang w:val="es-BO"/>
              </w:rPr>
              <w:t>(Manifestar aceptación)</w:t>
            </w:r>
          </w:p>
        </w:tc>
        <w:tc>
          <w:tcPr>
            <w:tcW w:w="978" w:type="pct"/>
            <w:vAlign w:val="center"/>
          </w:tcPr>
          <w:p w14:paraId="51E57121"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2A008386" w14:textId="77777777" w:rsidTr="00987A1A">
        <w:trPr>
          <w:trHeight w:val="108"/>
        </w:trPr>
        <w:tc>
          <w:tcPr>
            <w:tcW w:w="4022" w:type="pct"/>
            <w:vAlign w:val="center"/>
          </w:tcPr>
          <w:p w14:paraId="25103656" w14:textId="77777777" w:rsidR="00987A1A" w:rsidRPr="00543FAC" w:rsidRDefault="00987A1A" w:rsidP="00091424">
            <w:pPr>
              <w:pStyle w:val="Prrafodelista"/>
              <w:numPr>
                <w:ilvl w:val="0"/>
                <w:numId w:val="41"/>
              </w:numPr>
              <w:autoSpaceDE w:val="0"/>
              <w:autoSpaceDN w:val="0"/>
              <w:adjustRightInd w:val="0"/>
              <w:contextualSpacing/>
              <w:rPr>
                <w:rFonts w:ascii="Arial" w:hAnsi="Arial" w:cs="Arial"/>
                <w:bCs/>
                <w:iCs/>
                <w:sz w:val="16"/>
                <w:szCs w:val="16"/>
              </w:rPr>
            </w:pPr>
            <w:r w:rsidRPr="00543FAC">
              <w:rPr>
                <w:rFonts w:ascii="Arial" w:hAnsi="Arial" w:cs="Arial"/>
                <w:bCs/>
                <w:iCs/>
                <w:sz w:val="16"/>
                <w:szCs w:val="16"/>
              </w:rPr>
              <w:lastRenderedPageBreak/>
              <w:t>El equipo debe contar con un regulador de energía eléctrica</w:t>
            </w:r>
          </w:p>
          <w:p w14:paraId="7A013B4F" w14:textId="77777777" w:rsidR="00987A1A" w:rsidRPr="00543FAC" w:rsidRDefault="00987A1A" w:rsidP="00C67468">
            <w:pPr>
              <w:ind w:left="360"/>
              <w:jc w:val="both"/>
              <w:rPr>
                <w:rFonts w:ascii="Arial" w:hAnsi="Arial" w:cs="Arial"/>
                <w:b/>
                <w:lang w:val="es-BO"/>
              </w:rPr>
            </w:pPr>
            <w:r w:rsidRPr="00543FAC">
              <w:rPr>
                <w:rFonts w:ascii="Arial" w:hAnsi="Arial" w:cs="Arial"/>
                <w:b/>
                <w:i/>
              </w:rPr>
              <w:t xml:space="preserve"> (Manifestar aceptación)</w:t>
            </w:r>
          </w:p>
        </w:tc>
        <w:tc>
          <w:tcPr>
            <w:tcW w:w="978" w:type="pct"/>
            <w:vAlign w:val="center"/>
          </w:tcPr>
          <w:p w14:paraId="1C4D3D23"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10C6E993" w14:textId="77777777" w:rsidTr="00543FAC">
        <w:trPr>
          <w:trHeight w:val="287"/>
        </w:trPr>
        <w:tc>
          <w:tcPr>
            <w:tcW w:w="4022" w:type="pct"/>
            <w:vAlign w:val="center"/>
          </w:tcPr>
          <w:p w14:paraId="70C26A8B" w14:textId="77777777" w:rsidR="00987A1A" w:rsidRPr="00543FAC" w:rsidRDefault="00987A1A" w:rsidP="00091424">
            <w:pPr>
              <w:pStyle w:val="Prrafodelista"/>
              <w:numPr>
                <w:ilvl w:val="0"/>
                <w:numId w:val="41"/>
              </w:numPr>
              <w:autoSpaceDE w:val="0"/>
              <w:autoSpaceDN w:val="0"/>
              <w:adjustRightInd w:val="0"/>
              <w:contextualSpacing/>
              <w:rPr>
                <w:rFonts w:ascii="Arial" w:hAnsi="Arial" w:cs="Arial"/>
                <w:bCs/>
                <w:iCs/>
                <w:sz w:val="16"/>
                <w:szCs w:val="16"/>
              </w:rPr>
            </w:pPr>
            <w:r w:rsidRPr="00543FAC">
              <w:rPr>
                <w:rFonts w:ascii="Arial" w:hAnsi="Arial" w:cs="Arial"/>
                <w:bCs/>
                <w:iCs/>
                <w:sz w:val="16"/>
                <w:szCs w:val="16"/>
              </w:rPr>
              <w:t>Penetración (acero) en cuerpo de prueba entre 30 mm y 31 mm</w:t>
            </w:r>
          </w:p>
          <w:p w14:paraId="6D7E3F8B" w14:textId="77777777" w:rsidR="00987A1A" w:rsidRPr="00543FAC" w:rsidRDefault="00987A1A" w:rsidP="00C67468">
            <w:pPr>
              <w:pStyle w:val="Prrafodelista"/>
              <w:autoSpaceDE w:val="0"/>
              <w:autoSpaceDN w:val="0"/>
              <w:adjustRightInd w:val="0"/>
              <w:ind w:left="360"/>
              <w:rPr>
                <w:rFonts w:ascii="Arial" w:hAnsi="Arial" w:cs="Arial"/>
                <w:bCs/>
                <w:iCs/>
                <w:sz w:val="16"/>
                <w:szCs w:val="16"/>
              </w:rPr>
            </w:pPr>
            <w:r w:rsidRPr="00543FAC">
              <w:rPr>
                <w:rFonts w:ascii="Arial" w:hAnsi="Arial" w:cs="Arial"/>
                <w:b/>
                <w:i/>
                <w:sz w:val="16"/>
                <w:szCs w:val="16"/>
              </w:rPr>
              <w:t xml:space="preserve"> (Manifestar aceptación)</w:t>
            </w:r>
          </w:p>
        </w:tc>
        <w:tc>
          <w:tcPr>
            <w:tcW w:w="978" w:type="pct"/>
            <w:vAlign w:val="center"/>
          </w:tcPr>
          <w:p w14:paraId="1F58AAD0"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638C7FDC" w14:textId="77777777" w:rsidTr="00543FAC">
        <w:trPr>
          <w:trHeight w:val="366"/>
        </w:trPr>
        <w:tc>
          <w:tcPr>
            <w:tcW w:w="4022" w:type="pct"/>
            <w:vAlign w:val="center"/>
          </w:tcPr>
          <w:p w14:paraId="39FB5D2E" w14:textId="77777777" w:rsidR="00987A1A" w:rsidRPr="00543FAC" w:rsidRDefault="00987A1A" w:rsidP="00091424">
            <w:pPr>
              <w:pStyle w:val="Prrafodelista"/>
              <w:numPr>
                <w:ilvl w:val="0"/>
                <w:numId w:val="41"/>
              </w:numPr>
              <w:autoSpaceDE w:val="0"/>
              <w:autoSpaceDN w:val="0"/>
              <w:adjustRightInd w:val="0"/>
              <w:contextualSpacing/>
              <w:rPr>
                <w:rFonts w:ascii="Arial" w:hAnsi="Arial" w:cs="Arial"/>
                <w:bCs/>
                <w:iCs/>
                <w:sz w:val="16"/>
                <w:szCs w:val="16"/>
              </w:rPr>
            </w:pPr>
            <w:r w:rsidRPr="00543FAC">
              <w:rPr>
                <w:rFonts w:ascii="Arial" w:hAnsi="Arial" w:cs="Arial"/>
                <w:bCs/>
                <w:iCs/>
                <w:sz w:val="16"/>
                <w:szCs w:val="16"/>
              </w:rPr>
              <w:t>Cortinas de protección de Plomo</w:t>
            </w:r>
          </w:p>
          <w:p w14:paraId="7B329110" w14:textId="77777777" w:rsidR="00987A1A" w:rsidRPr="00543FAC" w:rsidRDefault="00987A1A" w:rsidP="00C67468">
            <w:pPr>
              <w:pStyle w:val="Prrafodelista"/>
              <w:autoSpaceDE w:val="0"/>
              <w:autoSpaceDN w:val="0"/>
              <w:adjustRightInd w:val="0"/>
              <w:ind w:left="360"/>
              <w:rPr>
                <w:rFonts w:ascii="Arial" w:hAnsi="Arial" w:cs="Arial"/>
                <w:bCs/>
                <w:iCs/>
                <w:sz w:val="16"/>
                <w:szCs w:val="16"/>
              </w:rPr>
            </w:pPr>
            <w:r w:rsidRPr="00543FAC">
              <w:rPr>
                <w:rFonts w:ascii="Arial" w:hAnsi="Arial" w:cs="Arial"/>
                <w:b/>
                <w:i/>
                <w:sz w:val="16"/>
                <w:szCs w:val="16"/>
              </w:rPr>
              <w:t xml:space="preserve"> (Manifestar aceptación)</w:t>
            </w:r>
          </w:p>
        </w:tc>
        <w:tc>
          <w:tcPr>
            <w:tcW w:w="978" w:type="pct"/>
            <w:vAlign w:val="center"/>
          </w:tcPr>
          <w:p w14:paraId="5DF40D78"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6D96DB1C" w14:textId="77777777" w:rsidTr="00987A1A">
        <w:trPr>
          <w:trHeight w:val="283"/>
        </w:trPr>
        <w:tc>
          <w:tcPr>
            <w:tcW w:w="5000" w:type="pct"/>
            <w:gridSpan w:val="2"/>
            <w:shd w:val="clear" w:color="auto" w:fill="17365D"/>
            <w:vAlign w:val="center"/>
          </w:tcPr>
          <w:p w14:paraId="188CA158"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lang w:val="es-BO"/>
              </w:rPr>
            </w:pPr>
            <w:r w:rsidRPr="00543FAC">
              <w:rPr>
                <w:rFonts w:ascii="Arial" w:hAnsi="Arial" w:cs="Arial"/>
                <w:b/>
                <w:bCs/>
                <w:lang w:val="es-BO"/>
              </w:rPr>
              <w:t>CARACTERÍSTICAS DE LA INSTALACIÓN DEL SISTEMA</w:t>
            </w:r>
          </w:p>
        </w:tc>
      </w:tr>
      <w:tr w:rsidR="00987A1A" w:rsidRPr="00B74003" w14:paraId="71800233" w14:textId="77777777" w:rsidTr="00987A1A">
        <w:trPr>
          <w:trHeight w:val="56"/>
        </w:trPr>
        <w:tc>
          <w:tcPr>
            <w:tcW w:w="4022" w:type="pct"/>
            <w:vAlign w:val="center"/>
          </w:tcPr>
          <w:p w14:paraId="4F60BC94" w14:textId="77777777" w:rsidR="00987A1A" w:rsidRPr="00543FAC" w:rsidRDefault="00987A1A" w:rsidP="00C67468">
            <w:pPr>
              <w:ind w:left="360"/>
              <w:contextualSpacing/>
              <w:jc w:val="both"/>
              <w:rPr>
                <w:rFonts w:ascii="Arial" w:hAnsi="Arial" w:cs="Arial"/>
                <w:lang w:val="es-BO"/>
              </w:rPr>
            </w:pPr>
            <w:r w:rsidRPr="00543FAC">
              <w:rPr>
                <w:rFonts w:ascii="Arial" w:hAnsi="Arial" w:cs="Arial"/>
                <w:b/>
                <w:lang w:val="es-BO"/>
              </w:rPr>
              <w:t xml:space="preserve">Instalación: </w:t>
            </w:r>
            <w:r w:rsidRPr="00543FAC">
              <w:rPr>
                <w:rFonts w:ascii="Arial" w:hAnsi="Arial" w:cs="Arial"/>
                <w:lang w:val="es-BO"/>
              </w:rPr>
              <w:t>Sin costo adicional para el Banco Central de Bolivia, la empresa proponente debe realizar los siguientes servicios dentro de los plazos de entrega en sitio:</w:t>
            </w:r>
          </w:p>
          <w:p w14:paraId="4D2F59E6" w14:textId="77777777" w:rsidR="00987A1A" w:rsidRPr="00543FAC" w:rsidRDefault="00987A1A" w:rsidP="00091424">
            <w:pPr>
              <w:numPr>
                <w:ilvl w:val="0"/>
                <w:numId w:val="42"/>
              </w:numPr>
              <w:contextualSpacing/>
              <w:jc w:val="both"/>
              <w:rPr>
                <w:rFonts w:ascii="Arial" w:hAnsi="Arial" w:cs="Arial"/>
                <w:lang w:val="es-BO"/>
              </w:rPr>
            </w:pPr>
            <w:r w:rsidRPr="00543FAC">
              <w:rPr>
                <w:rFonts w:ascii="Arial" w:hAnsi="Arial" w:cs="Arial"/>
                <w:lang w:val="es-BO"/>
              </w:rPr>
              <w:t>Todos los componentes serán instalados en lugares que determinará el Departamento de Seguridad y Contingencias del BCB.</w:t>
            </w:r>
          </w:p>
          <w:p w14:paraId="2C98A81E" w14:textId="77777777" w:rsidR="00987A1A" w:rsidRPr="00543FAC" w:rsidRDefault="00987A1A" w:rsidP="00C67468">
            <w:pPr>
              <w:ind w:left="360"/>
              <w:contextualSpacing/>
              <w:jc w:val="both"/>
              <w:rPr>
                <w:rFonts w:ascii="Arial" w:hAnsi="Arial" w:cs="Arial"/>
                <w:b/>
                <w:i/>
                <w:lang w:val="es-BO"/>
              </w:rPr>
            </w:pPr>
            <w:r w:rsidRPr="00543FAC">
              <w:rPr>
                <w:rFonts w:ascii="Arial" w:hAnsi="Arial" w:cs="Arial"/>
                <w:b/>
                <w:i/>
                <w:lang w:val="es-BO"/>
              </w:rPr>
              <w:t>(Manifestar aceptación)</w:t>
            </w:r>
          </w:p>
          <w:p w14:paraId="77765F63" w14:textId="77777777" w:rsidR="00987A1A" w:rsidRPr="00543FAC" w:rsidRDefault="00987A1A" w:rsidP="00091424">
            <w:pPr>
              <w:numPr>
                <w:ilvl w:val="0"/>
                <w:numId w:val="42"/>
              </w:numPr>
              <w:contextualSpacing/>
              <w:jc w:val="both"/>
              <w:rPr>
                <w:rFonts w:ascii="Arial" w:hAnsi="Arial" w:cs="Arial"/>
              </w:rPr>
            </w:pPr>
            <w:r w:rsidRPr="00543FAC">
              <w:rPr>
                <w:rFonts w:ascii="Arial" w:hAnsi="Arial" w:cs="Arial"/>
              </w:rPr>
              <w:t>Todas las configuraciones del Sistema, se determinarán en coordinación con el DSC del BCB.</w:t>
            </w:r>
            <w:r w:rsidRPr="00543FAC">
              <w:rPr>
                <w:rFonts w:ascii="Arial" w:hAnsi="Arial" w:cs="Arial"/>
                <w:lang w:val="es-BO"/>
              </w:rPr>
              <w:t xml:space="preserve">  </w:t>
            </w:r>
          </w:p>
          <w:p w14:paraId="133646AA" w14:textId="77777777" w:rsidR="00987A1A" w:rsidRPr="00543FAC" w:rsidRDefault="00987A1A" w:rsidP="00C67468">
            <w:pPr>
              <w:pStyle w:val="Prrafodelista"/>
              <w:ind w:left="360"/>
              <w:jc w:val="both"/>
              <w:rPr>
                <w:rFonts w:ascii="Arial" w:hAnsi="Arial" w:cs="Arial"/>
                <w:b/>
                <w:i/>
                <w:sz w:val="16"/>
                <w:szCs w:val="16"/>
                <w:lang w:val="es-BO"/>
              </w:rPr>
            </w:pPr>
            <w:r w:rsidRPr="00543FAC">
              <w:rPr>
                <w:rFonts w:ascii="Arial" w:hAnsi="Arial" w:cs="Arial"/>
                <w:b/>
                <w:i/>
                <w:sz w:val="16"/>
                <w:szCs w:val="16"/>
                <w:lang w:val="es-BO"/>
              </w:rPr>
              <w:t>(Manifestar aceptación)</w:t>
            </w:r>
          </w:p>
          <w:p w14:paraId="2441983D" w14:textId="77777777" w:rsidR="00987A1A" w:rsidRPr="00543FAC" w:rsidRDefault="00987A1A" w:rsidP="00091424">
            <w:pPr>
              <w:numPr>
                <w:ilvl w:val="0"/>
                <w:numId w:val="42"/>
              </w:numPr>
              <w:contextualSpacing/>
              <w:jc w:val="both"/>
              <w:rPr>
                <w:rFonts w:ascii="Arial" w:hAnsi="Arial" w:cs="Arial"/>
                <w:lang w:val="es-BO"/>
              </w:rPr>
            </w:pPr>
            <w:r w:rsidRPr="00543FAC">
              <w:rPr>
                <w:rFonts w:ascii="Arial" w:hAnsi="Arial" w:cs="Arial"/>
                <w:b/>
                <w:bCs/>
                <w:lang w:val="es-BO"/>
              </w:rPr>
              <w:t>Transferencia de conocimiento:</w:t>
            </w:r>
            <w:r w:rsidRPr="00543FAC">
              <w:rPr>
                <w:rFonts w:ascii="Arial" w:hAnsi="Arial" w:cs="Arial"/>
                <w:lang w:val="es-BO"/>
              </w:rPr>
              <w:t xml:space="preserve"> El proveedor contratado sin costo adicional para el Banco Central de Bolivia debe transferir conocimiento al menos a cinco (5) personas del BCB, sobre el manejo del equipo adquirido, la transferencia de conocimiento deberá cumplir los siguientes puntos mínimamente:</w:t>
            </w:r>
          </w:p>
          <w:p w14:paraId="037A23A5" w14:textId="77777777" w:rsidR="00987A1A" w:rsidRPr="00543FAC" w:rsidRDefault="00987A1A" w:rsidP="00091424">
            <w:pPr>
              <w:pStyle w:val="Prrafodelista"/>
              <w:numPr>
                <w:ilvl w:val="0"/>
                <w:numId w:val="43"/>
              </w:numPr>
              <w:contextualSpacing/>
              <w:rPr>
                <w:rFonts w:ascii="Arial" w:hAnsi="Arial" w:cs="Arial"/>
                <w:sz w:val="16"/>
                <w:szCs w:val="16"/>
                <w:lang w:val="es-BO"/>
              </w:rPr>
            </w:pPr>
            <w:r w:rsidRPr="00543FAC">
              <w:rPr>
                <w:rFonts w:ascii="Arial" w:hAnsi="Arial" w:cs="Arial"/>
                <w:sz w:val="16"/>
                <w:szCs w:val="16"/>
                <w:lang w:val="es-BO"/>
              </w:rPr>
              <w:t>Capacitación para 5 operadores con certificación incluida dictada por personal certificado por la empresa que provee los equipos.</w:t>
            </w:r>
          </w:p>
          <w:p w14:paraId="7FB62F5A" w14:textId="77777777" w:rsidR="00987A1A" w:rsidRPr="00543FAC" w:rsidRDefault="00987A1A" w:rsidP="00C67468">
            <w:pPr>
              <w:jc w:val="both"/>
              <w:rPr>
                <w:rFonts w:ascii="Arial" w:hAnsi="Arial" w:cs="Arial"/>
                <w:sz w:val="10"/>
                <w:szCs w:val="10"/>
                <w:lang w:val="es-BO"/>
              </w:rPr>
            </w:pPr>
          </w:p>
          <w:p w14:paraId="0B439BAA" w14:textId="77777777" w:rsidR="00987A1A" w:rsidRPr="00543FAC" w:rsidRDefault="00987A1A" w:rsidP="00C67468">
            <w:pPr>
              <w:jc w:val="both"/>
              <w:rPr>
                <w:rFonts w:ascii="Arial" w:hAnsi="Arial" w:cs="Arial"/>
                <w:lang w:val="es-BO"/>
              </w:rPr>
            </w:pPr>
            <w:r w:rsidRPr="00543FAC">
              <w:rPr>
                <w:rFonts w:ascii="Arial" w:hAnsi="Arial" w:cs="Arial"/>
                <w:lang w:val="es-BO"/>
              </w:rPr>
              <w:t xml:space="preserve">La transferencia de conocimiento debe realizarse hasta máximo cinco (5) días hábiles posteriores a la conclusión de la instalación del sistema. </w:t>
            </w:r>
          </w:p>
          <w:p w14:paraId="0AE6474C" w14:textId="494804E3" w:rsidR="00987A1A" w:rsidRPr="00543FAC" w:rsidRDefault="00987A1A" w:rsidP="00987A1A">
            <w:pPr>
              <w:pStyle w:val="Prrafodelista"/>
              <w:ind w:left="360"/>
              <w:jc w:val="both"/>
              <w:rPr>
                <w:rFonts w:ascii="Arial" w:hAnsi="Arial" w:cs="Arial"/>
                <w:sz w:val="16"/>
                <w:szCs w:val="16"/>
                <w:lang w:val="es-BO"/>
              </w:rPr>
            </w:pPr>
            <w:r w:rsidRPr="00543FAC">
              <w:rPr>
                <w:rFonts w:ascii="Arial" w:hAnsi="Arial" w:cs="Arial"/>
                <w:b/>
                <w:i/>
                <w:sz w:val="16"/>
                <w:szCs w:val="16"/>
                <w:lang w:val="es-BO"/>
              </w:rPr>
              <w:t>(Manifestar aceptación)</w:t>
            </w:r>
          </w:p>
        </w:tc>
        <w:tc>
          <w:tcPr>
            <w:tcW w:w="978" w:type="pct"/>
            <w:vAlign w:val="center"/>
          </w:tcPr>
          <w:p w14:paraId="3F49EAED"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1ABA8E9F" w14:textId="77777777" w:rsidTr="00987A1A">
        <w:trPr>
          <w:trHeight w:val="283"/>
        </w:trPr>
        <w:tc>
          <w:tcPr>
            <w:tcW w:w="5000" w:type="pct"/>
            <w:gridSpan w:val="2"/>
            <w:shd w:val="clear" w:color="auto" w:fill="17365D"/>
            <w:vAlign w:val="center"/>
          </w:tcPr>
          <w:p w14:paraId="5E859790"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lang w:val="es-BO"/>
              </w:rPr>
            </w:pPr>
            <w:r w:rsidRPr="00543FAC">
              <w:rPr>
                <w:rFonts w:ascii="Arial" w:hAnsi="Arial" w:cs="Arial"/>
                <w:b/>
                <w:bCs/>
                <w:lang w:val="es-BO"/>
              </w:rPr>
              <w:t>EXPERIENCIA DE LA EMPRESA PROPONENTE</w:t>
            </w:r>
          </w:p>
        </w:tc>
      </w:tr>
      <w:tr w:rsidR="00987A1A" w:rsidRPr="00B74003" w14:paraId="21F0B11D" w14:textId="77777777" w:rsidTr="00987A1A">
        <w:trPr>
          <w:trHeight w:val="693"/>
        </w:trPr>
        <w:tc>
          <w:tcPr>
            <w:tcW w:w="4022" w:type="pct"/>
            <w:vAlign w:val="center"/>
          </w:tcPr>
          <w:p w14:paraId="01FE3824" w14:textId="41215613" w:rsidR="00987A1A" w:rsidRPr="00543FAC" w:rsidRDefault="00987A1A" w:rsidP="00C67468">
            <w:pPr>
              <w:jc w:val="both"/>
              <w:rPr>
                <w:rFonts w:ascii="Arial" w:hAnsi="Arial" w:cs="Arial"/>
                <w:b/>
                <w:lang w:val="es-BO"/>
              </w:rPr>
            </w:pPr>
            <w:r w:rsidRPr="00543FAC">
              <w:rPr>
                <w:rFonts w:ascii="Arial" w:hAnsi="Arial" w:cs="Arial"/>
                <w:b/>
                <w:lang w:val="es-BO"/>
              </w:rPr>
              <w:t>Experiencia de la empresa:</w:t>
            </w:r>
            <w:r w:rsidRPr="00543FAC">
              <w:rPr>
                <w:rFonts w:ascii="Arial" w:hAnsi="Arial" w:cs="Arial"/>
                <w:lang w:val="es-BO"/>
              </w:rPr>
              <w:t xml:space="preserve"> La empresa proponente deberá habe</w:t>
            </w:r>
            <w:r w:rsidR="00DF0DC5">
              <w:rPr>
                <w:rFonts w:ascii="Arial" w:hAnsi="Arial" w:cs="Arial"/>
                <w:lang w:val="es-BO"/>
              </w:rPr>
              <w:t>r realizado al menos quince</w:t>
            </w:r>
            <w:r w:rsidRPr="00543FAC">
              <w:rPr>
                <w:rFonts w:ascii="Arial" w:hAnsi="Arial" w:cs="Arial"/>
                <w:lang w:val="es-BO"/>
              </w:rPr>
              <w:t xml:space="preserve"> (15) provisiones de equipos de inspección de objetos de Rayos X  en los últimos cinco (5) años computables hasta la fecha de presentación de propuesta.</w:t>
            </w:r>
          </w:p>
          <w:p w14:paraId="10BC7068" w14:textId="77777777" w:rsidR="00987A1A" w:rsidRPr="00543FAC" w:rsidRDefault="00987A1A" w:rsidP="00091424">
            <w:pPr>
              <w:pStyle w:val="Prrafodelista"/>
              <w:numPr>
                <w:ilvl w:val="0"/>
                <w:numId w:val="47"/>
              </w:numPr>
              <w:ind w:left="351" w:hanging="284"/>
              <w:contextualSpacing/>
              <w:jc w:val="both"/>
              <w:rPr>
                <w:rFonts w:ascii="Arial" w:hAnsi="Arial" w:cs="Arial"/>
                <w:sz w:val="16"/>
                <w:szCs w:val="16"/>
                <w:lang w:val="es-BO"/>
              </w:rPr>
            </w:pPr>
            <w:r w:rsidRPr="00543FAC">
              <w:rPr>
                <w:rFonts w:ascii="Arial" w:hAnsi="Arial" w:cs="Arial"/>
                <w:sz w:val="16"/>
                <w:szCs w:val="16"/>
                <w:lang w:val="es-BO"/>
              </w:rPr>
              <w:t>Se aceptará como documentación de respaldo de la experiencia solicitada cualquiera de los siguientes documentos:</w:t>
            </w:r>
          </w:p>
          <w:p w14:paraId="7C470596" w14:textId="77777777" w:rsidR="00987A1A" w:rsidRPr="00543FAC" w:rsidRDefault="00987A1A" w:rsidP="00091424">
            <w:pPr>
              <w:numPr>
                <w:ilvl w:val="0"/>
                <w:numId w:val="46"/>
              </w:numPr>
              <w:contextualSpacing/>
              <w:jc w:val="both"/>
              <w:rPr>
                <w:rFonts w:ascii="Arial" w:hAnsi="Arial" w:cs="Arial"/>
                <w:lang w:val="es-BO"/>
              </w:rPr>
            </w:pPr>
            <w:r w:rsidRPr="00543FAC">
              <w:rPr>
                <w:rFonts w:ascii="Arial" w:hAnsi="Arial" w:cs="Arial"/>
                <w:lang w:val="es-BO"/>
              </w:rPr>
              <w:t>Certificados de conformidad.</w:t>
            </w:r>
          </w:p>
          <w:p w14:paraId="4BAE3644" w14:textId="77777777" w:rsidR="00987A1A" w:rsidRPr="00543FAC" w:rsidRDefault="00987A1A" w:rsidP="00091424">
            <w:pPr>
              <w:numPr>
                <w:ilvl w:val="0"/>
                <w:numId w:val="46"/>
              </w:numPr>
              <w:contextualSpacing/>
              <w:jc w:val="both"/>
              <w:rPr>
                <w:rFonts w:ascii="Arial" w:hAnsi="Arial" w:cs="Arial"/>
                <w:lang w:val="es-BO"/>
              </w:rPr>
            </w:pPr>
            <w:r w:rsidRPr="00543FAC">
              <w:rPr>
                <w:rFonts w:ascii="Arial" w:hAnsi="Arial" w:cs="Arial"/>
                <w:lang w:val="es-BO"/>
              </w:rPr>
              <w:t>Certificados de cumplimiento de contrato.</w:t>
            </w:r>
          </w:p>
          <w:p w14:paraId="7564A265" w14:textId="77777777" w:rsidR="00987A1A" w:rsidRPr="00543FAC" w:rsidRDefault="00987A1A" w:rsidP="00091424">
            <w:pPr>
              <w:numPr>
                <w:ilvl w:val="0"/>
                <w:numId w:val="46"/>
              </w:numPr>
              <w:contextualSpacing/>
              <w:jc w:val="both"/>
              <w:rPr>
                <w:rFonts w:ascii="Arial" w:hAnsi="Arial" w:cs="Arial"/>
                <w:lang w:val="es-BO"/>
              </w:rPr>
            </w:pPr>
            <w:r w:rsidRPr="00543FAC">
              <w:rPr>
                <w:rFonts w:ascii="Arial" w:hAnsi="Arial" w:cs="Arial"/>
                <w:lang w:val="es-BO"/>
              </w:rPr>
              <w:t xml:space="preserve">Actas o informe de recepción. </w:t>
            </w:r>
          </w:p>
          <w:p w14:paraId="30B6F8C6" w14:textId="77777777" w:rsidR="00987A1A" w:rsidRPr="00543FAC" w:rsidRDefault="00987A1A" w:rsidP="00091424">
            <w:pPr>
              <w:numPr>
                <w:ilvl w:val="0"/>
                <w:numId w:val="46"/>
              </w:numPr>
              <w:contextualSpacing/>
              <w:jc w:val="both"/>
              <w:rPr>
                <w:rFonts w:ascii="Arial" w:hAnsi="Arial" w:cs="Arial"/>
                <w:lang w:val="es-BO"/>
              </w:rPr>
            </w:pPr>
            <w:r w:rsidRPr="00543FAC">
              <w:rPr>
                <w:rFonts w:ascii="Arial" w:hAnsi="Arial" w:cs="Arial"/>
                <w:lang w:val="es-BO"/>
              </w:rPr>
              <w:t>Cartas o certificados emitidos por los clientes.</w:t>
            </w:r>
          </w:p>
          <w:p w14:paraId="767295F9" w14:textId="77777777" w:rsidR="00987A1A" w:rsidRPr="00543FAC" w:rsidRDefault="00987A1A" w:rsidP="00091424">
            <w:pPr>
              <w:numPr>
                <w:ilvl w:val="0"/>
                <w:numId w:val="46"/>
              </w:numPr>
              <w:contextualSpacing/>
              <w:jc w:val="both"/>
              <w:rPr>
                <w:rFonts w:ascii="Arial" w:hAnsi="Arial" w:cs="Arial"/>
                <w:color w:val="000000"/>
                <w:lang w:val="es-BO"/>
              </w:rPr>
            </w:pPr>
            <w:r w:rsidRPr="00543FAC">
              <w:rPr>
                <w:rFonts w:ascii="Arial" w:hAnsi="Arial" w:cs="Arial"/>
                <w:color w:val="000000"/>
              </w:rPr>
              <w:t>Órdenes de Compra o Contratos con su respectiva documentación de Remisión o Entrega.</w:t>
            </w:r>
          </w:p>
          <w:p w14:paraId="24F06DB1" w14:textId="77777777" w:rsidR="00987A1A" w:rsidRPr="00543FAC" w:rsidRDefault="00987A1A" w:rsidP="00091424">
            <w:pPr>
              <w:numPr>
                <w:ilvl w:val="0"/>
                <w:numId w:val="46"/>
              </w:numPr>
              <w:contextualSpacing/>
              <w:jc w:val="both"/>
              <w:rPr>
                <w:rFonts w:ascii="Arial" w:hAnsi="Arial" w:cs="Arial"/>
                <w:color w:val="000000"/>
                <w:lang w:val="es-BO"/>
              </w:rPr>
            </w:pPr>
            <w:r w:rsidRPr="00543FAC">
              <w:rPr>
                <w:rFonts w:ascii="Arial" w:hAnsi="Arial" w:cs="Arial"/>
                <w:color w:val="000000"/>
                <w:lang w:val="es-BO"/>
              </w:rPr>
              <w:t>Otro documento que acredite la recepción de los bienes.</w:t>
            </w:r>
          </w:p>
          <w:p w14:paraId="36ACD912" w14:textId="77777777" w:rsidR="00987A1A" w:rsidRPr="00543FAC" w:rsidRDefault="00987A1A" w:rsidP="00C67468">
            <w:pPr>
              <w:contextualSpacing/>
              <w:jc w:val="both"/>
              <w:rPr>
                <w:rFonts w:ascii="Arial" w:hAnsi="Arial" w:cs="Arial"/>
                <w:sz w:val="10"/>
                <w:szCs w:val="10"/>
                <w:lang w:val="es-BO"/>
              </w:rPr>
            </w:pPr>
          </w:p>
          <w:p w14:paraId="2010631B" w14:textId="77777777" w:rsidR="00987A1A" w:rsidRPr="00543FAC" w:rsidRDefault="00987A1A" w:rsidP="00C67468">
            <w:pPr>
              <w:contextualSpacing/>
              <w:jc w:val="both"/>
              <w:rPr>
                <w:rFonts w:ascii="Arial" w:hAnsi="Arial" w:cs="Arial"/>
                <w:lang w:val="es-BO"/>
              </w:rPr>
            </w:pPr>
            <w:r w:rsidRPr="00543FAC">
              <w:rPr>
                <w:rFonts w:ascii="Arial" w:hAnsi="Arial" w:cs="Arial"/>
                <w:lang w:val="es-BO"/>
              </w:rPr>
              <w:t>Debiendo adjuntar a su propuesta los documentos de respaldo en fotocopia simple y para la firma de contrato los originales o fotocopia legalizada de los documentos presentados.</w:t>
            </w:r>
          </w:p>
          <w:p w14:paraId="2FB6B4F0" w14:textId="77777777" w:rsidR="00987A1A" w:rsidRPr="00543FAC" w:rsidRDefault="00987A1A" w:rsidP="00C67468">
            <w:pPr>
              <w:jc w:val="both"/>
              <w:rPr>
                <w:rFonts w:ascii="Arial" w:hAnsi="Arial" w:cs="Arial"/>
                <w:b/>
                <w:lang w:val="es-BO"/>
              </w:rPr>
            </w:pPr>
            <w:r w:rsidRPr="00543FAC">
              <w:rPr>
                <w:rFonts w:ascii="Arial" w:hAnsi="Arial" w:cs="Arial"/>
                <w:b/>
                <w:i/>
                <w:lang w:val="es-BO"/>
              </w:rPr>
              <w:t>(Manifestar aceptación y adjuntar lo requerido)</w:t>
            </w:r>
          </w:p>
        </w:tc>
        <w:tc>
          <w:tcPr>
            <w:tcW w:w="978" w:type="pct"/>
            <w:vAlign w:val="center"/>
          </w:tcPr>
          <w:p w14:paraId="0F482286"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p w14:paraId="5D611F28" w14:textId="77777777" w:rsidR="00987A1A" w:rsidRPr="00B74003" w:rsidRDefault="00987A1A" w:rsidP="00C67468">
            <w:pPr>
              <w:rPr>
                <w:rFonts w:ascii="Arial" w:hAnsi="Arial" w:cs="Arial"/>
                <w:sz w:val="18"/>
                <w:szCs w:val="18"/>
                <w:lang w:val="es-BO"/>
              </w:rPr>
            </w:pPr>
          </w:p>
          <w:p w14:paraId="71F52F60" w14:textId="77777777" w:rsidR="00987A1A" w:rsidRPr="00B74003" w:rsidRDefault="00987A1A" w:rsidP="00C67468">
            <w:pPr>
              <w:rPr>
                <w:rFonts w:ascii="Arial" w:hAnsi="Arial" w:cs="Arial"/>
                <w:sz w:val="18"/>
                <w:szCs w:val="18"/>
                <w:lang w:val="es-BO"/>
              </w:rPr>
            </w:pPr>
          </w:p>
          <w:p w14:paraId="66275AA7" w14:textId="77777777" w:rsidR="00987A1A" w:rsidRPr="00B74003" w:rsidRDefault="00987A1A" w:rsidP="00C67468">
            <w:pPr>
              <w:rPr>
                <w:rFonts w:ascii="Arial" w:hAnsi="Arial" w:cs="Arial"/>
                <w:sz w:val="18"/>
                <w:szCs w:val="18"/>
                <w:lang w:val="es-BO"/>
              </w:rPr>
            </w:pPr>
          </w:p>
          <w:p w14:paraId="0ECD9E59" w14:textId="77777777" w:rsidR="00987A1A" w:rsidRPr="00B74003" w:rsidRDefault="00987A1A" w:rsidP="00C67468">
            <w:pPr>
              <w:rPr>
                <w:rFonts w:ascii="Arial" w:hAnsi="Arial" w:cs="Arial"/>
                <w:sz w:val="18"/>
                <w:szCs w:val="18"/>
                <w:lang w:val="es-BO"/>
              </w:rPr>
            </w:pPr>
          </w:p>
          <w:p w14:paraId="01408278" w14:textId="77777777" w:rsidR="00987A1A" w:rsidRPr="00B74003" w:rsidRDefault="00987A1A" w:rsidP="00C67468">
            <w:pPr>
              <w:rPr>
                <w:rFonts w:ascii="Arial" w:hAnsi="Arial" w:cs="Arial"/>
                <w:sz w:val="18"/>
                <w:szCs w:val="18"/>
                <w:lang w:val="es-BO"/>
              </w:rPr>
            </w:pPr>
          </w:p>
          <w:p w14:paraId="22D9E9AC" w14:textId="77777777" w:rsidR="00987A1A" w:rsidRPr="00B74003" w:rsidRDefault="00987A1A" w:rsidP="00C67468">
            <w:pPr>
              <w:rPr>
                <w:rFonts w:ascii="Arial" w:hAnsi="Arial" w:cs="Arial"/>
                <w:sz w:val="18"/>
                <w:szCs w:val="18"/>
                <w:lang w:val="es-BO"/>
              </w:rPr>
            </w:pPr>
          </w:p>
          <w:p w14:paraId="1CE6282E" w14:textId="77777777" w:rsidR="00987A1A" w:rsidRPr="00B74003" w:rsidRDefault="00987A1A" w:rsidP="00C67468">
            <w:pPr>
              <w:rPr>
                <w:rFonts w:ascii="Arial" w:hAnsi="Arial" w:cs="Arial"/>
                <w:sz w:val="18"/>
                <w:szCs w:val="18"/>
                <w:lang w:val="es-BO"/>
              </w:rPr>
            </w:pPr>
          </w:p>
        </w:tc>
      </w:tr>
      <w:tr w:rsidR="00987A1A" w:rsidRPr="00B74003" w14:paraId="7EDB8CA5" w14:textId="77777777" w:rsidTr="00987A1A">
        <w:trPr>
          <w:trHeight w:val="56"/>
        </w:trPr>
        <w:tc>
          <w:tcPr>
            <w:tcW w:w="4022" w:type="pct"/>
            <w:vAlign w:val="center"/>
          </w:tcPr>
          <w:p w14:paraId="29C75A83" w14:textId="36EFE205" w:rsidR="00987A1A" w:rsidRPr="00543FAC" w:rsidRDefault="00987A1A" w:rsidP="00091424">
            <w:pPr>
              <w:pStyle w:val="Prrafodelista"/>
              <w:numPr>
                <w:ilvl w:val="0"/>
                <w:numId w:val="47"/>
              </w:numPr>
              <w:ind w:left="351" w:hanging="284"/>
              <w:contextualSpacing/>
              <w:jc w:val="both"/>
              <w:rPr>
                <w:rFonts w:ascii="Arial" w:hAnsi="Arial" w:cs="Arial"/>
                <w:color w:val="000000"/>
                <w:sz w:val="16"/>
                <w:szCs w:val="16"/>
                <w:lang w:val="es-BO"/>
              </w:rPr>
            </w:pPr>
            <w:r w:rsidRPr="00543FAC">
              <w:rPr>
                <w:rFonts w:ascii="Arial" w:hAnsi="Arial" w:cs="Arial"/>
                <w:sz w:val="16"/>
                <w:szCs w:val="16"/>
                <w:lang w:val="es-BO"/>
              </w:rPr>
              <w:t>E</w:t>
            </w:r>
            <w:r w:rsidRPr="00543FAC">
              <w:rPr>
                <w:rFonts w:ascii="Arial" w:hAnsi="Arial" w:cs="Arial"/>
                <w:color w:val="000000"/>
                <w:sz w:val="16"/>
                <w:szCs w:val="16"/>
                <w:lang w:val="es-BO"/>
              </w:rPr>
              <w:t xml:space="preserve">l proponente deberá adjuntar a su propuesta el Certificado DENACEV y IBTEN o AETN </w:t>
            </w:r>
            <w:r w:rsidR="00DF0DC5">
              <w:rPr>
                <w:rFonts w:ascii="Arial" w:hAnsi="Arial" w:cs="Arial"/>
                <w:color w:val="000000"/>
                <w:sz w:val="16"/>
                <w:szCs w:val="16"/>
                <w:lang w:val="es-BO"/>
              </w:rPr>
              <w:t xml:space="preserve">vigentes </w:t>
            </w:r>
            <w:r w:rsidRPr="00543FAC">
              <w:rPr>
                <w:rFonts w:ascii="Arial" w:hAnsi="Arial" w:cs="Arial"/>
                <w:color w:val="000000"/>
                <w:sz w:val="16"/>
                <w:szCs w:val="16"/>
                <w:lang w:val="es-BO"/>
              </w:rPr>
              <w:t xml:space="preserve">para el suministro de equipos de seguridad electrónica.  </w:t>
            </w:r>
          </w:p>
          <w:p w14:paraId="5FE8172C" w14:textId="77777777" w:rsidR="00987A1A" w:rsidRPr="00543FAC" w:rsidRDefault="00987A1A" w:rsidP="00C67468">
            <w:pPr>
              <w:jc w:val="both"/>
              <w:rPr>
                <w:rFonts w:ascii="Arial" w:hAnsi="Arial" w:cs="Arial"/>
                <w:color w:val="000000"/>
                <w:sz w:val="10"/>
                <w:szCs w:val="10"/>
                <w:lang w:val="es-BO" w:eastAsia="en-US"/>
              </w:rPr>
            </w:pPr>
          </w:p>
          <w:p w14:paraId="65CDED0A" w14:textId="77777777" w:rsidR="00987A1A" w:rsidRPr="00543FAC" w:rsidRDefault="00987A1A" w:rsidP="00C67468">
            <w:pPr>
              <w:spacing w:line="252" w:lineRule="auto"/>
              <w:jc w:val="both"/>
              <w:rPr>
                <w:rFonts w:ascii="Arial" w:hAnsi="Arial" w:cs="Arial"/>
                <w:lang w:val="es-BO"/>
              </w:rPr>
            </w:pPr>
            <w:r w:rsidRPr="00543FAC">
              <w:rPr>
                <w:rFonts w:ascii="Arial" w:hAnsi="Arial" w:cs="Arial"/>
                <w:lang w:val="es-BO"/>
              </w:rPr>
              <w:t xml:space="preserve">Debiendo adjuntar a su propuesta el documento de respaldo en fotocopia simple y para la firma de contrato el original </w:t>
            </w:r>
            <w:r w:rsidRPr="00543FAC">
              <w:rPr>
                <w:rFonts w:ascii="Arial" w:hAnsi="Arial" w:cs="Arial"/>
                <w:color w:val="000000"/>
                <w:lang w:val="es-BO"/>
              </w:rPr>
              <w:t>o fotocopia legalizada</w:t>
            </w:r>
            <w:r w:rsidRPr="00543FAC">
              <w:rPr>
                <w:rFonts w:ascii="Arial" w:hAnsi="Arial" w:cs="Arial"/>
                <w:lang w:val="es-BO"/>
              </w:rPr>
              <w:t xml:space="preserve"> del documento presentado.</w:t>
            </w:r>
          </w:p>
          <w:p w14:paraId="5F550286" w14:textId="77777777" w:rsidR="00987A1A" w:rsidRPr="00543FAC" w:rsidRDefault="00987A1A" w:rsidP="00C67468">
            <w:pPr>
              <w:jc w:val="both"/>
              <w:rPr>
                <w:rFonts w:ascii="Arial" w:hAnsi="Arial" w:cs="Arial"/>
                <w:b/>
                <w:lang w:val="es-BO"/>
              </w:rPr>
            </w:pPr>
            <w:r w:rsidRPr="00543FAC">
              <w:rPr>
                <w:rFonts w:ascii="Arial" w:hAnsi="Arial" w:cs="Arial"/>
                <w:b/>
                <w:i/>
                <w:lang w:val="es-BO"/>
              </w:rPr>
              <w:t xml:space="preserve"> (Manifestar aceptación y adjuntar lo requerido).</w:t>
            </w:r>
          </w:p>
        </w:tc>
        <w:tc>
          <w:tcPr>
            <w:tcW w:w="978" w:type="pct"/>
            <w:vAlign w:val="center"/>
          </w:tcPr>
          <w:p w14:paraId="5B4ECAE9"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3A902372" w14:textId="77777777" w:rsidTr="00543FAC">
        <w:trPr>
          <w:trHeight w:val="421"/>
        </w:trPr>
        <w:tc>
          <w:tcPr>
            <w:tcW w:w="4022" w:type="pct"/>
            <w:vAlign w:val="center"/>
          </w:tcPr>
          <w:p w14:paraId="47AF9A31" w14:textId="77777777" w:rsidR="00987A1A" w:rsidRPr="00543FAC" w:rsidRDefault="00987A1A" w:rsidP="00091424">
            <w:pPr>
              <w:pStyle w:val="Prrafodelista"/>
              <w:numPr>
                <w:ilvl w:val="0"/>
                <w:numId w:val="47"/>
              </w:numPr>
              <w:ind w:left="351" w:hanging="284"/>
              <w:contextualSpacing/>
              <w:jc w:val="both"/>
              <w:rPr>
                <w:rFonts w:ascii="Arial" w:hAnsi="Arial" w:cs="Arial"/>
                <w:sz w:val="16"/>
                <w:szCs w:val="16"/>
                <w:lang w:val="es-BO"/>
              </w:rPr>
            </w:pPr>
            <w:r w:rsidRPr="00543FAC">
              <w:rPr>
                <w:rFonts w:ascii="Arial" w:hAnsi="Arial" w:cs="Arial"/>
                <w:b/>
                <w:sz w:val="16"/>
                <w:szCs w:val="16"/>
                <w:lang w:val="es-BO"/>
              </w:rPr>
              <w:t xml:space="preserve">Oficina en la ciudad de La Paz: </w:t>
            </w:r>
            <w:r w:rsidRPr="00543FAC">
              <w:rPr>
                <w:rFonts w:ascii="Arial" w:hAnsi="Arial" w:cs="Arial"/>
                <w:sz w:val="16"/>
                <w:szCs w:val="16"/>
                <w:lang w:val="es-BO"/>
              </w:rPr>
              <w:t xml:space="preserve">La empresa proponente deberá contar con al menos una (1) oficina en la ciudad de La Paz. </w:t>
            </w:r>
          </w:p>
          <w:p w14:paraId="4202F6E4" w14:textId="77777777" w:rsidR="00987A1A" w:rsidRPr="00543FAC" w:rsidRDefault="00987A1A" w:rsidP="00C67468">
            <w:pPr>
              <w:jc w:val="both"/>
              <w:rPr>
                <w:rFonts w:ascii="Arial" w:hAnsi="Arial" w:cs="Arial"/>
                <w:b/>
                <w:i/>
                <w:lang w:val="es-BO"/>
              </w:rPr>
            </w:pPr>
            <w:r w:rsidRPr="00543FAC">
              <w:rPr>
                <w:rFonts w:ascii="Arial" w:hAnsi="Arial" w:cs="Arial"/>
                <w:b/>
                <w:i/>
                <w:lang w:val="es-BO"/>
              </w:rPr>
              <w:t>(Manifestar aceptación y especificar dirección de la empresa en la ciudad de La Paz)</w:t>
            </w:r>
          </w:p>
        </w:tc>
        <w:tc>
          <w:tcPr>
            <w:tcW w:w="978" w:type="pct"/>
            <w:vAlign w:val="center"/>
          </w:tcPr>
          <w:p w14:paraId="06C6672B"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6D8FAB38" w14:textId="77777777" w:rsidTr="00987A1A">
        <w:trPr>
          <w:trHeight w:val="50"/>
        </w:trPr>
        <w:tc>
          <w:tcPr>
            <w:tcW w:w="4022" w:type="pct"/>
            <w:vAlign w:val="center"/>
          </w:tcPr>
          <w:p w14:paraId="46AC8FB3" w14:textId="77777777" w:rsidR="00987A1A" w:rsidRPr="00543FAC" w:rsidRDefault="00987A1A" w:rsidP="00091424">
            <w:pPr>
              <w:pStyle w:val="Prrafodelista"/>
              <w:numPr>
                <w:ilvl w:val="0"/>
                <w:numId w:val="47"/>
              </w:numPr>
              <w:ind w:left="209" w:hanging="209"/>
              <w:contextualSpacing/>
              <w:jc w:val="both"/>
              <w:rPr>
                <w:rFonts w:ascii="Arial" w:hAnsi="Arial" w:cs="Arial"/>
                <w:b/>
                <w:sz w:val="16"/>
                <w:szCs w:val="16"/>
                <w:lang w:val="es-BO"/>
              </w:rPr>
            </w:pPr>
            <w:r w:rsidRPr="00543FAC">
              <w:rPr>
                <w:rFonts w:ascii="Arial" w:hAnsi="Arial" w:cs="Arial"/>
                <w:sz w:val="16"/>
                <w:szCs w:val="16"/>
                <w:lang w:val="es-BO"/>
              </w:rPr>
              <w:t xml:space="preserve"> Presentar el certificado de ser distribuidor autorizado del fabricante en Bolivia.</w:t>
            </w:r>
          </w:p>
          <w:p w14:paraId="6511A436" w14:textId="77777777" w:rsidR="00987A1A" w:rsidRPr="00543FAC" w:rsidRDefault="00987A1A" w:rsidP="00C67468">
            <w:pPr>
              <w:spacing w:line="252" w:lineRule="auto"/>
              <w:jc w:val="both"/>
              <w:rPr>
                <w:rFonts w:ascii="Arial" w:hAnsi="Arial" w:cs="Arial"/>
                <w:lang w:val="es-BO"/>
              </w:rPr>
            </w:pPr>
            <w:r w:rsidRPr="00543FAC">
              <w:rPr>
                <w:rFonts w:ascii="Arial" w:hAnsi="Arial" w:cs="Arial"/>
                <w:lang w:val="es-BO"/>
              </w:rPr>
              <w:t xml:space="preserve">Debiendo adjuntar a su propuesta el documento de respaldo en fotocopia simple y para la firma de contrato el original </w:t>
            </w:r>
            <w:r w:rsidRPr="00543FAC">
              <w:rPr>
                <w:rFonts w:ascii="Arial" w:hAnsi="Arial" w:cs="Arial"/>
                <w:color w:val="000000"/>
                <w:lang w:val="es-BO"/>
              </w:rPr>
              <w:t>o fotocopia legalizada</w:t>
            </w:r>
            <w:r w:rsidRPr="00543FAC">
              <w:rPr>
                <w:rFonts w:ascii="Arial" w:hAnsi="Arial" w:cs="Arial"/>
                <w:lang w:val="es-BO"/>
              </w:rPr>
              <w:t xml:space="preserve"> del documento presentado.</w:t>
            </w:r>
          </w:p>
          <w:p w14:paraId="3C699025" w14:textId="6AF04BDC" w:rsidR="00987A1A" w:rsidRPr="00543FAC" w:rsidRDefault="00987A1A" w:rsidP="00C67468">
            <w:pPr>
              <w:spacing w:line="252" w:lineRule="auto"/>
              <w:jc w:val="both"/>
              <w:rPr>
                <w:rFonts w:ascii="Arial" w:hAnsi="Arial" w:cs="Arial"/>
                <w:b/>
                <w:i/>
                <w:lang w:val="es-BO"/>
              </w:rPr>
            </w:pPr>
            <w:r w:rsidRPr="00543FAC">
              <w:rPr>
                <w:rFonts w:ascii="Arial" w:hAnsi="Arial" w:cs="Arial"/>
                <w:b/>
                <w:i/>
                <w:lang w:val="es-BO"/>
              </w:rPr>
              <w:t>(Manifestar aceptación y adjuntar lo requerido).</w:t>
            </w:r>
          </w:p>
        </w:tc>
        <w:tc>
          <w:tcPr>
            <w:tcW w:w="978" w:type="pct"/>
            <w:vAlign w:val="center"/>
          </w:tcPr>
          <w:p w14:paraId="38CB9DE7"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4B6C5C5D" w14:textId="77777777" w:rsidTr="00987A1A">
        <w:trPr>
          <w:trHeight w:val="281"/>
        </w:trPr>
        <w:tc>
          <w:tcPr>
            <w:tcW w:w="5000" w:type="pct"/>
            <w:gridSpan w:val="2"/>
            <w:shd w:val="clear" w:color="auto" w:fill="17365D"/>
            <w:vAlign w:val="center"/>
          </w:tcPr>
          <w:p w14:paraId="47E2A6AC" w14:textId="77777777" w:rsidR="00987A1A" w:rsidRPr="00543FAC" w:rsidRDefault="00987A1A" w:rsidP="00091424">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351" w:hanging="142"/>
              <w:contextualSpacing/>
              <w:jc w:val="both"/>
              <w:rPr>
                <w:rFonts w:ascii="Arial" w:hAnsi="Arial" w:cs="Arial"/>
                <w:b/>
                <w:bCs/>
                <w:iCs/>
                <w:sz w:val="16"/>
                <w:szCs w:val="16"/>
                <w:lang w:val="es-BO"/>
              </w:rPr>
            </w:pPr>
            <w:r w:rsidRPr="00543FAC">
              <w:rPr>
                <w:rFonts w:ascii="Arial" w:hAnsi="Arial" w:cs="Arial"/>
                <w:b/>
                <w:bCs/>
                <w:iCs/>
                <w:sz w:val="16"/>
                <w:szCs w:val="16"/>
                <w:lang w:val="es-BO"/>
              </w:rPr>
              <w:t>PLAZO DE ENTREGA</w:t>
            </w:r>
          </w:p>
        </w:tc>
      </w:tr>
      <w:tr w:rsidR="00987A1A" w:rsidRPr="00B74003" w14:paraId="5F57FAF6" w14:textId="77777777" w:rsidTr="00543FAC">
        <w:tc>
          <w:tcPr>
            <w:tcW w:w="4022" w:type="pct"/>
            <w:vAlign w:val="center"/>
          </w:tcPr>
          <w:p w14:paraId="17203B8C" w14:textId="77777777" w:rsidR="00987A1A" w:rsidRPr="00543FAC" w:rsidRDefault="00987A1A" w:rsidP="00C67468">
            <w:pPr>
              <w:jc w:val="both"/>
              <w:rPr>
                <w:rFonts w:ascii="Arial" w:hAnsi="Arial" w:cs="Arial"/>
                <w:lang w:val="es-BO"/>
              </w:rPr>
            </w:pPr>
            <w:r w:rsidRPr="00543FAC">
              <w:rPr>
                <w:rFonts w:ascii="Arial" w:hAnsi="Arial" w:cs="Arial"/>
                <w:lang w:val="es-BO"/>
              </w:rPr>
              <w:t xml:space="preserve">El proveedor deberá realizar la entrega de los componentes en un plazo de hasta treinta (30) días calendario a partir del siguiente día hábil de la firma del contrato. Si el último día del plazo de entrega fuera un día no hábil (sábado, domingo o feriado) éste será trasladado al día inmediato hábil. </w:t>
            </w:r>
          </w:p>
          <w:p w14:paraId="4A992294" w14:textId="77777777" w:rsidR="00987A1A" w:rsidRPr="00543FAC" w:rsidRDefault="00987A1A" w:rsidP="00C67468">
            <w:pPr>
              <w:jc w:val="both"/>
              <w:rPr>
                <w:rFonts w:ascii="Arial" w:hAnsi="Arial" w:cs="Arial"/>
                <w:b/>
                <w:i/>
                <w:lang w:val="es-BO"/>
              </w:rPr>
            </w:pPr>
            <w:r w:rsidRPr="00543FAC">
              <w:rPr>
                <w:rFonts w:ascii="Arial" w:hAnsi="Arial" w:cs="Arial"/>
                <w:b/>
                <w:i/>
                <w:lang w:val="es-BO"/>
              </w:rPr>
              <w:t>(Manifestar aceptación)</w:t>
            </w:r>
          </w:p>
        </w:tc>
        <w:tc>
          <w:tcPr>
            <w:tcW w:w="978" w:type="pct"/>
            <w:vAlign w:val="center"/>
          </w:tcPr>
          <w:p w14:paraId="6FD074DC"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36773F73" w14:textId="77777777" w:rsidTr="00987A1A">
        <w:trPr>
          <w:trHeight w:val="283"/>
        </w:trPr>
        <w:tc>
          <w:tcPr>
            <w:tcW w:w="5000" w:type="pct"/>
            <w:gridSpan w:val="2"/>
            <w:shd w:val="clear" w:color="auto" w:fill="17365D"/>
            <w:vAlign w:val="center"/>
          </w:tcPr>
          <w:p w14:paraId="2C1F32F4" w14:textId="77777777" w:rsidR="00987A1A" w:rsidRPr="00543FAC" w:rsidRDefault="00987A1A" w:rsidP="00091424">
            <w:pPr>
              <w:pStyle w:val="Prrafodelista"/>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351" w:hanging="142"/>
              <w:contextualSpacing/>
              <w:jc w:val="both"/>
              <w:rPr>
                <w:rFonts w:ascii="Arial" w:hAnsi="Arial" w:cs="Arial"/>
                <w:iCs/>
                <w:sz w:val="16"/>
                <w:szCs w:val="16"/>
                <w:lang w:val="es-BO"/>
              </w:rPr>
            </w:pPr>
            <w:r w:rsidRPr="00543FAC">
              <w:rPr>
                <w:rFonts w:ascii="Arial" w:hAnsi="Arial" w:cs="Arial"/>
                <w:b/>
                <w:bCs/>
                <w:sz w:val="16"/>
                <w:szCs w:val="16"/>
                <w:lang w:val="es-BO"/>
              </w:rPr>
              <w:t>LUGAR, FORMA DE ENTREGA Y RECEPCIÓN DEL EQUIPO</w:t>
            </w:r>
          </w:p>
        </w:tc>
      </w:tr>
      <w:tr w:rsidR="00987A1A" w:rsidRPr="00B74003" w14:paraId="7353CC5B" w14:textId="77777777" w:rsidTr="00543FAC">
        <w:trPr>
          <w:trHeight w:val="647"/>
        </w:trPr>
        <w:tc>
          <w:tcPr>
            <w:tcW w:w="4022" w:type="pct"/>
            <w:vAlign w:val="center"/>
          </w:tcPr>
          <w:p w14:paraId="17C9E044" w14:textId="2712269B" w:rsidR="00987A1A" w:rsidRPr="00543FAC" w:rsidRDefault="00987A1A" w:rsidP="00091424">
            <w:pPr>
              <w:numPr>
                <w:ilvl w:val="0"/>
                <w:numId w:val="38"/>
              </w:numPr>
              <w:contextualSpacing/>
              <w:jc w:val="both"/>
              <w:rPr>
                <w:rFonts w:ascii="Arial" w:hAnsi="Arial" w:cs="Arial"/>
                <w:lang w:val="es-BO"/>
              </w:rPr>
            </w:pPr>
            <w:r w:rsidRPr="00543FAC">
              <w:rPr>
                <w:rFonts w:ascii="Arial" w:hAnsi="Arial" w:cs="Arial"/>
                <w:lang w:val="es-BO"/>
              </w:rPr>
              <w:lastRenderedPageBreak/>
              <w:t xml:space="preserve">El proveedor deberá entregar los bienes en coordinación con la Unidad de Activos y </w:t>
            </w:r>
            <w:r w:rsidR="00DF0DC5">
              <w:rPr>
                <w:rFonts w:ascii="Arial" w:hAnsi="Arial" w:cs="Arial"/>
                <w:lang w:val="es-BO"/>
              </w:rPr>
              <w:t xml:space="preserve">la Comisión de </w:t>
            </w:r>
            <w:r w:rsidRPr="00543FAC">
              <w:rPr>
                <w:rFonts w:ascii="Arial" w:hAnsi="Arial" w:cs="Arial"/>
                <w:lang w:val="es-BO"/>
              </w:rPr>
              <w:t xml:space="preserve"> Recepción, en el Hall del edificio principal del BCB, para verificar el cumplimiento de las Especificaciones Técnicas de los equipos.</w:t>
            </w:r>
          </w:p>
          <w:p w14:paraId="3472F877" w14:textId="77777777" w:rsidR="00987A1A" w:rsidRPr="00543FAC" w:rsidRDefault="00987A1A" w:rsidP="00C67468">
            <w:pPr>
              <w:jc w:val="both"/>
              <w:rPr>
                <w:rFonts w:ascii="Arial" w:hAnsi="Arial" w:cs="Arial"/>
                <w:b/>
                <w:lang w:val="es-BO"/>
              </w:rPr>
            </w:pPr>
            <w:r w:rsidRPr="00543FAC">
              <w:rPr>
                <w:rFonts w:ascii="Arial" w:hAnsi="Arial" w:cs="Arial"/>
                <w:b/>
                <w:i/>
                <w:lang w:val="es-BO"/>
              </w:rPr>
              <w:t xml:space="preserve"> (Manifestar aceptación)</w:t>
            </w:r>
          </w:p>
        </w:tc>
        <w:tc>
          <w:tcPr>
            <w:tcW w:w="978" w:type="pct"/>
            <w:vAlign w:val="center"/>
          </w:tcPr>
          <w:p w14:paraId="39B2B4CA"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43ABDEB5" w14:textId="77777777" w:rsidTr="00012B34">
        <w:tc>
          <w:tcPr>
            <w:tcW w:w="4022" w:type="pct"/>
            <w:vAlign w:val="center"/>
          </w:tcPr>
          <w:p w14:paraId="70D3B37F" w14:textId="77777777" w:rsidR="00987A1A" w:rsidRPr="00543FAC" w:rsidRDefault="00987A1A" w:rsidP="00091424">
            <w:pPr>
              <w:numPr>
                <w:ilvl w:val="0"/>
                <w:numId w:val="38"/>
              </w:numPr>
              <w:contextualSpacing/>
              <w:jc w:val="both"/>
              <w:rPr>
                <w:rFonts w:ascii="Arial" w:hAnsi="Arial" w:cs="Arial"/>
                <w:lang w:val="es-BO"/>
              </w:rPr>
            </w:pPr>
            <w:r w:rsidRPr="00543FAC">
              <w:rPr>
                <w:rFonts w:ascii="Arial" w:hAnsi="Arial" w:cs="Arial"/>
                <w:b/>
                <w:lang w:val="es-BO"/>
              </w:rPr>
              <w:t>Instalación y puesta en funcionamiento:</w:t>
            </w:r>
            <w:r w:rsidRPr="00543FAC">
              <w:rPr>
                <w:rFonts w:ascii="Arial" w:hAnsi="Arial" w:cs="Arial"/>
                <w:lang w:val="es-BO"/>
              </w:rPr>
              <w:t xml:space="preserve"> Una vez emitida la Orden de Instalación y notificado el proveedor, este tendrá un plazo de 5 (cinco) días calendario, computables a partir del día hábil siguiente a la notificación para proceder con la instalación y puesta en funcionamiento.</w:t>
            </w:r>
          </w:p>
          <w:p w14:paraId="0499F378" w14:textId="77777777" w:rsidR="00987A1A" w:rsidRPr="00543FAC" w:rsidRDefault="00987A1A" w:rsidP="00091424">
            <w:pPr>
              <w:numPr>
                <w:ilvl w:val="1"/>
                <w:numId w:val="38"/>
              </w:numPr>
              <w:contextualSpacing/>
              <w:jc w:val="both"/>
              <w:rPr>
                <w:rFonts w:ascii="Arial" w:hAnsi="Arial" w:cs="Arial"/>
                <w:lang w:val="es-BO"/>
              </w:rPr>
            </w:pPr>
            <w:r w:rsidRPr="00543FAC">
              <w:rPr>
                <w:rFonts w:ascii="Arial" w:hAnsi="Arial" w:cs="Arial"/>
                <w:lang w:val="es-BO"/>
              </w:rPr>
              <w:t>Durante todo el proceso de instalación, el proveedor deberá coordinar todas las actividades, como ser: autorizaciones de ingresos de su personal, ingreso de materiales, horarios y áreas de circulación con el DSC.</w:t>
            </w:r>
          </w:p>
          <w:p w14:paraId="211DFE77" w14:textId="77777777" w:rsidR="00987A1A" w:rsidRPr="00543FAC" w:rsidRDefault="00987A1A" w:rsidP="00091424">
            <w:pPr>
              <w:numPr>
                <w:ilvl w:val="1"/>
                <w:numId w:val="38"/>
              </w:numPr>
              <w:contextualSpacing/>
              <w:jc w:val="both"/>
              <w:rPr>
                <w:rFonts w:ascii="Arial" w:hAnsi="Arial" w:cs="Arial"/>
                <w:lang w:val="es-BO"/>
              </w:rPr>
            </w:pPr>
            <w:r w:rsidRPr="00543FAC">
              <w:rPr>
                <w:rFonts w:ascii="Arial" w:hAnsi="Arial" w:cs="Arial"/>
                <w:lang w:val="es-BO"/>
              </w:rPr>
              <w:t>La ejecución de trabajos deberá adecuarse a las actividades rutinarias del BCB,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14:paraId="16B7D3BB" w14:textId="77777777" w:rsidR="00987A1A" w:rsidRPr="00543FAC" w:rsidRDefault="00987A1A" w:rsidP="00091424">
            <w:pPr>
              <w:numPr>
                <w:ilvl w:val="0"/>
                <w:numId w:val="38"/>
              </w:numPr>
              <w:contextualSpacing/>
              <w:jc w:val="both"/>
              <w:rPr>
                <w:rFonts w:ascii="Arial" w:hAnsi="Arial" w:cs="Arial"/>
                <w:lang w:val="es-BO"/>
              </w:rPr>
            </w:pPr>
            <w:r w:rsidRPr="00543FAC">
              <w:rPr>
                <w:rFonts w:ascii="Arial" w:hAnsi="Arial" w:cs="Arial"/>
                <w:b/>
                <w:lang w:val="es-BO"/>
              </w:rPr>
              <w:t>Pruebas de funcionamiento:</w:t>
            </w:r>
            <w:r w:rsidRPr="00543FAC">
              <w:rPr>
                <w:rFonts w:ascii="Arial" w:hAnsi="Arial" w:cs="Arial"/>
                <w:lang w:val="es-BO"/>
              </w:rPr>
              <w:t xml:space="preserve"> El Proveedor deberá realizar, en un plazo de hasta 3 (tres) días calendario, a partir de la finalización del plazo de instalación y puesta en funcionamiento, las pruebas correspondientes en coordinación con el DSC verificando las Características Técnicas solicitadas.</w:t>
            </w:r>
          </w:p>
          <w:p w14:paraId="25425EC3" w14:textId="77777777" w:rsidR="00987A1A" w:rsidRPr="00543FAC" w:rsidRDefault="00987A1A" w:rsidP="00C67468">
            <w:pPr>
              <w:ind w:left="360"/>
              <w:contextualSpacing/>
              <w:jc w:val="both"/>
              <w:rPr>
                <w:rFonts w:ascii="Arial" w:hAnsi="Arial" w:cs="Arial"/>
                <w:lang w:val="es-BO"/>
              </w:rPr>
            </w:pPr>
          </w:p>
          <w:p w14:paraId="7E3A30A8" w14:textId="77777777" w:rsidR="00987A1A" w:rsidRPr="00543FAC" w:rsidRDefault="00987A1A" w:rsidP="00C67468">
            <w:pPr>
              <w:ind w:left="360"/>
              <w:contextualSpacing/>
              <w:jc w:val="both"/>
              <w:rPr>
                <w:rFonts w:ascii="Arial" w:hAnsi="Arial" w:cs="Arial"/>
                <w:lang w:val="es-BO"/>
              </w:rPr>
            </w:pPr>
            <w:r w:rsidRPr="00543FAC">
              <w:rPr>
                <w:rFonts w:ascii="Arial" w:hAnsi="Arial" w:cs="Arial"/>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calendario de notificadas las observaciones por el DSC. </w:t>
            </w:r>
          </w:p>
          <w:p w14:paraId="1969AAB9" w14:textId="77777777" w:rsidR="00987A1A" w:rsidRPr="00543FAC" w:rsidRDefault="00987A1A" w:rsidP="00091424">
            <w:pPr>
              <w:numPr>
                <w:ilvl w:val="0"/>
                <w:numId w:val="38"/>
              </w:numPr>
              <w:contextualSpacing/>
              <w:jc w:val="both"/>
              <w:rPr>
                <w:rFonts w:ascii="Arial" w:hAnsi="Arial" w:cs="Arial"/>
                <w:lang w:val="es-BO"/>
              </w:rPr>
            </w:pPr>
            <w:r w:rsidRPr="00543FAC">
              <w:rPr>
                <w:rFonts w:ascii="Arial" w:hAnsi="Arial" w:cs="Arial"/>
                <w:b/>
                <w:lang w:val="es-BO"/>
              </w:rPr>
              <w:t>Informe Técnico Final:</w:t>
            </w:r>
            <w:r w:rsidRPr="00543FAC">
              <w:rPr>
                <w:rFonts w:ascii="Arial" w:hAnsi="Arial" w:cs="Arial"/>
                <w:lang w:val="es-BO"/>
              </w:rPr>
              <w:t xml:space="preserve"> </w:t>
            </w:r>
            <w:r w:rsidRPr="00543FAC">
              <w:rPr>
                <w:rFonts w:ascii="Arial" w:hAnsi="Arial" w:cs="Arial"/>
              </w:rPr>
              <w:t>Concluido el periodo de pruebas sin observaciones o subsanadas las mismas, el personal designado del DSC, elaborará el Informe Técnico Final, en un plazo</w:t>
            </w:r>
            <w:r w:rsidRPr="00543FAC">
              <w:rPr>
                <w:rFonts w:ascii="Arial" w:hAnsi="Arial" w:cs="Arial"/>
                <w:lang w:val="es-BO"/>
              </w:rPr>
              <w:t xml:space="preserve"> de hasta 5 (cinco) días hábiles.</w:t>
            </w:r>
          </w:p>
          <w:p w14:paraId="05C74145" w14:textId="56DD1BC4" w:rsidR="00987A1A" w:rsidRPr="00543FAC" w:rsidRDefault="00987A1A" w:rsidP="00091424">
            <w:pPr>
              <w:pStyle w:val="Prrafodelista"/>
              <w:numPr>
                <w:ilvl w:val="0"/>
                <w:numId w:val="38"/>
              </w:numPr>
              <w:ind w:right="150"/>
              <w:contextualSpacing/>
              <w:jc w:val="both"/>
              <w:rPr>
                <w:rFonts w:ascii="Arial" w:hAnsi="Arial" w:cs="Arial"/>
                <w:sz w:val="16"/>
                <w:szCs w:val="16"/>
              </w:rPr>
            </w:pPr>
            <w:r w:rsidRPr="00543FAC">
              <w:rPr>
                <w:rFonts w:ascii="Arial" w:hAnsi="Arial" w:cs="Arial"/>
                <w:b/>
                <w:sz w:val="16"/>
                <w:szCs w:val="16"/>
              </w:rPr>
              <w:t>Acta de Recepción:</w:t>
            </w:r>
            <w:r w:rsidRPr="00543FAC">
              <w:rPr>
                <w:rFonts w:ascii="Arial" w:hAnsi="Arial" w:cs="Arial"/>
                <w:sz w:val="16"/>
                <w:szCs w:val="16"/>
              </w:rPr>
              <w:t xml:space="preserve"> La entrega de los bienes será verificada por </w:t>
            </w:r>
            <w:r w:rsidR="00DF0DC5">
              <w:rPr>
                <w:rFonts w:ascii="Arial" w:hAnsi="Arial" w:cs="Arial"/>
                <w:sz w:val="16"/>
                <w:szCs w:val="16"/>
              </w:rPr>
              <w:t>la Comisión de Recepción</w:t>
            </w:r>
            <w:r w:rsidRPr="00543FAC">
              <w:rPr>
                <w:rFonts w:ascii="Arial" w:hAnsi="Arial" w:cs="Arial"/>
                <w:sz w:val="16"/>
                <w:szCs w:val="16"/>
              </w:rPr>
              <w:t xml:space="preserve"> considerando las Especificaciones y elaborará el Acta de Recepción.</w:t>
            </w:r>
          </w:p>
          <w:p w14:paraId="6FB48F4D" w14:textId="77777777" w:rsidR="00987A1A" w:rsidRPr="00543FAC" w:rsidRDefault="00987A1A" w:rsidP="00091424">
            <w:pPr>
              <w:pStyle w:val="Prrafodelista"/>
              <w:numPr>
                <w:ilvl w:val="0"/>
                <w:numId w:val="38"/>
              </w:numPr>
              <w:contextualSpacing/>
              <w:jc w:val="both"/>
              <w:rPr>
                <w:rFonts w:ascii="Arial" w:hAnsi="Arial" w:cs="Arial"/>
                <w:sz w:val="16"/>
                <w:szCs w:val="16"/>
                <w:lang w:val="es-BO"/>
              </w:rPr>
            </w:pPr>
            <w:r w:rsidRPr="00543FAC">
              <w:rPr>
                <w:rFonts w:ascii="Arial" w:hAnsi="Arial" w:cs="Arial"/>
                <w:sz w:val="16"/>
                <w:szCs w:val="16"/>
                <w:lang w:val="es-BO"/>
              </w:rPr>
              <w:t>El proveedor contratado deberá presentar al DSC un informe de culminación de instalación y puesta en marcha hasta máximo cinco (5) días hábiles posteriores a la entrega de los equipos que contenga lo siguiente:</w:t>
            </w:r>
          </w:p>
          <w:p w14:paraId="7CEA7814" w14:textId="77777777" w:rsidR="00987A1A" w:rsidRPr="00543FAC" w:rsidRDefault="00987A1A" w:rsidP="00C67468">
            <w:pPr>
              <w:jc w:val="both"/>
              <w:rPr>
                <w:rFonts w:ascii="Arial" w:hAnsi="Arial" w:cs="Arial"/>
                <w:sz w:val="10"/>
                <w:szCs w:val="10"/>
                <w:lang w:val="es-BO"/>
              </w:rPr>
            </w:pPr>
          </w:p>
          <w:p w14:paraId="4A0D8D6D" w14:textId="77777777" w:rsidR="00987A1A" w:rsidRPr="00543FAC" w:rsidRDefault="00987A1A" w:rsidP="00091424">
            <w:pPr>
              <w:numPr>
                <w:ilvl w:val="0"/>
                <w:numId w:val="44"/>
              </w:numPr>
              <w:contextualSpacing/>
              <w:jc w:val="both"/>
              <w:rPr>
                <w:rFonts w:ascii="Arial" w:hAnsi="Arial" w:cs="Arial"/>
                <w:lang w:val="es-BO"/>
              </w:rPr>
            </w:pPr>
            <w:r w:rsidRPr="00543FAC">
              <w:rPr>
                <w:rFonts w:ascii="Arial" w:hAnsi="Arial" w:cs="Arial"/>
                <w:lang w:val="es-BO"/>
              </w:rPr>
              <w:t>Informe del trabajo realizado con registro fotográfico.</w:t>
            </w:r>
          </w:p>
          <w:p w14:paraId="04F779AD" w14:textId="77777777" w:rsidR="00987A1A" w:rsidRPr="00543FAC" w:rsidRDefault="00987A1A" w:rsidP="00091424">
            <w:pPr>
              <w:numPr>
                <w:ilvl w:val="0"/>
                <w:numId w:val="44"/>
              </w:numPr>
              <w:contextualSpacing/>
              <w:jc w:val="both"/>
              <w:rPr>
                <w:rFonts w:ascii="Arial" w:hAnsi="Arial" w:cs="Arial"/>
                <w:lang w:val="es-BO"/>
              </w:rPr>
            </w:pPr>
            <w:r w:rsidRPr="00543FAC">
              <w:rPr>
                <w:rFonts w:ascii="Arial" w:hAnsi="Arial" w:cs="Arial"/>
                <w:lang w:val="es-BO"/>
              </w:rPr>
              <w:t>Hojas técnicas y manuales.</w:t>
            </w:r>
          </w:p>
          <w:p w14:paraId="2503849E" w14:textId="77777777" w:rsidR="00987A1A" w:rsidRPr="00543FAC" w:rsidRDefault="00987A1A" w:rsidP="00C67468">
            <w:pPr>
              <w:pStyle w:val="Prrafodelista"/>
              <w:ind w:left="360"/>
              <w:jc w:val="both"/>
              <w:rPr>
                <w:rFonts w:ascii="Arial" w:hAnsi="Arial" w:cs="Arial"/>
                <w:b/>
                <w:sz w:val="16"/>
                <w:szCs w:val="16"/>
                <w:lang w:val="es-BO"/>
              </w:rPr>
            </w:pPr>
            <w:r w:rsidRPr="00543FAC">
              <w:rPr>
                <w:rFonts w:ascii="Arial" w:hAnsi="Arial" w:cs="Arial"/>
                <w:b/>
                <w:i/>
                <w:sz w:val="16"/>
                <w:szCs w:val="16"/>
                <w:lang w:val="es-BO"/>
              </w:rPr>
              <w:t xml:space="preserve"> (Manifestar aceptación)</w:t>
            </w:r>
          </w:p>
        </w:tc>
        <w:tc>
          <w:tcPr>
            <w:tcW w:w="978" w:type="pct"/>
            <w:vAlign w:val="center"/>
          </w:tcPr>
          <w:p w14:paraId="13035FAB"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1028685E" w14:textId="77777777" w:rsidTr="00987A1A">
        <w:trPr>
          <w:trHeight w:val="325"/>
        </w:trPr>
        <w:tc>
          <w:tcPr>
            <w:tcW w:w="5000" w:type="pct"/>
            <w:gridSpan w:val="2"/>
            <w:shd w:val="clear" w:color="auto" w:fill="17365D"/>
            <w:vAlign w:val="center"/>
          </w:tcPr>
          <w:p w14:paraId="4D1237C4"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lang w:val="es-BO"/>
              </w:rPr>
            </w:pPr>
            <w:r w:rsidRPr="00543FAC">
              <w:rPr>
                <w:rFonts w:ascii="Arial" w:hAnsi="Arial" w:cs="Arial"/>
                <w:b/>
                <w:bCs/>
                <w:color w:val="FFFFFF"/>
                <w:lang w:val="es-BO"/>
              </w:rPr>
              <w:t>REQUISITOS COMPLEMENTARIOS DE LA PROVISIÓN</w:t>
            </w:r>
          </w:p>
        </w:tc>
      </w:tr>
      <w:tr w:rsidR="00987A1A" w:rsidRPr="00B74003" w14:paraId="7881B1FB" w14:textId="77777777" w:rsidTr="00987A1A">
        <w:trPr>
          <w:trHeight w:val="882"/>
        </w:trPr>
        <w:tc>
          <w:tcPr>
            <w:tcW w:w="4022" w:type="pct"/>
            <w:vAlign w:val="center"/>
          </w:tcPr>
          <w:p w14:paraId="793888B4" w14:textId="77777777" w:rsidR="00987A1A" w:rsidRPr="00543FAC" w:rsidRDefault="00987A1A" w:rsidP="00091424">
            <w:pPr>
              <w:numPr>
                <w:ilvl w:val="0"/>
                <w:numId w:val="45"/>
              </w:numPr>
              <w:contextualSpacing/>
              <w:jc w:val="both"/>
              <w:rPr>
                <w:rFonts w:ascii="Arial" w:hAnsi="Arial" w:cs="Arial"/>
                <w:lang w:val="es-BO"/>
              </w:rPr>
            </w:pPr>
            <w:r w:rsidRPr="00543FAC">
              <w:rPr>
                <w:rFonts w:ascii="Arial" w:hAnsi="Arial" w:cs="Arial"/>
                <w:lang w:val="es-BO"/>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08E16831" w14:textId="77777777" w:rsidR="00987A1A" w:rsidRPr="00543FAC" w:rsidRDefault="00987A1A" w:rsidP="00091424">
            <w:pPr>
              <w:numPr>
                <w:ilvl w:val="1"/>
                <w:numId w:val="45"/>
              </w:numPr>
              <w:contextualSpacing/>
              <w:jc w:val="both"/>
              <w:rPr>
                <w:rFonts w:ascii="Arial" w:hAnsi="Arial" w:cs="Arial"/>
                <w:lang w:val="es-BO"/>
              </w:rPr>
            </w:pPr>
            <w:r w:rsidRPr="00543FAC">
              <w:rPr>
                <w:rFonts w:ascii="Arial" w:hAnsi="Arial" w:cs="Arial"/>
                <w:lang w:val="es-BO"/>
              </w:rPr>
              <w:t xml:space="preserve">Justificación escrita por parte del proveedor, explicando las razones del cambio del modelo de los bienes. Las características técnicas del nuevo modelo deberán ser iguales o superiores a las del modelo ofertado. </w:t>
            </w:r>
          </w:p>
          <w:p w14:paraId="4A66CA96" w14:textId="77777777" w:rsidR="00987A1A" w:rsidRPr="00543FAC" w:rsidRDefault="00987A1A" w:rsidP="00091424">
            <w:pPr>
              <w:numPr>
                <w:ilvl w:val="1"/>
                <w:numId w:val="45"/>
              </w:numPr>
              <w:contextualSpacing/>
              <w:jc w:val="both"/>
              <w:rPr>
                <w:rFonts w:ascii="Arial" w:hAnsi="Arial" w:cs="Arial"/>
                <w:lang w:val="es-BO"/>
              </w:rPr>
            </w:pPr>
            <w:r w:rsidRPr="00543FAC">
              <w:rPr>
                <w:rFonts w:ascii="Arial" w:hAnsi="Arial" w:cs="Arial"/>
                <w:lang w:val="es-BO"/>
              </w:rPr>
              <w:t>Informe técnico elaborado por el DSC del BCB, evaluando las características técnicas del modelo recibido debiendo ser superiores o iguales con relación a las características del modelo ofertado.</w:t>
            </w:r>
          </w:p>
          <w:p w14:paraId="6476AB77" w14:textId="77777777" w:rsidR="00987A1A" w:rsidRPr="00543FAC" w:rsidRDefault="00987A1A" w:rsidP="00091424">
            <w:pPr>
              <w:numPr>
                <w:ilvl w:val="1"/>
                <w:numId w:val="45"/>
              </w:numPr>
              <w:contextualSpacing/>
              <w:jc w:val="both"/>
              <w:rPr>
                <w:rFonts w:ascii="Arial" w:hAnsi="Arial" w:cs="Arial"/>
                <w:lang w:val="es-BO"/>
              </w:rPr>
            </w:pPr>
            <w:r w:rsidRPr="00543FAC">
              <w:rPr>
                <w:rFonts w:ascii="Arial" w:hAnsi="Arial" w:cs="Arial"/>
                <w:lang w:val="es-BO"/>
              </w:rPr>
              <w:t>Si el cambio es aceptado, el mismo no implicará ningún costo adicional para el BCB.</w:t>
            </w:r>
          </w:p>
          <w:p w14:paraId="379CDF4E" w14:textId="77777777" w:rsidR="00987A1A" w:rsidRPr="00543FAC" w:rsidRDefault="00987A1A" w:rsidP="00091424">
            <w:pPr>
              <w:numPr>
                <w:ilvl w:val="0"/>
                <w:numId w:val="45"/>
              </w:numPr>
              <w:contextualSpacing/>
              <w:jc w:val="both"/>
              <w:rPr>
                <w:rFonts w:ascii="Arial" w:hAnsi="Arial" w:cs="Arial"/>
                <w:lang w:val="es-BO"/>
              </w:rPr>
            </w:pPr>
            <w:r w:rsidRPr="00543FAC">
              <w:rPr>
                <w:rFonts w:ascii="Arial" w:hAnsi="Arial" w:cs="Arial"/>
                <w:lang w:val="es-BO"/>
              </w:rPr>
              <w:t>El BCB se reserva el derecho de verificar cualquier aspecto que considere pertinente de la documentación e información presentada por el proponente.</w:t>
            </w:r>
          </w:p>
          <w:p w14:paraId="182F7C78" w14:textId="77777777" w:rsidR="00987A1A" w:rsidRPr="00543FAC" w:rsidRDefault="00987A1A" w:rsidP="00091424">
            <w:pPr>
              <w:numPr>
                <w:ilvl w:val="0"/>
                <w:numId w:val="45"/>
              </w:numPr>
              <w:contextualSpacing/>
              <w:jc w:val="both"/>
              <w:rPr>
                <w:rFonts w:ascii="Arial" w:hAnsi="Arial" w:cs="Arial"/>
                <w:lang w:val="es-BO"/>
              </w:rPr>
            </w:pPr>
            <w:r w:rsidRPr="00543FAC">
              <w:rPr>
                <w:rFonts w:ascii="Arial" w:hAnsi="Arial" w:cs="Arial"/>
                <w:lang w:val="es-BO"/>
              </w:rPr>
              <w:t>Los bienes y sus accesorios deberán ser nuevos y originales de fábrica, bajo ningún aspecto se aceptarán que estos sean reacondicionados o usados.</w:t>
            </w:r>
          </w:p>
          <w:p w14:paraId="14A16097" w14:textId="77777777" w:rsidR="00987A1A" w:rsidRPr="00543FAC" w:rsidRDefault="00987A1A" w:rsidP="00C67468">
            <w:pPr>
              <w:contextualSpacing/>
              <w:jc w:val="both"/>
              <w:rPr>
                <w:rFonts w:ascii="Arial" w:hAnsi="Arial" w:cs="Arial"/>
                <w:b/>
                <w:i/>
                <w:lang w:val="es-BO"/>
              </w:rPr>
            </w:pPr>
            <w:r w:rsidRPr="00543FAC">
              <w:rPr>
                <w:rFonts w:ascii="Arial" w:hAnsi="Arial" w:cs="Arial"/>
                <w:b/>
                <w:i/>
                <w:color w:val="000000"/>
                <w:lang w:val="es-BO" w:eastAsia="en-US"/>
              </w:rPr>
              <w:t>(Manifestar aceptación)</w:t>
            </w:r>
          </w:p>
        </w:tc>
        <w:tc>
          <w:tcPr>
            <w:tcW w:w="978" w:type="pct"/>
            <w:vAlign w:val="center"/>
          </w:tcPr>
          <w:p w14:paraId="0E03486A"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069E696F" w14:textId="77777777" w:rsidTr="00987A1A">
        <w:trPr>
          <w:trHeight w:val="56"/>
        </w:trPr>
        <w:tc>
          <w:tcPr>
            <w:tcW w:w="4022" w:type="pct"/>
            <w:shd w:val="clear" w:color="auto" w:fill="auto"/>
            <w:vAlign w:val="center"/>
          </w:tcPr>
          <w:p w14:paraId="59487A83" w14:textId="77777777" w:rsidR="00987A1A" w:rsidRPr="00543FAC" w:rsidRDefault="00987A1A" w:rsidP="00091424">
            <w:pPr>
              <w:numPr>
                <w:ilvl w:val="0"/>
                <w:numId w:val="39"/>
              </w:numPr>
              <w:contextualSpacing/>
              <w:jc w:val="both"/>
              <w:rPr>
                <w:rFonts w:ascii="Arial" w:hAnsi="Arial" w:cs="Arial"/>
                <w:lang w:val="es-BO"/>
              </w:rPr>
            </w:pPr>
            <w:r w:rsidRPr="00543FAC">
              <w:rPr>
                <w:rFonts w:ascii="Arial" w:hAnsi="Arial" w:cs="Arial"/>
                <w:b/>
                <w:lang w:val="es-BO"/>
              </w:rPr>
              <w:t xml:space="preserve">Garantía de Fabrica: </w:t>
            </w:r>
            <w:r w:rsidRPr="00543FAC">
              <w:rPr>
                <w:rFonts w:ascii="Arial" w:hAnsi="Arial" w:cs="Arial"/>
                <w:lang w:val="es-BO"/>
              </w:rPr>
              <w:t>El proveedor contratado deberá presentar los documentos de garantías de fábrica con una vigencia de al menos un (1) año de los equipos de Rayos X computable a partir de la fecha de emisión del Acta de Recepción. Dicha garantía deberán ser registradas a nombre del Banco Central de Bolivia y entrega al momento de recepción de los equipos.</w:t>
            </w:r>
          </w:p>
          <w:p w14:paraId="4C90CB7B" w14:textId="77777777" w:rsidR="00987A1A" w:rsidRPr="00543FAC" w:rsidRDefault="00987A1A" w:rsidP="00C67468">
            <w:pPr>
              <w:rPr>
                <w:rFonts w:ascii="Arial" w:hAnsi="Arial" w:cs="Arial"/>
                <w:lang w:val="es-BO"/>
              </w:rPr>
            </w:pPr>
          </w:p>
          <w:p w14:paraId="69DB09FE" w14:textId="77777777" w:rsidR="00987A1A" w:rsidRPr="00543FAC" w:rsidRDefault="00987A1A" w:rsidP="00C67468">
            <w:pPr>
              <w:ind w:left="360"/>
              <w:jc w:val="both"/>
              <w:rPr>
                <w:rFonts w:ascii="Arial" w:hAnsi="Arial" w:cs="Arial"/>
              </w:rPr>
            </w:pPr>
            <w:r w:rsidRPr="00543FAC">
              <w:rPr>
                <w:rFonts w:ascii="Arial" w:hAnsi="Arial" w:cs="Arial"/>
              </w:rPr>
              <w:lastRenderedPageBreak/>
              <w:t>Las garantías de los equipos deberán cubrir y contemplar para Latinoamérica y con cobertura para Bolivia, garantías con las cuales el Banco Central de Bolivia podrá realizar el escalamiento de problemas de software y hardware directamente con él fabricante.</w:t>
            </w:r>
          </w:p>
          <w:p w14:paraId="131B4D16" w14:textId="77777777" w:rsidR="00987A1A" w:rsidRPr="00543FAC" w:rsidRDefault="00987A1A" w:rsidP="00C67468">
            <w:pPr>
              <w:rPr>
                <w:rFonts w:ascii="Arial" w:hAnsi="Arial" w:cs="Arial"/>
                <w:b/>
                <w:i/>
              </w:rPr>
            </w:pPr>
            <w:r w:rsidRPr="00543FAC">
              <w:rPr>
                <w:rFonts w:ascii="Arial" w:hAnsi="Arial" w:cs="Arial"/>
                <w:b/>
                <w:i/>
              </w:rPr>
              <w:t>(Manifestar aceptación)</w:t>
            </w:r>
          </w:p>
        </w:tc>
        <w:tc>
          <w:tcPr>
            <w:tcW w:w="978" w:type="pct"/>
            <w:vAlign w:val="center"/>
          </w:tcPr>
          <w:p w14:paraId="1969097B"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527ADFA9" w14:textId="77777777" w:rsidTr="00987A1A">
        <w:trPr>
          <w:trHeight w:val="558"/>
        </w:trPr>
        <w:tc>
          <w:tcPr>
            <w:tcW w:w="4022" w:type="pct"/>
            <w:vAlign w:val="center"/>
          </w:tcPr>
          <w:p w14:paraId="063F6FDD" w14:textId="77777777" w:rsidR="00987A1A" w:rsidRPr="00543FAC" w:rsidRDefault="00987A1A" w:rsidP="00091424">
            <w:pPr>
              <w:numPr>
                <w:ilvl w:val="0"/>
                <w:numId w:val="39"/>
              </w:numPr>
              <w:contextualSpacing/>
              <w:jc w:val="both"/>
              <w:rPr>
                <w:rFonts w:ascii="Arial" w:hAnsi="Arial" w:cs="Arial"/>
                <w:b/>
                <w:lang w:val="es-BO"/>
              </w:rPr>
            </w:pPr>
            <w:r w:rsidRPr="00543FAC">
              <w:rPr>
                <w:rFonts w:ascii="Arial" w:hAnsi="Arial" w:cs="Arial"/>
                <w:b/>
                <w:lang w:val="es-BO"/>
              </w:rPr>
              <w:t xml:space="preserve">Garantía de cumplimiento de contrato: </w:t>
            </w:r>
            <w:r w:rsidRPr="00543FAC">
              <w:rPr>
                <w:rFonts w:ascii="Arial" w:hAnsi="Arial" w:cs="Arial"/>
                <w:lang w:val="es-BO"/>
              </w:rPr>
              <w:t>El proveedor deberá presentar una Garantía de Cumplimiento de Contrato por el 7% del monto total del contrato, debiendo presentar una de las garantías establecidas en el Artículo 20° del D.S. 0181.</w:t>
            </w:r>
          </w:p>
          <w:p w14:paraId="4AB32F07" w14:textId="77777777" w:rsidR="00987A1A" w:rsidRPr="00543FAC" w:rsidRDefault="00987A1A" w:rsidP="00C67468">
            <w:pPr>
              <w:contextualSpacing/>
              <w:jc w:val="both"/>
              <w:rPr>
                <w:rFonts w:ascii="Arial" w:hAnsi="Arial" w:cs="Arial"/>
                <w:b/>
                <w:lang w:val="es-BO"/>
              </w:rPr>
            </w:pPr>
            <w:r w:rsidRPr="00543FAC">
              <w:rPr>
                <w:rFonts w:ascii="Arial" w:hAnsi="Arial" w:cs="Arial"/>
                <w:b/>
                <w:i/>
                <w:lang w:val="es-BO"/>
              </w:rPr>
              <w:t>(Manifestar aceptación)</w:t>
            </w:r>
          </w:p>
        </w:tc>
        <w:tc>
          <w:tcPr>
            <w:tcW w:w="978" w:type="pct"/>
            <w:vAlign w:val="center"/>
          </w:tcPr>
          <w:p w14:paraId="571FECCB"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12CB3DE7" w14:textId="77777777" w:rsidTr="00987A1A">
        <w:trPr>
          <w:trHeight w:val="283"/>
        </w:trPr>
        <w:tc>
          <w:tcPr>
            <w:tcW w:w="4022" w:type="pct"/>
            <w:vAlign w:val="center"/>
          </w:tcPr>
          <w:p w14:paraId="4EE32E49" w14:textId="77777777" w:rsidR="00987A1A" w:rsidRPr="00543FAC" w:rsidRDefault="00987A1A" w:rsidP="00091424">
            <w:pPr>
              <w:numPr>
                <w:ilvl w:val="0"/>
                <w:numId w:val="39"/>
              </w:numPr>
              <w:contextualSpacing/>
              <w:jc w:val="both"/>
              <w:rPr>
                <w:rFonts w:ascii="Arial" w:hAnsi="Arial" w:cs="Arial"/>
                <w:b/>
                <w:lang w:val="es-BO"/>
              </w:rPr>
            </w:pPr>
            <w:r w:rsidRPr="00543FAC">
              <w:rPr>
                <w:rFonts w:ascii="Arial" w:hAnsi="Arial" w:cs="Arial"/>
                <w:b/>
                <w:lang w:val="es-BO"/>
              </w:rPr>
              <w:t>Garantía de funcionamiento de maquinaria y/o equipo:</w:t>
            </w:r>
            <w:r w:rsidRPr="00543FAC">
              <w:rPr>
                <w:rFonts w:ascii="Arial" w:hAnsi="Arial" w:cs="Arial"/>
                <w:lang w:val="es-BO"/>
              </w:rPr>
              <w:t xml:space="preserve"> El proveedor deberá presentar previa a la emisión del Acta de Recepción, una garantía de buen funcionamiento de maquinaria y/o equipo, vigente por un periodo de un (1) año,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7C7382D4" w14:textId="77777777" w:rsidR="00987A1A" w:rsidRPr="00543FAC" w:rsidRDefault="00987A1A" w:rsidP="00C67468">
            <w:pPr>
              <w:ind w:left="360"/>
              <w:contextualSpacing/>
              <w:jc w:val="both"/>
              <w:rPr>
                <w:rFonts w:ascii="Arial" w:hAnsi="Arial" w:cs="Arial"/>
                <w:lang w:val="es-BO"/>
              </w:rPr>
            </w:pPr>
            <w:r w:rsidRPr="00543FAC">
              <w:rPr>
                <w:rFonts w:ascii="Arial" w:hAnsi="Arial" w:cs="Arial"/>
                <w:lang w:val="es-BO"/>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766EF6D3" w14:textId="77777777" w:rsidR="00987A1A" w:rsidRPr="00543FAC" w:rsidRDefault="00987A1A" w:rsidP="00C67468">
            <w:pPr>
              <w:jc w:val="both"/>
              <w:rPr>
                <w:rFonts w:ascii="Arial" w:hAnsi="Arial" w:cs="Arial"/>
                <w:b/>
                <w:lang w:val="es-BO"/>
              </w:rPr>
            </w:pPr>
            <w:r w:rsidRPr="00543FAC">
              <w:rPr>
                <w:rFonts w:ascii="Arial" w:hAnsi="Arial" w:cs="Arial"/>
                <w:b/>
                <w:i/>
                <w:lang w:val="es-BO"/>
              </w:rPr>
              <w:t>(Manifestar aceptación)</w:t>
            </w:r>
          </w:p>
        </w:tc>
        <w:tc>
          <w:tcPr>
            <w:tcW w:w="978" w:type="pct"/>
            <w:vAlign w:val="center"/>
          </w:tcPr>
          <w:p w14:paraId="19FFE794"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1CA51DBA" w14:textId="77777777" w:rsidTr="00987A1A">
        <w:trPr>
          <w:trHeight w:val="283"/>
        </w:trPr>
        <w:tc>
          <w:tcPr>
            <w:tcW w:w="4022" w:type="pct"/>
            <w:vAlign w:val="center"/>
          </w:tcPr>
          <w:p w14:paraId="1A127DB1" w14:textId="77777777" w:rsidR="00987A1A" w:rsidRPr="00543FAC" w:rsidRDefault="00987A1A" w:rsidP="00091424">
            <w:pPr>
              <w:numPr>
                <w:ilvl w:val="0"/>
                <w:numId w:val="39"/>
              </w:numPr>
              <w:contextualSpacing/>
              <w:jc w:val="both"/>
              <w:rPr>
                <w:rFonts w:ascii="Arial" w:hAnsi="Arial" w:cs="Arial"/>
                <w:b/>
                <w:lang w:val="es-BO"/>
              </w:rPr>
            </w:pPr>
            <w:r w:rsidRPr="00543FAC">
              <w:rPr>
                <w:rFonts w:ascii="Arial" w:hAnsi="Arial" w:cs="Arial"/>
                <w:b/>
                <w:lang w:val="es-BO"/>
              </w:rPr>
              <w:t>La garantía de funcionamiento de maquinaria y/o equipo cubre lo siguiente:</w:t>
            </w:r>
          </w:p>
          <w:p w14:paraId="526CC0AC" w14:textId="77777777" w:rsidR="00987A1A" w:rsidRPr="00543FAC" w:rsidRDefault="00987A1A" w:rsidP="00091424">
            <w:pPr>
              <w:numPr>
                <w:ilvl w:val="1"/>
                <w:numId w:val="39"/>
              </w:numPr>
              <w:contextualSpacing/>
              <w:jc w:val="both"/>
              <w:rPr>
                <w:rFonts w:ascii="Arial" w:hAnsi="Arial" w:cs="Arial"/>
                <w:b/>
                <w:lang w:val="es-BO"/>
              </w:rPr>
            </w:pPr>
            <w:r w:rsidRPr="00543FAC">
              <w:rPr>
                <w:rFonts w:ascii="Arial" w:hAnsi="Arial" w:cs="Arial"/>
                <w:b/>
                <w:lang w:val="es-BO"/>
              </w:rPr>
              <w:t xml:space="preserve">Asistencia técnica: </w:t>
            </w:r>
            <w:r w:rsidRPr="00543FAC">
              <w:rPr>
                <w:rFonts w:ascii="Arial" w:hAnsi="Arial" w:cs="Arial"/>
                <w:lang w:val="es-BO"/>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31286A5D" w14:textId="77777777" w:rsidR="00987A1A" w:rsidRPr="00543FAC" w:rsidRDefault="00987A1A" w:rsidP="00091424">
            <w:pPr>
              <w:numPr>
                <w:ilvl w:val="1"/>
                <w:numId w:val="39"/>
              </w:numPr>
              <w:contextualSpacing/>
              <w:jc w:val="both"/>
              <w:rPr>
                <w:rFonts w:ascii="Arial" w:hAnsi="Arial" w:cs="Arial"/>
                <w:b/>
                <w:lang w:val="es-BO"/>
              </w:rPr>
            </w:pPr>
            <w:r w:rsidRPr="00543FAC">
              <w:rPr>
                <w:rFonts w:ascii="Arial" w:hAnsi="Arial" w:cs="Arial"/>
                <w:b/>
                <w:lang w:val="es-BO"/>
              </w:rPr>
              <w:t xml:space="preserve">Reemplazo temporal de componentes: </w:t>
            </w:r>
            <w:r w:rsidRPr="00543FAC">
              <w:rPr>
                <w:rFonts w:ascii="Arial" w:hAnsi="Arial" w:cs="Arial"/>
                <w:lang w:val="es-BO"/>
              </w:rPr>
              <w:t>En caso de existir un problema que no pueda ser resuelto en la asistencia técnica, el Proveedor deberá realizar el préstamo y/o reemplazo de equipo(s) en un plazo máximo de hasta cinco (5) días hábiles desde que atendió la solicitud.</w:t>
            </w:r>
          </w:p>
          <w:p w14:paraId="7685507E" w14:textId="77777777" w:rsidR="00987A1A" w:rsidRPr="00543FAC" w:rsidRDefault="00987A1A" w:rsidP="00091424">
            <w:pPr>
              <w:numPr>
                <w:ilvl w:val="1"/>
                <w:numId w:val="39"/>
              </w:numPr>
              <w:contextualSpacing/>
              <w:jc w:val="both"/>
              <w:rPr>
                <w:rFonts w:ascii="Arial" w:hAnsi="Arial" w:cs="Arial"/>
                <w:b/>
                <w:lang w:val="es-BO"/>
              </w:rPr>
            </w:pPr>
            <w:r w:rsidRPr="00543FAC">
              <w:rPr>
                <w:rFonts w:ascii="Arial" w:hAnsi="Arial" w:cs="Arial"/>
                <w:b/>
                <w:lang w:val="es-BO"/>
              </w:rPr>
              <w:t xml:space="preserve">Provisión de repuestos: </w:t>
            </w:r>
            <w:r w:rsidRPr="00543FAC">
              <w:rPr>
                <w:rFonts w:ascii="Arial" w:hAnsi="Arial" w:cs="Arial"/>
                <w:lang w:val="es-BO"/>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736DE263" w14:textId="77777777" w:rsidR="00987A1A" w:rsidRPr="00543FAC" w:rsidRDefault="00987A1A" w:rsidP="00091424">
            <w:pPr>
              <w:numPr>
                <w:ilvl w:val="1"/>
                <w:numId w:val="39"/>
              </w:numPr>
              <w:contextualSpacing/>
              <w:jc w:val="both"/>
              <w:rPr>
                <w:rFonts w:ascii="Arial" w:hAnsi="Arial" w:cs="Arial"/>
                <w:b/>
                <w:lang w:val="es-BO"/>
              </w:rPr>
            </w:pPr>
            <w:r w:rsidRPr="00543FAC">
              <w:rPr>
                <w:rFonts w:ascii="Arial" w:hAnsi="Arial" w:cs="Arial"/>
                <w:b/>
                <w:lang w:val="es-BO"/>
              </w:rPr>
              <w:t xml:space="preserve">Cambio definitivo de equipo(s): </w:t>
            </w:r>
            <w:r w:rsidRPr="00543FAC">
              <w:rPr>
                <w:rFonts w:ascii="Arial" w:hAnsi="Arial" w:cs="Arial"/>
                <w:lang w:val="es-BO"/>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5992F077" w14:textId="77777777" w:rsidR="00987A1A" w:rsidRPr="00543FAC" w:rsidRDefault="00987A1A" w:rsidP="00091424">
            <w:pPr>
              <w:numPr>
                <w:ilvl w:val="1"/>
                <w:numId w:val="39"/>
              </w:numPr>
              <w:contextualSpacing/>
              <w:jc w:val="both"/>
              <w:rPr>
                <w:rFonts w:ascii="Arial" w:hAnsi="Arial" w:cs="Arial"/>
                <w:b/>
                <w:lang w:val="es-BO"/>
              </w:rPr>
            </w:pPr>
            <w:r w:rsidRPr="00543FAC">
              <w:rPr>
                <w:rFonts w:ascii="Arial" w:hAnsi="Arial" w:cs="Arial"/>
                <w:b/>
                <w:lang w:val="es-BO"/>
              </w:rPr>
              <w:t>Mantenimiento preventivo:</w:t>
            </w:r>
            <w:r w:rsidRPr="00543FAC">
              <w:rPr>
                <w:rFonts w:ascii="Arial" w:hAnsi="Arial" w:cs="Arial"/>
                <w:lang w:val="es-BO"/>
              </w:rPr>
              <w:t xml:space="preserve"> Se deberá efectuar al menos 3 veces al año debiendo entregar el cronograma de mantenimientos al momento de entrega de los equipos.</w:t>
            </w:r>
          </w:p>
          <w:p w14:paraId="751FF2D9" w14:textId="77777777" w:rsidR="00987A1A" w:rsidRPr="00543FAC" w:rsidRDefault="00987A1A" w:rsidP="00091424">
            <w:pPr>
              <w:numPr>
                <w:ilvl w:val="1"/>
                <w:numId w:val="39"/>
              </w:numPr>
              <w:contextualSpacing/>
              <w:jc w:val="both"/>
              <w:rPr>
                <w:rFonts w:ascii="Arial" w:hAnsi="Arial" w:cs="Arial"/>
                <w:b/>
                <w:lang w:val="es-BO"/>
              </w:rPr>
            </w:pPr>
            <w:r w:rsidRPr="00543FAC">
              <w:rPr>
                <w:rFonts w:ascii="Arial" w:hAnsi="Arial" w:cs="Arial"/>
                <w:b/>
                <w:lang w:val="es-BO"/>
              </w:rPr>
              <w:t xml:space="preserve">Altura sobre el nivel del mar. </w:t>
            </w:r>
            <w:r w:rsidRPr="00543FAC">
              <w:rPr>
                <w:rFonts w:ascii="Arial" w:hAnsi="Arial" w:cs="Arial"/>
                <w:lang w:val="es-BO"/>
              </w:rPr>
              <w:t>La garantía de funcionamiento de maquinaria y/o equipo deberá cubrir el correcto funcionamiento de los componentes en la altura sobre el nivel del mar de la ciudad de La Paz – 3.600 metros sobre el nivel del mar.</w:t>
            </w:r>
          </w:p>
          <w:p w14:paraId="65B46511" w14:textId="77777777" w:rsidR="00987A1A" w:rsidRPr="00543FAC" w:rsidRDefault="00987A1A" w:rsidP="00091424">
            <w:pPr>
              <w:numPr>
                <w:ilvl w:val="1"/>
                <w:numId w:val="39"/>
              </w:numPr>
              <w:contextualSpacing/>
              <w:jc w:val="both"/>
              <w:rPr>
                <w:rFonts w:ascii="Arial" w:hAnsi="Arial" w:cs="Arial"/>
                <w:b/>
                <w:lang w:val="es-BO"/>
              </w:rPr>
            </w:pPr>
            <w:r w:rsidRPr="00543FAC">
              <w:rPr>
                <w:rFonts w:ascii="Arial" w:hAnsi="Arial" w:cs="Arial"/>
                <w:b/>
                <w:lang w:val="es-BO"/>
              </w:rPr>
              <w:t>La garantía será ejecutada en cualquiera de los siguientes casos:</w:t>
            </w:r>
          </w:p>
          <w:p w14:paraId="54962F4A" w14:textId="77777777" w:rsidR="00987A1A" w:rsidRPr="00543FAC" w:rsidRDefault="00987A1A" w:rsidP="00091424">
            <w:pPr>
              <w:numPr>
                <w:ilvl w:val="2"/>
                <w:numId w:val="39"/>
              </w:numPr>
              <w:contextualSpacing/>
              <w:jc w:val="both"/>
              <w:rPr>
                <w:rFonts w:ascii="Arial" w:hAnsi="Arial" w:cs="Arial"/>
                <w:lang w:val="es-BO"/>
              </w:rPr>
            </w:pPr>
            <w:r w:rsidRPr="00543FAC">
              <w:rPr>
                <w:rFonts w:ascii="Arial" w:hAnsi="Arial" w:cs="Arial"/>
                <w:lang w:val="es-BO"/>
              </w:rPr>
              <w:t>Demora acumulada en la atención técnica de más de cinco (5) días hábiles de notificada.</w:t>
            </w:r>
          </w:p>
          <w:p w14:paraId="20A11C3A" w14:textId="77777777" w:rsidR="00987A1A" w:rsidRPr="00543FAC" w:rsidRDefault="00987A1A" w:rsidP="00091424">
            <w:pPr>
              <w:numPr>
                <w:ilvl w:val="2"/>
                <w:numId w:val="39"/>
              </w:numPr>
              <w:contextualSpacing/>
              <w:jc w:val="both"/>
              <w:rPr>
                <w:rFonts w:ascii="Arial" w:hAnsi="Arial" w:cs="Arial"/>
                <w:lang w:val="es-BO"/>
              </w:rPr>
            </w:pPr>
            <w:r w:rsidRPr="00543FAC">
              <w:rPr>
                <w:rFonts w:ascii="Arial" w:hAnsi="Arial" w:cs="Arial"/>
                <w:lang w:val="es-BO"/>
              </w:rPr>
              <w:t>Demora acumulada en el préstamo de componentes de más de diez (10) días hábiles de atendida la asistencia técnica.</w:t>
            </w:r>
          </w:p>
          <w:p w14:paraId="5FC49796" w14:textId="77777777" w:rsidR="00987A1A" w:rsidRPr="00543FAC" w:rsidRDefault="00987A1A" w:rsidP="00091424">
            <w:pPr>
              <w:numPr>
                <w:ilvl w:val="2"/>
                <w:numId w:val="39"/>
              </w:numPr>
              <w:contextualSpacing/>
              <w:jc w:val="both"/>
              <w:rPr>
                <w:rFonts w:ascii="Arial" w:hAnsi="Arial" w:cs="Arial"/>
                <w:lang w:val="es-BO"/>
              </w:rPr>
            </w:pPr>
            <w:r w:rsidRPr="00543FAC">
              <w:rPr>
                <w:rFonts w:ascii="Arial" w:hAnsi="Arial" w:cs="Arial"/>
                <w:lang w:val="es-BO"/>
              </w:rPr>
              <w:t>Demora acumulada en reemplazo definitivo de más de treinta (30) días hábiles de atendida la asistencia técnica.</w:t>
            </w:r>
          </w:p>
          <w:p w14:paraId="13F85061" w14:textId="77777777" w:rsidR="00987A1A" w:rsidRPr="00543FAC" w:rsidRDefault="00987A1A" w:rsidP="00091424">
            <w:pPr>
              <w:numPr>
                <w:ilvl w:val="2"/>
                <w:numId w:val="39"/>
              </w:numPr>
              <w:contextualSpacing/>
              <w:jc w:val="both"/>
              <w:rPr>
                <w:rFonts w:ascii="Arial" w:hAnsi="Arial" w:cs="Arial"/>
                <w:lang w:val="es-BO"/>
              </w:rPr>
            </w:pPr>
            <w:r w:rsidRPr="00543FAC">
              <w:rPr>
                <w:rFonts w:ascii="Arial" w:hAnsi="Arial" w:cs="Arial"/>
                <w:lang w:val="es-BO"/>
              </w:rPr>
              <w:t>Demora en la provisión de repuestos de más de treinta (30) días hábiles de atendida la asistencia técnica.</w:t>
            </w:r>
          </w:p>
          <w:p w14:paraId="38304885" w14:textId="77777777" w:rsidR="00987A1A" w:rsidRPr="00543FAC" w:rsidRDefault="00987A1A" w:rsidP="00091424">
            <w:pPr>
              <w:numPr>
                <w:ilvl w:val="2"/>
                <w:numId w:val="39"/>
              </w:numPr>
              <w:contextualSpacing/>
              <w:jc w:val="both"/>
              <w:rPr>
                <w:rFonts w:ascii="Arial" w:hAnsi="Arial" w:cs="Arial"/>
                <w:lang w:val="es-BO"/>
              </w:rPr>
            </w:pPr>
            <w:r w:rsidRPr="00543FAC">
              <w:rPr>
                <w:rFonts w:ascii="Arial" w:hAnsi="Arial" w:cs="Arial"/>
                <w:lang w:val="es-BO"/>
              </w:rPr>
              <w:t>El incumplimiento al mantenimiento preventivo.</w:t>
            </w:r>
          </w:p>
          <w:p w14:paraId="2F5AE165" w14:textId="77777777" w:rsidR="00987A1A" w:rsidRPr="00543FAC" w:rsidRDefault="00987A1A" w:rsidP="00091424">
            <w:pPr>
              <w:numPr>
                <w:ilvl w:val="2"/>
                <w:numId w:val="39"/>
              </w:numPr>
              <w:contextualSpacing/>
              <w:jc w:val="both"/>
              <w:rPr>
                <w:rFonts w:ascii="Arial" w:hAnsi="Arial" w:cs="Arial"/>
                <w:lang w:val="es-BO"/>
              </w:rPr>
            </w:pPr>
            <w:r w:rsidRPr="00543FAC">
              <w:rPr>
                <w:rFonts w:ascii="Arial" w:hAnsi="Arial" w:cs="Arial"/>
                <w:lang w:val="es-BO"/>
              </w:rPr>
              <w:t>Deficiente funcionamiento de los componentes en la altura sobre el nivel del mar de la ciudad de La Paz – 3.600 metros sobre el nivel del mar.</w:t>
            </w:r>
          </w:p>
          <w:p w14:paraId="4C85B9AE" w14:textId="77777777" w:rsidR="00987A1A" w:rsidRPr="00543FAC" w:rsidRDefault="00987A1A" w:rsidP="00C67468">
            <w:pPr>
              <w:jc w:val="both"/>
              <w:rPr>
                <w:rFonts w:ascii="Arial" w:hAnsi="Arial" w:cs="Arial"/>
                <w:b/>
                <w:lang w:val="es-BO"/>
              </w:rPr>
            </w:pPr>
            <w:r w:rsidRPr="00543FAC">
              <w:rPr>
                <w:rFonts w:ascii="Arial" w:hAnsi="Arial" w:cs="Arial"/>
                <w:b/>
                <w:i/>
                <w:lang w:val="es-BO"/>
              </w:rPr>
              <w:t>(Manifestar aceptación)</w:t>
            </w:r>
          </w:p>
        </w:tc>
        <w:tc>
          <w:tcPr>
            <w:tcW w:w="978" w:type="pct"/>
            <w:vAlign w:val="center"/>
          </w:tcPr>
          <w:p w14:paraId="413127D2"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0748B769" w14:textId="77777777" w:rsidTr="00987A1A">
        <w:trPr>
          <w:trHeight w:val="283"/>
        </w:trPr>
        <w:tc>
          <w:tcPr>
            <w:tcW w:w="5000" w:type="pct"/>
            <w:gridSpan w:val="2"/>
            <w:shd w:val="clear" w:color="auto" w:fill="17365D"/>
            <w:vAlign w:val="center"/>
          </w:tcPr>
          <w:p w14:paraId="508913F8"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543FAC">
              <w:rPr>
                <w:rFonts w:ascii="Arial" w:hAnsi="Arial" w:cs="Arial"/>
                <w:b/>
                <w:bCs/>
                <w:color w:val="FFFFFF"/>
                <w:lang w:val="es-BO"/>
              </w:rPr>
              <w:t>CONFIDENCIALIDAD</w:t>
            </w:r>
          </w:p>
        </w:tc>
      </w:tr>
      <w:tr w:rsidR="00987A1A" w:rsidRPr="00B74003" w14:paraId="0AE5CADD" w14:textId="77777777" w:rsidTr="00DF0DC5">
        <w:trPr>
          <w:trHeight w:val="897"/>
        </w:trPr>
        <w:tc>
          <w:tcPr>
            <w:tcW w:w="4022" w:type="pct"/>
            <w:vAlign w:val="center"/>
          </w:tcPr>
          <w:p w14:paraId="0BB0FE8E" w14:textId="77777777" w:rsidR="00987A1A" w:rsidRPr="00543FAC" w:rsidRDefault="00987A1A" w:rsidP="00C67468">
            <w:pPr>
              <w:jc w:val="both"/>
              <w:rPr>
                <w:rFonts w:ascii="Arial" w:hAnsi="Arial" w:cs="Arial"/>
                <w:lang w:val="es-BO"/>
              </w:rPr>
            </w:pPr>
            <w:r w:rsidRPr="00543FAC">
              <w:rPr>
                <w:rFonts w:ascii="Arial" w:hAnsi="Arial" w:cs="Arial"/>
                <w:lang w:val="es-BO"/>
              </w:rPr>
              <w:t>La empresa adjudicada deberá guardar confidencialidad y discrecionalidad en cuanto a la instalación del sistema, así como de la información institucional que se genere o a la que tenga acceso de manera directa como efecto de la ejecución del presente Contrato.</w:t>
            </w:r>
          </w:p>
          <w:p w14:paraId="20224509" w14:textId="77777777" w:rsidR="00987A1A" w:rsidRPr="00543FAC" w:rsidRDefault="00987A1A" w:rsidP="00C67468">
            <w:pPr>
              <w:rPr>
                <w:rFonts w:ascii="Arial" w:hAnsi="Arial" w:cs="Arial"/>
                <w:b/>
                <w:lang w:val="es-BO"/>
              </w:rPr>
            </w:pPr>
            <w:r w:rsidRPr="00543FAC">
              <w:rPr>
                <w:rFonts w:ascii="Arial" w:hAnsi="Arial" w:cs="Arial"/>
                <w:b/>
                <w:i/>
                <w:lang w:val="es-BO"/>
              </w:rPr>
              <w:t>(Manifestar aceptación)</w:t>
            </w:r>
          </w:p>
        </w:tc>
        <w:tc>
          <w:tcPr>
            <w:tcW w:w="978" w:type="pct"/>
            <w:vAlign w:val="center"/>
          </w:tcPr>
          <w:p w14:paraId="5DBF2DA1"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311240A5" w14:textId="77777777" w:rsidTr="00012B34">
        <w:tc>
          <w:tcPr>
            <w:tcW w:w="5000" w:type="pct"/>
            <w:gridSpan w:val="2"/>
            <w:shd w:val="clear" w:color="auto" w:fill="17365D"/>
            <w:vAlign w:val="center"/>
          </w:tcPr>
          <w:p w14:paraId="2A48E432"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543FAC">
              <w:rPr>
                <w:rFonts w:ascii="Arial" w:hAnsi="Arial" w:cs="Arial"/>
                <w:b/>
                <w:bCs/>
                <w:lang w:val="es-BO"/>
              </w:rPr>
              <w:t>RÉGIMEN DE MULTAS</w:t>
            </w:r>
          </w:p>
        </w:tc>
      </w:tr>
      <w:tr w:rsidR="00987A1A" w:rsidRPr="00B74003" w14:paraId="0950B0A0" w14:textId="77777777" w:rsidTr="00012B34">
        <w:tc>
          <w:tcPr>
            <w:tcW w:w="4022" w:type="pct"/>
            <w:vAlign w:val="center"/>
          </w:tcPr>
          <w:p w14:paraId="2446C2C6" w14:textId="77777777" w:rsidR="00987A1A" w:rsidRPr="00543FAC" w:rsidRDefault="00987A1A" w:rsidP="00C67468">
            <w:pPr>
              <w:jc w:val="both"/>
              <w:rPr>
                <w:rFonts w:ascii="Arial" w:hAnsi="Arial" w:cs="Arial"/>
                <w:lang w:val="es-BO"/>
              </w:rPr>
            </w:pPr>
            <w:r w:rsidRPr="00543FAC">
              <w:rPr>
                <w:rFonts w:ascii="Arial" w:hAnsi="Arial" w:cs="Arial"/>
              </w:rPr>
              <w:t xml:space="preserve">El BCB se reserva el derecho de descontar del monto total adjudicado del cinco por mil (5X1000) por cada día calendario de retraso en el plazo de entrega de los bienes sujeto a verificación y una multa del tres por mil </w:t>
            </w:r>
            <w:r w:rsidRPr="00543FAC">
              <w:rPr>
                <w:rFonts w:ascii="Arial" w:hAnsi="Arial" w:cs="Arial"/>
              </w:rPr>
              <w:lastRenderedPageBreak/>
              <w:t>(3X1000) por cada día hábil de retraso en las etapas de subsanación de observaciones, la instalación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0C36CF37" w14:textId="5098F115" w:rsidR="00987A1A" w:rsidRPr="00543FAC" w:rsidRDefault="00987A1A" w:rsidP="00012B34">
            <w:pPr>
              <w:jc w:val="both"/>
              <w:rPr>
                <w:rFonts w:ascii="Arial" w:hAnsi="Arial" w:cs="Arial"/>
                <w:b/>
                <w:lang w:val="es-BO"/>
              </w:rPr>
            </w:pPr>
            <w:r w:rsidRPr="00543FAC">
              <w:rPr>
                <w:rFonts w:ascii="Arial" w:hAnsi="Arial" w:cs="Arial"/>
                <w:b/>
                <w:i/>
                <w:lang w:val="es-BO"/>
              </w:rPr>
              <w:t>(Manifestar aceptación)</w:t>
            </w:r>
          </w:p>
        </w:tc>
        <w:tc>
          <w:tcPr>
            <w:tcW w:w="978" w:type="pct"/>
            <w:vAlign w:val="center"/>
          </w:tcPr>
          <w:p w14:paraId="2DB83ADC"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1CBC5F9E" w14:textId="77777777" w:rsidTr="00987A1A">
        <w:trPr>
          <w:trHeight w:val="283"/>
        </w:trPr>
        <w:tc>
          <w:tcPr>
            <w:tcW w:w="5000" w:type="pct"/>
            <w:gridSpan w:val="2"/>
            <w:shd w:val="clear" w:color="auto" w:fill="17365D"/>
            <w:vAlign w:val="center"/>
          </w:tcPr>
          <w:p w14:paraId="43756732"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543FAC">
              <w:rPr>
                <w:rFonts w:ascii="Arial" w:hAnsi="Arial" w:cs="Arial"/>
                <w:b/>
                <w:bCs/>
                <w:lang w:val="es-BO"/>
              </w:rPr>
              <w:t>FORMA DE PAGO</w:t>
            </w:r>
          </w:p>
        </w:tc>
      </w:tr>
      <w:tr w:rsidR="00987A1A" w:rsidRPr="00B74003" w14:paraId="5AFB0025" w14:textId="77777777" w:rsidTr="00012B34">
        <w:tc>
          <w:tcPr>
            <w:tcW w:w="4022" w:type="pct"/>
            <w:vAlign w:val="center"/>
          </w:tcPr>
          <w:p w14:paraId="01ACF842" w14:textId="1905501F" w:rsidR="00987A1A" w:rsidRPr="00543FAC" w:rsidRDefault="00987A1A" w:rsidP="00C67468">
            <w:pPr>
              <w:jc w:val="both"/>
              <w:rPr>
                <w:rFonts w:ascii="Arial" w:hAnsi="Arial" w:cs="Arial"/>
                <w:lang w:val="es-BO"/>
              </w:rPr>
            </w:pPr>
            <w:r w:rsidRPr="00543FAC">
              <w:rPr>
                <w:rFonts w:ascii="Arial" w:hAnsi="Arial" w:cs="Arial"/>
                <w:lang w:val="es-BO"/>
              </w:rPr>
              <w:t>El BCB efectuará el pago por la totalidad del monto adjudicado por la provisión de los equipos de Rayos X para inspección de objetos, una vez se emita la respectiva Acta de Recepción por el responsable de recepción y se reciba la factura correspondiente a nombre del BCB.</w:t>
            </w:r>
          </w:p>
          <w:p w14:paraId="59C05A03" w14:textId="77777777" w:rsidR="00987A1A" w:rsidRPr="00543FAC" w:rsidRDefault="00987A1A" w:rsidP="00C67468">
            <w:pPr>
              <w:jc w:val="both"/>
              <w:rPr>
                <w:rFonts w:ascii="Arial" w:hAnsi="Arial" w:cs="Arial"/>
                <w:b/>
                <w:lang w:val="es-BO"/>
              </w:rPr>
            </w:pPr>
            <w:r w:rsidRPr="00543FAC">
              <w:rPr>
                <w:rFonts w:ascii="Arial" w:hAnsi="Arial" w:cs="Arial"/>
                <w:b/>
                <w:i/>
                <w:lang w:val="es-BO"/>
              </w:rPr>
              <w:t xml:space="preserve"> (Manifestar aceptación)</w:t>
            </w:r>
          </w:p>
        </w:tc>
        <w:tc>
          <w:tcPr>
            <w:tcW w:w="978" w:type="pct"/>
            <w:vAlign w:val="center"/>
          </w:tcPr>
          <w:p w14:paraId="4349FD21"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6CE529A6" w14:textId="77777777" w:rsidTr="00987A1A">
        <w:trPr>
          <w:trHeight w:val="283"/>
        </w:trPr>
        <w:tc>
          <w:tcPr>
            <w:tcW w:w="5000" w:type="pct"/>
            <w:gridSpan w:val="2"/>
            <w:shd w:val="clear" w:color="auto" w:fill="17365D"/>
            <w:vAlign w:val="center"/>
          </w:tcPr>
          <w:p w14:paraId="083A5FB0"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543FAC">
              <w:rPr>
                <w:rFonts w:ascii="Arial" w:hAnsi="Arial" w:cs="Arial"/>
                <w:b/>
                <w:bCs/>
                <w:lang w:val="es-BO"/>
              </w:rPr>
              <w:t>ANTICIPO</w:t>
            </w:r>
          </w:p>
        </w:tc>
      </w:tr>
      <w:tr w:rsidR="00987A1A" w:rsidRPr="00B74003" w14:paraId="32D746C4" w14:textId="77777777" w:rsidTr="00012B34">
        <w:tc>
          <w:tcPr>
            <w:tcW w:w="4022" w:type="pct"/>
            <w:vAlign w:val="center"/>
          </w:tcPr>
          <w:p w14:paraId="2E7BBCAB" w14:textId="77777777" w:rsidR="00987A1A" w:rsidRPr="00543FAC" w:rsidRDefault="00987A1A" w:rsidP="00C67468">
            <w:pPr>
              <w:jc w:val="both"/>
              <w:rPr>
                <w:rFonts w:ascii="Arial" w:hAnsi="Arial" w:cs="Arial"/>
                <w:lang w:val="es-BO"/>
              </w:rPr>
            </w:pPr>
            <w:r w:rsidRPr="00543FAC">
              <w:rPr>
                <w:rFonts w:ascii="Arial" w:hAnsi="Arial" w:cs="Arial"/>
                <w:lang w:val="es-BO"/>
              </w:rPr>
              <w:t xml:space="preserve">No se otorgará ningún anticipo para el presente proceso de adquisición. </w:t>
            </w:r>
          </w:p>
        </w:tc>
        <w:tc>
          <w:tcPr>
            <w:tcW w:w="978" w:type="pct"/>
            <w:shd w:val="clear" w:color="auto" w:fill="D9D9D9"/>
            <w:vAlign w:val="center"/>
          </w:tcPr>
          <w:p w14:paraId="5C01AD3B"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50E86A2B" w14:textId="77777777" w:rsidTr="00987A1A">
        <w:trPr>
          <w:trHeight w:val="283"/>
        </w:trPr>
        <w:tc>
          <w:tcPr>
            <w:tcW w:w="5000" w:type="pct"/>
            <w:gridSpan w:val="2"/>
            <w:shd w:val="clear" w:color="auto" w:fill="17365D"/>
            <w:vAlign w:val="center"/>
          </w:tcPr>
          <w:p w14:paraId="38CE756D"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543FAC">
              <w:rPr>
                <w:rFonts w:ascii="Arial" w:hAnsi="Arial" w:cs="Arial"/>
                <w:b/>
                <w:bCs/>
                <w:lang w:val="es-BO"/>
              </w:rPr>
              <w:t>SUBCONTRATACIÓN</w:t>
            </w:r>
          </w:p>
        </w:tc>
      </w:tr>
      <w:tr w:rsidR="00987A1A" w:rsidRPr="00B74003" w14:paraId="5F723178" w14:textId="77777777" w:rsidTr="00012B34">
        <w:tc>
          <w:tcPr>
            <w:tcW w:w="4022" w:type="pct"/>
            <w:vAlign w:val="center"/>
          </w:tcPr>
          <w:p w14:paraId="7F3DD5D9" w14:textId="77777777" w:rsidR="00987A1A" w:rsidRPr="00543FAC" w:rsidRDefault="00987A1A" w:rsidP="00C67468">
            <w:pPr>
              <w:jc w:val="both"/>
              <w:rPr>
                <w:rFonts w:ascii="Arial" w:hAnsi="Arial" w:cs="Arial"/>
                <w:lang w:val="es-BO"/>
              </w:rPr>
            </w:pPr>
            <w:r w:rsidRPr="00543FAC">
              <w:rPr>
                <w:rFonts w:ascii="Arial" w:hAnsi="Arial" w:cs="Arial"/>
                <w:lang w:val="es-BO"/>
              </w:rPr>
              <w:t>No se aceptará subcontrataciones para el presente proceso de adquisición.</w:t>
            </w:r>
          </w:p>
        </w:tc>
        <w:tc>
          <w:tcPr>
            <w:tcW w:w="978" w:type="pct"/>
            <w:shd w:val="clear" w:color="auto" w:fill="D9D9D9"/>
            <w:vAlign w:val="center"/>
          </w:tcPr>
          <w:p w14:paraId="0241EB0F"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987A1A" w:rsidRPr="00B74003" w14:paraId="5995CD89" w14:textId="77777777" w:rsidTr="00987A1A">
        <w:trPr>
          <w:trHeight w:val="283"/>
        </w:trPr>
        <w:tc>
          <w:tcPr>
            <w:tcW w:w="5000" w:type="pct"/>
            <w:gridSpan w:val="2"/>
            <w:shd w:val="clear" w:color="auto" w:fill="17365D"/>
            <w:vAlign w:val="center"/>
          </w:tcPr>
          <w:p w14:paraId="59B915F4" w14:textId="77777777" w:rsidR="00987A1A" w:rsidRPr="00543FAC" w:rsidRDefault="00987A1A" w:rsidP="00091424">
            <w:pPr>
              <w:numPr>
                <w:ilvl w:val="0"/>
                <w:numId w:val="40"/>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lang w:val="es-BO"/>
              </w:rPr>
            </w:pPr>
            <w:r w:rsidRPr="00543FAC">
              <w:rPr>
                <w:rFonts w:ascii="Arial" w:hAnsi="Arial" w:cs="Arial"/>
                <w:b/>
                <w:lang w:val="es-BO"/>
              </w:rPr>
              <w:t>OBLIGACIONES DE LA EMPRESA ADJUDICADA</w:t>
            </w:r>
          </w:p>
        </w:tc>
      </w:tr>
      <w:tr w:rsidR="00987A1A" w:rsidRPr="00B74003" w14:paraId="3497934F" w14:textId="77777777" w:rsidTr="00987A1A">
        <w:trPr>
          <w:trHeight w:val="283"/>
        </w:trPr>
        <w:tc>
          <w:tcPr>
            <w:tcW w:w="4022" w:type="pct"/>
            <w:vAlign w:val="center"/>
          </w:tcPr>
          <w:p w14:paraId="62FADB95" w14:textId="77777777" w:rsidR="00987A1A" w:rsidRPr="00543FAC" w:rsidRDefault="00987A1A" w:rsidP="00C67468">
            <w:pPr>
              <w:jc w:val="both"/>
              <w:rPr>
                <w:rFonts w:ascii="Arial" w:hAnsi="Arial" w:cs="Arial"/>
                <w:lang w:val="es-BO"/>
              </w:rPr>
            </w:pPr>
            <w:r w:rsidRPr="00543FAC">
              <w:rPr>
                <w:rFonts w:ascii="Arial" w:hAnsi="Arial" w:cs="Arial"/>
                <w:lang w:val="es-BO"/>
              </w:rPr>
              <w:t xml:space="preserve">El proponente adjudicado será directa y exclusivamente responsable del pago de sueldos, seguros, aportes, beneficios sociales y toda relación laboral con su personal. </w:t>
            </w:r>
          </w:p>
          <w:p w14:paraId="4CC6C2A9" w14:textId="77777777" w:rsidR="00987A1A" w:rsidRPr="00543FAC" w:rsidRDefault="00987A1A" w:rsidP="00C67468">
            <w:pPr>
              <w:jc w:val="both"/>
              <w:rPr>
                <w:rFonts w:ascii="Arial" w:hAnsi="Arial" w:cs="Arial"/>
                <w:lang w:val="es-BO"/>
              </w:rPr>
            </w:pPr>
          </w:p>
          <w:p w14:paraId="0026BDF1" w14:textId="77777777" w:rsidR="00987A1A" w:rsidRPr="00543FAC" w:rsidRDefault="00987A1A" w:rsidP="00C67468">
            <w:pPr>
              <w:jc w:val="both"/>
              <w:rPr>
                <w:rFonts w:ascii="Arial" w:hAnsi="Arial" w:cs="Arial"/>
                <w:lang w:val="es-BO"/>
              </w:rPr>
            </w:pPr>
            <w:r w:rsidRPr="00543FAC">
              <w:rPr>
                <w:rFonts w:ascii="Arial" w:hAnsi="Arial" w:cs="Arial"/>
                <w:lang w:val="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69517348" w14:textId="77777777" w:rsidR="00987A1A" w:rsidRPr="00543FAC" w:rsidRDefault="00987A1A" w:rsidP="00C67468">
            <w:pPr>
              <w:jc w:val="both"/>
              <w:rPr>
                <w:rFonts w:ascii="Arial" w:hAnsi="Arial" w:cs="Arial"/>
                <w:lang w:val="es-BO"/>
              </w:rPr>
            </w:pPr>
          </w:p>
          <w:p w14:paraId="74C07BDA" w14:textId="77777777" w:rsidR="00987A1A" w:rsidRPr="00543FAC" w:rsidRDefault="00987A1A" w:rsidP="00C67468">
            <w:pPr>
              <w:jc w:val="both"/>
              <w:rPr>
                <w:rFonts w:ascii="Arial" w:hAnsi="Arial" w:cs="Arial"/>
                <w:i/>
                <w:lang w:val="es-BO"/>
              </w:rPr>
            </w:pPr>
            <w:r w:rsidRPr="00543FAC">
              <w:rPr>
                <w:rFonts w:ascii="Arial" w:hAnsi="Arial" w:cs="Arial"/>
                <w:lang w:val="es-BO"/>
              </w:rPr>
              <w:t>En ambos casos el BCB queda liberado de cualquier obligación o responsabilidad, desde el inicio del contrato.</w:t>
            </w:r>
            <w:r w:rsidRPr="00543FAC">
              <w:rPr>
                <w:rFonts w:ascii="Arial" w:hAnsi="Arial" w:cs="Arial"/>
                <w:i/>
                <w:lang w:val="es-BO"/>
              </w:rPr>
              <w:t xml:space="preserve"> </w:t>
            </w:r>
          </w:p>
          <w:p w14:paraId="175C5B99" w14:textId="77777777" w:rsidR="00987A1A" w:rsidRPr="00543FAC" w:rsidRDefault="00987A1A" w:rsidP="00C67468">
            <w:pPr>
              <w:jc w:val="both"/>
              <w:rPr>
                <w:rFonts w:ascii="Arial" w:hAnsi="Arial" w:cs="Arial"/>
                <w:b/>
                <w:lang w:val="es-BO"/>
              </w:rPr>
            </w:pPr>
            <w:r w:rsidRPr="00543FAC">
              <w:rPr>
                <w:rFonts w:ascii="Arial" w:hAnsi="Arial" w:cs="Arial"/>
                <w:b/>
                <w:i/>
                <w:lang w:val="es-BO"/>
              </w:rPr>
              <w:t>(Manifestar aceptación)</w:t>
            </w:r>
          </w:p>
        </w:tc>
        <w:tc>
          <w:tcPr>
            <w:tcW w:w="978" w:type="pct"/>
            <w:vAlign w:val="center"/>
          </w:tcPr>
          <w:p w14:paraId="4D32CABB" w14:textId="77777777" w:rsidR="00987A1A" w:rsidRPr="00B74003" w:rsidRDefault="00987A1A" w:rsidP="00C6746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715CFC19" w14:textId="77777777" w:rsidR="002372CC" w:rsidRDefault="002372CC" w:rsidP="00012B34">
      <w:pPr>
        <w:ind w:left="708" w:hanging="708"/>
        <w:jc w:val="center"/>
        <w:rPr>
          <w:b/>
          <w:bCs/>
          <w:szCs w:val="20"/>
          <w:lang w:val="es-BO"/>
        </w:rPr>
      </w:pPr>
    </w:p>
    <w:p w14:paraId="0A8A293F" w14:textId="77777777" w:rsidR="002372CC" w:rsidRPr="00177B94" w:rsidRDefault="002372CC" w:rsidP="00012B34">
      <w:pPr>
        <w:ind w:left="708" w:hanging="708"/>
        <w:jc w:val="center"/>
        <w:rPr>
          <w:b/>
          <w:bCs/>
          <w:szCs w:val="20"/>
          <w:lang w:val="es-BO"/>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y/o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593E450" w14:textId="2035066A" w:rsidR="000705B8" w:rsidRDefault="00AE650C" w:rsidP="00A43C75">
      <w:pPr>
        <w:ind w:right="616"/>
        <w:jc w:val="both"/>
        <w:rPr>
          <w:rFonts w:cs="Arial"/>
          <w:sz w:val="18"/>
          <w:szCs w:val="18"/>
          <w:lang w:val="es-BO"/>
        </w:rPr>
      </w:pPr>
      <w:r>
        <w:rPr>
          <w:rFonts w:cs="Arial"/>
          <w:sz w:val="18"/>
          <w:szCs w:val="18"/>
          <w:lang w:val="es-BO"/>
        </w:rPr>
        <w:t xml:space="preserve"> </w:t>
      </w:r>
      <w:r w:rsidR="00B84B11">
        <w:rPr>
          <w:rFonts w:cs="Arial"/>
          <w:sz w:val="18"/>
          <w:szCs w:val="18"/>
          <w:lang w:val="es-BO"/>
        </w:rPr>
        <w:br w:type="page"/>
      </w:r>
    </w:p>
    <w:p w14:paraId="6E79BC73" w14:textId="77777777" w:rsidR="000705B8" w:rsidRDefault="000705B8" w:rsidP="000705B8">
      <w:pPr>
        <w:rPr>
          <w:rFonts w:cs="Arial"/>
          <w:sz w:val="18"/>
          <w:szCs w:val="18"/>
          <w:lang w:val="es-BO"/>
        </w:rPr>
      </w:pPr>
    </w:p>
    <w:p w14:paraId="4F3F886E" w14:textId="77777777" w:rsidR="000705B8" w:rsidRDefault="000705B8" w:rsidP="000705B8">
      <w:pPr>
        <w:rPr>
          <w:rFonts w:cs="Arial"/>
          <w:sz w:val="18"/>
          <w:szCs w:val="18"/>
          <w:lang w:val="es-BO"/>
        </w:r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575B05F2" w:rsidR="00FB48C4" w:rsidRPr="009956C4" w:rsidRDefault="00C81C51" w:rsidP="00CF1A8B">
            <w:pPr>
              <w:jc w:val="center"/>
              <w:rPr>
                <w:rFonts w:ascii="Arial" w:hAnsi="Arial" w:cs="Arial"/>
                <w:lang w:val="es-BO"/>
              </w:rPr>
            </w:pPr>
            <w:r>
              <w:rPr>
                <w:rFonts w:ascii="Arial" w:hAnsi="Arial" w:cs="Arial"/>
                <w:lang w:val="es-BO"/>
              </w:rPr>
              <w:t>2</w:t>
            </w:r>
            <w:r w:rsidR="00F41938">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A8E27BC"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3F5D1F0D" w:rsidR="00EF69B5" w:rsidRPr="009956C4" w:rsidRDefault="00012B34" w:rsidP="00707813">
            <w:pPr>
              <w:jc w:val="center"/>
              <w:rPr>
                <w:rFonts w:ascii="Arial" w:hAnsi="Arial" w:cs="Arial"/>
                <w:b/>
                <w:bCs/>
                <w:lang w:val="es-BO"/>
              </w:rPr>
            </w:pPr>
            <w:r>
              <w:rPr>
                <w:rFonts w:ascii="Arial" w:hAnsi="Arial" w:cs="Arial"/>
                <w:b/>
                <w:lang w:val="es-BO"/>
              </w:rPr>
              <w:t>PROVISION DE EQUIPO DE RAYOS X PARA INSPECCIÓN DE OBJETOS</w:t>
            </w:r>
            <w:r w:rsidR="00EF69B5"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222E62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68856BCA" w14:textId="77777777" w:rsidR="00F41938" w:rsidRPr="009956C4" w:rsidRDefault="00F41938" w:rsidP="00F41938">
      <w:pPr>
        <w:rPr>
          <w:lang w:val="es-BO"/>
        </w:rPr>
      </w:pPr>
    </w:p>
    <w:p w14:paraId="6185136D" w14:textId="77777777" w:rsidR="00F41938" w:rsidRPr="009956C4" w:rsidRDefault="00F41938" w:rsidP="00F41938">
      <w:pPr>
        <w:suppressAutoHyphens/>
        <w:jc w:val="both"/>
        <w:rPr>
          <w:rFonts w:cs="Arial"/>
          <w:b/>
          <w:sz w:val="18"/>
          <w:szCs w:val="18"/>
          <w:lang w:val="es-BO"/>
        </w:rPr>
      </w:pPr>
      <w:r w:rsidRPr="009956C4">
        <w:rPr>
          <w:rFonts w:cs="Arial"/>
          <w:b/>
          <w:sz w:val="18"/>
          <w:szCs w:val="18"/>
          <w:lang w:val="es-BO"/>
        </w:rPr>
        <w:t>I.- De las Condiciones del Proceso</w:t>
      </w:r>
    </w:p>
    <w:p w14:paraId="49471DC8" w14:textId="77777777" w:rsidR="00F41938" w:rsidRPr="009956C4" w:rsidRDefault="00F41938" w:rsidP="00F41938">
      <w:pPr>
        <w:suppressAutoHyphens/>
        <w:ind w:left="360"/>
        <w:jc w:val="both"/>
        <w:rPr>
          <w:rFonts w:cs="Arial"/>
          <w:b/>
          <w:sz w:val="18"/>
          <w:szCs w:val="18"/>
          <w:lang w:val="es-BO"/>
        </w:rPr>
      </w:pPr>
    </w:p>
    <w:p w14:paraId="484E4BAF"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7EBA641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4F9EDFA8"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1CF72273"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FF15744"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8AD9C19"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374A6777"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C7007CA"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30E795C5" w14:textId="77777777" w:rsidR="00F41938" w:rsidRPr="009956C4" w:rsidRDefault="00F41938" w:rsidP="00F41938">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3F6961AF" w14:textId="77777777" w:rsidR="00F41938" w:rsidRPr="009956C4" w:rsidRDefault="00F41938" w:rsidP="00F41938">
      <w:pPr>
        <w:ind w:left="360"/>
        <w:jc w:val="both"/>
        <w:rPr>
          <w:rFonts w:cs="Arial"/>
          <w:sz w:val="18"/>
          <w:szCs w:val="18"/>
          <w:lang w:val="es-BO"/>
        </w:rPr>
      </w:pPr>
    </w:p>
    <w:p w14:paraId="48D55C7A" w14:textId="77777777" w:rsidR="00F41938" w:rsidRPr="009956C4" w:rsidRDefault="00F41938" w:rsidP="00F41938">
      <w:pPr>
        <w:jc w:val="both"/>
        <w:rPr>
          <w:rFonts w:cs="Arial"/>
          <w:b/>
          <w:sz w:val="18"/>
          <w:szCs w:val="18"/>
          <w:lang w:val="es-BO"/>
        </w:rPr>
      </w:pPr>
      <w:r w:rsidRPr="009956C4">
        <w:rPr>
          <w:rFonts w:cs="Arial"/>
          <w:b/>
          <w:sz w:val="18"/>
          <w:szCs w:val="18"/>
          <w:lang w:val="es-BO"/>
        </w:rPr>
        <w:t>II.- De la Presentación de Documentos</w:t>
      </w:r>
    </w:p>
    <w:p w14:paraId="3C498F5C" w14:textId="77777777" w:rsidR="00F41938" w:rsidRPr="009956C4" w:rsidRDefault="00F41938" w:rsidP="00F41938">
      <w:pPr>
        <w:jc w:val="both"/>
        <w:rPr>
          <w:rFonts w:cs="Arial"/>
          <w:b/>
          <w:sz w:val="18"/>
          <w:szCs w:val="18"/>
          <w:lang w:val="es-BO"/>
        </w:rPr>
      </w:pPr>
    </w:p>
    <w:p w14:paraId="6D0D8A7F" w14:textId="77777777" w:rsidR="00F41938" w:rsidRPr="009956C4" w:rsidRDefault="00F41938" w:rsidP="00F41938">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3B870E51" w14:textId="77777777" w:rsidR="00F41938" w:rsidRPr="009956C4" w:rsidRDefault="00F41938" w:rsidP="00F41938">
      <w:pPr>
        <w:jc w:val="both"/>
        <w:rPr>
          <w:rFonts w:cs="Arial"/>
          <w:sz w:val="18"/>
          <w:szCs w:val="18"/>
          <w:lang w:val="es-BO"/>
        </w:rPr>
      </w:pPr>
    </w:p>
    <w:p w14:paraId="473D0DB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0C4432F3"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14:paraId="2F63455B"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14:paraId="0E688CED"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BF323E8"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9B563E2"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14:paraId="5EC59E74" w14:textId="77777777" w:rsidR="00F41938" w:rsidRPr="009956C4" w:rsidRDefault="00F41938" w:rsidP="00F41938">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5E5CC1AC" w14:textId="079B33CF"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277ED527"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14:paraId="47C401B3" w14:textId="77777777" w:rsidR="00F41938" w:rsidRPr="005923EC" w:rsidRDefault="00F41938" w:rsidP="00F41938">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5820346" w14:textId="77777777" w:rsidR="00F41938" w:rsidRDefault="00F41938" w:rsidP="00F41938">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828BA08" w14:textId="77777777" w:rsidR="00F62B8B" w:rsidRPr="006545D3" w:rsidRDefault="00F62B8B" w:rsidP="00F62B8B">
      <w:pPr>
        <w:numPr>
          <w:ilvl w:val="0"/>
          <w:numId w:val="14"/>
        </w:numPr>
        <w:jc w:val="both"/>
        <w:rPr>
          <w:rFonts w:cs="Arial"/>
          <w:sz w:val="18"/>
          <w:szCs w:val="18"/>
          <w:lang w:val="es-BO"/>
        </w:rPr>
      </w:pPr>
      <w:r w:rsidRPr="006545D3">
        <w:rPr>
          <w:rFonts w:cs="Arial"/>
          <w:sz w:val="18"/>
          <w:szCs w:val="18"/>
          <w:lang w:val="es-BO"/>
        </w:rPr>
        <w:t>Documentación requerida en las especificaciones técnicas y/o condiciones técnicas:</w:t>
      </w:r>
    </w:p>
    <w:p w14:paraId="7D75B020" w14:textId="77777777" w:rsidR="00F62B8B" w:rsidRDefault="00F62B8B" w:rsidP="00F62B8B">
      <w:pPr>
        <w:ind w:left="360"/>
        <w:jc w:val="both"/>
        <w:rPr>
          <w:rFonts w:cs="Arial"/>
          <w:sz w:val="18"/>
          <w:szCs w:val="18"/>
          <w:lang w:val="es-BO"/>
        </w:rPr>
      </w:pPr>
    </w:p>
    <w:p w14:paraId="7C14B351" w14:textId="77777777" w:rsidR="00012B34" w:rsidRDefault="00012B34" w:rsidP="00091424">
      <w:pPr>
        <w:pStyle w:val="Prrafodelista"/>
        <w:numPr>
          <w:ilvl w:val="0"/>
          <w:numId w:val="36"/>
        </w:numPr>
        <w:jc w:val="both"/>
        <w:rPr>
          <w:rFonts w:ascii="Verdana" w:hAnsi="Verdana" w:cs="Arial"/>
          <w:sz w:val="18"/>
          <w:szCs w:val="18"/>
          <w:lang w:val="es-BO"/>
        </w:rPr>
      </w:pPr>
      <w:r w:rsidRPr="00012B34">
        <w:rPr>
          <w:rFonts w:ascii="Verdana" w:hAnsi="Verdana" w:cs="Arial"/>
          <w:b/>
          <w:sz w:val="18"/>
          <w:szCs w:val="18"/>
          <w:lang w:val="es-BO"/>
        </w:rPr>
        <w:t>Experiencia de la empresa:</w:t>
      </w:r>
      <w:r>
        <w:rPr>
          <w:rFonts w:ascii="Verdana" w:hAnsi="Verdana" w:cs="Arial"/>
          <w:sz w:val="18"/>
          <w:szCs w:val="18"/>
          <w:lang w:val="es-BO"/>
        </w:rPr>
        <w:t xml:space="preserve"> Documentación de respaldo de la experiencia de la empresa en base al punto IV de las Especificaciones Técnicas</w:t>
      </w:r>
    </w:p>
    <w:p w14:paraId="0FDE2042" w14:textId="3F6DA525" w:rsidR="00012B34" w:rsidRDefault="00012B34" w:rsidP="00091424">
      <w:pPr>
        <w:pStyle w:val="Prrafodelista"/>
        <w:numPr>
          <w:ilvl w:val="0"/>
          <w:numId w:val="36"/>
        </w:numPr>
        <w:jc w:val="both"/>
        <w:rPr>
          <w:rFonts w:ascii="Verdana" w:hAnsi="Verdana" w:cs="Arial"/>
          <w:sz w:val="18"/>
          <w:szCs w:val="18"/>
          <w:lang w:val="es-BO"/>
        </w:rPr>
      </w:pPr>
      <w:r w:rsidRPr="00012B34">
        <w:rPr>
          <w:rFonts w:ascii="Verdana" w:hAnsi="Verdana" w:cs="Arial"/>
          <w:b/>
          <w:sz w:val="18"/>
          <w:szCs w:val="18"/>
          <w:lang w:val="es-BO"/>
        </w:rPr>
        <w:t>Seguridad Electrónica:</w:t>
      </w:r>
      <w:r>
        <w:rPr>
          <w:rFonts w:ascii="Verdana" w:hAnsi="Verdana" w:cs="Arial"/>
          <w:sz w:val="18"/>
          <w:szCs w:val="18"/>
          <w:lang w:val="es-BO"/>
        </w:rPr>
        <w:t xml:space="preserve"> Certificado DENACEV e IBTEN o AETN para el suministro de equipos de seguridad electrónica</w:t>
      </w:r>
    </w:p>
    <w:p w14:paraId="7619FC1C" w14:textId="4F926D08" w:rsidR="00F62B8B" w:rsidRDefault="00F62B8B" w:rsidP="00091424">
      <w:pPr>
        <w:pStyle w:val="Prrafodelista"/>
        <w:numPr>
          <w:ilvl w:val="0"/>
          <w:numId w:val="36"/>
        </w:numPr>
        <w:jc w:val="both"/>
        <w:rPr>
          <w:rFonts w:ascii="Verdana" w:hAnsi="Verdana" w:cs="Arial"/>
          <w:sz w:val="18"/>
          <w:szCs w:val="18"/>
          <w:lang w:val="es-BO"/>
        </w:rPr>
      </w:pPr>
      <w:r w:rsidRPr="007908D9">
        <w:rPr>
          <w:rFonts w:ascii="Verdana" w:hAnsi="Verdana" w:cs="Arial"/>
          <w:b/>
          <w:sz w:val="18"/>
          <w:szCs w:val="18"/>
          <w:lang w:val="es-BO"/>
        </w:rPr>
        <w:t>Autorización de Venta en Bolivia:</w:t>
      </w:r>
      <w:r w:rsidRPr="007908D9">
        <w:rPr>
          <w:rFonts w:ascii="Verdana" w:hAnsi="Verdana" w:cs="Arial"/>
          <w:sz w:val="18"/>
          <w:szCs w:val="18"/>
          <w:lang w:val="es-BO"/>
        </w:rPr>
        <w:t xml:space="preserve"> Documentación de respaldo </w:t>
      </w:r>
      <w:r w:rsidR="00012B34">
        <w:rPr>
          <w:rFonts w:ascii="Verdana" w:hAnsi="Verdana" w:cs="Arial"/>
          <w:sz w:val="18"/>
          <w:szCs w:val="18"/>
          <w:lang w:val="es-BO"/>
        </w:rPr>
        <w:t>que demuestre que la empresa es distribuidor autorizado del fabricante en Bolivia.</w:t>
      </w:r>
    </w:p>
    <w:p w14:paraId="7DFCD949" w14:textId="77777777" w:rsidR="00F62B8B" w:rsidRPr="005923EC" w:rsidRDefault="00F62B8B" w:rsidP="00F62B8B">
      <w:pPr>
        <w:ind w:left="360"/>
        <w:jc w:val="both"/>
        <w:rPr>
          <w:rFonts w:cs="Arial"/>
          <w:sz w:val="18"/>
          <w:szCs w:val="18"/>
          <w:lang w:val="es-BO"/>
        </w:rPr>
      </w:pPr>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48"/>
        <w:gridCol w:w="29"/>
        <w:gridCol w:w="3"/>
        <w:gridCol w:w="10"/>
        <w:gridCol w:w="205"/>
        <w:gridCol w:w="26"/>
        <w:gridCol w:w="21"/>
        <w:gridCol w:w="34"/>
        <w:gridCol w:w="175"/>
        <w:gridCol w:w="15"/>
        <w:gridCol w:w="35"/>
        <w:gridCol w:w="16"/>
        <w:gridCol w:w="27"/>
        <w:gridCol w:w="175"/>
        <w:gridCol w:w="39"/>
        <w:gridCol w:w="209"/>
        <w:gridCol w:w="7"/>
        <w:gridCol w:w="27"/>
        <w:gridCol w:w="115"/>
        <w:gridCol w:w="115"/>
        <w:gridCol w:w="13"/>
        <w:gridCol w:w="116"/>
        <w:gridCol w:w="127"/>
        <w:gridCol w:w="1"/>
        <w:gridCol w:w="104"/>
        <w:gridCol w:w="4"/>
        <w:gridCol w:w="6"/>
        <w:gridCol w:w="128"/>
        <w:gridCol w:w="13"/>
        <w:gridCol w:w="92"/>
        <w:gridCol w:w="14"/>
        <w:gridCol w:w="145"/>
        <w:gridCol w:w="4"/>
        <w:gridCol w:w="111"/>
        <w:gridCol w:w="45"/>
        <w:gridCol w:w="81"/>
        <w:gridCol w:w="19"/>
        <w:gridCol w:w="226"/>
        <w:gridCol w:w="32"/>
        <w:gridCol w:w="31"/>
        <w:gridCol w:w="201"/>
        <w:gridCol w:w="26"/>
        <w:gridCol w:w="131"/>
        <w:gridCol w:w="79"/>
        <w:gridCol w:w="6"/>
        <w:gridCol w:w="41"/>
        <w:gridCol w:w="167"/>
        <w:gridCol w:w="60"/>
        <w:gridCol w:w="51"/>
        <w:gridCol w:w="196"/>
        <w:gridCol w:w="62"/>
        <w:gridCol w:w="30"/>
        <w:gridCol w:w="157"/>
        <w:gridCol w:w="71"/>
        <w:gridCol w:w="57"/>
        <w:gridCol w:w="119"/>
        <w:gridCol w:w="43"/>
        <w:gridCol w:w="39"/>
        <w:gridCol w:w="41"/>
        <w:gridCol w:w="122"/>
        <w:gridCol w:w="94"/>
        <w:gridCol w:w="3"/>
        <w:gridCol w:w="23"/>
        <w:gridCol w:w="73"/>
        <w:gridCol w:w="54"/>
        <w:gridCol w:w="91"/>
        <w:gridCol w:w="14"/>
        <w:gridCol w:w="10"/>
        <w:gridCol w:w="85"/>
        <w:gridCol w:w="44"/>
        <w:gridCol w:w="119"/>
        <w:gridCol w:w="9"/>
        <w:gridCol w:w="115"/>
        <w:gridCol w:w="12"/>
        <w:gridCol w:w="114"/>
        <w:gridCol w:w="8"/>
        <w:gridCol w:w="62"/>
        <w:gridCol w:w="52"/>
        <w:gridCol w:w="88"/>
        <w:gridCol w:w="31"/>
        <w:gridCol w:w="25"/>
        <w:gridCol w:w="48"/>
        <w:gridCol w:w="49"/>
        <w:gridCol w:w="105"/>
        <w:gridCol w:w="56"/>
        <w:gridCol w:w="1"/>
        <w:gridCol w:w="87"/>
        <w:gridCol w:w="154"/>
        <w:gridCol w:w="16"/>
        <w:gridCol w:w="79"/>
        <w:gridCol w:w="179"/>
        <w:gridCol w:w="147"/>
        <w:gridCol w:w="111"/>
        <w:gridCol w:w="215"/>
        <w:gridCol w:w="43"/>
        <w:gridCol w:w="258"/>
        <w:gridCol w:w="10"/>
        <w:gridCol w:w="25"/>
        <w:gridCol w:w="10"/>
        <w:gridCol w:w="212"/>
        <w:gridCol w:w="8"/>
        <w:gridCol w:w="93"/>
        <w:gridCol w:w="157"/>
        <w:gridCol w:w="92"/>
        <w:gridCol w:w="63"/>
        <w:gridCol w:w="85"/>
        <w:gridCol w:w="18"/>
        <w:gridCol w:w="79"/>
        <w:gridCol w:w="35"/>
        <w:gridCol w:w="144"/>
        <w:gridCol w:w="70"/>
        <w:gridCol w:w="188"/>
        <w:gridCol w:w="35"/>
        <w:gridCol w:w="26"/>
        <w:gridCol w:w="37"/>
        <w:gridCol w:w="120"/>
        <w:gridCol w:w="40"/>
        <w:gridCol w:w="46"/>
        <w:gridCol w:w="30"/>
        <w:gridCol w:w="44"/>
        <w:gridCol w:w="91"/>
        <w:gridCol w:w="46"/>
        <w:gridCol w:w="32"/>
        <w:gridCol w:w="40"/>
        <w:gridCol w:w="32"/>
        <w:gridCol w:w="91"/>
        <w:gridCol w:w="62"/>
        <w:gridCol w:w="20"/>
        <w:gridCol w:w="135"/>
        <w:gridCol w:w="18"/>
        <w:gridCol w:w="35"/>
        <w:gridCol w:w="50"/>
        <w:gridCol w:w="10"/>
        <w:gridCol w:w="184"/>
        <w:gridCol w:w="8"/>
        <w:gridCol w:w="6"/>
        <w:gridCol w:w="50"/>
        <w:gridCol w:w="10"/>
        <w:gridCol w:w="173"/>
        <w:gridCol w:w="7"/>
        <w:gridCol w:w="38"/>
        <w:gridCol w:w="15"/>
        <w:gridCol w:w="14"/>
        <w:gridCol w:w="1"/>
        <w:gridCol w:w="233"/>
        <w:gridCol w:w="9"/>
        <w:gridCol w:w="12"/>
      </w:tblGrid>
      <w:tr w:rsidR="0010171A" w:rsidRPr="009956C4" w14:paraId="0C31AB69" w14:textId="77777777" w:rsidTr="005923EC">
        <w:trPr>
          <w:gridAfter w:val="1"/>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3"/>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3"/>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4"/>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5"/>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4"/>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7"/>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1"/>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3"/>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8"/>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3"/>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3"/>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4"/>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4"/>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6"/>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5"/>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4"/>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6"/>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7"/>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4"/>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4"/>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5"/>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28"/>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28"/>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34A4CBCD" w14:textId="77777777" w:rsidR="00F41938" w:rsidRDefault="00F41938">
      <w:pPr>
        <w:rPr>
          <w:rFonts w:cs="Arial"/>
          <w:b/>
          <w:sz w:val="18"/>
          <w:lang w:val="es-BO"/>
        </w:rPr>
      </w:pPr>
      <w:r>
        <w:rPr>
          <w:rFonts w:cs="Arial"/>
          <w:b/>
          <w:sz w:val="18"/>
          <w:lang w:val="es-BO"/>
        </w:rPr>
        <w:br w:type="page"/>
      </w:r>
    </w:p>
    <w:p w14:paraId="14F6DA3B" w14:textId="27C466B4"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57"/>
        <w:gridCol w:w="257"/>
        <w:gridCol w:w="258"/>
        <w:gridCol w:w="221"/>
        <w:gridCol w:w="37"/>
        <w:gridCol w:w="257"/>
        <w:gridCol w:w="258"/>
        <w:gridCol w:w="110"/>
        <w:gridCol w:w="148"/>
        <w:gridCol w:w="183"/>
        <w:gridCol w:w="75"/>
        <w:gridCol w:w="257"/>
        <w:gridCol w:w="258"/>
        <w:gridCol w:w="258"/>
        <w:gridCol w:w="258"/>
        <w:gridCol w:w="257"/>
        <w:gridCol w:w="258"/>
        <w:gridCol w:w="35"/>
        <w:gridCol w:w="223"/>
        <w:gridCol w:w="258"/>
        <w:gridCol w:w="258"/>
        <w:gridCol w:w="258"/>
        <w:gridCol w:w="258"/>
        <w:gridCol w:w="73"/>
        <w:gridCol w:w="185"/>
        <w:gridCol w:w="146"/>
        <w:gridCol w:w="111"/>
        <w:gridCol w:w="219"/>
        <w:gridCol w:w="37"/>
        <w:gridCol w:w="258"/>
        <w:gridCol w:w="34"/>
        <w:gridCol w:w="224"/>
        <w:gridCol w:w="107"/>
        <w:gridCol w:w="151"/>
        <w:gridCol w:w="180"/>
        <w:gridCol w:w="75"/>
        <w:gridCol w:w="258"/>
        <w:gridCol w:w="258"/>
        <w:gridCol w:w="73"/>
        <w:gridCol w:w="185"/>
        <w:gridCol w:w="146"/>
        <w:gridCol w:w="112"/>
        <w:gridCol w:w="219"/>
        <w:gridCol w:w="44"/>
        <w:gridCol w:w="261"/>
        <w:gridCol w:w="26"/>
        <w:gridCol w:w="232"/>
        <w:gridCol w:w="99"/>
        <w:gridCol w:w="159"/>
        <w:gridCol w:w="172"/>
        <w:gridCol w:w="83"/>
        <w:gridCol w:w="247"/>
        <w:gridCol w:w="11"/>
        <w:gridCol w:w="258"/>
        <w:gridCol w:w="62"/>
        <w:gridCol w:w="196"/>
        <w:gridCol w:w="135"/>
        <w:gridCol w:w="121"/>
        <w:gridCol w:w="251"/>
        <w:gridCol w:w="12"/>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7283977C" w14:textId="77777777" w:rsidR="00AD265A" w:rsidRDefault="00AD265A">
      <w:pPr>
        <w:rPr>
          <w:rFonts w:cs="Arial"/>
          <w:b/>
          <w:sz w:val="18"/>
          <w:lang w:val="es-BO"/>
        </w:rPr>
      </w:pPr>
      <w:r>
        <w:rPr>
          <w:rFonts w:cs="Arial"/>
          <w:b/>
          <w:sz w:val="18"/>
          <w:lang w:val="es-BO"/>
        </w:rPr>
        <w:br w:type="page"/>
      </w:r>
    </w:p>
    <w:p w14:paraId="698F12C9" w14:textId="06151998"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F41938">
          <w:pgSz w:w="12240" w:h="15840" w:code="1"/>
          <w:pgMar w:top="1134" w:right="900"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4"/>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CBCCC05" w:rsidR="00667CD6" w:rsidRPr="009956C4" w:rsidRDefault="00667CD6" w:rsidP="005D6824">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E52041E" w:rsidR="00667CD6" w:rsidRPr="009956C4" w:rsidRDefault="00667CD6" w:rsidP="002B0C44">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 xml:space="preserve">e </w:t>
            </w:r>
            <w:r w:rsidR="002B0C44">
              <w:rPr>
                <w:rFonts w:ascii="Arial" w:hAnsi="Arial" w:cs="Arial"/>
                <w:sz w:val="14"/>
                <w:lang w:val="es-BO"/>
              </w:rPr>
              <w:t>en</w:t>
            </w:r>
            <w:r w:rsidR="009D398B">
              <w:rPr>
                <w:rFonts w:ascii="Arial" w:hAnsi="Arial" w:cs="Arial"/>
                <w:sz w:val="14"/>
                <w:lang w:val="es-BO"/>
              </w:rPr>
              <w:t xml:space="preserve">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65BB1FC2" w:rsidR="00667CD6" w:rsidRPr="009956C4" w:rsidRDefault="00F41938" w:rsidP="001C249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6D1EFE97" w14:textId="77777777" w:rsidR="005E03DC" w:rsidRPr="009956C4" w:rsidRDefault="005E03DC" w:rsidP="005E03DC">
      <w:pPr>
        <w:tabs>
          <w:tab w:val="center" w:pos="5833"/>
          <w:tab w:val="right" w:pos="10252"/>
        </w:tabs>
        <w:jc w:val="center"/>
        <w:rPr>
          <w:rFonts w:cs="Tahoma"/>
          <w:sz w:val="18"/>
          <w:szCs w:val="18"/>
          <w:lang w:val="es-BO"/>
        </w:rPr>
      </w:pPr>
      <w:r w:rsidRPr="009956C4">
        <w:rPr>
          <w:rFonts w:cs="Tahoma"/>
          <w:b/>
          <w:sz w:val="18"/>
          <w:szCs w:val="18"/>
          <w:lang w:val="es-BO"/>
        </w:rPr>
        <w:t xml:space="preserve">EVALUACIÓN DE LA PROPUESTA TÉCNICA </w:t>
      </w:r>
    </w:p>
    <w:p w14:paraId="5919D4D9" w14:textId="77777777" w:rsidR="005E03DC" w:rsidRPr="009956C4" w:rsidRDefault="005E03DC" w:rsidP="005E03DC">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5E03DC" w:rsidRPr="009956C4" w14:paraId="0375CD12" w14:textId="77777777" w:rsidTr="00690C53">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4F077B8C" w14:textId="77777777" w:rsidR="005E03DC" w:rsidRPr="009956C4" w:rsidRDefault="005E03DC" w:rsidP="00690C53">
            <w:pPr>
              <w:jc w:val="center"/>
              <w:rPr>
                <w:rFonts w:ascii="Arial" w:hAnsi="Arial" w:cs="Arial"/>
                <w:b/>
                <w:lang w:val="es-BO"/>
              </w:rPr>
            </w:pPr>
          </w:p>
          <w:p w14:paraId="6D1B8738" w14:textId="77777777" w:rsidR="005E03DC" w:rsidRPr="009956C4" w:rsidRDefault="005E03DC" w:rsidP="00690C53">
            <w:pPr>
              <w:jc w:val="center"/>
              <w:rPr>
                <w:rFonts w:ascii="Arial" w:hAnsi="Arial" w:cs="Arial"/>
                <w:b/>
                <w:lang w:val="es-BO"/>
              </w:rPr>
            </w:pPr>
            <w:r w:rsidRPr="009956C4">
              <w:rPr>
                <w:rFonts w:ascii="Arial" w:hAnsi="Arial" w:cs="Arial"/>
                <w:b/>
                <w:lang w:val="es-BO"/>
              </w:rPr>
              <w:t>ESPECIFICACIONES TÉCNICAS</w:t>
            </w:r>
          </w:p>
          <w:p w14:paraId="541F559F" w14:textId="77777777" w:rsidR="005E03DC" w:rsidRPr="009956C4" w:rsidRDefault="005E03DC" w:rsidP="00690C53">
            <w:pPr>
              <w:jc w:val="center"/>
              <w:rPr>
                <w:rFonts w:ascii="Arial" w:hAnsi="Arial" w:cs="Arial"/>
                <w:b/>
                <w:lang w:val="es-BO"/>
              </w:rPr>
            </w:pPr>
            <w:r w:rsidRPr="009956C4">
              <w:rPr>
                <w:rFonts w:ascii="Arial" w:hAnsi="Arial" w:cs="Arial"/>
                <w:b/>
                <w:lang w:val="es-BO"/>
              </w:rPr>
              <w:t>Formulario C-1</w:t>
            </w:r>
          </w:p>
          <w:p w14:paraId="51248C5A" w14:textId="77777777" w:rsidR="005E03DC" w:rsidRPr="009956C4" w:rsidRDefault="005E03DC" w:rsidP="00690C53">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2293F80"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PROPONENTES</w:t>
            </w:r>
          </w:p>
        </w:tc>
      </w:tr>
      <w:tr w:rsidR="005E03DC" w:rsidRPr="009956C4" w14:paraId="4DD302A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5948EE87" w14:textId="77777777" w:rsidR="005E03DC" w:rsidRPr="009956C4" w:rsidRDefault="005E03DC" w:rsidP="00690C53">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5DF38A59"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630F56AA"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5E7CABE5"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6FDB5EDC" w14:textId="77777777" w:rsidR="005E03DC" w:rsidRPr="009956C4" w:rsidRDefault="005E03DC" w:rsidP="00690C53">
            <w:pPr>
              <w:jc w:val="center"/>
              <w:rPr>
                <w:rFonts w:ascii="Arial" w:hAnsi="Arial" w:cs="Arial"/>
                <w:b/>
                <w:lang w:val="es-BO"/>
              </w:rPr>
            </w:pPr>
            <w:r w:rsidRPr="009956C4">
              <w:rPr>
                <w:rFonts w:ascii="Arial" w:hAnsi="Arial" w:cs="Arial"/>
                <w:b/>
                <w:lang w:val="es-BO"/>
              </w:rPr>
              <w:t>PROPONENTE n</w:t>
            </w:r>
          </w:p>
        </w:tc>
      </w:tr>
      <w:tr w:rsidR="005E03DC" w:rsidRPr="009956C4" w14:paraId="4849BC60" w14:textId="77777777" w:rsidTr="00690C53">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331892C3" w14:textId="77777777" w:rsidR="005E03DC" w:rsidRPr="009956C4" w:rsidRDefault="005E03DC" w:rsidP="00690C53">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0C30620"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4CED7C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6E3A0666"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43146DF7"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1CB80C4"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7177F1F"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B74B0A3" w14:textId="77777777" w:rsidR="005E03DC" w:rsidRPr="009956C4" w:rsidRDefault="005E03DC" w:rsidP="00690C53">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6A94F08" w14:textId="77777777" w:rsidR="005E03DC" w:rsidRPr="009956C4" w:rsidRDefault="005E03DC" w:rsidP="00690C53">
            <w:pPr>
              <w:jc w:val="center"/>
              <w:rPr>
                <w:rFonts w:ascii="Arial" w:hAnsi="Arial" w:cs="Arial"/>
                <w:b/>
                <w:lang w:val="es-BO"/>
              </w:rPr>
            </w:pPr>
            <w:r w:rsidRPr="009956C4">
              <w:rPr>
                <w:rFonts w:ascii="Arial" w:hAnsi="Arial" w:cs="Arial"/>
                <w:b/>
                <w:lang w:val="es-BO"/>
              </w:rPr>
              <w:t>No cumple</w:t>
            </w:r>
          </w:p>
        </w:tc>
      </w:tr>
      <w:tr w:rsidR="005E03DC" w:rsidRPr="009956C4" w14:paraId="7D5B580D" w14:textId="77777777" w:rsidTr="00690C53">
        <w:trPr>
          <w:trHeight w:val="255"/>
        </w:trPr>
        <w:tc>
          <w:tcPr>
            <w:tcW w:w="1267" w:type="pct"/>
            <w:tcBorders>
              <w:top w:val="single" w:sz="4" w:space="0" w:color="auto"/>
              <w:bottom w:val="single" w:sz="4" w:space="0" w:color="auto"/>
            </w:tcBorders>
            <w:shd w:val="clear" w:color="auto" w:fill="auto"/>
            <w:vAlign w:val="center"/>
          </w:tcPr>
          <w:p w14:paraId="4FCC79E1"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726C7FC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76E19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9D71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B4DD9EA"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4AD94D7"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233C3BC"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E8F60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232AE73" w14:textId="77777777" w:rsidR="005E03DC" w:rsidRPr="009956C4" w:rsidRDefault="005E03DC" w:rsidP="00690C53">
            <w:pPr>
              <w:jc w:val="center"/>
              <w:rPr>
                <w:rFonts w:ascii="Arial" w:hAnsi="Arial" w:cs="Arial"/>
                <w:b/>
                <w:lang w:val="es-BO"/>
              </w:rPr>
            </w:pPr>
          </w:p>
        </w:tc>
      </w:tr>
      <w:tr w:rsidR="005E03DC" w:rsidRPr="009956C4" w14:paraId="7B5E4290" w14:textId="77777777" w:rsidTr="00690C53">
        <w:trPr>
          <w:trHeight w:val="255"/>
        </w:trPr>
        <w:tc>
          <w:tcPr>
            <w:tcW w:w="1267" w:type="pct"/>
            <w:tcBorders>
              <w:top w:val="single" w:sz="4" w:space="0" w:color="auto"/>
              <w:bottom w:val="single" w:sz="4" w:space="0" w:color="auto"/>
            </w:tcBorders>
            <w:shd w:val="clear" w:color="auto" w:fill="auto"/>
            <w:vAlign w:val="center"/>
          </w:tcPr>
          <w:p w14:paraId="344DE89A" w14:textId="77777777" w:rsidR="005E03DC" w:rsidRPr="009956C4" w:rsidRDefault="005E03DC" w:rsidP="00690C53">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BE13BC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BF275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5543F2"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C1C60D2"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7BB4430"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633AE7F"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7B9F570"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4097F1E" w14:textId="77777777" w:rsidR="005E03DC" w:rsidRPr="009956C4" w:rsidRDefault="005E03DC" w:rsidP="00690C53">
            <w:pPr>
              <w:jc w:val="center"/>
              <w:rPr>
                <w:rFonts w:ascii="Arial" w:hAnsi="Arial" w:cs="Arial"/>
                <w:b/>
                <w:lang w:val="es-BO"/>
              </w:rPr>
            </w:pPr>
          </w:p>
        </w:tc>
      </w:tr>
      <w:tr w:rsidR="005E03DC" w:rsidRPr="009956C4" w14:paraId="7B631078" w14:textId="77777777" w:rsidTr="00690C53">
        <w:trPr>
          <w:trHeight w:val="255"/>
        </w:trPr>
        <w:tc>
          <w:tcPr>
            <w:tcW w:w="1267" w:type="pct"/>
            <w:tcBorders>
              <w:top w:val="single" w:sz="4" w:space="0" w:color="auto"/>
              <w:bottom w:val="single" w:sz="4" w:space="0" w:color="auto"/>
            </w:tcBorders>
            <w:shd w:val="clear" w:color="auto" w:fill="auto"/>
            <w:vAlign w:val="center"/>
          </w:tcPr>
          <w:p w14:paraId="6A2C9601" w14:textId="77777777" w:rsidR="005E03DC" w:rsidRPr="009956C4" w:rsidRDefault="005E03DC" w:rsidP="00690C53">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4B83A2C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4082374"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744E259"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AC3591"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8FCF39"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50D857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2C6E6B4"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8D3626" w14:textId="77777777" w:rsidR="005E03DC" w:rsidRPr="009956C4" w:rsidRDefault="005E03DC" w:rsidP="00690C53">
            <w:pPr>
              <w:jc w:val="center"/>
              <w:rPr>
                <w:rFonts w:ascii="Arial" w:hAnsi="Arial" w:cs="Arial"/>
                <w:b/>
                <w:lang w:val="es-BO"/>
              </w:rPr>
            </w:pPr>
          </w:p>
        </w:tc>
      </w:tr>
      <w:tr w:rsidR="005E03DC" w:rsidRPr="009956C4" w14:paraId="789EF6EF" w14:textId="77777777" w:rsidTr="00690C53">
        <w:trPr>
          <w:trHeight w:val="255"/>
        </w:trPr>
        <w:tc>
          <w:tcPr>
            <w:tcW w:w="1267" w:type="pct"/>
            <w:tcBorders>
              <w:top w:val="single" w:sz="4" w:space="0" w:color="auto"/>
              <w:bottom w:val="single" w:sz="4" w:space="0" w:color="auto"/>
            </w:tcBorders>
            <w:shd w:val="clear" w:color="auto" w:fill="auto"/>
            <w:vAlign w:val="center"/>
          </w:tcPr>
          <w:p w14:paraId="227BB312" w14:textId="77777777" w:rsidR="005E03DC" w:rsidRPr="009956C4" w:rsidRDefault="005E03DC" w:rsidP="00690C53">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7E918D88"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EF8C00"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A9D8F"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DDB74AF"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180942"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027FED8"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9688475"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AE23C5" w14:textId="77777777" w:rsidR="005E03DC" w:rsidRPr="009956C4" w:rsidRDefault="005E03DC" w:rsidP="00690C53">
            <w:pPr>
              <w:jc w:val="center"/>
              <w:rPr>
                <w:rFonts w:ascii="Arial" w:hAnsi="Arial" w:cs="Arial"/>
                <w:b/>
                <w:lang w:val="es-BO"/>
              </w:rPr>
            </w:pPr>
          </w:p>
        </w:tc>
      </w:tr>
      <w:tr w:rsidR="005E03DC" w:rsidRPr="009956C4" w14:paraId="5E63F882" w14:textId="77777777" w:rsidTr="00690C53">
        <w:trPr>
          <w:trHeight w:val="255"/>
        </w:trPr>
        <w:tc>
          <w:tcPr>
            <w:tcW w:w="1267" w:type="pct"/>
            <w:tcBorders>
              <w:top w:val="single" w:sz="4" w:space="0" w:color="auto"/>
              <w:bottom w:val="single" w:sz="4" w:space="0" w:color="auto"/>
            </w:tcBorders>
            <w:shd w:val="clear" w:color="auto" w:fill="auto"/>
            <w:vAlign w:val="center"/>
          </w:tcPr>
          <w:p w14:paraId="05741BC6" w14:textId="77777777" w:rsidR="005E03DC" w:rsidRPr="009956C4" w:rsidRDefault="005E03DC" w:rsidP="00690C53">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525A329A"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54163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E4EE68"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9AEEFD"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8CF2644"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DFBEE0D"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E8190D"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715E7A2" w14:textId="77777777" w:rsidR="005E03DC" w:rsidRPr="009956C4" w:rsidRDefault="005E03DC" w:rsidP="00690C53">
            <w:pPr>
              <w:jc w:val="center"/>
              <w:rPr>
                <w:rFonts w:ascii="Arial" w:hAnsi="Arial" w:cs="Arial"/>
                <w:b/>
                <w:lang w:val="es-BO"/>
              </w:rPr>
            </w:pPr>
          </w:p>
        </w:tc>
      </w:tr>
      <w:tr w:rsidR="005E03DC" w:rsidRPr="009956C4" w14:paraId="17EA5AC5" w14:textId="77777777" w:rsidTr="00690C53">
        <w:trPr>
          <w:trHeight w:val="255"/>
        </w:trPr>
        <w:tc>
          <w:tcPr>
            <w:tcW w:w="1267" w:type="pct"/>
            <w:tcBorders>
              <w:top w:val="single" w:sz="4" w:space="0" w:color="auto"/>
              <w:bottom w:val="single" w:sz="4" w:space="0" w:color="auto"/>
            </w:tcBorders>
            <w:shd w:val="clear" w:color="auto" w:fill="auto"/>
            <w:vAlign w:val="center"/>
          </w:tcPr>
          <w:p w14:paraId="3C417815" w14:textId="77777777" w:rsidR="005E03DC" w:rsidRPr="009956C4" w:rsidRDefault="005E03DC" w:rsidP="00690C53">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36A883D6"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9D68A25"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7EB2BD" w14:textId="77777777" w:rsidR="005E03DC" w:rsidRPr="009956C4" w:rsidRDefault="005E03DC" w:rsidP="00690C53">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59BDBE5" w14:textId="77777777" w:rsidR="005E03DC" w:rsidRPr="009956C4" w:rsidRDefault="005E03DC" w:rsidP="00690C53">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74FB4DC" w14:textId="77777777" w:rsidR="005E03DC" w:rsidRPr="009956C4" w:rsidRDefault="005E03DC" w:rsidP="00690C53">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7DA3F81" w14:textId="77777777" w:rsidR="005E03DC" w:rsidRPr="009956C4" w:rsidRDefault="005E03DC" w:rsidP="00690C53">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AC2FAB3" w14:textId="77777777" w:rsidR="005E03DC" w:rsidRPr="009956C4" w:rsidRDefault="005E03DC" w:rsidP="00690C53">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5187FC5" w14:textId="77777777" w:rsidR="005E03DC" w:rsidRPr="009956C4" w:rsidRDefault="005E03DC" w:rsidP="00690C53">
            <w:pPr>
              <w:jc w:val="center"/>
              <w:rPr>
                <w:rFonts w:ascii="Arial" w:hAnsi="Arial" w:cs="Arial"/>
                <w:b/>
                <w:lang w:val="es-BO"/>
              </w:rPr>
            </w:pPr>
          </w:p>
        </w:tc>
      </w:tr>
      <w:tr w:rsidR="005E03DC" w:rsidRPr="009956C4" w14:paraId="55D532B1" w14:textId="77777777" w:rsidTr="00690C53">
        <w:trPr>
          <w:trHeight w:val="255"/>
        </w:trPr>
        <w:tc>
          <w:tcPr>
            <w:tcW w:w="1267" w:type="pct"/>
            <w:tcBorders>
              <w:top w:val="single" w:sz="4" w:space="0" w:color="auto"/>
              <w:bottom w:val="single" w:sz="12" w:space="0" w:color="auto"/>
            </w:tcBorders>
            <w:shd w:val="clear" w:color="auto" w:fill="DBE5F1" w:themeFill="accent1" w:themeFillTint="33"/>
            <w:vAlign w:val="center"/>
          </w:tcPr>
          <w:p w14:paraId="14A905DF" w14:textId="77777777" w:rsidR="005E03DC" w:rsidRPr="009956C4" w:rsidRDefault="005E03DC" w:rsidP="00690C53">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352E8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0EA94C5F"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0FE39369"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89ACDC8" w14:textId="77777777" w:rsidR="005E03DC" w:rsidRPr="009956C4" w:rsidRDefault="005E03DC" w:rsidP="00690C53">
            <w:pPr>
              <w:jc w:val="center"/>
              <w:rPr>
                <w:rFonts w:ascii="Arial" w:hAnsi="Arial" w:cs="Arial"/>
                <w:b/>
                <w:i/>
                <w:lang w:val="es-BO"/>
              </w:rPr>
            </w:pPr>
            <w:r w:rsidRPr="009956C4">
              <w:rPr>
                <w:rFonts w:ascii="Arial" w:hAnsi="Arial" w:cs="Arial"/>
                <w:b/>
                <w:i/>
                <w:lang w:val="es-BO"/>
              </w:rPr>
              <w:t>(señalar si cumple o no cumple)</w:t>
            </w:r>
          </w:p>
        </w:tc>
      </w:tr>
    </w:tbl>
    <w:p w14:paraId="6F06A39D" w14:textId="77777777" w:rsidR="005E03DC" w:rsidRPr="009956C4" w:rsidRDefault="005E03DC" w:rsidP="005E03DC">
      <w:pPr>
        <w:jc w:val="center"/>
        <w:rPr>
          <w:rFonts w:cs="Arial"/>
          <w:b/>
          <w:i/>
          <w:sz w:val="18"/>
          <w:szCs w:val="18"/>
          <w:lang w:val="es-BO"/>
        </w:rPr>
      </w:pPr>
    </w:p>
    <w:p w14:paraId="6CBFACC7" w14:textId="77777777" w:rsidR="005E03DC" w:rsidRDefault="005E03DC" w:rsidP="005E03DC">
      <w:pPr>
        <w:ind w:right="-943"/>
        <w:jc w:val="both"/>
        <w:rPr>
          <w:rFonts w:cs="Arial"/>
          <w:b/>
          <w:i/>
          <w:szCs w:val="18"/>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2EBB5E08" w14:textId="46ED4F33" w:rsidR="00C163C4" w:rsidRPr="009956C4" w:rsidRDefault="005E03DC" w:rsidP="005E03DC">
      <w:pPr>
        <w:tabs>
          <w:tab w:val="center" w:pos="5833"/>
          <w:tab w:val="right" w:pos="10252"/>
        </w:tabs>
        <w:jc w:val="center"/>
        <w:rPr>
          <w:rFonts w:cs="Tahoma"/>
          <w:b/>
          <w:sz w:val="18"/>
          <w:szCs w:val="18"/>
          <w:lang w:val="es-BO"/>
        </w:rPr>
      </w:pPr>
      <w:r>
        <w:rPr>
          <w:rFonts w:cs="Tahoma"/>
          <w:b/>
          <w:sz w:val="18"/>
          <w:szCs w:val="18"/>
          <w:lang w:val="es-BO"/>
        </w:rPr>
        <w:lastRenderedPageBreak/>
        <w:t>FORMULARIO V-3</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F413949" w14:textId="219BB732"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 xml:space="preserve">Modelo de Contrato SANO – DLABS N°  </w:t>
      </w:r>
      <w:r w:rsidR="00543FAC">
        <w:rPr>
          <w:rFonts w:ascii="Arial" w:hAnsi="Arial" w:cs="Arial"/>
          <w:b/>
          <w:sz w:val="18"/>
          <w:szCs w:val="18"/>
          <w:lang w:val="es-BO"/>
        </w:rPr>
        <w:t>70</w:t>
      </w:r>
      <w:r w:rsidRPr="006F52D3">
        <w:rPr>
          <w:rFonts w:ascii="Arial" w:hAnsi="Arial" w:cs="Arial"/>
          <w:b/>
          <w:sz w:val="18"/>
          <w:szCs w:val="18"/>
          <w:lang w:val="es-BO"/>
        </w:rPr>
        <w:t>/202</w:t>
      </w:r>
      <w:r w:rsidR="00AD265A">
        <w:rPr>
          <w:rFonts w:ascii="Arial" w:hAnsi="Arial" w:cs="Arial"/>
          <w:b/>
          <w:sz w:val="18"/>
          <w:szCs w:val="18"/>
          <w:lang w:val="es-BO"/>
        </w:rPr>
        <w:t>2</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56AFED8E" w14:textId="77777777" w:rsidR="006F52D3" w:rsidRPr="006F52D3" w:rsidRDefault="006F52D3" w:rsidP="002A3754">
      <w:pPr>
        <w:jc w:val="center"/>
        <w:outlineLvl w:val="0"/>
        <w:rPr>
          <w:rFonts w:cs="Arial"/>
          <w:b/>
          <w:sz w:val="18"/>
          <w:szCs w:val="18"/>
          <w:lang w:val="es-BO"/>
        </w:rPr>
      </w:pPr>
    </w:p>
    <w:p w14:paraId="79E0F7AD" w14:textId="77777777" w:rsidR="00543FAC" w:rsidRPr="00543FAC" w:rsidRDefault="00543FAC" w:rsidP="00543FAC">
      <w:pPr>
        <w:jc w:val="both"/>
        <w:rPr>
          <w:rFonts w:cs="Arial"/>
          <w:sz w:val="14"/>
          <w:szCs w:val="14"/>
          <w:lang w:val="es-CL"/>
        </w:rPr>
      </w:pPr>
      <w:r w:rsidRPr="00543FAC">
        <w:rPr>
          <w:rFonts w:cs="Arial"/>
          <w:b/>
          <w:bCs/>
          <w:iCs/>
          <w:sz w:val="14"/>
          <w:szCs w:val="14"/>
          <w:lang w:val="es-ES_tradnl"/>
        </w:rPr>
        <w:t>Contrato Administrativo para la Adquisición de Equipo de Rayos X para Inspección de Objetos</w:t>
      </w:r>
      <w:r w:rsidRPr="00543FAC">
        <w:rPr>
          <w:rFonts w:cs="Arial"/>
          <w:bCs/>
          <w:iCs/>
          <w:spacing w:val="-6"/>
          <w:sz w:val="14"/>
          <w:szCs w:val="14"/>
          <w:lang w:val="es-ES_tradnl"/>
        </w:rPr>
        <w:t>,</w:t>
      </w:r>
      <w:r w:rsidRPr="00543FAC">
        <w:rPr>
          <w:rFonts w:cs="Arial"/>
          <w:bCs/>
          <w:spacing w:val="-6"/>
          <w:sz w:val="14"/>
          <w:szCs w:val="14"/>
          <w:lang w:val="es-ES_tradnl"/>
        </w:rPr>
        <w:t xml:space="preserve"> </w:t>
      </w:r>
      <w:r w:rsidRPr="00543FAC">
        <w:rPr>
          <w:rFonts w:cs="Arial"/>
          <w:sz w:val="14"/>
          <w:szCs w:val="14"/>
          <w:lang w:val="es-CL"/>
        </w:rPr>
        <w:t>sujeto al tenor de las siguientes cláusulas:</w:t>
      </w:r>
    </w:p>
    <w:p w14:paraId="468AA281" w14:textId="77777777" w:rsidR="00543FAC" w:rsidRPr="00543FAC" w:rsidRDefault="00543FAC" w:rsidP="00543FAC">
      <w:pPr>
        <w:tabs>
          <w:tab w:val="left" w:pos="5198"/>
        </w:tabs>
        <w:jc w:val="both"/>
        <w:rPr>
          <w:rFonts w:cs="Arial"/>
          <w:b/>
          <w:sz w:val="14"/>
          <w:szCs w:val="14"/>
          <w:lang w:val="es-CL"/>
        </w:rPr>
      </w:pPr>
      <w:r w:rsidRPr="00543FAC">
        <w:rPr>
          <w:rFonts w:cs="Arial"/>
          <w:b/>
          <w:sz w:val="14"/>
          <w:szCs w:val="14"/>
          <w:lang w:val="es-CL"/>
        </w:rPr>
        <w:tab/>
      </w:r>
    </w:p>
    <w:p w14:paraId="4F89160A" w14:textId="77777777" w:rsidR="00543FAC" w:rsidRPr="00543FAC" w:rsidRDefault="00543FAC" w:rsidP="00543FAC">
      <w:pPr>
        <w:jc w:val="both"/>
        <w:rPr>
          <w:rFonts w:cs="Arial"/>
          <w:sz w:val="14"/>
          <w:szCs w:val="14"/>
        </w:rPr>
      </w:pPr>
      <w:r w:rsidRPr="00543FAC">
        <w:rPr>
          <w:rFonts w:cs="Arial"/>
          <w:b/>
          <w:sz w:val="14"/>
          <w:szCs w:val="14"/>
        </w:rPr>
        <w:t xml:space="preserve">CLÁUSULA PRIMERA.- (LAS PARTES) </w:t>
      </w:r>
      <w:r w:rsidRPr="00543FAC">
        <w:rPr>
          <w:rFonts w:cs="Arial"/>
          <w:sz w:val="14"/>
          <w:szCs w:val="14"/>
          <w:lang w:val="es-ES_tradnl"/>
        </w:rPr>
        <w:t>Las partes  contratantes son</w:t>
      </w:r>
      <w:r w:rsidRPr="00543FAC">
        <w:rPr>
          <w:rFonts w:cs="Arial"/>
          <w:sz w:val="14"/>
          <w:szCs w:val="14"/>
        </w:rPr>
        <w:t>:</w:t>
      </w:r>
    </w:p>
    <w:p w14:paraId="591F5C0B" w14:textId="77777777" w:rsidR="00543FAC" w:rsidRPr="00543FAC" w:rsidRDefault="00543FAC" w:rsidP="00543FAC">
      <w:pPr>
        <w:jc w:val="both"/>
        <w:rPr>
          <w:rFonts w:cs="Arial"/>
          <w:sz w:val="14"/>
          <w:szCs w:val="14"/>
        </w:rPr>
      </w:pPr>
    </w:p>
    <w:p w14:paraId="231AE6BE" w14:textId="77777777" w:rsidR="00543FAC" w:rsidRPr="00543FAC" w:rsidRDefault="00543FAC" w:rsidP="00543FAC">
      <w:pPr>
        <w:widowControl w:val="0"/>
        <w:numPr>
          <w:ilvl w:val="1"/>
          <w:numId w:val="32"/>
        </w:numPr>
        <w:jc w:val="both"/>
        <w:rPr>
          <w:rFonts w:cs="Arial"/>
          <w:sz w:val="14"/>
          <w:szCs w:val="14"/>
          <w:lang w:val="es-ES_tradnl"/>
        </w:rPr>
      </w:pPr>
      <w:r w:rsidRPr="00543FAC">
        <w:rPr>
          <w:rFonts w:cs="Arial"/>
          <w:sz w:val="14"/>
          <w:szCs w:val="14"/>
          <w:lang w:val="es-ES_tradnl"/>
        </w:rPr>
        <w:t xml:space="preserve">El </w:t>
      </w:r>
      <w:r w:rsidRPr="00543FAC">
        <w:rPr>
          <w:rFonts w:cs="Arial"/>
          <w:b/>
          <w:bCs/>
          <w:sz w:val="14"/>
          <w:szCs w:val="14"/>
          <w:lang w:val="es-ES_tradnl"/>
        </w:rPr>
        <w:t>BANCO CENTRAL DE BOLIVIA</w:t>
      </w:r>
      <w:r w:rsidRPr="00543FAC">
        <w:rPr>
          <w:rFonts w:cs="Arial"/>
          <w:sz w:val="14"/>
          <w:szCs w:val="14"/>
          <w:lang w:val="es-ES_tradnl"/>
        </w:rPr>
        <w:t xml:space="preserve">, con Número de Identificación Tributaria (NIT) 1016739022, con domicilio en la calle Ayacucho esquina Mercado s/n de la zona Central, en la ciudad de La Paz – Bolivia, representado legalmente por el </w:t>
      </w:r>
      <w:r w:rsidRPr="00543FAC">
        <w:rPr>
          <w:rFonts w:cs="Arial"/>
          <w:b/>
          <w:bCs/>
          <w:sz w:val="14"/>
          <w:szCs w:val="14"/>
          <w:lang w:val="es-ES_tradnl"/>
        </w:rPr>
        <w:t xml:space="preserve">Lic. Pavel Alex Perez Armata </w:t>
      </w:r>
      <w:r w:rsidRPr="00543FAC">
        <w:rPr>
          <w:rFonts w:cs="Arial"/>
          <w:sz w:val="14"/>
          <w:szCs w:val="14"/>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543FAC">
        <w:rPr>
          <w:rFonts w:cs="Arial"/>
          <w:b/>
          <w:bCs/>
          <w:sz w:val="14"/>
          <w:szCs w:val="14"/>
          <w:lang w:val="es-ES_tradnl"/>
        </w:rPr>
        <w:t>ENTIDAD</w:t>
      </w:r>
      <w:r w:rsidRPr="00543FAC">
        <w:rPr>
          <w:rFonts w:cs="Arial"/>
          <w:bCs/>
          <w:sz w:val="14"/>
          <w:szCs w:val="14"/>
          <w:lang w:val="es-ES_tradnl"/>
        </w:rPr>
        <w:t>.</w:t>
      </w:r>
      <w:r w:rsidRPr="00543FAC">
        <w:rPr>
          <w:rFonts w:cs="Arial"/>
          <w:sz w:val="14"/>
          <w:szCs w:val="14"/>
        </w:rPr>
        <w:t xml:space="preserve"> </w:t>
      </w:r>
    </w:p>
    <w:p w14:paraId="5A12CB35" w14:textId="77777777" w:rsidR="00543FAC" w:rsidRPr="00543FAC" w:rsidRDefault="00543FAC" w:rsidP="00543FAC">
      <w:pPr>
        <w:ind w:left="720"/>
        <w:jc w:val="both"/>
        <w:rPr>
          <w:rFonts w:cs="Arial"/>
          <w:sz w:val="14"/>
          <w:szCs w:val="14"/>
          <w:lang w:val="es-ES_tradnl"/>
        </w:rPr>
      </w:pPr>
    </w:p>
    <w:p w14:paraId="1E0A9556" w14:textId="77777777" w:rsidR="00543FAC" w:rsidRPr="00543FAC" w:rsidRDefault="00543FAC" w:rsidP="00543FAC">
      <w:pPr>
        <w:numPr>
          <w:ilvl w:val="1"/>
          <w:numId w:val="32"/>
        </w:numPr>
        <w:jc w:val="both"/>
        <w:rPr>
          <w:rFonts w:cs="Arial"/>
          <w:sz w:val="14"/>
          <w:szCs w:val="14"/>
          <w:lang w:val="es-ES_tradnl"/>
        </w:rPr>
      </w:pPr>
      <w:r w:rsidRPr="00543FAC">
        <w:rPr>
          <w:rFonts w:cs="Arial"/>
          <w:sz w:val="14"/>
          <w:szCs w:val="14"/>
          <w:lang w:val="es-ES_tradnl"/>
        </w:rPr>
        <w:t xml:space="preserve">________, empresa legalmente constituida y existente conforme a la legislación boliviana, con registro en ___________bajo la Matrícula de Comercio N° _______, inscrita en el Padrón Nacional de Contribuyentes con Número de Identificación Tributaria (NIT): ___, con domicilio en ____ de la zona de ____ de la ciudad de ___ - Bolivia, representada por el </w:t>
      </w:r>
      <w:r w:rsidRPr="00543FAC">
        <w:rPr>
          <w:rFonts w:cs="Arial"/>
          <w:b/>
          <w:sz w:val="14"/>
          <w:szCs w:val="14"/>
          <w:lang w:val="es-ES_tradnl"/>
        </w:rPr>
        <w:t>_____</w:t>
      </w:r>
      <w:r w:rsidRPr="00543FAC">
        <w:rPr>
          <w:rFonts w:cs="Arial"/>
          <w:sz w:val="14"/>
          <w:szCs w:val="14"/>
          <w:lang w:val="es-ES_tradnl"/>
        </w:rPr>
        <w:t xml:space="preserve">, con Cédula de Identidad N° ____, expedida en la ciudad de ___, en virtud al Testimonio de Poder Nº ___/__ de __ de ___ de ___, otorgado ante el Abogado ___, Notario de Fe Pública Nº ___del </w:t>
      </w:r>
      <w:r w:rsidRPr="00543FAC">
        <w:rPr>
          <w:rFonts w:cs="Arial"/>
          <w:sz w:val="14"/>
          <w:szCs w:val="14"/>
          <w:lang w:val="es-ES_tradnl"/>
        </w:rPr>
        <w:softHyphen/>
      </w:r>
      <w:r w:rsidRPr="00543FAC">
        <w:rPr>
          <w:rFonts w:cs="Arial"/>
          <w:sz w:val="14"/>
          <w:szCs w:val="14"/>
          <w:lang w:val="es-ES_tradnl"/>
        </w:rPr>
        <w:softHyphen/>
      </w:r>
      <w:r w:rsidRPr="00543FAC">
        <w:rPr>
          <w:rFonts w:cs="Arial"/>
          <w:sz w:val="14"/>
          <w:szCs w:val="14"/>
          <w:lang w:val="es-ES_tradnl"/>
        </w:rPr>
        <w:softHyphen/>
      </w:r>
      <w:r w:rsidRPr="00543FAC">
        <w:rPr>
          <w:rFonts w:cs="Arial"/>
          <w:sz w:val="14"/>
          <w:szCs w:val="14"/>
          <w:lang w:val="es-ES_tradnl"/>
        </w:rPr>
        <w:softHyphen/>
      </w:r>
      <w:r w:rsidRPr="00543FAC">
        <w:rPr>
          <w:rFonts w:cs="Arial"/>
          <w:sz w:val="14"/>
          <w:szCs w:val="14"/>
          <w:lang w:val="es-ES_tradnl"/>
        </w:rPr>
        <w:softHyphen/>
      </w:r>
      <w:r w:rsidRPr="00543FAC">
        <w:rPr>
          <w:rFonts w:cs="Arial"/>
          <w:sz w:val="14"/>
          <w:szCs w:val="14"/>
          <w:lang w:val="es-ES_tradnl"/>
        </w:rPr>
        <w:softHyphen/>
      </w:r>
      <w:r w:rsidRPr="00543FAC">
        <w:rPr>
          <w:rFonts w:cs="Arial"/>
          <w:sz w:val="14"/>
          <w:szCs w:val="14"/>
          <w:lang w:val="es-ES_tradnl"/>
        </w:rPr>
        <w:softHyphen/>
        <w:t xml:space="preserve">____ ___, en adelante denominada el </w:t>
      </w:r>
      <w:r w:rsidRPr="00543FAC">
        <w:rPr>
          <w:rFonts w:cs="Arial"/>
          <w:b/>
          <w:sz w:val="14"/>
          <w:szCs w:val="14"/>
          <w:lang w:val="es-ES_tradnl"/>
        </w:rPr>
        <w:t>PROVEEDOR</w:t>
      </w:r>
      <w:r w:rsidRPr="00543FAC">
        <w:rPr>
          <w:rFonts w:cs="Arial"/>
          <w:sz w:val="14"/>
          <w:szCs w:val="14"/>
          <w:lang w:val="es-ES_tradnl"/>
        </w:rPr>
        <w:t>.</w:t>
      </w:r>
    </w:p>
    <w:p w14:paraId="170FB8FF" w14:textId="77777777" w:rsidR="00543FAC" w:rsidRPr="00543FAC" w:rsidRDefault="00543FAC" w:rsidP="00543FAC">
      <w:pPr>
        <w:jc w:val="both"/>
        <w:rPr>
          <w:rFonts w:cs="Arial"/>
          <w:sz w:val="14"/>
          <w:szCs w:val="14"/>
          <w:lang w:val="es-ES_tradnl"/>
        </w:rPr>
      </w:pPr>
    </w:p>
    <w:p w14:paraId="5138BD51" w14:textId="77777777" w:rsidR="00543FAC" w:rsidRPr="00543FAC" w:rsidRDefault="00543FAC" w:rsidP="00543FAC">
      <w:pPr>
        <w:jc w:val="both"/>
        <w:rPr>
          <w:rFonts w:cs="Arial"/>
          <w:b/>
          <w:sz w:val="14"/>
          <w:szCs w:val="14"/>
        </w:rPr>
      </w:pPr>
      <w:r w:rsidRPr="00543FAC">
        <w:rPr>
          <w:rFonts w:cs="Arial"/>
          <w:sz w:val="14"/>
          <w:szCs w:val="14"/>
          <w:lang w:val="es-ES_tradnl"/>
        </w:rPr>
        <w:t xml:space="preserve">La </w:t>
      </w:r>
      <w:r w:rsidRPr="00543FAC">
        <w:rPr>
          <w:rFonts w:cs="Arial"/>
          <w:b/>
          <w:bCs/>
          <w:sz w:val="14"/>
          <w:szCs w:val="14"/>
          <w:lang w:val="es-ES_tradnl"/>
        </w:rPr>
        <w:t>ENTIDAD</w:t>
      </w:r>
      <w:r w:rsidRPr="00543FAC">
        <w:rPr>
          <w:rFonts w:cs="Arial"/>
          <w:sz w:val="14"/>
          <w:szCs w:val="14"/>
          <w:lang w:val="es-ES_tradnl"/>
        </w:rPr>
        <w:t xml:space="preserve"> y el </w:t>
      </w:r>
      <w:r w:rsidRPr="00543FAC">
        <w:rPr>
          <w:rFonts w:cs="Arial"/>
          <w:b/>
          <w:bCs/>
          <w:sz w:val="14"/>
          <w:szCs w:val="14"/>
          <w:lang w:val="es-ES_tradnl"/>
        </w:rPr>
        <w:t xml:space="preserve">PROVEEDOR </w:t>
      </w:r>
      <w:r w:rsidRPr="00543FAC">
        <w:rPr>
          <w:rFonts w:cs="Arial"/>
          <w:sz w:val="14"/>
          <w:szCs w:val="14"/>
          <w:lang w:val="es-BO"/>
        </w:rPr>
        <w:t>en su conjunto se denominarán las</w:t>
      </w:r>
      <w:r w:rsidRPr="00543FAC">
        <w:rPr>
          <w:rFonts w:cs="Arial"/>
          <w:sz w:val="14"/>
          <w:szCs w:val="14"/>
          <w:lang w:val="es-ES_tradnl"/>
        </w:rPr>
        <w:t xml:space="preserve"> </w:t>
      </w:r>
      <w:r w:rsidRPr="00543FAC">
        <w:rPr>
          <w:rFonts w:cs="Arial"/>
          <w:b/>
          <w:bCs/>
          <w:sz w:val="14"/>
          <w:szCs w:val="14"/>
          <w:lang w:val="es-ES_tradnl"/>
        </w:rPr>
        <w:t>PARTES.</w:t>
      </w:r>
    </w:p>
    <w:p w14:paraId="08C3AC7D" w14:textId="77777777" w:rsidR="00543FAC" w:rsidRPr="00543FAC" w:rsidRDefault="00543FAC" w:rsidP="00543FAC">
      <w:pPr>
        <w:jc w:val="both"/>
        <w:rPr>
          <w:rFonts w:cs="Arial"/>
          <w:b/>
          <w:sz w:val="14"/>
          <w:szCs w:val="14"/>
        </w:rPr>
      </w:pPr>
    </w:p>
    <w:p w14:paraId="55BCE5A4" w14:textId="77777777" w:rsidR="00543FAC" w:rsidRPr="00543FAC" w:rsidRDefault="00543FAC" w:rsidP="00543FAC">
      <w:pPr>
        <w:pStyle w:val="Default"/>
        <w:jc w:val="both"/>
        <w:rPr>
          <w:rFonts w:ascii="Verdana" w:hAnsi="Verdana" w:cs="Arial"/>
          <w:sz w:val="14"/>
          <w:szCs w:val="14"/>
        </w:rPr>
      </w:pPr>
      <w:r w:rsidRPr="00543FAC">
        <w:rPr>
          <w:rFonts w:ascii="Verdana" w:hAnsi="Verdana" w:cs="Arial"/>
          <w:b/>
          <w:sz w:val="14"/>
          <w:szCs w:val="14"/>
        </w:rPr>
        <w:t xml:space="preserve">CLÁUSULA SEGUNDA.- (ANTECEDENTES) </w:t>
      </w:r>
      <w:r w:rsidRPr="00543FAC">
        <w:rPr>
          <w:rFonts w:ascii="Verdana" w:hAnsi="Verdana" w:cs="Arial"/>
          <w:sz w:val="14"/>
          <w:szCs w:val="14"/>
        </w:rPr>
        <w:t xml:space="preserve">La </w:t>
      </w:r>
      <w:r w:rsidRPr="00543FAC">
        <w:rPr>
          <w:rFonts w:ascii="Verdana" w:hAnsi="Verdana" w:cs="Arial"/>
          <w:b/>
          <w:bCs/>
          <w:sz w:val="14"/>
          <w:szCs w:val="14"/>
        </w:rPr>
        <w:t>ENTIDAD</w:t>
      </w:r>
      <w:r w:rsidRPr="00543FAC">
        <w:rPr>
          <w:rFonts w:ascii="Verdana" w:hAnsi="Verdana" w:cs="Arial"/>
          <w:sz w:val="14"/>
          <w:szCs w:val="14"/>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543FAC">
        <w:rPr>
          <w:rFonts w:ascii="Verdana" w:hAnsi="Verdana" w:cs="Arial"/>
          <w:b/>
          <w:i/>
          <w:sz w:val="14"/>
          <w:szCs w:val="14"/>
        </w:rPr>
        <w:t>señalar la fecha de la publicación de la convocatoria en el SICOES</w:t>
      </w:r>
      <w:r w:rsidRPr="00543FAC">
        <w:rPr>
          <w:rFonts w:ascii="Verdana" w:hAnsi="Verdana" w:cs="Arial"/>
          <w:sz w:val="14"/>
          <w:szCs w:val="14"/>
        </w:rPr>
        <w:t>)</w:t>
      </w:r>
      <w:r w:rsidRPr="00543FAC">
        <w:rPr>
          <w:rFonts w:ascii="Verdana" w:hAnsi="Verdana" w:cs="Arial"/>
          <w:b/>
          <w:bCs/>
          <w:i/>
          <w:iCs/>
          <w:sz w:val="14"/>
          <w:szCs w:val="14"/>
        </w:rPr>
        <w:t xml:space="preserve"> </w:t>
      </w:r>
      <w:r w:rsidRPr="00543FAC">
        <w:rPr>
          <w:rFonts w:ascii="Verdana" w:hAnsi="Verdana" w:cs="Arial"/>
          <w:sz w:val="14"/>
          <w:szCs w:val="14"/>
        </w:rPr>
        <w:t>a personas naturales y jurídicas con capacidad de contratar con el Estado, a presentar propuestas en el proceso de contratación</w:t>
      </w:r>
      <w:r w:rsidRPr="00543FAC">
        <w:rPr>
          <w:rFonts w:ascii="Verdana" w:hAnsi="Verdana" w:cs="Arial"/>
          <w:b/>
          <w:bCs/>
          <w:i/>
          <w:iCs/>
          <w:sz w:val="14"/>
          <w:szCs w:val="14"/>
        </w:rPr>
        <w:t xml:space="preserve">, </w:t>
      </w:r>
      <w:r w:rsidRPr="00543FAC">
        <w:rPr>
          <w:rFonts w:ascii="Verdana" w:hAnsi="Verdana" w:cs="Arial"/>
          <w:sz w:val="14"/>
          <w:szCs w:val="14"/>
        </w:rPr>
        <w:t xml:space="preserve">con Código Único de Contrataciones Estatales (CUCE) ____________, en base a lo solicitado en el DBC. </w:t>
      </w:r>
    </w:p>
    <w:p w14:paraId="4AC2A130" w14:textId="77777777" w:rsidR="00543FAC" w:rsidRPr="00543FAC" w:rsidRDefault="00543FAC" w:rsidP="00543FAC">
      <w:pPr>
        <w:widowControl w:val="0"/>
        <w:jc w:val="both"/>
        <w:rPr>
          <w:rFonts w:cs="Arial"/>
          <w:color w:val="000000"/>
          <w:sz w:val="14"/>
          <w:szCs w:val="14"/>
          <w:lang w:val="es-BO" w:eastAsia="es-BO"/>
        </w:rPr>
      </w:pPr>
    </w:p>
    <w:p w14:paraId="27AE9BC2" w14:textId="77777777" w:rsidR="00543FAC" w:rsidRPr="00543FAC" w:rsidRDefault="00543FAC" w:rsidP="00543FAC">
      <w:pPr>
        <w:widowControl w:val="0"/>
        <w:jc w:val="both"/>
        <w:rPr>
          <w:rFonts w:cs="Arial"/>
          <w:color w:val="000000"/>
          <w:sz w:val="14"/>
          <w:szCs w:val="14"/>
          <w:lang w:val="es-BO" w:eastAsia="es-BO"/>
        </w:rPr>
      </w:pPr>
      <w:r w:rsidRPr="00543FAC">
        <w:rPr>
          <w:rFonts w:cs="Arial"/>
          <w:b/>
          <w:i/>
          <w:sz w:val="14"/>
          <w:szCs w:val="14"/>
        </w:rPr>
        <w:t>(Si el RPA, en caso excepcional decide adjudicar la adquisición a un proponente que no sea el recomendado por el Responsable de Evaluación o la Comisión de Calificación, deberá adecuarse la siguiente redacción)</w:t>
      </w:r>
      <w:r w:rsidRPr="00543FAC">
        <w:rPr>
          <w:rFonts w:cs="Arial"/>
          <w:color w:val="000000"/>
          <w:sz w:val="14"/>
          <w:szCs w:val="14"/>
          <w:lang w:val="es-BO" w:eastAsia="es-BO"/>
        </w:rPr>
        <w:t xml:space="preserve"> </w:t>
      </w:r>
    </w:p>
    <w:p w14:paraId="709A3BD6" w14:textId="77777777" w:rsidR="00543FAC" w:rsidRPr="00543FAC" w:rsidRDefault="00543FAC" w:rsidP="00543FAC">
      <w:pPr>
        <w:widowControl w:val="0"/>
        <w:jc w:val="both"/>
        <w:rPr>
          <w:rFonts w:cs="Arial"/>
          <w:b/>
          <w:sz w:val="14"/>
          <w:szCs w:val="14"/>
          <w:lang w:val="es-BO"/>
        </w:rPr>
      </w:pPr>
      <w:r w:rsidRPr="00543FAC">
        <w:rPr>
          <w:rFonts w:cs="Arial"/>
          <w:color w:val="000000"/>
          <w:sz w:val="14"/>
          <w:szCs w:val="14"/>
          <w:lang w:val="es-BO" w:eastAsia="es-BO"/>
        </w:rPr>
        <w:t>Concluida la etapa de evaluación de propuestas, el Responsable del Proceso de Contratación de Apoyo Nacional a la Producción y Empleo (RPA), en base al Informe de Evaluación y Recomendación de Adjudicación BCB-___________</w:t>
      </w:r>
      <w:r w:rsidRPr="00543FAC">
        <w:rPr>
          <w:rFonts w:cs="Arial"/>
          <w:b/>
          <w:bCs/>
          <w:color w:val="000000"/>
          <w:sz w:val="14"/>
          <w:szCs w:val="14"/>
          <w:lang w:val="es-BO" w:eastAsia="es-BO"/>
        </w:rPr>
        <w:t xml:space="preserve">, </w:t>
      </w:r>
      <w:r w:rsidRPr="00543FAC">
        <w:rPr>
          <w:rFonts w:cs="Arial"/>
          <w:color w:val="000000"/>
          <w:sz w:val="14"/>
          <w:szCs w:val="14"/>
          <w:lang w:val="es-BO" w:eastAsia="es-BO"/>
        </w:rPr>
        <w:t xml:space="preserve">emitido por  </w:t>
      </w:r>
      <w:r w:rsidRPr="00543FAC">
        <w:rPr>
          <w:rFonts w:cs="Arial"/>
          <w:b/>
          <w:bCs/>
          <w:i/>
          <w:iCs/>
          <w:color w:val="000000"/>
          <w:sz w:val="14"/>
          <w:szCs w:val="14"/>
          <w:lang w:val="es-BO" w:eastAsia="es-BO"/>
        </w:rPr>
        <w:t>(señalar según corresponda al Responsable de Evaluación o la Comisión de Calificación)</w:t>
      </w:r>
      <w:r w:rsidRPr="00543FAC">
        <w:rPr>
          <w:rFonts w:cs="Arial"/>
          <w:color w:val="000000"/>
          <w:sz w:val="14"/>
          <w:szCs w:val="14"/>
          <w:lang w:val="es-BO" w:eastAsia="es-BO"/>
        </w:rPr>
        <w:t xml:space="preserve">, resolvió adjudicar mediante Resolución GADM - GAL N° ____ de __ de ___ de 2022, la contratación al </w:t>
      </w:r>
      <w:r w:rsidRPr="00543FAC">
        <w:rPr>
          <w:rFonts w:cs="Arial"/>
          <w:b/>
          <w:color w:val="000000"/>
          <w:sz w:val="14"/>
          <w:szCs w:val="14"/>
          <w:lang w:val="es-BO" w:eastAsia="es-BO"/>
        </w:rPr>
        <w:t>PROVEEDOR</w:t>
      </w:r>
      <w:r w:rsidRPr="00543FAC">
        <w:rPr>
          <w:rFonts w:cs="Arial"/>
          <w:color w:val="000000"/>
          <w:sz w:val="14"/>
          <w:szCs w:val="14"/>
          <w:lang w:val="es-BO" w:eastAsia="es-BO"/>
        </w:rPr>
        <w:t>, al cumplir su propuesta con todos los requisitos establecidos en el DBC</w:t>
      </w:r>
      <w:r w:rsidRPr="00543FAC">
        <w:rPr>
          <w:rFonts w:cs="Arial"/>
          <w:b/>
          <w:bCs/>
          <w:color w:val="000000"/>
          <w:sz w:val="14"/>
          <w:szCs w:val="14"/>
          <w:lang w:val="es-BO" w:eastAsia="es-BO"/>
        </w:rPr>
        <w:t>.</w:t>
      </w:r>
    </w:p>
    <w:p w14:paraId="67F68331" w14:textId="77777777" w:rsidR="00543FAC" w:rsidRPr="00543FAC" w:rsidRDefault="00543FAC" w:rsidP="00543FAC">
      <w:pPr>
        <w:widowControl w:val="0"/>
        <w:jc w:val="both"/>
        <w:rPr>
          <w:rFonts w:cs="Arial"/>
          <w:b/>
          <w:sz w:val="14"/>
          <w:szCs w:val="14"/>
          <w:lang w:val="es-BO"/>
        </w:rPr>
      </w:pPr>
    </w:p>
    <w:p w14:paraId="7713D1C7" w14:textId="77777777" w:rsidR="00543FAC" w:rsidRPr="00543FAC" w:rsidRDefault="00543FAC" w:rsidP="00543FAC">
      <w:pPr>
        <w:pStyle w:val="Default"/>
        <w:rPr>
          <w:rFonts w:ascii="Verdana" w:hAnsi="Verdana" w:cs="Arial"/>
          <w:sz w:val="14"/>
          <w:szCs w:val="14"/>
        </w:rPr>
      </w:pPr>
      <w:r w:rsidRPr="00543FAC">
        <w:rPr>
          <w:rFonts w:ascii="Verdana" w:hAnsi="Verdana" w:cs="Arial"/>
          <w:b/>
          <w:sz w:val="14"/>
          <w:szCs w:val="14"/>
        </w:rPr>
        <w:t xml:space="preserve">CLÁUSULA TERCERA.- (LEGISLACIÓN APLICABLE) </w:t>
      </w:r>
      <w:r w:rsidRPr="00543FAC">
        <w:rPr>
          <w:rFonts w:ascii="Verdana" w:hAnsi="Verdana" w:cs="Arial"/>
          <w:sz w:val="14"/>
          <w:szCs w:val="14"/>
        </w:rPr>
        <w:t>El presente Contrato se celebra al amparo de las siguientes disposiciones normativas:</w:t>
      </w:r>
    </w:p>
    <w:p w14:paraId="4E63BD79" w14:textId="77777777" w:rsidR="00543FAC" w:rsidRPr="00543FAC" w:rsidRDefault="00543FAC" w:rsidP="00543FAC">
      <w:pPr>
        <w:pStyle w:val="Default"/>
        <w:rPr>
          <w:rFonts w:ascii="Verdana" w:hAnsi="Verdana" w:cs="Arial"/>
          <w:sz w:val="14"/>
          <w:szCs w:val="14"/>
        </w:rPr>
      </w:pPr>
    </w:p>
    <w:p w14:paraId="6368A04C" w14:textId="77777777" w:rsidR="00543FAC" w:rsidRPr="00543FAC" w:rsidRDefault="00543FAC" w:rsidP="00091424">
      <w:pPr>
        <w:widowControl w:val="0"/>
        <w:numPr>
          <w:ilvl w:val="0"/>
          <w:numId w:val="49"/>
        </w:numPr>
        <w:jc w:val="both"/>
        <w:rPr>
          <w:rFonts w:cs="Arial"/>
          <w:sz w:val="14"/>
          <w:szCs w:val="14"/>
          <w:lang w:val="es-BO"/>
        </w:rPr>
      </w:pPr>
      <w:r w:rsidRPr="00543FAC">
        <w:rPr>
          <w:rFonts w:cs="Arial"/>
          <w:sz w:val="14"/>
          <w:szCs w:val="14"/>
          <w:lang w:val="es-BO"/>
        </w:rPr>
        <w:t>Constitución Política del Estado.</w:t>
      </w:r>
    </w:p>
    <w:p w14:paraId="3FDA7F8B" w14:textId="77777777" w:rsidR="00543FAC" w:rsidRPr="00543FAC" w:rsidRDefault="00543FAC" w:rsidP="00091424">
      <w:pPr>
        <w:widowControl w:val="0"/>
        <w:numPr>
          <w:ilvl w:val="0"/>
          <w:numId w:val="49"/>
        </w:numPr>
        <w:jc w:val="both"/>
        <w:rPr>
          <w:rFonts w:cs="Arial"/>
          <w:sz w:val="14"/>
          <w:szCs w:val="14"/>
          <w:lang w:val="es-BO"/>
        </w:rPr>
      </w:pPr>
      <w:r w:rsidRPr="00543FAC">
        <w:rPr>
          <w:rFonts w:cs="Arial"/>
          <w:sz w:val="14"/>
          <w:szCs w:val="14"/>
          <w:lang w:val="es-BO"/>
        </w:rPr>
        <w:t>Ley Nº 1178, de 20 de julio de 1990, de Administración y Control     Gubernamentales.</w:t>
      </w:r>
    </w:p>
    <w:p w14:paraId="3C5BBB9B" w14:textId="77777777" w:rsidR="00543FAC" w:rsidRPr="00543FAC" w:rsidRDefault="00543FAC" w:rsidP="00091424">
      <w:pPr>
        <w:widowControl w:val="0"/>
        <w:numPr>
          <w:ilvl w:val="0"/>
          <w:numId w:val="49"/>
        </w:numPr>
        <w:jc w:val="both"/>
        <w:rPr>
          <w:rFonts w:cs="Arial"/>
          <w:sz w:val="14"/>
          <w:szCs w:val="14"/>
          <w:lang w:val="es-BO"/>
        </w:rPr>
      </w:pPr>
      <w:r w:rsidRPr="00543FAC">
        <w:rPr>
          <w:rFonts w:cs="Arial"/>
          <w:sz w:val="14"/>
          <w:szCs w:val="14"/>
          <w:lang w:val="es-BO"/>
        </w:rPr>
        <w:t>Ley del Presupuesto General del Estado, aprobado para la gestión y su reglamentación.</w:t>
      </w:r>
    </w:p>
    <w:p w14:paraId="2639076C" w14:textId="77777777" w:rsidR="00543FAC" w:rsidRPr="00543FAC" w:rsidRDefault="00543FAC" w:rsidP="00091424">
      <w:pPr>
        <w:widowControl w:val="0"/>
        <w:numPr>
          <w:ilvl w:val="0"/>
          <w:numId w:val="49"/>
        </w:numPr>
        <w:jc w:val="both"/>
        <w:rPr>
          <w:rFonts w:cs="Arial"/>
          <w:sz w:val="14"/>
          <w:szCs w:val="14"/>
          <w:lang w:val="es-BO"/>
        </w:rPr>
      </w:pPr>
      <w:r w:rsidRPr="00543FAC">
        <w:rPr>
          <w:rFonts w:cs="Arial"/>
          <w:sz w:val="14"/>
          <w:szCs w:val="14"/>
          <w:lang w:val="es-BO"/>
        </w:rPr>
        <w:t>Decreto Supremo Nº 0181, de 28 de junio de 2009, de las Normas  Básicas del Sistema de Administración de Bienes y Servicios (NB-SABS) y sus modificaciones.</w:t>
      </w:r>
    </w:p>
    <w:p w14:paraId="74DE731A" w14:textId="77777777" w:rsidR="00543FAC" w:rsidRPr="00543FAC" w:rsidRDefault="00543FAC" w:rsidP="00091424">
      <w:pPr>
        <w:widowControl w:val="0"/>
        <w:numPr>
          <w:ilvl w:val="0"/>
          <w:numId w:val="49"/>
        </w:numPr>
        <w:jc w:val="both"/>
        <w:rPr>
          <w:rFonts w:cs="Arial"/>
          <w:sz w:val="14"/>
          <w:szCs w:val="14"/>
          <w:lang w:val="es-BO"/>
        </w:rPr>
      </w:pPr>
      <w:r w:rsidRPr="00543FAC">
        <w:rPr>
          <w:rFonts w:cs="Arial"/>
          <w:sz w:val="14"/>
          <w:szCs w:val="14"/>
          <w:lang w:val="es-BO"/>
        </w:rPr>
        <w:t>Reglamento Específico del Sistema de Administración de Bienes y Servicios (RE-SABS) del Banco Central de Bolivia, aprobado mediante Resolución de Directorio N° 147/2015 de 18 de agosto de 2015 y sus modificaciones.</w:t>
      </w:r>
    </w:p>
    <w:p w14:paraId="14F2A77B" w14:textId="77777777" w:rsidR="00543FAC" w:rsidRPr="00543FAC" w:rsidRDefault="00543FAC" w:rsidP="00091424">
      <w:pPr>
        <w:widowControl w:val="0"/>
        <w:numPr>
          <w:ilvl w:val="0"/>
          <w:numId w:val="49"/>
        </w:numPr>
        <w:jc w:val="both"/>
        <w:rPr>
          <w:rFonts w:cs="Arial"/>
          <w:sz w:val="14"/>
          <w:szCs w:val="14"/>
          <w:lang w:val="es-BO"/>
        </w:rPr>
      </w:pPr>
      <w:r w:rsidRPr="00543FAC">
        <w:rPr>
          <w:rFonts w:cs="Arial"/>
          <w:sz w:val="14"/>
          <w:szCs w:val="14"/>
          <w:lang w:val="es-BO"/>
        </w:rPr>
        <w:t>Otras disposiciones relacionadas.</w:t>
      </w:r>
    </w:p>
    <w:p w14:paraId="3C0FD70D" w14:textId="77777777" w:rsidR="00543FAC" w:rsidRPr="00543FAC" w:rsidRDefault="00543FAC" w:rsidP="00543FAC">
      <w:pPr>
        <w:widowControl w:val="0"/>
        <w:jc w:val="both"/>
        <w:rPr>
          <w:rFonts w:cs="Arial"/>
          <w:sz w:val="14"/>
          <w:szCs w:val="14"/>
          <w:lang w:val="es-BO"/>
        </w:rPr>
      </w:pPr>
    </w:p>
    <w:p w14:paraId="46B9DE7F" w14:textId="77777777" w:rsidR="00543FAC" w:rsidRPr="00543FAC" w:rsidRDefault="00543FAC" w:rsidP="00543FAC">
      <w:pPr>
        <w:widowControl w:val="0"/>
        <w:jc w:val="both"/>
        <w:rPr>
          <w:rFonts w:cs="Arial"/>
          <w:b/>
          <w:iCs/>
          <w:color w:val="000000"/>
          <w:sz w:val="14"/>
          <w:szCs w:val="14"/>
        </w:rPr>
      </w:pPr>
      <w:r w:rsidRPr="00543FAC">
        <w:rPr>
          <w:rFonts w:cs="Arial"/>
          <w:b/>
          <w:sz w:val="14"/>
          <w:szCs w:val="14"/>
        </w:rPr>
        <w:t xml:space="preserve">CLÁUSULA CUARTA.- (OBJETO Y CAUSA) </w:t>
      </w:r>
      <w:r w:rsidRPr="00543FAC">
        <w:rPr>
          <w:rFonts w:cs="Arial"/>
          <w:sz w:val="14"/>
          <w:szCs w:val="14"/>
          <w:lang w:val="es-BO"/>
        </w:rPr>
        <w:t>El objeto del presente contrato es la provisión de dos (2) equipos de seguridad para inspección de correspondencia, maletines y equipaje de mano de las personas que ingresan al edificio principal del Banco Central de Bolivia (BCB)</w:t>
      </w:r>
      <w:r w:rsidRPr="00543FAC">
        <w:rPr>
          <w:rFonts w:cs="Arial"/>
          <w:iCs/>
          <w:color w:val="000000"/>
          <w:sz w:val="14"/>
          <w:szCs w:val="14"/>
        </w:rPr>
        <w:t xml:space="preserve">, </w:t>
      </w:r>
      <w:r w:rsidRPr="00543FAC">
        <w:rPr>
          <w:rFonts w:cs="Arial"/>
          <w:sz w:val="14"/>
          <w:szCs w:val="14"/>
          <w:lang w:val="es-BO"/>
        </w:rPr>
        <w:t xml:space="preserve">que en adelante se denominarán los </w:t>
      </w:r>
      <w:r w:rsidRPr="00543FAC">
        <w:rPr>
          <w:rFonts w:cs="Arial"/>
          <w:b/>
          <w:sz w:val="14"/>
          <w:szCs w:val="14"/>
          <w:lang w:val="es-BO"/>
        </w:rPr>
        <w:t>BIENES</w:t>
      </w:r>
      <w:r w:rsidRPr="00543FAC">
        <w:rPr>
          <w:rFonts w:cs="Arial"/>
          <w:sz w:val="14"/>
          <w:szCs w:val="14"/>
          <w:lang w:val="es-BO"/>
        </w:rPr>
        <w:t>, con la finalidad de implementar controles para detectar amenazas como: explosivos, armas, sustancias controladas, narcóticos y/o contrabando de objetos prohibidos o no declarados, ocultos, camuflados o mezclados en compartimentos secretos</w:t>
      </w:r>
      <w:r w:rsidRPr="00543FAC">
        <w:rPr>
          <w:rFonts w:cs="Arial"/>
          <w:b/>
          <w:sz w:val="14"/>
          <w:szCs w:val="14"/>
          <w:lang w:val="es-BO"/>
        </w:rPr>
        <w:t xml:space="preserve">, </w:t>
      </w:r>
      <w:r w:rsidRPr="00543FAC">
        <w:rPr>
          <w:rFonts w:cs="Arial"/>
          <w:sz w:val="14"/>
          <w:szCs w:val="14"/>
          <w:lang w:val="es-BO"/>
        </w:rPr>
        <w:t xml:space="preserve">provisto por el </w:t>
      </w:r>
      <w:r w:rsidRPr="00543FAC">
        <w:rPr>
          <w:rFonts w:cs="Arial"/>
          <w:b/>
          <w:sz w:val="14"/>
          <w:szCs w:val="14"/>
          <w:lang w:val="es-BO"/>
        </w:rPr>
        <w:t xml:space="preserve">PROVEEDOR </w:t>
      </w:r>
      <w:r w:rsidRPr="00543FAC">
        <w:rPr>
          <w:rFonts w:cs="Arial"/>
          <w:sz w:val="14"/>
          <w:szCs w:val="14"/>
          <w:lang w:val="es-BO"/>
        </w:rPr>
        <w:t>de conformidad con el DBC y la Propuesta Adjudicada, con estricta y absoluta sujeción al presente Contrato.</w:t>
      </w:r>
      <w:r w:rsidRPr="00543FAC">
        <w:rPr>
          <w:rFonts w:cs="Arial"/>
          <w:b/>
          <w:iCs/>
          <w:color w:val="000000"/>
          <w:sz w:val="14"/>
          <w:szCs w:val="14"/>
        </w:rPr>
        <w:t xml:space="preserve"> </w:t>
      </w:r>
    </w:p>
    <w:p w14:paraId="639980A2" w14:textId="77777777" w:rsidR="00543FAC" w:rsidRPr="00543FAC" w:rsidRDefault="00543FAC" w:rsidP="00543FAC">
      <w:pPr>
        <w:jc w:val="both"/>
        <w:rPr>
          <w:rFonts w:cs="Arial"/>
          <w:b/>
          <w:sz w:val="14"/>
          <w:szCs w:val="14"/>
          <w:lang w:eastAsia="es-BO"/>
        </w:rPr>
      </w:pPr>
    </w:p>
    <w:p w14:paraId="12E8A02B" w14:textId="77777777" w:rsidR="00543FAC" w:rsidRPr="00543FAC" w:rsidRDefault="00543FAC" w:rsidP="00543FAC">
      <w:pPr>
        <w:widowControl w:val="0"/>
        <w:autoSpaceDE w:val="0"/>
        <w:autoSpaceDN w:val="0"/>
        <w:adjustRightInd w:val="0"/>
        <w:jc w:val="both"/>
        <w:rPr>
          <w:rFonts w:cs="Arial"/>
          <w:b/>
          <w:sz w:val="14"/>
          <w:szCs w:val="14"/>
          <w:lang w:val="es-BO"/>
        </w:rPr>
      </w:pPr>
      <w:r w:rsidRPr="00543FAC">
        <w:rPr>
          <w:rFonts w:cs="Arial"/>
          <w:b/>
          <w:sz w:val="14"/>
          <w:szCs w:val="14"/>
          <w:lang w:val="es-BO"/>
        </w:rPr>
        <w:t xml:space="preserve">CLÁUSULA QUINTA.- (DOCUMENTOS INTEGRANTES DEL CONTRATO) </w:t>
      </w:r>
      <w:r w:rsidRPr="00543FAC">
        <w:rPr>
          <w:rFonts w:cs="Arial"/>
          <w:sz w:val="14"/>
          <w:szCs w:val="14"/>
          <w:lang w:val="es-BO"/>
        </w:rPr>
        <w:t>Forman parte del presente Contrato, los siguientes documentos:</w:t>
      </w:r>
    </w:p>
    <w:p w14:paraId="015558E2" w14:textId="77777777" w:rsidR="00543FAC" w:rsidRPr="00543FAC" w:rsidRDefault="00543FAC" w:rsidP="00543FAC">
      <w:pPr>
        <w:widowControl w:val="0"/>
        <w:autoSpaceDE w:val="0"/>
        <w:autoSpaceDN w:val="0"/>
        <w:adjustRightInd w:val="0"/>
        <w:jc w:val="both"/>
        <w:rPr>
          <w:rFonts w:cs="Arial"/>
          <w:sz w:val="14"/>
          <w:szCs w:val="14"/>
        </w:rPr>
      </w:pPr>
    </w:p>
    <w:p w14:paraId="423F7F9D" w14:textId="77777777" w:rsidR="00543FAC" w:rsidRPr="00543FAC" w:rsidRDefault="00543FAC" w:rsidP="00091424">
      <w:pPr>
        <w:widowControl w:val="0"/>
        <w:numPr>
          <w:ilvl w:val="1"/>
          <w:numId w:val="48"/>
        </w:numPr>
        <w:ind w:left="426" w:hanging="284"/>
        <w:jc w:val="both"/>
        <w:rPr>
          <w:rFonts w:cs="Arial"/>
          <w:sz w:val="14"/>
          <w:szCs w:val="14"/>
          <w:lang w:val="es-BO"/>
        </w:rPr>
      </w:pPr>
      <w:r w:rsidRPr="00543FAC">
        <w:rPr>
          <w:rFonts w:cs="Arial"/>
          <w:sz w:val="14"/>
          <w:szCs w:val="14"/>
          <w:lang w:val="es-BO"/>
        </w:rPr>
        <w:t xml:space="preserve">Documento Base de Contratación (DBC). </w:t>
      </w:r>
    </w:p>
    <w:p w14:paraId="190F75A4" w14:textId="77777777" w:rsidR="00543FAC" w:rsidRPr="00543FAC" w:rsidRDefault="00543FAC" w:rsidP="00091424">
      <w:pPr>
        <w:widowControl w:val="0"/>
        <w:numPr>
          <w:ilvl w:val="1"/>
          <w:numId w:val="48"/>
        </w:numPr>
        <w:ind w:left="426" w:hanging="284"/>
        <w:jc w:val="both"/>
        <w:rPr>
          <w:rFonts w:cs="Arial"/>
          <w:sz w:val="14"/>
          <w:szCs w:val="14"/>
          <w:lang w:val="es-BO"/>
        </w:rPr>
      </w:pPr>
      <w:r w:rsidRPr="00543FAC">
        <w:rPr>
          <w:rFonts w:cs="Arial"/>
          <w:sz w:val="14"/>
          <w:szCs w:val="14"/>
        </w:rPr>
        <w:t>Propuesta Adjudicada.</w:t>
      </w:r>
    </w:p>
    <w:p w14:paraId="0120DE16" w14:textId="77777777" w:rsidR="00543FAC" w:rsidRPr="00543FAC" w:rsidRDefault="00543FAC" w:rsidP="00091424">
      <w:pPr>
        <w:widowControl w:val="0"/>
        <w:numPr>
          <w:ilvl w:val="1"/>
          <w:numId w:val="48"/>
        </w:numPr>
        <w:ind w:left="426" w:hanging="284"/>
        <w:jc w:val="both"/>
        <w:rPr>
          <w:rFonts w:cs="Arial"/>
          <w:sz w:val="14"/>
          <w:szCs w:val="14"/>
          <w:lang w:val="es-BO"/>
        </w:rPr>
      </w:pPr>
      <w:r w:rsidRPr="00543FAC">
        <w:rPr>
          <w:rFonts w:cs="Arial"/>
          <w:sz w:val="14"/>
          <w:szCs w:val="14"/>
        </w:rPr>
        <w:t>Documento de Adjudicación, Resolución GADM – GAL N° ___ de __ de ___ de 2022.</w:t>
      </w:r>
    </w:p>
    <w:p w14:paraId="64F4ACBC" w14:textId="77777777" w:rsidR="00543FAC" w:rsidRPr="00543FAC" w:rsidRDefault="00543FAC" w:rsidP="00091424">
      <w:pPr>
        <w:widowControl w:val="0"/>
        <w:numPr>
          <w:ilvl w:val="1"/>
          <w:numId w:val="48"/>
        </w:numPr>
        <w:ind w:left="426" w:hanging="284"/>
        <w:jc w:val="both"/>
        <w:rPr>
          <w:rFonts w:cs="Arial"/>
          <w:sz w:val="14"/>
          <w:szCs w:val="14"/>
          <w:lang w:val="es-BO"/>
        </w:rPr>
      </w:pPr>
      <w:r w:rsidRPr="00543FAC">
        <w:rPr>
          <w:rFonts w:cs="Arial"/>
          <w:sz w:val="14"/>
          <w:szCs w:val="14"/>
        </w:rPr>
        <w:t>Certificado RUPE.</w:t>
      </w:r>
    </w:p>
    <w:p w14:paraId="199391BA" w14:textId="77777777" w:rsidR="00543FAC" w:rsidRPr="00543FAC" w:rsidRDefault="00543FAC" w:rsidP="00091424">
      <w:pPr>
        <w:widowControl w:val="0"/>
        <w:numPr>
          <w:ilvl w:val="1"/>
          <w:numId w:val="48"/>
        </w:numPr>
        <w:ind w:left="426" w:hanging="284"/>
        <w:jc w:val="both"/>
        <w:rPr>
          <w:rFonts w:cs="Arial"/>
          <w:sz w:val="14"/>
          <w:szCs w:val="14"/>
          <w:lang w:val="es-BO"/>
        </w:rPr>
      </w:pPr>
      <w:r w:rsidRPr="00543FAC">
        <w:rPr>
          <w:rFonts w:cs="Arial"/>
          <w:sz w:val="14"/>
          <w:szCs w:val="14"/>
        </w:rPr>
        <w:t>Garantías.</w:t>
      </w:r>
      <w:bookmarkStart w:id="73" w:name="_Hlk289694780"/>
    </w:p>
    <w:p w14:paraId="4D4A3AF3" w14:textId="77777777" w:rsidR="00543FAC" w:rsidRPr="00543FAC" w:rsidRDefault="00543FAC" w:rsidP="00091424">
      <w:pPr>
        <w:widowControl w:val="0"/>
        <w:numPr>
          <w:ilvl w:val="1"/>
          <w:numId w:val="48"/>
        </w:numPr>
        <w:ind w:left="426" w:hanging="284"/>
        <w:jc w:val="both"/>
        <w:rPr>
          <w:rFonts w:cs="Arial"/>
          <w:sz w:val="14"/>
          <w:szCs w:val="14"/>
          <w:lang w:val="es-BO"/>
        </w:rPr>
      </w:pPr>
      <w:r w:rsidRPr="00543FAC">
        <w:rPr>
          <w:rFonts w:cs="Arial"/>
          <w:sz w:val="14"/>
          <w:szCs w:val="14"/>
        </w:rPr>
        <w:t>Documento de Constitución, cuando corresponda.</w:t>
      </w:r>
    </w:p>
    <w:p w14:paraId="33C466D4" w14:textId="77777777" w:rsidR="00543FAC" w:rsidRPr="00543FAC" w:rsidRDefault="00543FAC" w:rsidP="00091424">
      <w:pPr>
        <w:widowControl w:val="0"/>
        <w:numPr>
          <w:ilvl w:val="1"/>
          <w:numId w:val="48"/>
        </w:numPr>
        <w:ind w:left="426" w:hanging="284"/>
        <w:jc w:val="both"/>
        <w:rPr>
          <w:rFonts w:cs="Arial"/>
          <w:sz w:val="14"/>
          <w:szCs w:val="14"/>
          <w:lang w:val="es-BO"/>
        </w:rPr>
      </w:pPr>
      <w:r w:rsidRPr="00543FAC">
        <w:rPr>
          <w:rFonts w:cs="Arial"/>
          <w:sz w:val="14"/>
          <w:szCs w:val="14"/>
        </w:rPr>
        <w:t>Contrato de Asociación Accidental, cuando corresponda.</w:t>
      </w:r>
    </w:p>
    <w:p w14:paraId="10A991BC" w14:textId="77777777" w:rsidR="00543FAC" w:rsidRPr="00543FAC" w:rsidRDefault="00543FAC" w:rsidP="00091424">
      <w:pPr>
        <w:widowControl w:val="0"/>
        <w:numPr>
          <w:ilvl w:val="1"/>
          <w:numId w:val="48"/>
        </w:numPr>
        <w:ind w:left="426" w:hanging="284"/>
        <w:jc w:val="both"/>
        <w:rPr>
          <w:rFonts w:cs="Arial"/>
          <w:sz w:val="14"/>
          <w:szCs w:val="14"/>
          <w:lang w:val="es-BO"/>
        </w:rPr>
      </w:pPr>
      <w:r w:rsidRPr="00543FAC">
        <w:rPr>
          <w:rFonts w:cs="Arial"/>
          <w:sz w:val="14"/>
          <w:szCs w:val="14"/>
        </w:rPr>
        <w:lastRenderedPageBreak/>
        <w:t>Poder General del Representante Legal, cuando corresponda.</w:t>
      </w:r>
    </w:p>
    <w:p w14:paraId="54488E0C" w14:textId="77777777" w:rsidR="00543FAC" w:rsidRPr="00543FAC" w:rsidRDefault="00543FAC" w:rsidP="00091424">
      <w:pPr>
        <w:widowControl w:val="0"/>
        <w:numPr>
          <w:ilvl w:val="1"/>
          <w:numId w:val="48"/>
        </w:numPr>
        <w:ind w:left="426" w:hanging="284"/>
        <w:jc w:val="both"/>
        <w:rPr>
          <w:rFonts w:cs="Arial"/>
          <w:b/>
          <w:i/>
          <w:sz w:val="14"/>
          <w:szCs w:val="14"/>
          <w:lang w:val="es-BO"/>
        </w:rPr>
      </w:pPr>
      <w:r w:rsidRPr="00543FAC">
        <w:rPr>
          <w:rFonts w:cs="Arial"/>
          <w:b/>
          <w:i/>
          <w:sz w:val="14"/>
          <w:szCs w:val="14"/>
        </w:rPr>
        <w:t>(Señalar otros documentos necesarios de acuerdo al objeto de la contratación).</w:t>
      </w:r>
    </w:p>
    <w:p w14:paraId="7E7E3766" w14:textId="77777777" w:rsidR="00543FAC" w:rsidRPr="00543FAC" w:rsidRDefault="00543FAC" w:rsidP="00543FAC">
      <w:pPr>
        <w:widowControl w:val="0"/>
        <w:ind w:left="426"/>
        <w:jc w:val="both"/>
        <w:rPr>
          <w:rFonts w:cs="Arial"/>
          <w:b/>
          <w:i/>
          <w:sz w:val="14"/>
          <w:szCs w:val="14"/>
          <w:lang w:val="es-BO"/>
        </w:rPr>
      </w:pPr>
    </w:p>
    <w:p w14:paraId="4B204A7A" w14:textId="77777777" w:rsidR="00543FAC" w:rsidRPr="00543FAC" w:rsidRDefault="00543FAC" w:rsidP="00543FAC">
      <w:pPr>
        <w:pStyle w:val="Default"/>
        <w:jc w:val="both"/>
        <w:rPr>
          <w:rFonts w:ascii="Verdana" w:hAnsi="Verdana" w:cs="Arial"/>
          <w:sz w:val="14"/>
          <w:szCs w:val="14"/>
        </w:rPr>
      </w:pPr>
      <w:r w:rsidRPr="00543FAC">
        <w:rPr>
          <w:rFonts w:ascii="Verdana" w:hAnsi="Verdana" w:cs="Arial"/>
          <w:b/>
          <w:sz w:val="14"/>
          <w:szCs w:val="14"/>
        </w:rPr>
        <w:t xml:space="preserve">CLÁUSULA SEXTA.- (OBLIGACIONES DE LAS PARTES) </w:t>
      </w:r>
      <w:r w:rsidRPr="00543FAC">
        <w:rPr>
          <w:rFonts w:ascii="Verdana" w:hAnsi="Verdana" w:cs="Arial"/>
          <w:sz w:val="14"/>
          <w:szCs w:val="14"/>
        </w:rPr>
        <w:t>Las partes contratantes se comprometen y obligan a dar cumplimiento a todas y cada una de las cláusulas del presente contrato.</w:t>
      </w:r>
    </w:p>
    <w:p w14:paraId="30D5FF11" w14:textId="77777777" w:rsidR="00543FAC" w:rsidRPr="00543FAC" w:rsidRDefault="00543FAC" w:rsidP="00543FAC">
      <w:pPr>
        <w:pStyle w:val="Default"/>
        <w:jc w:val="both"/>
        <w:rPr>
          <w:rFonts w:ascii="Verdana" w:hAnsi="Verdana" w:cs="Arial"/>
          <w:sz w:val="14"/>
          <w:szCs w:val="14"/>
        </w:rPr>
      </w:pPr>
      <w:r w:rsidRPr="00543FAC">
        <w:rPr>
          <w:rFonts w:ascii="Verdana" w:hAnsi="Verdana" w:cs="Arial"/>
          <w:sz w:val="14"/>
          <w:szCs w:val="14"/>
        </w:rPr>
        <w:t xml:space="preserve"> </w:t>
      </w:r>
    </w:p>
    <w:p w14:paraId="1CA6F35D" w14:textId="77777777" w:rsidR="00543FAC" w:rsidRPr="00543FAC" w:rsidRDefault="00543FAC" w:rsidP="00543FAC">
      <w:pPr>
        <w:autoSpaceDE w:val="0"/>
        <w:autoSpaceDN w:val="0"/>
        <w:adjustRightInd w:val="0"/>
        <w:jc w:val="both"/>
        <w:rPr>
          <w:rFonts w:cs="Arial"/>
          <w:color w:val="000000"/>
          <w:sz w:val="14"/>
          <w:szCs w:val="14"/>
          <w:lang w:val="es-BO" w:eastAsia="es-BO"/>
        </w:rPr>
      </w:pPr>
      <w:r w:rsidRPr="00543FAC">
        <w:rPr>
          <w:rFonts w:cs="Arial"/>
          <w:color w:val="000000"/>
          <w:sz w:val="14"/>
          <w:szCs w:val="14"/>
          <w:lang w:val="es-BO" w:eastAsia="es-BO"/>
        </w:rPr>
        <w:t xml:space="preserve">Por su parte, el </w:t>
      </w:r>
      <w:r w:rsidRPr="00543FAC">
        <w:rPr>
          <w:rFonts w:cs="Arial"/>
          <w:b/>
          <w:bCs/>
          <w:color w:val="000000"/>
          <w:sz w:val="14"/>
          <w:szCs w:val="14"/>
          <w:lang w:val="es-BO" w:eastAsia="es-BO"/>
        </w:rPr>
        <w:t xml:space="preserve">PROVEEDOR </w:t>
      </w:r>
      <w:r w:rsidRPr="00543FAC">
        <w:rPr>
          <w:rFonts w:cs="Arial"/>
          <w:color w:val="000000"/>
          <w:sz w:val="14"/>
          <w:szCs w:val="14"/>
          <w:lang w:val="es-BO" w:eastAsia="es-BO"/>
        </w:rPr>
        <w:t xml:space="preserve">se compromete a cumplir con las siguientes obligaciones: </w:t>
      </w:r>
    </w:p>
    <w:p w14:paraId="4BD2F580" w14:textId="77777777" w:rsidR="00543FAC" w:rsidRPr="00543FAC" w:rsidRDefault="00543FAC" w:rsidP="00543FAC">
      <w:pPr>
        <w:autoSpaceDE w:val="0"/>
        <w:autoSpaceDN w:val="0"/>
        <w:adjustRightInd w:val="0"/>
        <w:spacing w:after="13"/>
        <w:rPr>
          <w:rFonts w:cs="Arial"/>
          <w:color w:val="000000"/>
          <w:sz w:val="14"/>
          <w:szCs w:val="14"/>
          <w:lang w:val="es-BO" w:eastAsia="es-BO"/>
        </w:rPr>
      </w:pPr>
    </w:p>
    <w:p w14:paraId="77210A9C" w14:textId="77777777" w:rsidR="00543FAC" w:rsidRPr="00543FAC" w:rsidRDefault="00543FAC" w:rsidP="00091424">
      <w:pPr>
        <w:numPr>
          <w:ilvl w:val="0"/>
          <w:numId w:val="50"/>
        </w:numPr>
        <w:autoSpaceDE w:val="0"/>
        <w:autoSpaceDN w:val="0"/>
        <w:adjustRightInd w:val="0"/>
        <w:spacing w:after="13"/>
        <w:rPr>
          <w:rFonts w:cs="Arial"/>
          <w:color w:val="000000"/>
          <w:sz w:val="14"/>
          <w:szCs w:val="14"/>
          <w:lang w:val="es-BO" w:eastAsia="es-BO"/>
        </w:rPr>
      </w:pPr>
      <w:r w:rsidRPr="00543FAC">
        <w:rPr>
          <w:rFonts w:cs="Arial"/>
          <w:color w:val="000000"/>
          <w:sz w:val="14"/>
          <w:szCs w:val="14"/>
          <w:lang w:val="es-BO" w:eastAsia="es-BO"/>
        </w:rPr>
        <w:t xml:space="preserve">Realizar la provisión de los </w:t>
      </w:r>
      <w:r w:rsidRPr="00543FAC">
        <w:rPr>
          <w:rFonts w:cs="Arial"/>
          <w:b/>
          <w:bCs/>
          <w:color w:val="000000"/>
          <w:sz w:val="14"/>
          <w:szCs w:val="14"/>
          <w:lang w:val="es-BO" w:eastAsia="es-BO"/>
        </w:rPr>
        <w:t xml:space="preserve">BIENES </w:t>
      </w:r>
      <w:r w:rsidRPr="00543FAC">
        <w:rPr>
          <w:rFonts w:cs="Arial"/>
          <w:color w:val="000000"/>
          <w:sz w:val="14"/>
          <w:szCs w:val="14"/>
          <w:lang w:val="es-BO" w:eastAsia="es-BO"/>
        </w:rPr>
        <w:t xml:space="preserve">objeto del presente contrato, de acuerdo con lo establecido en el DBC, así como las condiciones de su propuesta. </w:t>
      </w:r>
    </w:p>
    <w:p w14:paraId="49A0FE14" w14:textId="77777777" w:rsidR="00543FAC" w:rsidRPr="00543FAC" w:rsidRDefault="00543FAC" w:rsidP="00091424">
      <w:pPr>
        <w:numPr>
          <w:ilvl w:val="0"/>
          <w:numId w:val="50"/>
        </w:numPr>
        <w:autoSpaceDE w:val="0"/>
        <w:autoSpaceDN w:val="0"/>
        <w:adjustRightInd w:val="0"/>
        <w:spacing w:after="13"/>
        <w:rPr>
          <w:rFonts w:cs="Arial"/>
          <w:color w:val="000000"/>
          <w:sz w:val="14"/>
          <w:szCs w:val="14"/>
          <w:lang w:val="es-BO" w:eastAsia="es-BO"/>
        </w:rPr>
      </w:pPr>
      <w:r w:rsidRPr="00543FAC">
        <w:rPr>
          <w:rFonts w:cs="Arial"/>
          <w:color w:val="000000"/>
          <w:sz w:val="14"/>
          <w:szCs w:val="14"/>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40402566" w14:textId="77777777" w:rsidR="00543FAC" w:rsidRPr="00543FAC" w:rsidRDefault="00543FAC" w:rsidP="00091424">
      <w:pPr>
        <w:numPr>
          <w:ilvl w:val="0"/>
          <w:numId w:val="50"/>
        </w:numPr>
        <w:autoSpaceDE w:val="0"/>
        <w:autoSpaceDN w:val="0"/>
        <w:adjustRightInd w:val="0"/>
        <w:spacing w:after="13"/>
        <w:rPr>
          <w:rFonts w:cs="Arial"/>
          <w:color w:val="000000"/>
          <w:sz w:val="14"/>
          <w:szCs w:val="14"/>
          <w:lang w:val="es-BO" w:eastAsia="es-BO"/>
        </w:rPr>
      </w:pPr>
      <w:r w:rsidRPr="00543FAC">
        <w:rPr>
          <w:rFonts w:cs="Arial"/>
          <w:color w:val="000000"/>
          <w:sz w:val="14"/>
          <w:szCs w:val="14"/>
          <w:lang w:val="es-BO" w:eastAsia="es-BO"/>
        </w:rPr>
        <w:t xml:space="preserve">Presentar documentos del fabricante que garantice que los bienes a suministrar son nuevos y de primer uso, cuando corresponda. </w:t>
      </w:r>
    </w:p>
    <w:p w14:paraId="77E7959D" w14:textId="77777777" w:rsidR="00543FAC" w:rsidRPr="00543FAC" w:rsidRDefault="00543FAC" w:rsidP="00091424">
      <w:pPr>
        <w:numPr>
          <w:ilvl w:val="0"/>
          <w:numId w:val="50"/>
        </w:numPr>
        <w:autoSpaceDE w:val="0"/>
        <w:autoSpaceDN w:val="0"/>
        <w:adjustRightInd w:val="0"/>
        <w:spacing w:after="13"/>
        <w:rPr>
          <w:rFonts w:cs="Arial"/>
          <w:color w:val="000000"/>
          <w:sz w:val="14"/>
          <w:szCs w:val="14"/>
          <w:lang w:val="es-BO" w:eastAsia="es-BO"/>
        </w:rPr>
      </w:pPr>
      <w:r w:rsidRPr="00543FAC">
        <w:rPr>
          <w:rFonts w:cs="Arial"/>
          <w:color w:val="000000"/>
          <w:sz w:val="14"/>
          <w:szCs w:val="14"/>
          <w:lang w:val="es-BO" w:eastAsia="es-BO"/>
        </w:rPr>
        <w:t xml:space="preserve">Mantener vigentes las garantías presentadas. </w:t>
      </w:r>
    </w:p>
    <w:p w14:paraId="0A63A6E4" w14:textId="77777777" w:rsidR="00543FAC" w:rsidRPr="00543FAC" w:rsidRDefault="00543FAC" w:rsidP="00091424">
      <w:pPr>
        <w:numPr>
          <w:ilvl w:val="0"/>
          <w:numId w:val="50"/>
        </w:numPr>
        <w:autoSpaceDE w:val="0"/>
        <w:autoSpaceDN w:val="0"/>
        <w:adjustRightInd w:val="0"/>
        <w:spacing w:after="13"/>
        <w:rPr>
          <w:rFonts w:cs="Arial"/>
          <w:color w:val="000000"/>
          <w:sz w:val="14"/>
          <w:szCs w:val="14"/>
          <w:lang w:val="es-BO" w:eastAsia="es-BO"/>
        </w:rPr>
      </w:pPr>
      <w:r w:rsidRPr="00543FAC">
        <w:rPr>
          <w:rFonts w:cs="Arial"/>
          <w:color w:val="000000"/>
          <w:sz w:val="14"/>
          <w:szCs w:val="14"/>
          <w:lang w:val="es-BO" w:eastAsia="es-BO"/>
        </w:rPr>
        <w:t xml:space="preserve">Actualizar la (s) Garantía (s) (vigencia y/o monto), a requerimiento de la </w:t>
      </w:r>
      <w:r w:rsidRPr="00543FAC">
        <w:rPr>
          <w:rFonts w:cs="Arial"/>
          <w:b/>
          <w:color w:val="000000"/>
          <w:sz w:val="14"/>
          <w:szCs w:val="14"/>
          <w:lang w:val="es-BO" w:eastAsia="es-BO"/>
        </w:rPr>
        <w:t>ENTIDAD</w:t>
      </w:r>
      <w:r w:rsidRPr="00543FAC">
        <w:rPr>
          <w:rFonts w:cs="Arial"/>
          <w:color w:val="000000"/>
          <w:sz w:val="14"/>
          <w:szCs w:val="14"/>
          <w:lang w:val="es-BO" w:eastAsia="es-BO"/>
        </w:rPr>
        <w:t>.</w:t>
      </w:r>
    </w:p>
    <w:p w14:paraId="2C06403D" w14:textId="77777777" w:rsidR="00543FAC" w:rsidRPr="00543FAC" w:rsidRDefault="00543FAC" w:rsidP="00091424">
      <w:pPr>
        <w:numPr>
          <w:ilvl w:val="0"/>
          <w:numId w:val="50"/>
        </w:numPr>
        <w:autoSpaceDE w:val="0"/>
        <w:autoSpaceDN w:val="0"/>
        <w:adjustRightInd w:val="0"/>
        <w:spacing w:after="13"/>
        <w:rPr>
          <w:rFonts w:cs="Arial"/>
          <w:color w:val="000000"/>
          <w:sz w:val="14"/>
          <w:szCs w:val="14"/>
          <w:lang w:val="es-BO" w:eastAsia="es-BO"/>
        </w:rPr>
      </w:pPr>
      <w:r w:rsidRPr="00543FAC">
        <w:rPr>
          <w:rFonts w:cs="Arial"/>
          <w:color w:val="000000"/>
          <w:sz w:val="14"/>
          <w:szCs w:val="14"/>
          <w:lang w:val="es-BO" w:eastAsia="es-BO"/>
        </w:rPr>
        <w:t>Cumplir cada una de las cláusulas del presente contrato.</w:t>
      </w:r>
    </w:p>
    <w:p w14:paraId="06DB1B9C" w14:textId="77777777" w:rsidR="00543FAC" w:rsidRPr="00543FAC" w:rsidRDefault="00543FAC" w:rsidP="00091424">
      <w:pPr>
        <w:numPr>
          <w:ilvl w:val="0"/>
          <w:numId w:val="50"/>
        </w:numPr>
        <w:autoSpaceDE w:val="0"/>
        <w:autoSpaceDN w:val="0"/>
        <w:adjustRightInd w:val="0"/>
        <w:spacing w:after="13"/>
        <w:rPr>
          <w:rFonts w:cs="Arial"/>
          <w:b/>
          <w:i/>
          <w:color w:val="000000"/>
          <w:sz w:val="14"/>
          <w:szCs w:val="14"/>
          <w:lang w:val="es-BO" w:eastAsia="es-BO"/>
        </w:rPr>
      </w:pPr>
      <w:r w:rsidRPr="00543FAC">
        <w:rPr>
          <w:rFonts w:cs="Arial"/>
          <w:b/>
          <w:i/>
          <w:sz w:val="14"/>
          <w:szCs w:val="14"/>
        </w:rPr>
        <w:t>(Otras obligaciones que la ENTIDAD considere pertinentes de acuerdo al objeto de contratación.).</w:t>
      </w:r>
    </w:p>
    <w:p w14:paraId="1EBEF309" w14:textId="77777777" w:rsidR="00543FAC" w:rsidRPr="00543FAC" w:rsidRDefault="00543FAC" w:rsidP="00543FAC">
      <w:pPr>
        <w:widowControl w:val="0"/>
        <w:tabs>
          <w:tab w:val="left" w:pos="2602"/>
        </w:tabs>
        <w:ind w:left="720"/>
        <w:jc w:val="both"/>
        <w:rPr>
          <w:rFonts w:cs="Arial"/>
          <w:sz w:val="14"/>
          <w:szCs w:val="14"/>
          <w:lang w:val="es-BO"/>
        </w:rPr>
      </w:pPr>
    </w:p>
    <w:p w14:paraId="1E7E5F10" w14:textId="77777777" w:rsidR="00543FAC" w:rsidRPr="00543FAC" w:rsidRDefault="00543FAC" w:rsidP="00543FAC">
      <w:pPr>
        <w:autoSpaceDE w:val="0"/>
        <w:autoSpaceDN w:val="0"/>
        <w:adjustRightInd w:val="0"/>
        <w:rPr>
          <w:rFonts w:cs="Arial"/>
          <w:color w:val="000000"/>
          <w:sz w:val="14"/>
          <w:szCs w:val="14"/>
          <w:lang w:val="es-BO" w:eastAsia="es-BO"/>
        </w:rPr>
      </w:pPr>
      <w:r w:rsidRPr="00543FAC">
        <w:rPr>
          <w:rFonts w:cs="Arial"/>
          <w:color w:val="000000"/>
          <w:sz w:val="14"/>
          <w:szCs w:val="14"/>
          <w:lang w:val="es-BO" w:eastAsia="es-BO"/>
        </w:rPr>
        <w:t xml:space="preserve">Por su parte,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se compromete a cumplir con las siguientes obligaciones: </w:t>
      </w:r>
    </w:p>
    <w:p w14:paraId="7111A487" w14:textId="77777777" w:rsidR="00543FAC" w:rsidRPr="00543FAC" w:rsidRDefault="00543FAC" w:rsidP="00543FAC">
      <w:pPr>
        <w:autoSpaceDE w:val="0"/>
        <w:autoSpaceDN w:val="0"/>
        <w:adjustRightInd w:val="0"/>
        <w:spacing w:after="13"/>
        <w:rPr>
          <w:rFonts w:cs="Arial"/>
          <w:color w:val="000000"/>
          <w:sz w:val="14"/>
          <w:szCs w:val="14"/>
          <w:lang w:val="es-BO" w:eastAsia="es-BO"/>
        </w:rPr>
      </w:pPr>
    </w:p>
    <w:p w14:paraId="4CE1C654" w14:textId="77777777" w:rsidR="00543FAC" w:rsidRPr="00543FAC" w:rsidRDefault="00543FAC" w:rsidP="00091424">
      <w:pPr>
        <w:numPr>
          <w:ilvl w:val="0"/>
          <w:numId w:val="51"/>
        </w:numPr>
        <w:autoSpaceDE w:val="0"/>
        <w:autoSpaceDN w:val="0"/>
        <w:adjustRightInd w:val="0"/>
        <w:spacing w:after="13"/>
        <w:jc w:val="both"/>
        <w:rPr>
          <w:rFonts w:cs="Arial"/>
          <w:color w:val="000000"/>
          <w:sz w:val="14"/>
          <w:szCs w:val="14"/>
          <w:lang w:val="es-BO" w:eastAsia="es-BO"/>
        </w:rPr>
      </w:pPr>
      <w:r w:rsidRPr="00543FAC">
        <w:rPr>
          <w:rFonts w:cs="Arial"/>
          <w:color w:val="000000"/>
          <w:sz w:val="14"/>
          <w:szCs w:val="14"/>
          <w:lang w:val="es-BO" w:eastAsia="es-BO"/>
        </w:rPr>
        <w:t xml:space="preserve">Realizar la recepción de los </w:t>
      </w:r>
      <w:r w:rsidRPr="00543FAC">
        <w:rPr>
          <w:rFonts w:cs="Arial"/>
          <w:b/>
          <w:bCs/>
          <w:color w:val="000000"/>
          <w:sz w:val="14"/>
          <w:szCs w:val="14"/>
          <w:lang w:val="es-BO" w:eastAsia="es-BO"/>
        </w:rPr>
        <w:t xml:space="preserve">BIENES </w:t>
      </w:r>
      <w:r w:rsidRPr="00543FAC">
        <w:rPr>
          <w:rFonts w:cs="Arial"/>
          <w:color w:val="000000"/>
          <w:sz w:val="14"/>
          <w:szCs w:val="14"/>
          <w:lang w:val="es-BO" w:eastAsia="es-BO"/>
        </w:rPr>
        <w:t>de acuerdo a las condiciones establecidas en el DBC, así como las condiciones de la propuesta adjudicada y el plazo establecido en el presente contrato.</w:t>
      </w:r>
    </w:p>
    <w:p w14:paraId="0C8264F4" w14:textId="77777777" w:rsidR="00543FAC" w:rsidRPr="00543FAC" w:rsidRDefault="00543FAC" w:rsidP="00091424">
      <w:pPr>
        <w:numPr>
          <w:ilvl w:val="0"/>
          <w:numId w:val="51"/>
        </w:numPr>
        <w:autoSpaceDE w:val="0"/>
        <w:autoSpaceDN w:val="0"/>
        <w:adjustRightInd w:val="0"/>
        <w:spacing w:after="13"/>
        <w:jc w:val="both"/>
        <w:rPr>
          <w:rFonts w:cs="Arial"/>
          <w:color w:val="000000"/>
          <w:sz w:val="14"/>
          <w:szCs w:val="14"/>
          <w:lang w:val="es-BO" w:eastAsia="es-BO"/>
        </w:rPr>
      </w:pPr>
      <w:r w:rsidRPr="00543FAC">
        <w:rPr>
          <w:rFonts w:cs="Arial"/>
          <w:color w:val="000000"/>
          <w:sz w:val="14"/>
          <w:szCs w:val="14"/>
          <w:lang w:val="es-BO" w:eastAsia="es-BO"/>
        </w:rPr>
        <w:t xml:space="preserve">Emitir el acta recepción de los </w:t>
      </w:r>
      <w:r w:rsidRPr="00543FAC">
        <w:rPr>
          <w:rFonts w:cs="Arial"/>
          <w:b/>
          <w:bCs/>
          <w:color w:val="000000"/>
          <w:sz w:val="14"/>
          <w:szCs w:val="14"/>
          <w:lang w:val="es-BO" w:eastAsia="es-BO"/>
        </w:rPr>
        <w:t>BIENES</w:t>
      </w:r>
      <w:r w:rsidRPr="00543FAC">
        <w:rPr>
          <w:rFonts w:cs="Arial"/>
          <w:color w:val="000000"/>
          <w:sz w:val="14"/>
          <w:szCs w:val="14"/>
          <w:lang w:val="es-BO" w:eastAsia="es-BO"/>
        </w:rPr>
        <w:t xml:space="preserve">, cuando los mismos cumplan con las condiciones establecidas en el DBC, así como las condiciones de la propuesta adjudicada. </w:t>
      </w:r>
    </w:p>
    <w:p w14:paraId="01678F5B" w14:textId="77777777" w:rsidR="00543FAC" w:rsidRPr="00543FAC" w:rsidRDefault="00543FAC" w:rsidP="00091424">
      <w:pPr>
        <w:numPr>
          <w:ilvl w:val="0"/>
          <w:numId w:val="51"/>
        </w:numPr>
        <w:autoSpaceDE w:val="0"/>
        <w:autoSpaceDN w:val="0"/>
        <w:adjustRightInd w:val="0"/>
        <w:spacing w:after="13"/>
        <w:jc w:val="both"/>
        <w:rPr>
          <w:rFonts w:cs="Arial"/>
          <w:color w:val="000000"/>
          <w:sz w:val="14"/>
          <w:szCs w:val="14"/>
          <w:lang w:val="es-BO" w:eastAsia="es-BO"/>
        </w:rPr>
      </w:pPr>
      <w:r w:rsidRPr="00543FAC">
        <w:rPr>
          <w:rFonts w:cs="Arial"/>
          <w:color w:val="000000"/>
          <w:sz w:val="14"/>
          <w:szCs w:val="14"/>
          <w:lang w:val="es-BO" w:eastAsia="es-BO"/>
        </w:rPr>
        <w:t xml:space="preserve">Realizar el pago por la provisión de los </w:t>
      </w:r>
      <w:r w:rsidRPr="00543FAC">
        <w:rPr>
          <w:rFonts w:cs="Arial"/>
          <w:b/>
          <w:bCs/>
          <w:color w:val="000000"/>
          <w:sz w:val="14"/>
          <w:szCs w:val="14"/>
          <w:lang w:val="es-BO" w:eastAsia="es-BO"/>
        </w:rPr>
        <w:t>BIENES</w:t>
      </w:r>
      <w:r w:rsidRPr="00543FAC">
        <w:rPr>
          <w:rFonts w:cs="Arial"/>
          <w:color w:val="000000"/>
          <w:sz w:val="14"/>
          <w:szCs w:val="14"/>
          <w:lang w:val="es-BO" w:eastAsia="es-BO"/>
        </w:rPr>
        <w:t xml:space="preserve">, en un plazo no mayor a cuarenta y cinco (45) días calendario de realizada la </w:t>
      </w:r>
      <w:r w:rsidRPr="00543FAC">
        <w:rPr>
          <w:rFonts w:cs="Arial"/>
          <w:b/>
          <w:bCs/>
          <w:color w:val="000000"/>
          <w:sz w:val="14"/>
          <w:szCs w:val="14"/>
          <w:lang w:val="es-BO" w:eastAsia="es-BO"/>
        </w:rPr>
        <w:t xml:space="preserve">RECEPCIÓN </w:t>
      </w:r>
      <w:r w:rsidRPr="00543FAC">
        <w:rPr>
          <w:rFonts w:cs="Arial"/>
          <w:color w:val="000000"/>
          <w:sz w:val="14"/>
          <w:szCs w:val="14"/>
          <w:lang w:val="es-BO" w:eastAsia="es-BO"/>
        </w:rPr>
        <w:t xml:space="preserve">de los bienes objeto del presente contrato. </w:t>
      </w:r>
    </w:p>
    <w:p w14:paraId="7CF337B3" w14:textId="77777777" w:rsidR="00543FAC" w:rsidRPr="00543FAC" w:rsidRDefault="00543FAC" w:rsidP="00091424">
      <w:pPr>
        <w:numPr>
          <w:ilvl w:val="0"/>
          <w:numId w:val="51"/>
        </w:numPr>
        <w:autoSpaceDE w:val="0"/>
        <w:autoSpaceDN w:val="0"/>
        <w:adjustRightInd w:val="0"/>
        <w:spacing w:after="13"/>
        <w:jc w:val="both"/>
        <w:rPr>
          <w:rFonts w:cs="Arial"/>
          <w:color w:val="000000"/>
          <w:sz w:val="14"/>
          <w:szCs w:val="14"/>
          <w:lang w:val="es-BO" w:eastAsia="es-BO"/>
        </w:rPr>
      </w:pPr>
      <w:r w:rsidRPr="00543FAC">
        <w:rPr>
          <w:rFonts w:cs="Arial"/>
          <w:color w:val="000000"/>
          <w:sz w:val="14"/>
          <w:szCs w:val="14"/>
          <w:lang w:val="es-BO" w:eastAsia="es-BO"/>
        </w:rPr>
        <w:t xml:space="preserve">Cumplir cada una de las cláusulas del presente contrato. </w:t>
      </w:r>
    </w:p>
    <w:p w14:paraId="19ACBD3A" w14:textId="77777777" w:rsidR="00543FAC" w:rsidRPr="00543FAC" w:rsidRDefault="00543FAC" w:rsidP="00543FAC">
      <w:pPr>
        <w:pStyle w:val="Prrafodelista"/>
        <w:jc w:val="both"/>
        <w:rPr>
          <w:rFonts w:ascii="Verdana" w:hAnsi="Verdana" w:cs="Arial"/>
          <w:sz w:val="14"/>
          <w:szCs w:val="14"/>
          <w:lang w:val="es-BO"/>
        </w:rPr>
      </w:pPr>
    </w:p>
    <w:p w14:paraId="12E40801" w14:textId="77777777" w:rsidR="00543FAC" w:rsidRPr="00543FAC" w:rsidRDefault="00543FAC" w:rsidP="00543FAC">
      <w:pPr>
        <w:widowControl w:val="0"/>
        <w:autoSpaceDE w:val="0"/>
        <w:autoSpaceDN w:val="0"/>
        <w:adjustRightInd w:val="0"/>
        <w:jc w:val="both"/>
        <w:rPr>
          <w:rFonts w:cs="Arial"/>
          <w:b/>
          <w:sz w:val="14"/>
          <w:szCs w:val="14"/>
          <w:lang w:val="es-BO"/>
        </w:rPr>
      </w:pPr>
      <w:r w:rsidRPr="00543FAC">
        <w:rPr>
          <w:rFonts w:cs="Arial"/>
          <w:b/>
          <w:sz w:val="14"/>
          <w:szCs w:val="14"/>
          <w:lang w:val="es-BO"/>
        </w:rPr>
        <w:t xml:space="preserve">CLÁUSULA SÉPTIMA.- (VIGENCIA) </w:t>
      </w:r>
      <w:r w:rsidRPr="00543FAC">
        <w:rPr>
          <w:rFonts w:cs="Arial"/>
          <w:sz w:val="14"/>
          <w:szCs w:val="14"/>
        </w:rPr>
        <w:t>El contrato, entrará en vigencia desde el día siguiente hábil de su suscripción, por ambas partes, hasta que las mismas hayan dado cumplimiento a todas las clausulas contenidas en el presente contrato.</w:t>
      </w:r>
    </w:p>
    <w:p w14:paraId="5113CF1A" w14:textId="77777777" w:rsidR="00543FAC" w:rsidRPr="00543FAC" w:rsidRDefault="00543FAC" w:rsidP="00543FAC">
      <w:pPr>
        <w:widowControl w:val="0"/>
        <w:autoSpaceDE w:val="0"/>
        <w:autoSpaceDN w:val="0"/>
        <w:adjustRightInd w:val="0"/>
        <w:jc w:val="both"/>
        <w:rPr>
          <w:rFonts w:cs="Arial"/>
          <w:b/>
          <w:sz w:val="14"/>
          <w:szCs w:val="14"/>
          <w:lang w:val="es-BO"/>
        </w:rPr>
      </w:pPr>
    </w:p>
    <w:p w14:paraId="7FFCEFE2" w14:textId="77777777" w:rsidR="00543FAC" w:rsidRPr="00543FAC" w:rsidRDefault="00543FAC" w:rsidP="00543FAC">
      <w:pPr>
        <w:jc w:val="both"/>
        <w:rPr>
          <w:rFonts w:cs="Arial"/>
          <w:b/>
          <w:sz w:val="14"/>
          <w:szCs w:val="14"/>
        </w:rPr>
      </w:pPr>
      <w:r w:rsidRPr="00543FAC">
        <w:rPr>
          <w:rFonts w:cs="Arial"/>
          <w:b/>
          <w:sz w:val="14"/>
          <w:szCs w:val="14"/>
        </w:rPr>
        <w:t xml:space="preserve">CLÁUSULA OCTAVA.- </w:t>
      </w:r>
      <w:bookmarkEnd w:id="73"/>
      <w:r w:rsidRPr="00543FAC">
        <w:rPr>
          <w:rFonts w:cs="Arial"/>
          <w:b/>
          <w:bCs/>
          <w:sz w:val="14"/>
          <w:szCs w:val="14"/>
        </w:rPr>
        <w:t>(GARANTÍA DE CUMPLIMIENTO DE CONTRATO)</w:t>
      </w:r>
      <w:r w:rsidRPr="00543FAC">
        <w:rPr>
          <w:rFonts w:cs="Arial"/>
          <w:bCs/>
          <w:sz w:val="14"/>
          <w:szCs w:val="14"/>
        </w:rPr>
        <w:t xml:space="preserve"> E</w:t>
      </w:r>
      <w:r w:rsidRPr="00543FAC">
        <w:rPr>
          <w:rFonts w:cs="Arial"/>
          <w:sz w:val="14"/>
          <w:szCs w:val="14"/>
        </w:rPr>
        <w:t xml:space="preserve">l </w:t>
      </w:r>
      <w:r w:rsidRPr="00543FAC">
        <w:rPr>
          <w:rFonts w:cs="Arial"/>
          <w:b/>
          <w:sz w:val="14"/>
          <w:szCs w:val="14"/>
        </w:rPr>
        <w:t>PROVEEDOR</w:t>
      </w:r>
      <w:r w:rsidRPr="00543FAC">
        <w:rPr>
          <w:rFonts w:cs="Arial"/>
          <w:sz w:val="14"/>
          <w:szCs w:val="14"/>
        </w:rPr>
        <w:t xml:space="preserve">, garantiza </w:t>
      </w:r>
      <w:r w:rsidRPr="00543FAC">
        <w:rPr>
          <w:rFonts w:cs="Arial"/>
          <w:sz w:val="14"/>
          <w:szCs w:val="14"/>
          <w:lang w:val="es-BO"/>
        </w:rPr>
        <w:t>el correcto cumplimiento y fiel ejecución del presente Contrato</w:t>
      </w:r>
      <w:r w:rsidRPr="00543FAC">
        <w:rPr>
          <w:rFonts w:cs="Arial"/>
          <w:sz w:val="14"/>
          <w:szCs w:val="14"/>
        </w:rPr>
        <w:t xml:space="preserve"> en todas sus partes con la ____, emitida por _____, con vigencia ____, a la orden de la </w:t>
      </w:r>
      <w:r w:rsidRPr="00543FAC">
        <w:rPr>
          <w:rFonts w:cs="Arial"/>
          <w:b/>
          <w:sz w:val="14"/>
          <w:szCs w:val="14"/>
        </w:rPr>
        <w:t>_________________</w:t>
      </w:r>
      <w:r w:rsidRPr="00543FAC">
        <w:rPr>
          <w:rFonts w:cs="Arial"/>
          <w:sz w:val="14"/>
          <w:szCs w:val="14"/>
        </w:rPr>
        <w:t>, por Bs___ (___ 00/100 Bolivianos), equivalente al siete por ciento (7%) del monto del contrato.</w:t>
      </w:r>
    </w:p>
    <w:p w14:paraId="258BB055" w14:textId="77777777" w:rsidR="00543FAC" w:rsidRPr="00543FAC" w:rsidRDefault="00543FAC" w:rsidP="00543FAC">
      <w:pPr>
        <w:ind w:left="705" w:hanging="705"/>
        <w:jc w:val="both"/>
        <w:rPr>
          <w:rFonts w:cs="Arial"/>
          <w:bCs/>
          <w:spacing w:val="-6"/>
          <w:sz w:val="14"/>
          <w:szCs w:val="14"/>
        </w:rPr>
      </w:pPr>
      <w:r w:rsidRPr="00543FAC">
        <w:rPr>
          <w:rFonts w:cs="Arial"/>
          <w:b/>
          <w:bCs/>
          <w:i/>
          <w:iCs/>
          <w:sz w:val="14"/>
          <w:szCs w:val="14"/>
        </w:rPr>
        <w:t xml:space="preserve"> </w:t>
      </w:r>
    </w:p>
    <w:p w14:paraId="7AF870D6" w14:textId="77777777" w:rsidR="00543FAC" w:rsidRPr="00543FAC" w:rsidRDefault="00543FAC" w:rsidP="00543FAC">
      <w:pPr>
        <w:autoSpaceDE w:val="0"/>
        <w:autoSpaceDN w:val="0"/>
        <w:adjustRightInd w:val="0"/>
        <w:jc w:val="both"/>
        <w:rPr>
          <w:rFonts w:cs="Arial"/>
          <w:color w:val="000000"/>
          <w:sz w:val="14"/>
          <w:szCs w:val="14"/>
          <w:lang w:val="es-BO" w:eastAsia="es-BO"/>
        </w:rPr>
      </w:pPr>
      <w:r w:rsidRPr="00543FAC">
        <w:rPr>
          <w:rFonts w:cs="Arial"/>
          <w:color w:val="000000"/>
          <w:sz w:val="14"/>
          <w:szCs w:val="14"/>
          <w:lang w:val="es-BO" w:eastAsia="es-BO"/>
        </w:rPr>
        <w:t xml:space="preserve">El importe de dicha garantía en caso de cualquier incumplimiento contractual incurrido por el </w:t>
      </w:r>
      <w:r w:rsidRPr="00543FAC">
        <w:rPr>
          <w:rFonts w:cs="Arial"/>
          <w:b/>
          <w:bCs/>
          <w:color w:val="000000"/>
          <w:sz w:val="14"/>
          <w:szCs w:val="14"/>
          <w:lang w:val="es-BO" w:eastAsia="es-BO"/>
        </w:rPr>
        <w:t>PROVEEDOR</w:t>
      </w:r>
      <w:r w:rsidRPr="00543FAC">
        <w:rPr>
          <w:rFonts w:cs="Arial"/>
          <w:color w:val="000000"/>
          <w:sz w:val="14"/>
          <w:szCs w:val="14"/>
          <w:lang w:val="es-BO" w:eastAsia="es-BO"/>
        </w:rPr>
        <w:t xml:space="preserve">, será pagado en favor de la </w:t>
      </w:r>
      <w:r w:rsidRPr="00543FAC">
        <w:rPr>
          <w:rFonts w:cs="Arial"/>
          <w:b/>
          <w:bCs/>
          <w:color w:val="000000"/>
          <w:sz w:val="14"/>
          <w:szCs w:val="14"/>
          <w:lang w:val="es-BO" w:eastAsia="es-BO"/>
        </w:rPr>
        <w:t>ENTIDAD</w:t>
      </w:r>
      <w:r w:rsidRPr="00543FAC">
        <w:rPr>
          <w:rFonts w:cs="Arial"/>
          <w:color w:val="000000"/>
          <w:sz w:val="14"/>
          <w:szCs w:val="14"/>
          <w:lang w:val="es-BO" w:eastAsia="es-BO"/>
        </w:rPr>
        <w:t xml:space="preserve">, sin necesidad de ningún trámite o acción judicial, a su sólo requerimiento. </w:t>
      </w:r>
    </w:p>
    <w:p w14:paraId="280DB848" w14:textId="77777777" w:rsidR="00543FAC" w:rsidRPr="00543FAC" w:rsidRDefault="00543FAC" w:rsidP="00543FAC">
      <w:pPr>
        <w:autoSpaceDE w:val="0"/>
        <w:autoSpaceDN w:val="0"/>
        <w:adjustRightInd w:val="0"/>
        <w:ind w:left="567"/>
        <w:jc w:val="both"/>
        <w:rPr>
          <w:rFonts w:cs="Arial"/>
          <w:color w:val="000000"/>
          <w:sz w:val="14"/>
          <w:szCs w:val="14"/>
          <w:lang w:val="es-BO" w:eastAsia="es-BO"/>
        </w:rPr>
      </w:pPr>
    </w:p>
    <w:p w14:paraId="3163636C" w14:textId="77777777" w:rsidR="00543FAC" w:rsidRPr="00543FAC" w:rsidRDefault="00543FAC" w:rsidP="00543FAC">
      <w:pPr>
        <w:autoSpaceDE w:val="0"/>
        <w:autoSpaceDN w:val="0"/>
        <w:adjustRightInd w:val="0"/>
        <w:jc w:val="both"/>
        <w:rPr>
          <w:rFonts w:cs="Arial"/>
          <w:color w:val="000000"/>
          <w:sz w:val="14"/>
          <w:szCs w:val="14"/>
          <w:lang w:val="es-BO" w:eastAsia="es-BO"/>
        </w:rPr>
      </w:pPr>
      <w:r w:rsidRPr="00543FAC">
        <w:rPr>
          <w:rFonts w:cs="Arial"/>
          <w:color w:val="000000"/>
          <w:sz w:val="14"/>
          <w:szCs w:val="14"/>
          <w:lang w:val="es-BO" w:eastAsia="es-BO"/>
        </w:rPr>
        <w:t xml:space="preserve">La devolución de la Garantía de Cumplimiento de Contrato, procederá si el contrato ha sido cumplido en su totalidad y se efectivice la recepción de los </w:t>
      </w:r>
      <w:r w:rsidRPr="00543FAC">
        <w:rPr>
          <w:rFonts w:cs="Arial"/>
          <w:b/>
          <w:bCs/>
          <w:color w:val="000000"/>
          <w:sz w:val="14"/>
          <w:szCs w:val="14"/>
          <w:lang w:val="es-BO" w:eastAsia="es-BO"/>
        </w:rPr>
        <w:t xml:space="preserve">BIENES </w:t>
      </w:r>
      <w:r w:rsidRPr="00543FAC">
        <w:rPr>
          <w:rFonts w:cs="Arial"/>
          <w:color w:val="000000"/>
          <w:sz w:val="14"/>
          <w:szCs w:val="14"/>
          <w:lang w:val="es-BO" w:eastAsia="es-BO"/>
        </w:rPr>
        <w:t xml:space="preserve">objeto de la contratación, hecho que se hará constar mediante el Acta de Recepción suscrita por __________ </w:t>
      </w:r>
      <w:r w:rsidRPr="00543FAC">
        <w:rPr>
          <w:rFonts w:cs="Arial"/>
          <w:b/>
          <w:bCs/>
          <w:i/>
          <w:iCs/>
          <w:color w:val="000000"/>
          <w:sz w:val="14"/>
          <w:szCs w:val="14"/>
          <w:lang w:val="es-BO" w:eastAsia="es-BO"/>
        </w:rPr>
        <w:t xml:space="preserve">(señalar al Responsable de Recepción o Comisión de Recepción) </w:t>
      </w:r>
      <w:r w:rsidRPr="00543FAC">
        <w:rPr>
          <w:rFonts w:cs="Arial"/>
          <w:color w:val="000000"/>
          <w:sz w:val="14"/>
          <w:szCs w:val="14"/>
          <w:lang w:val="es-BO" w:eastAsia="es-BO"/>
        </w:rPr>
        <w:t xml:space="preserve">y el </w:t>
      </w:r>
      <w:r w:rsidRPr="00543FAC">
        <w:rPr>
          <w:rFonts w:cs="Arial"/>
          <w:b/>
          <w:bCs/>
          <w:color w:val="000000"/>
          <w:sz w:val="14"/>
          <w:szCs w:val="14"/>
          <w:lang w:val="es-BO" w:eastAsia="es-BO"/>
        </w:rPr>
        <w:t>PROVEEDOR</w:t>
      </w:r>
      <w:r w:rsidRPr="00543FAC">
        <w:rPr>
          <w:rFonts w:cs="Arial"/>
          <w:color w:val="000000"/>
          <w:sz w:val="14"/>
          <w:szCs w:val="14"/>
          <w:lang w:val="es-BO" w:eastAsia="es-BO"/>
        </w:rPr>
        <w:t xml:space="preserve">. </w:t>
      </w:r>
    </w:p>
    <w:p w14:paraId="4CE9E1BA" w14:textId="77777777" w:rsidR="00543FAC" w:rsidRPr="00543FAC" w:rsidRDefault="00543FAC" w:rsidP="00543FAC">
      <w:pPr>
        <w:ind w:left="567"/>
        <w:jc w:val="both"/>
        <w:rPr>
          <w:rFonts w:cs="Arial"/>
          <w:color w:val="000000"/>
          <w:sz w:val="14"/>
          <w:szCs w:val="14"/>
          <w:lang w:val="es-BO" w:eastAsia="es-BO"/>
        </w:rPr>
      </w:pPr>
    </w:p>
    <w:p w14:paraId="43857EF4" w14:textId="77777777" w:rsidR="00543FAC" w:rsidRPr="00543FAC" w:rsidRDefault="00543FAC" w:rsidP="00543FAC">
      <w:pPr>
        <w:jc w:val="both"/>
        <w:rPr>
          <w:rFonts w:cs="Arial"/>
          <w:color w:val="000000"/>
          <w:sz w:val="14"/>
          <w:szCs w:val="14"/>
          <w:lang w:val="es-BO" w:eastAsia="es-BO"/>
        </w:rPr>
      </w:pPr>
      <w:r w:rsidRPr="00543FAC">
        <w:rPr>
          <w:rFonts w:cs="Arial"/>
          <w:color w:val="000000"/>
          <w:sz w:val="14"/>
          <w:szCs w:val="14"/>
          <w:lang w:val="es-BO" w:eastAsia="es-BO"/>
        </w:rPr>
        <w:t xml:space="preserve">El </w:t>
      </w:r>
      <w:r w:rsidRPr="00543FAC">
        <w:rPr>
          <w:rFonts w:cs="Arial"/>
          <w:b/>
          <w:bCs/>
          <w:color w:val="000000"/>
          <w:sz w:val="14"/>
          <w:szCs w:val="14"/>
          <w:lang w:val="es-BO" w:eastAsia="es-BO"/>
        </w:rPr>
        <w:t>PROVEEDOR</w:t>
      </w:r>
      <w:r w:rsidRPr="00543FAC">
        <w:rPr>
          <w:rFonts w:cs="Arial"/>
          <w:color w:val="000000"/>
          <w:sz w:val="14"/>
          <w:szCs w:val="14"/>
          <w:lang w:val="es-BO" w:eastAsia="es-BO"/>
        </w:rPr>
        <w:t xml:space="preserve">, tiene la obligación de mantener actualizada la Garantía de Cumplimiento de Contrato, cuantas veces lo requiera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por razones justificadas. La Unidad Administrativa de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será quien llevará el control directo de vigencia de la misma bajo su responsabilidad.</w:t>
      </w:r>
    </w:p>
    <w:p w14:paraId="73641D12" w14:textId="77777777" w:rsidR="00543FAC" w:rsidRPr="00543FAC" w:rsidRDefault="00543FAC" w:rsidP="00543FAC">
      <w:pPr>
        <w:autoSpaceDE w:val="0"/>
        <w:autoSpaceDN w:val="0"/>
        <w:adjustRightInd w:val="0"/>
        <w:jc w:val="both"/>
        <w:rPr>
          <w:rFonts w:cs="Arial"/>
          <w:b/>
          <w:sz w:val="14"/>
          <w:szCs w:val="14"/>
        </w:rPr>
      </w:pPr>
    </w:p>
    <w:p w14:paraId="62BC31D9" w14:textId="77777777" w:rsidR="00543FAC" w:rsidRPr="00543FAC" w:rsidRDefault="00543FAC" w:rsidP="00543FAC">
      <w:pPr>
        <w:widowControl w:val="0"/>
        <w:autoSpaceDE w:val="0"/>
        <w:autoSpaceDN w:val="0"/>
        <w:adjustRightInd w:val="0"/>
        <w:jc w:val="both"/>
        <w:rPr>
          <w:rFonts w:cs="Arial"/>
          <w:b/>
          <w:sz w:val="14"/>
          <w:szCs w:val="14"/>
          <w:lang w:val="es-BO"/>
        </w:rPr>
      </w:pPr>
      <w:r w:rsidRPr="00543FAC">
        <w:rPr>
          <w:rFonts w:cs="Arial"/>
          <w:b/>
          <w:sz w:val="14"/>
          <w:szCs w:val="14"/>
          <w:lang w:val="es-BO"/>
        </w:rPr>
        <w:t>CLÁUSULA NOVENA.- (ANTICIPO)</w:t>
      </w:r>
      <w:r w:rsidRPr="00543FAC">
        <w:rPr>
          <w:rFonts w:cs="Arial"/>
          <w:b/>
          <w:i/>
          <w:iCs/>
          <w:sz w:val="14"/>
          <w:szCs w:val="14"/>
          <w:lang w:val="es-BO"/>
        </w:rPr>
        <w:t xml:space="preserve"> </w:t>
      </w:r>
      <w:r w:rsidRPr="00543FAC">
        <w:rPr>
          <w:rFonts w:cs="Arial"/>
          <w:iCs/>
          <w:sz w:val="14"/>
          <w:szCs w:val="14"/>
          <w:lang w:val="es-BO"/>
        </w:rPr>
        <w:t>En el presente Contrato no se otorgará anticipo.</w:t>
      </w:r>
    </w:p>
    <w:p w14:paraId="68D14AD7" w14:textId="77777777" w:rsidR="00543FAC" w:rsidRPr="00543FAC" w:rsidRDefault="00543FAC" w:rsidP="00543FAC">
      <w:pPr>
        <w:widowControl w:val="0"/>
        <w:autoSpaceDE w:val="0"/>
        <w:autoSpaceDN w:val="0"/>
        <w:adjustRightInd w:val="0"/>
        <w:jc w:val="both"/>
        <w:rPr>
          <w:rFonts w:cs="Arial"/>
          <w:b/>
          <w:sz w:val="14"/>
          <w:szCs w:val="14"/>
          <w:lang w:val="es-BO"/>
        </w:rPr>
      </w:pPr>
    </w:p>
    <w:p w14:paraId="4031015B" w14:textId="77777777" w:rsidR="00543FAC" w:rsidRPr="00543FAC" w:rsidRDefault="00543FAC" w:rsidP="00543FAC">
      <w:pPr>
        <w:autoSpaceDE w:val="0"/>
        <w:autoSpaceDN w:val="0"/>
        <w:adjustRightInd w:val="0"/>
        <w:jc w:val="both"/>
        <w:rPr>
          <w:rFonts w:cs="Arial"/>
          <w:sz w:val="14"/>
          <w:szCs w:val="14"/>
          <w:lang w:val="es-ES_tradnl"/>
        </w:rPr>
      </w:pPr>
      <w:r w:rsidRPr="00543FAC">
        <w:rPr>
          <w:rFonts w:cs="Arial"/>
          <w:b/>
          <w:sz w:val="14"/>
          <w:szCs w:val="14"/>
          <w:lang w:val="es-BO"/>
        </w:rPr>
        <w:t xml:space="preserve">CLÁUSULA DÉCIMA.- (FUNCIONAMIENTO DE MAQUINARIA Y/O EQUIPO) </w:t>
      </w:r>
      <w:r w:rsidRPr="00543FAC">
        <w:rPr>
          <w:rFonts w:cs="Arial"/>
          <w:sz w:val="14"/>
          <w:szCs w:val="14"/>
          <w:lang w:val="es-ES_tradnl"/>
        </w:rPr>
        <w:t xml:space="preserve">El </w:t>
      </w:r>
      <w:r w:rsidRPr="00543FAC">
        <w:rPr>
          <w:rFonts w:cs="Arial"/>
          <w:b/>
          <w:sz w:val="14"/>
          <w:szCs w:val="14"/>
          <w:lang w:val="es-ES_tradnl"/>
        </w:rPr>
        <w:t>PROVEEDOR</w:t>
      </w:r>
      <w:r w:rsidRPr="00543FAC">
        <w:rPr>
          <w:rFonts w:cs="Arial"/>
          <w:sz w:val="14"/>
          <w:szCs w:val="14"/>
          <w:lang w:val="es-ES_tradnl"/>
        </w:rPr>
        <w:t>, se obliga a constituir una ________ (</w:t>
      </w:r>
      <w:r w:rsidRPr="00543FAC">
        <w:rPr>
          <w:rFonts w:cs="Arial"/>
          <w:b/>
          <w:i/>
          <w:sz w:val="14"/>
          <w:szCs w:val="14"/>
          <w:lang w:val="es-ES_tradnl"/>
        </w:rPr>
        <w:t>registrar el tipo de garantía presentada por el PROVEEDOR)</w:t>
      </w:r>
      <w:r w:rsidRPr="00543FAC">
        <w:rPr>
          <w:rFonts w:cs="Arial"/>
          <w:sz w:val="14"/>
          <w:szCs w:val="14"/>
          <w:lang w:val="es-ES_tradnl"/>
        </w:rPr>
        <w:t xml:space="preserve">, a la orden de _________ </w:t>
      </w:r>
      <w:r w:rsidRPr="00543FAC">
        <w:rPr>
          <w:rFonts w:cs="Arial"/>
          <w:b/>
          <w:i/>
          <w:sz w:val="14"/>
          <w:szCs w:val="14"/>
          <w:lang w:val="es-ES_tradnl"/>
        </w:rPr>
        <w:t>(registrar el nombre o razón social de la ENTIDAD)</w:t>
      </w:r>
      <w:r w:rsidRPr="00543FAC">
        <w:rPr>
          <w:rFonts w:cs="Arial"/>
          <w:sz w:val="14"/>
          <w:szCs w:val="14"/>
          <w:lang w:val="es-ES_tradnl"/>
        </w:rPr>
        <w:t xml:space="preserve">, cuando se efectivice una recepción de los </w:t>
      </w:r>
      <w:r w:rsidRPr="00543FAC">
        <w:rPr>
          <w:rFonts w:cs="Arial"/>
          <w:b/>
          <w:sz w:val="14"/>
          <w:szCs w:val="14"/>
          <w:lang w:val="es-ES_tradnl"/>
        </w:rPr>
        <w:t>BIENES</w:t>
      </w:r>
      <w:r w:rsidRPr="00543FAC">
        <w:rPr>
          <w:rFonts w:cs="Arial"/>
          <w:sz w:val="14"/>
          <w:szCs w:val="14"/>
          <w:lang w:val="es-ES_tradnl"/>
        </w:rPr>
        <w:t xml:space="preserve"> objeto del presente contrato, que garantizará el correcto funcionamiento y/o mantenimiento de los </w:t>
      </w:r>
      <w:r w:rsidRPr="00543FAC">
        <w:rPr>
          <w:rFonts w:cs="Arial"/>
          <w:b/>
          <w:sz w:val="14"/>
          <w:szCs w:val="14"/>
          <w:lang w:val="es-ES_tradnl"/>
        </w:rPr>
        <w:t>BIENES</w:t>
      </w:r>
      <w:r w:rsidRPr="00543FAC">
        <w:rPr>
          <w:rFonts w:cs="Arial"/>
          <w:sz w:val="14"/>
          <w:szCs w:val="14"/>
          <w:lang w:val="es-ES_tradnl"/>
        </w:rPr>
        <w:t xml:space="preserve"> objeto del presente contrato. El monto de la garantía será del uno y medio por ciento (1.5%) del monto del contrato.</w:t>
      </w:r>
    </w:p>
    <w:p w14:paraId="330DE570" w14:textId="77777777" w:rsidR="00543FAC" w:rsidRPr="00543FAC" w:rsidRDefault="00543FAC" w:rsidP="00543FAC">
      <w:pPr>
        <w:autoSpaceDE w:val="0"/>
        <w:autoSpaceDN w:val="0"/>
        <w:adjustRightInd w:val="0"/>
        <w:jc w:val="both"/>
        <w:rPr>
          <w:rFonts w:cs="Arial"/>
          <w:sz w:val="14"/>
          <w:szCs w:val="14"/>
          <w:lang w:val="es-ES_tradnl"/>
        </w:rPr>
      </w:pPr>
    </w:p>
    <w:p w14:paraId="3727CA50" w14:textId="77777777" w:rsidR="00543FAC" w:rsidRPr="00543FAC" w:rsidRDefault="00543FAC" w:rsidP="00543FAC">
      <w:pPr>
        <w:autoSpaceDE w:val="0"/>
        <w:autoSpaceDN w:val="0"/>
        <w:adjustRightInd w:val="0"/>
        <w:jc w:val="both"/>
        <w:rPr>
          <w:rFonts w:cs="Arial"/>
          <w:sz w:val="14"/>
          <w:szCs w:val="14"/>
          <w:lang w:val="es-ES_tradnl"/>
        </w:rPr>
      </w:pPr>
      <w:r w:rsidRPr="00543FAC">
        <w:rPr>
          <w:rFonts w:cs="Arial"/>
          <w:sz w:val="14"/>
          <w:szCs w:val="14"/>
          <w:lang w:val="es-ES_tradnl"/>
        </w:rPr>
        <w:t xml:space="preserve">La vigencia de la garantía, será de un (1) año computable a partir de la emisión del Acta de Recepción satisfactoria de los </w:t>
      </w:r>
      <w:r w:rsidRPr="00543FAC">
        <w:rPr>
          <w:rFonts w:cs="Arial"/>
          <w:b/>
          <w:sz w:val="14"/>
          <w:szCs w:val="14"/>
          <w:lang w:val="es-ES_tradnl"/>
        </w:rPr>
        <w:t>BIENES</w:t>
      </w:r>
      <w:r w:rsidRPr="00543FAC">
        <w:rPr>
          <w:rFonts w:cs="Arial"/>
          <w:sz w:val="14"/>
          <w:szCs w:val="14"/>
          <w:lang w:val="es-ES_tradnl"/>
        </w:rPr>
        <w:t>.</w:t>
      </w:r>
    </w:p>
    <w:p w14:paraId="0C8923A0" w14:textId="77777777" w:rsidR="00543FAC" w:rsidRPr="00543FAC" w:rsidRDefault="00543FAC" w:rsidP="00543FAC">
      <w:pPr>
        <w:autoSpaceDE w:val="0"/>
        <w:autoSpaceDN w:val="0"/>
        <w:adjustRightInd w:val="0"/>
        <w:jc w:val="both"/>
        <w:rPr>
          <w:rFonts w:cs="Arial"/>
          <w:sz w:val="14"/>
          <w:szCs w:val="14"/>
          <w:lang w:val="es-ES_tradnl"/>
        </w:rPr>
      </w:pPr>
    </w:p>
    <w:p w14:paraId="04286C53" w14:textId="77777777" w:rsidR="00543FAC" w:rsidRPr="00543FAC" w:rsidRDefault="00543FAC" w:rsidP="00543FAC">
      <w:pPr>
        <w:autoSpaceDE w:val="0"/>
        <w:autoSpaceDN w:val="0"/>
        <w:adjustRightInd w:val="0"/>
        <w:jc w:val="both"/>
        <w:rPr>
          <w:rFonts w:cs="Arial"/>
          <w:sz w:val="14"/>
          <w:szCs w:val="14"/>
          <w:lang w:val="es-ES_tradnl"/>
        </w:rPr>
      </w:pPr>
      <w:r w:rsidRPr="00543FAC">
        <w:rPr>
          <w:rFonts w:cs="Arial"/>
          <w:sz w:val="14"/>
          <w:szCs w:val="14"/>
          <w:lang w:val="es-ES_tradnl"/>
        </w:rPr>
        <w:t xml:space="preserve">El importe de la Garantía de Funcionamiento de Maquinaria y/o Equipo podrá ser cobrado a favor de la </w:t>
      </w:r>
      <w:r w:rsidRPr="00543FAC">
        <w:rPr>
          <w:rFonts w:cs="Arial"/>
          <w:b/>
          <w:sz w:val="14"/>
          <w:szCs w:val="14"/>
          <w:lang w:val="es-ES_tradnl"/>
        </w:rPr>
        <w:t>ENTIDAD</w:t>
      </w:r>
      <w:r w:rsidRPr="00543FAC">
        <w:rPr>
          <w:rFonts w:cs="Arial"/>
          <w:sz w:val="14"/>
          <w:szCs w:val="14"/>
          <w:lang w:val="es-ES_tradnl"/>
        </w:rPr>
        <w:t xml:space="preserve"> en caso de que los </w:t>
      </w:r>
      <w:r w:rsidRPr="00543FAC">
        <w:rPr>
          <w:rFonts w:cs="Arial"/>
          <w:b/>
          <w:sz w:val="14"/>
          <w:szCs w:val="14"/>
          <w:lang w:val="es-ES_tradnl"/>
        </w:rPr>
        <w:t>BIENES</w:t>
      </w:r>
      <w:r w:rsidRPr="00543FAC">
        <w:rPr>
          <w:rFonts w:cs="Arial"/>
          <w:sz w:val="14"/>
          <w:szCs w:val="14"/>
          <w:lang w:val="es-ES_tradnl"/>
        </w:rPr>
        <w:t xml:space="preserve"> adquiridos, no presenten buen funcionamiento y/o el </w:t>
      </w:r>
      <w:r w:rsidRPr="00543FAC">
        <w:rPr>
          <w:rFonts w:cs="Arial"/>
          <w:b/>
          <w:sz w:val="14"/>
          <w:szCs w:val="14"/>
          <w:lang w:val="es-ES_tradnl"/>
        </w:rPr>
        <w:t>PROVEEDOR</w:t>
      </w:r>
      <w:r w:rsidRPr="00543FAC">
        <w:rPr>
          <w:rFonts w:cs="Arial"/>
          <w:sz w:val="14"/>
          <w:szCs w:val="14"/>
          <w:lang w:val="es-ES_tradnl"/>
        </w:rPr>
        <w:t xml:space="preserve"> no hubiese efectuado el mantenimiento preventivo dentro del plazo de dicha garantía.</w:t>
      </w:r>
    </w:p>
    <w:p w14:paraId="1DD04C4D" w14:textId="77777777" w:rsidR="00543FAC" w:rsidRPr="00543FAC" w:rsidRDefault="00543FAC" w:rsidP="00543FAC">
      <w:pPr>
        <w:autoSpaceDE w:val="0"/>
        <w:autoSpaceDN w:val="0"/>
        <w:adjustRightInd w:val="0"/>
        <w:jc w:val="both"/>
        <w:rPr>
          <w:rFonts w:cs="Arial"/>
          <w:sz w:val="14"/>
          <w:szCs w:val="14"/>
          <w:lang w:val="es-ES_tradnl"/>
        </w:rPr>
      </w:pPr>
    </w:p>
    <w:p w14:paraId="5B0BD686" w14:textId="77777777" w:rsidR="00543FAC" w:rsidRPr="00543FAC" w:rsidRDefault="00543FAC" w:rsidP="00543FAC">
      <w:pPr>
        <w:autoSpaceDE w:val="0"/>
        <w:autoSpaceDN w:val="0"/>
        <w:adjustRightInd w:val="0"/>
        <w:jc w:val="both"/>
        <w:rPr>
          <w:rFonts w:cs="Arial"/>
          <w:sz w:val="14"/>
          <w:szCs w:val="14"/>
          <w:lang w:val="es-ES_tradnl"/>
        </w:rPr>
      </w:pPr>
      <w:r w:rsidRPr="00543FAC">
        <w:rPr>
          <w:rFonts w:cs="Arial"/>
          <w:sz w:val="14"/>
          <w:szCs w:val="14"/>
          <w:lang w:val="es-ES_tradnl"/>
        </w:rPr>
        <w:t xml:space="preserve">Si dentro del plazo previsto por la </w:t>
      </w:r>
      <w:r w:rsidRPr="00543FAC">
        <w:rPr>
          <w:rFonts w:cs="Arial"/>
          <w:b/>
          <w:sz w:val="14"/>
          <w:szCs w:val="14"/>
          <w:lang w:val="es-ES_tradnl"/>
        </w:rPr>
        <w:t>ENTIDAD</w:t>
      </w:r>
      <w:r w:rsidRPr="00543FAC">
        <w:rPr>
          <w:rFonts w:cs="Arial"/>
          <w:sz w:val="14"/>
          <w:szCs w:val="14"/>
          <w:lang w:val="es-ES_tradnl"/>
        </w:rPr>
        <w:t xml:space="preserve"> los </w:t>
      </w:r>
      <w:r w:rsidRPr="00543FAC">
        <w:rPr>
          <w:rFonts w:cs="Arial"/>
          <w:b/>
          <w:sz w:val="14"/>
          <w:szCs w:val="14"/>
          <w:lang w:val="es-ES_tradnl"/>
        </w:rPr>
        <w:t>BIENES</w:t>
      </w:r>
      <w:r w:rsidRPr="00543FAC">
        <w:rPr>
          <w:rFonts w:cs="Arial"/>
          <w:sz w:val="14"/>
          <w:szCs w:val="14"/>
          <w:lang w:val="es-ES_tradnl"/>
        </w:rPr>
        <w:t xml:space="preserve"> objeto del presente contrato, no presentaran fallas en su funcionamiento y tuvieran el mantenimiento adecuado, dicha garantía será devuelta.</w:t>
      </w:r>
    </w:p>
    <w:p w14:paraId="7031C77E" w14:textId="77777777" w:rsidR="00543FAC" w:rsidRPr="00543FAC" w:rsidRDefault="00543FAC" w:rsidP="00543FAC">
      <w:pPr>
        <w:autoSpaceDE w:val="0"/>
        <w:autoSpaceDN w:val="0"/>
        <w:adjustRightInd w:val="0"/>
        <w:jc w:val="both"/>
        <w:rPr>
          <w:rFonts w:cs="Arial"/>
          <w:sz w:val="14"/>
          <w:szCs w:val="14"/>
          <w:lang w:val="es-ES_tradnl"/>
        </w:rPr>
      </w:pPr>
    </w:p>
    <w:p w14:paraId="40BF0D6E" w14:textId="77777777" w:rsidR="00543FAC" w:rsidRPr="00543FAC" w:rsidRDefault="00543FAC" w:rsidP="00543FAC">
      <w:pPr>
        <w:autoSpaceDE w:val="0"/>
        <w:autoSpaceDN w:val="0"/>
        <w:adjustRightInd w:val="0"/>
        <w:jc w:val="both"/>
        <w:rPr>
          <w:rFonts w:cs="Arial"/>
          <w:b/>
          <w:i/>
          <w:sz w:val="14"/>
          <w:szCs w:val="14"/>
          <w:lang w:val="es-ES_tradnl"/>
        </w:rPr>
      </w:pPr>
      <w:r w:rsidRPr="00543FAC">
        <w:rPr>
          <w:rFonts w:cs="Arial"/>
          <w:b/>
          <w:i/>
          <w:sz w:val="14"/>
          <w:szCs w:val="14"/>
          <w:lang w:val="es-ES_tradnl"/>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C731B16" w14:textId="77777777" w:rsidR="00543FAC" w:rsidRPr="00543FAC" w:rsidRDefault="00543FAC" w:rsidP="00543FAC">
      <w:pPr>
        <w:autoSpaceDE w:val="0"/>
        <w:autoSpaceDN w:val="0"/>
        <w:adjustRightInd w:val="0"/>
        <w:jc w:val="both"/>
        <w:rPr>
          <w:rFonts w:cs="Arial"/>
          <w:b/>
          <w:i/>
          <w:sz w:val="14"/>
          <w:szCs w:val="14"/>
          <w:lang w:val="es-ES_tradnl"/>
        </w:rPr>
      </w:pPr>
    </w:p>
    <w:p w14:paraId="66E30AEF" w14:textId="77777777" w:rsidR="00543FAC" w:rsidRPr="00543FAC" w:rsidRDefault="00543FAC" w:rsidP="00543FAC">
      <w:pPr>
        <w:autoSpaceDE w:val="0"/>
        <w:autoSpaceDN w:val="0"/>
        <w:adjustRightInd w:val="0"/>
        <w:jc w:val="both"/>
        <w:rPr>
          <w:rFonts w:cs="Arial"/>
          <w:sz w:val="14"/>
          <w:szCs w:val="14"/>
          <w:lang w:val="es-ES_tradnl"/>
        </w:rPr>
      </w:pPr>
      <w:r w:rsidRPr="00543FAC">
        <w:rPr>
          <w:rFonts w:cs="Arial"/>
          <w:sz w:val="14"/>
          <w:szCs w:val="14"/>
          <w:lang w:val="es-ES_tradnl"/>
        </w:rPr>
        <w:t xml:space="preserve">El </w:t>
      </w:r>
      <w:r w:rsidRPr="00543FAC">
        <w:rPr>
          <w:rFonts w:cs="Arial"/>
          <w:b/>
          <w:sz w:val="14"/>
          <w:szCs w:val="14"/>
          <w:lang w:val="es-ES_tradnl"/>
        </w:rPr>
        <w:t xml:space="preserve">PROVEEDOR </w:t>
      </w:r>
      <w:r w:rsidRPr="00543FAC">
        <w:rPr>
          <w:rFonts w:cs="Arial"/>
          <w:sz w:val="14"/>
          <w:szCs w:val="14"/>
          <w:lang w:val="es-ES_tradnl"/>
        </w:rPr>
        <w:t xml:space="preserve">acepta expresamente, que la </w:t>
      </w:r>
      <w:r w:rsidRPr="00543FAC">
        <w:rPr>
          <w:rFonts w:cs="Arial"/>
          <w:b/>
          <w:sz w:val="14"/>
          <w:szCs w:val="14"/>
          <w:lang w:val="es-ES_tradnl"/>
        </w:rPr>
        <w:t>ENTIDAD</w:t>
      </w:r>
      <w:r w:rsidRPr="00543FAC">
        <w:rPr>
          <w:rFonts w:cs="Arial"/>
          <w:sz w:val="14"/>
          <w:szCs w:val="14"/>
          <w:lang w:val="es-ES_tradnl"/>
        </w:rPr>
        <w:t xml:space="preserve"> realizará la retención cuando se efectivice una recepción de los </w:t>
      </w:r>
      <w:r w:rsidRPr="00543FAC">
        <w:rPr>
          <w:rFonts w:cs="Arial"/>
          <w:b/>
          <w:sz w:val="14"/>
          <w:szCs w:val="14"/>
          <w:lang w:val="es-ES_tradnl"/>
        </w:rPr>
        <w:t>BIENES</w:t>
      </w:r>
      <w:r w:rsidRPr="00543FAC">
        <w:rPr>
          <w:rFonts w:cs="Arial"/>
          <w:sz w:val="14"/>
          <w:szCs w:val="14"/>
          <w:lang w:val="es-ES_tradnl"/>
        </w:rPr>
        <w:t xml:space="preserve"> objeto del presente contrato, en calidad de Garantía de Funcionamiento de Maquinaria y/o Equipo que avalará el </w:t>
      </w:r>
      <w:r w:rsidRPr="00543FAC">
        <w:rPr>
          <w:rFonts w:cs="Arial"/>
          <w:sz w:val="14"/>
          <w:szCs w:val="14"/>
          <w:lang w:val="es-ES_tradnl"/>
        </w:rPr>
        <w:lastRenderedPageBreak/>
        <w:t xml:space="preserve">correcto funcionamiento y/o mantenimiento de los mismos. El monto de la retención será de ________ </w:t>
      </w:r>
      <w:r w:rsidRPr="00543FAC">
        <w:rPr>
          <w:rFonts w:cs="Arial"/>
          <w:b/>
          <w:i/>
          <w:sz w:val="14"/>
          <w:szCs w:val="14"/>
          <w:lang w:val="es-ES_tradnl"/>
        </w:rPr>
        <w:t>(La Entidad deberá registrar el monto de la retención, que no exceda el uno y medio por ciento (1.5%) del monto del contrato</w:t>
      </w:r>
      <w:r w:rsidRPr="00543FAC">
        <w:rPr>
          <w:rFonts w:cs="Arial"/>
          <w:sz w:val="14"/>
          <w:szCs w:val="14"/>
          <w:lang w:val="es-ES_tradnl"/>
        </w:rPr>
        <w:t>.).</w:t>
      </w:r>
    </w:p>
    <w:p w14:paraId="2F275B0D" w14:textId="77777777" w:rsidR="00543FAC" w:rsidRPr="00543FAC" w:rsidRDefault="00543FAC" w:rsidP="00543FAC">
      <w:pPr>
        <w:autoSpaceDE w:val="0"/>
        <w:autoSpaceDN w:val="0"/>
        <w:adjustRightInd w:val="0"/>
        <w:jc w:val="both"/>
        <w:rPr>
          <w:rFonts w:cs="Arial"/>
          <w:sz w:val="14"/>
          <w:szCs w:val="14"/>
          <w:lang w:val="es-ES_tradnl"/>
        </w:rPr>
      </w:pPr>
    </w:p>
    <w:p w14:paraId="13DCCE9A" w14:textId="77777777" w:rsidR="00543FAC" w:rsidRPr="00543FAC" w:rsidRDefault="00543FAC" w:rsidP="00543FAC">
      <w:pPr>
        <w:autoSpaceDE w:val="0"/>
        <w:autoSpaceDN w:val="0"/>
        <w:adjustRightInd w:val="0"/>
        <w:jc w:val="both"/>
        <w:rPr>
          <w:rFonts w:cs="Arial"/>
          <w:sz w:val="14"/>
          <w:szCs w:val="14"/>
          <w:lang w:val="es-ES_tradnl"/>
        </w:rPr>
      </w:pPr>
      <w:r w:rsidRPr="00543FAC">
        <w:rPr>
          <w:rFonts w:cs="Arial"/>
          <w:sz w:val="14"/>
          <w:szCs w:val="14"/>
          <w:lang w:val="es-ES_tradnl"/>
        </w:rPr>
        <w:t>La cobertura de la retención será de ________ (</w:t>
      </w:r>
      <w:r w:rsidRPr="00543FAC">
        <w:rPr>
          <w:rFonts w:cs="Arial"/>
          <w:b/>
          <w:i/>
          <w:sz w:val="14"/>
          <w:szCs w:val="14"/>
          <w:lang w:val="es-ES_tradnl"/>
        </w:rPr>
        <w:t>La Entidad deberá registrar el plazo de cobertura de la retención en literal y numeral que deberá exceder en treinta (30) días calendario el plazo de vigencia de la garantía propia de los bienes.)</w:t>
      </w:r>
      <w:r w:rsidRPr="00543FAC">
        <w:rPr>
          <w:rFonts w:cs="Arial"/>
          <w:sz w:val="14"/>
          <w:szCs w:val="14"/>
          <w:lang w:val="es-ES_tradnl"/>
        </w:rPr>
        <w:t xml:space="preserve"> computable a partir de la Recepción de los BIENES.</w:t>
      </w:r>
    </w:p>
    <w:p w14:paraId="18EEAB5C" w14:textId="77777777" w:rsidR="00543FAC" w:rsidRPr="00543FAC" w:rsidRDefault="00543FAC" w:rsidP="00543FAC">
      <w:pPr>
        <w:autoSpaceDE w:val="0"/>
        <w:autoSpaceDN w:val="0"/>
        <w:adjustRightInd w:val="0"/>
        <w:jc w:val="both"/>
        <w:rPr>
          <w:rFonts w:cs="Arial"/>
          <w:sz w:val="14"/>
          <w:szCs w:val="14"/>
          <w:lang w:val="es-ES_tradnl"/>
        </w:rPr>
      </w:pPr>
    </w:p>
    <w:p w14:paraId="1730B1DB" w14:textId="77777777" w:rsidR="00543FAC" w:rsidRPr="00543FAC" w:rsidRDefault="00543FAC" w:rsidP="00543FAC">
      <w:pPr>
        <w:autoSpaceDE w:val="0"/>
        <w:autoSpaceDN w:val="0"/>
        <w:adjustRightInd w:val="0"/>
        <w:jc w:val="both"/>
        <w:rPr>
          <w:rFonts w:cs="Arial"/>
          <w:sz w:val="14"/>
          <w:szCs w:val="14"/>
          <w:lang w:val="es-ES_tradnl"/>
        </w:rPr>
      </w:pPr>
      <w:r w:rsidRPr="00543FAC">
        <w:rPr>
          <w:rFonts w:cs="Arial"/>
          <w:sz w:val="14"/>
          <w:szCs w:val="14"/>
          <w:lang w:val="es-ES_tradnl"/>
        </w:rPr>
        <w:t xml:space="preserve">El importe de esta retención podrá ser efectivizado en favor de la ENTIDAD en caso de que los </w:t>
      </w:r>
      <w:r w:rsidRPr="00543FAC">
        <w:rPr>
          <w:rFonts w:cs="Arial"/>
          <w:b/>
          <w:sz w:val="14"/>
          <w:szCs w:val="14"/>
          <w:lang w:val="es-ES_tradnl"/>
        </w:rPr>
        <w:t>BIENES</w:t>
      </w:r>
      <w:r w:rsidRPr="00543FAC">
        <w:rPr>
          <w:rFonts w:cs="Arial"/>
          <w:sz w:val="14"/>
          <w:szCs w:val="14"/>
          <w:lang w:val="es-ES_tradnl"/>
        </w:rPr>
        <w:t xml:space="preserve"> adquiridos, no presenten buen funcionamiento y/o el PROVEEDOR no hubiese efectuado el mantenimiento preventivo dentro del plazo de cobertura de la retención.</w:t>
      </w:r>
    </w:p>
    <w:p w14:paraId="4223D256" w14:textId="77777777" w:rsidR="00543FAC" w:rsidRPr="00543FAC" w:rsidRDefault="00543FAC" w:rsidP="00543FAC">
      <w:pPr>
        <w:autoSpaceDE w:val="0"/>
        <w:autoSpaceDN w:val="0"/>
        <w:adjustRightInd w:val="0"/>
        <w:jc w:val="both"/>
        <w:rPr>
          <w:rFonts w:cs="Arial"/>
          <w:sz w:val="14"/>
          <w:szCs w:val="14"/>
          <w:lang w:val="es-ES_tradnl"/>
        </w:rPr>
      </w:pPr>
    </w:p>
    <w:p w14:paraId="7348F46C" w14:textId="77777777" w:rsidR="00543FAC" w:rsidRPr="00543FAC" w:rsidRDefault="00543FAC" w:rsidP="00543FAC">
      <w:pPr>
        <w:autoSpaceDE w:val="0"/>
        <w:autoSpaceDN w:val="0"/>
        <w:adjustRightInd w:val="0"/>
        <w:jc w:val="both"/>
        <w:rPr>
          <w:rFonts w:cs="Arial"/>
          <w:sz w:val="14"/>
          <w:szCs w:val="14"/>
          <w:lang w:val="es-ES_tradnl"/>
        </w:rPr>
      </w:pPr>
      <w:r w:rsidRPr="00543FAC">
        <w:rPr>
          <w:rFonts w:cs="Arial"/>
          <w:sz w:val="14"/>
          <w:szCs w:val="14"/>
          <w:lang w:val="es-ES_tradnl"/>
        </w:rPr>
        <w:t xml:space="preserve">Si dentro del plazo previsto por la </w:t>
      </w:r>
      <w:r w:rsidRPr="00543FAC">
        <w:rPr>
          <w:rFonts w:cs="Arial"/>
          <w:b/>
          <w:sz w:val="14"/>
          <w:szCs w:val="14"/>
          <w:lang w:val="es-ES_tradnl"/>
        </w:rPr>
        <w:t>ENTIDAD</w:t>
      </w:r>
      <w:r w:rsidRPr="00543FAC">
        <w:rPr>
          <w:rFonts w:cs="Arial"/>
          <w:sz w:val="14"/>
          <w:szCs w:val="14"/>
          <w:lang w:val="es-ES_tradnl"/>
        </w:rPr>
        <w:t xml:space="preserve"> los </w:t>
      </w:r>
      <w:r w:rsidRPr="00543FAC">
        <w:rPr>
          <w:rFonts w:cs="Arial"/>
          <w:b/>
          <w:sz w:val="14"/>
          <w:szCs w:val="14"/>
          <w:lang w:val="es-ES_tradnl"/>
        </w:rPr>
        <w:t>BIENES</w:t>
      </w:r>
      <w:r w:rsidRPr="00543FAC">
        <w:rPr>
          <w:rFonts w:cs="Arial"/>
          <w:sz w:val="14"/>
          <w:szCs w:val="14"/>
          <w:lang w:val="es-ES_tradnl"/>
        </w:rPr>
        <w:t xml:space="preserve"> objeto del presente contrato, no presentaran fallas en su funcionamiento y tuvieran el mantenimiento adecuado, dicha retención será devuelta una vez concluido el plazo establecido.</w:t>
      </w:r>
    </w:p>
    <w:p w14:paraId="50D5C281" w14:textId="77777777" w:rsidR="00543FAC" w:rsidRPr="00543FAC" w:rsidRDefault="00543FAC" w:rsidP="00543FAC">
      <w:pPr>
        <w:autoSpaceDE w:val="0"/>
        <w:autoSpaceDN w:val="0"/>
        <w:adjustRightInd w:val="0"/>
        <w:jc w:val="both"/>
        <w:rPr>
          <w:rFonts w:cs="Arial"/>
          <w:sz w:val="14"/>
          <w:szCs w:val="14"/>
          <w:lang w:val="es-ES_tradnl"/>
        </w:rPr>
      </w:pPr>
    </w:p>
    <w:p w14:paraId="33939EAA" w14:textId="77777777" w:rsidR="00543FAC" w:rsidRPr="00543FAC" w:rsidRDefault="00543FAC" w:rsidP="00543FAC">
      <w:pPr>
        <w:autoSpaceDE w:val="0"/>
        <w:autoSpaceDN w:val="0"/>
        <w:adjustRightInd w:val="0"/>
        <w:jc w:val="both"/>
        <w:rPr>
          <w:rFonts w:cs="Arial"/>
          <w:sz w:val="14"/>
          <w:szCs w:val="14"/>
        </w:rPr>
      </w:pPr>
      <w:r w:rsidRPr="00543FAC">
        <w:rPr>
          <w:rFonts w:cs="Arial"/>
          <w:b/>
          <w:sz w:val="14"/>
          <w:szCs w:val="14"/>
        </w:rPr>
        <w:t>CLAUSULA DÉCIMO PRIMERA.- (PLAZO DE ENTREGA</w:t>
      </w:r>
      <w:r w:rsidRPr="00543FAC">
        <w:rPr>
          <w:rFonts w:cs="Arial"/>
          <w:sz w:val="14"/>
          <w:szCs w:val="14"/>
        </w:rPr>
        <w:t xml:space="preserve">) El </w:t>
      </w:r>
      <w:r w:rsidRPr="00543FAC">
        <w:rPr>
          <w:rFonts w:cs="Arial"/>
          <w:b/>
          <w:sz w:val="14"/>
          <w:szCs w:val="14"/>
        </w:rPr>
        <w:t xml:space="preserve">PROVEEDOR </w:t>
      </w:r>
      <w:r w:rsidRPr="00543FAC">
        <w:rPr>
          <w:rFonts w:cs="Arial"/>
          <w:sz w:val="14"/>
          <w:szCs w:val="14"/>
        </w:rPr>
        <w:t xml:space="preserve">entregará los </w:t>
      </w:r>
      <w:r w:rsidRPr="00543FAC">
        <w:rPr>
          <w:rFonts w:cs="Arial"/>
          <w:b/>
          <w:sz w:val="14"/>
          <w:szCs w:val="14"/>
        </w:rPr>
        <w:t>BIENES</w:t>
      </w:r>
      <w:r w:rsidRPr="00543FAC">
        <w:rPr>
          <w:rFonts w:cs="Arial"/>
          <w:sz w:val="14"/>
          <w:szCs w:val="14"/>
        </w:rPr>
        <w:t xml:space="preserve"> en estricto apego a la propuesta adjudicada, en el plazo de hasta treinta (30) días calendario. </w:t>
      </w:r>
    </w:p>
    <w:p w14:paraId="413AA464" w14:textId="77777777" w:rsidR="00543FAC" w:rsidRPr="00543FAC" w:rsidRDefault="00543FAC" w:rsidP="00543FAC">
      <w:pPr>
        <w:autoSpaceDE w:val="0"/>
        <w:autoSpaceDN w:val="0"/>
        <w:adjustRightInd w:val="0"/>
        <w:jc w:val="both"/>
        <w:rPr>
          <w:rFonts w:cs="Arial"/>
          <w:sz w:val="14"/>
          <w:szCs w:val="14"/>
        </w:rPr>
      </w:pPr>
    </w:p>
    <w:p w14:paraId="01C178DB" w14:textId="77777777" w:rsidR="00543FAC" w:rsidRPr="00543FAC" w:rsidRDefault="00543FAC" w:rsidP="00543FAC">
      <w:pPr>
        <w:autoSpaceDE w:val="0"/>
        <w:autoSpaceDN w:val="0"/>
        <w:adjustRightInd w:val="0"/>
        <w:jc w:val="both"/>
        <w:rPr>
          <w:rFonts w:cs="Arial"/>
          <w:sz w:val="14"/>
          <w:szCs w:val="14"/>
        </w:rPr>
      </w:pPr>
      <w:r w:rsidRPr="00543FAC">
        <w:rPr>
          <w:rFonts w:cs="Arial"/>
          <w:sz w:val="14"/>
          <w:szCs w:val="14"/>
        </w:rPr>
        <w:t xml:space="preserve">El plazo de entrega señalado precedentemente será computado a partir de día hábil siguiente de la suscripción del contrato. </w:t>
      </w:r>
    </w:p>
    <w:p w14:paraId="76462BF1" w14:textId="77777777" w:rsidR="00543FAC" w:rsidRPr="00543FAC" w:rsidRDefault="00543FAC" w:rsidP="00543FAC">
      <w:pPr>
        <w:autoSpaceDE w:val="0"/>
        <w:autoSpaceDN w:val="0"/>
        <w:adjustRightInd w:val="0"/>
        <w:jc w:val="both"/>
        <w:rPr>
          <w:rFonts w:cs="Arial"/>
          <w:sz w:val="14"/>
          <w:szCs w:val="14"/>
        </w:rPr>
      </w:pPr>
    </w:p>
    <w:p w14:paraId="7D10BA34" w14:textId="77777777" w:rsidR="00543FAC" w:rsidRPr="00543FAC" w:rsidRDefault="00543FAC" w:rsidP="00543FAC">
      <w:pPr>
        <w:autoSpaceDE w:val="0"/>
        <w:autoSpaceDN w:val="0"/>
        <w:adjustRightInd w:val="0"/>
        <w:jc w:val="both"/>
        <w:rPr>
          <w:rFonts w:cs="Arial"/>
          <w:sz w:val="14"/>
          <w:szCs w:val="14"/>
        </w:rPr>
      </w:pPr>
      <w:r w:rsidRPr="00543FAC">
        <w:rPr>
          <w:rFonts w:cs="Arial"/>
          <w:sz w:val="14"/>
          <w:szCs w:val="14"/>
        </w:rPr>
        <w:t xml:space="preserve">El plazo de entrega de los </w:t>
      </w:r>
      <w:r w:rsidRPr="00543FAC">
        <w:rPr>
          <w:rFonts w:cs="Arial"/>
          <w:b/>
          <w:sz w:val="14"/>
          <w:szCs w:val="14"/>
        </w:rPr>
        <w:t>BIENES</w:t>
      </w:r>
      <w:r w:rsidRPr="00543FAC">
        <w:rPr>
          <w:rFonts w:cs="Arial"/>
          <w:sz w:val="14"/>
          <w:szCs w:val="14"/>
        </w:rPr>
        <w:t>, establecido en la presente cláusula, podrá ser ampliado cuando:</w:t>
      </w:r>
    </w:p>
    <w:p w14:paraId="05C46530" w14:textId="77777777" w:rsidR="00543FAC" w:rsidRPr="00543FAC" w:rsidRDefault="00543FAC" w:rsidP="00543FAC">
      <w:pPr>
        <w:autoSpaceDE w:val="0"/>
        <w:autoSpaceDN w:val="0"/>
        <w:adjustRightInd w:val="0"/>
        <w:jc w:val="both"/>
        <w:rPr>
          <w:rFonts w:cs="Arial"/>
          <w:sz w:val="14"/>
          <w:szCs w:val="14"/>
        </w:rPr>
      </w:pPr>
    </w:p>
    <w:p w14:paraId="5A6AA57F" w14:textId="77777777" w:rsidR="00543FAC" w:rsidRPr="00543FAC" w:rsidRDefault="00543FAC" w:rsidP="00091424">
      <w:pPr>
        <w:numPr>
          <w:ilvl w:val="1"/>
          <w:numId w:val="53"/>
        </w:numPr>
        <w:autoSpaceDE w:val="0"/>
        <w:autoSpaceDN w:val="0"/>
        <w:adjustRightInd w:val="0"/>
        <w:ind w:left="426" w:hanging="284"/>
        <w:jc w:val="both"/>
        <w:rPr>
          <w:rFonts w:cs="Arial"/>
          <w:sz w:val="14"/>
          <w:szCs w:val="14"/>
        </w:rPr>
      </w:pPr>
      <w:r w:rsidRPr="00543FAC">
        <w:rPr>
          <w:rFonts w:cs="Arial"/>
          <w:sz w:val="14"/>
          <w:szCs w:val="14"/>
        </w:rPr>
        <w:t xml:space="preserve">La </w:t>
      </w:r>
      <w:r w:rsidRPr="00543FAC">
        <w:rPr>
          <w:rFonts w:cs="Arial"/>
          <w:b/>
          <w:sz w:val="14"/>
          <w:szCs w:val="14"/>
        </w:rPr>
        <w:t>ENTIDAD</w:t>
      </w:r>
      <w:r w:rsidRPr="00543FAC">
        <w:rPr>
          <w:rFonts w:cs="Arial"/>
          <w:sz w:val="14"/>
          <w:szCs w:val="14"/>
        </w:rPr>
        <w:t xml:space="preserve">, mediante el procedimiento establecido en este mismo Contrato, incremente la cantidad de los </w:t>
      </w:r>
      <w:r w:rsidRPr="00543FAC">
        <w:rPr>
          <w:rFonts w:cs="Arial"/>
          <w:b/>
          <w:sz w:val="14"/>
          <w:szCs w:val="14"/>
        </w:rPr>
        <w:t>BIENES</w:t>
      </w:r>
      <w:r w:rsidRPr="00543FAC">
        <w:rPr>
          <w:rFonts w:cs="Arial"/>
          <w:sz w:val="14"/>
          <w:szCs w:val="14"/>
        </w:rPr>
        <w:t xml:space="preserve"> a ser provistos y ello repercuta en el plazo de entrega; </w:t>
      </w:r>
    </w:p>
    <w:p w14:paraId="485BE8C8" w14:textId="77777777" w:rsidR="00543FAC" w:rsidRPr="00543FAC" w:rsidRDefault="00543FAC" w:rsidP="00091424">
      <w:pPr>
        <w:numPr>
          <w:ilvl w:val="1"/>
          <w:numId w:val="53"/>
        </w:numPr>
        <w:autoSpaceDE w:val="0"/>
        <w:autoSpaceDN w:val="0"/>
        <w:adjustRightInd w:val="0"/>
        <w:ind w:left="426" w:hanging="284"/>
        <w:jc w:val="both"/>
        <w:rPr>
          <w:rFonts w:cs="Arial"/>
          <w:sz w:val="14"/>
          <w:szCs w:val="14"/>
          <w:lang w:val="es-ES_tradnl"/>
        </w:rPr>
      </w:pPr>
      <w:r w:rsidRPr="00543FAC">
        <w:rPr>
          <w:rFonts w:cs="Arial"/>
          <w:sz w:val="14"/>
          <w:szCs w:val="14"/>
        </w:rPr>
        <w:t>Por otras causas previstas para la ejecución del presente contrato</w:t>
      </w:r>
    </w:p>
    <w:p w14:paraId="08FE0CDD" w14:textId="77777777" w:rsidR="00543FAC" w:rsidRPr="00543FAC" w:rsidRDefault="00543FAC" w:rsidP="00543FAC">
      <w:pPr>
        <w:autoSpaceDE w:val="0"/>
        <w:autoSpaceDN w:val="0"/>
        <w:adjustRightInd w:val="0"/>
        <w:jc w:val="both"/>
        <w:rPr>
          <w:rFonts w:cs="Arial"/>
          <w:b/>
          <w:sz w:val="14"/>
          <w:szCs w:val="14"/>
        </w:rPr>
      </w:pPr>
    </w:p>
    <w:p w14:paraId="15402359" w14:textId="77777777" w:rsidR="00543FAC" w:rsidRPr="00543FAC" w:rsidRDefault="00543FAC" w:rsidP="00543FAC">
      <w:pPr>
        <w:jc w:val="both"/>
        <w:rPr>
          <w:rFonts w:cs="Arial"/>
          <w:sz w:val="14"/>
          <w:szCs w:val="14"/>
          <w:lang w:val="es-ES_tradnl"/>
        </w:rPr>
      </w:pPr>
      <w:r w:rsidRPr="00543FAC">
        <w:rPr>
          <w:rFonts w:cs="Arial"/>
          <w:b/>
          <w:sz w:val="14"/>
          <w:szCs w:val="14"/>
        </w:rPr>
        <w:t xml:space="preserve">CLÁUSULA DÉCIMA SEGUNDA.- (LUGAR DE ENTREGA) </w:t>
      </w:r>
      <w:r w:rsidRPr="00543FAC">
        <w:rPr>
          <w:rFonts w:cs="Arial"/>
          <w:sz w:val="14"/>
          <w:szCs w:val="14"/>
        </w:rPr>
        <w:t xml:space="preserve">El </w:t>
      </w:r>
      <w:r w:rsidRPr="00543FAC">
        <w:rPr>
          <w:rFonts w:cs="Arial"/>
          <w:b/>
          <w:sz w:val="14"/>
          <w:szCs w:val="14"/>
        </w:rPr>
        <w:t>PROVEEDOR</w:t>
      </w:r>
      <w:r w:rsidRPr="00543FAC">
        <w:rPr>
          <w:rFonts w:cs="Arial"/>
          <w:sz w:val="14"/>
          <w:szCs w:val="14"/>
        </w:rPr>
        <w:t xml:space="preserve"> realizará la entrega de los </w:t>
      </w:r>
      <w:r w:rsidRPr="00543FAC">
        <w:rPr>
          <w:rFonts w:cs="Arial"/>
          <w:b/>
          <w:sz w:val="14"/>
          <w:szCs w:val="14"/>
        </w:rPr>
        <w:t xml:space="preserve">BIENES </w:t>
      </w:r>
      <w:r w:rsidRPr="00543FAC">
        <w:rPr>
          <w:rFonts w:cs="Arial"/>
          <w:sz w:val="14"/>
          <w:szCs w:val="14"/>
        </w:rPr>
        <w:t xml:space="preserve">en el Departamento de Bienes y Servicios en la Unidad de Activos, Piso 5 del Edificio Principal de la </w:t>
      </w:r>
      <w:r w:rsidRPr="00543FAC">
        <w:rPr>
          <w:rFonts w:cs="Arial"/>
          <w:b/>
          <w:sz w:val="14"/>
          <w:szCs w:val="14"/>
        </w:rPr>
        <w:t>ENTIDAD</w:t>
      </w:r>
      <w:r w:rsidRPr="00543FAC">
        <w:rPr>
          <w:rFonts w:cs="Arial"/>
          <w:sz w:val="14"/>
          <w:szCs w:val="14"/>
        </w:rPr>
        <w:t xml:space="preserve">, </w:t>
      </w:r>
      <w:r w:rsidRPr="00543FAC">
        <w:rPr>
          <w:rFonts w:cs="Arial"/>
          <w:bCs/>
          <w:snapToGrid w:val="0"/>
          <w:sz w:val="14"/>
          <w:szCs w:val="14"/>
        </w:rPr>
        <w:t>ubicado en la calle Ayacucho esquina Mercado de la ciudad de La Paz – Bolivia, al Responsable de Recepción.</w:t>
      </w:r>
    </w:p>
    <w:p w14:paraId="5898D57D" w14:textId="77777777" w:rsidR="00543FAC" w:rsidRPr="00543FAC" w:rsidRDefault="00543FAC" w:rsidP="00543FAC">
      <w:pPr>
        <w:jc w:val="both"/>
        <w:rPr>
          <w:rFonts w:cs="Arial"/>
          <w:sz w:val="14"/>
          <w:szCs w:val="14"/>
          <w:lang w:val="es-ES_tradnl"/>
        </w:rPr>
      </w:pPr>
    </w:p>
    <w:p w14:paraId="7A42F32D" w14:textId="77777777" w:rsidR="00543FAC" w:rsidRPr="00543FAC" w:rsidRDefault="00543FAC" w:rsidP="00543FAC">
      <w:pPr>
        <w:widowControl w:val="0"/>
        <w:jc w:val="both"/>
        <w:rPr>
          <w:rFonts w:cs="Arial"/>
          <w:sz w:val="14"/>
          <w:szCs w:val="14"/>
        </w:rPr>
      </w:pPr>
      <w:r w:rsidRPr="00543FAC">
        <w:rPr>
          <w:rFonts w:cs="Arial"/>
          <w:b/>
          <w:sz w:val="14"/>
          <w:szCs w:val="14"/>
          <w:lang w:val="es-BO"/>
        </w:rPr>
        <w:t xml:space="preserve">CLÁUSULA DÉCIMA TERCERA.- (MONTO, MONEDA Y FORMA DE PAGO) </w:t>
      </w:r>
      <w:r w:rsidRPr="00543FAC">
        <w:rPr>
          <w:rFonts w:cs="Arial"/>
          <w:sz w:val="14"/>
          <w:szCs w:val="14"/>
        </w:rPr>
        <w:t xml:space="preserve">El monto total propuesto y aceptado por ambas partes para la adquisición de los </w:t>
      </w:r>
      <w:r w:rsidRPr="00543FAC">
        <w:rPr>
          <w:rFonts w:cs="Arial"/>
          <w:b/>
          <w:bCs/>
          <w:sz w:val="14"/>
          <w:szCs w:val="14"/>
        </w:rPr>
        <w:t xml:space="preserve">BIENES </w:t>
      </w:r>
      <w:r w:rsidRPr="00543FAC">
        <w:rPr>
          <w:rFonts w:cs="Arial"/>
          <w:sz w:val="14"/>
          <w:szCs w:val="14"/>
        </w:rPr>
        <w:t>asciende a la suma de Bs__ (_____ 00/100 Bolivianos).</w:t>
      </w:r>
    </w:p>
    <w:p w14:paraId="7577EC39" w14:textId="77777777" w:rsidR="00543FAC" w:rsidRPr="00543FAC" w:rsidRDefault="00543FAC" w:rsidP="00543FAC">
      <w:pPr>
        <w:widowControl w:val="0"/>
        <w:jc w:val="both"/>
        <w:rPr>
          <w:rFonts w:cs="Arial"/>
          <w:b/>
          <w:i/>
          <w:sz w:val="14"/>
          <w:szCs w:val="14"/>
        </w:rPr>
      </w:pPr>
    </w:p>
    <w:p w14:paraId="14AE2FAF" w14:textId="77777777" w:rsidR="00543FAC" w:rsidRPr="00543FAC" w:rsidRDefault="00543FAC" w:rsidP="00091424">
      <w:pPr>
        <w:widowControl w:val="0"/>
        <w:numPr>
          <w:ilvl w:val="0"/>
          <w:numId w:val="52"/>
        </w:numPr>
        <w:jc w:val="both"/>
        <w:rPr>
          <w:rFonts w:cs="Arial"/>
          <w:b/>
          <w:sz w:val="14"/>
          <w:szCs w:val="14"/>
        </w:rPr>
      </w:pPr>
      <w:r w:rsidRPr="00543FAC">
        <w:rPr>
          <w:rFonts w:cs="Arial"/>
          <w:b/>
          <w:sz w:val="14"/>
          <w:szCs w:val="14"/>
        </w:rPr>
        <w:t>Modalidad de Pago único para BIENES con una sola entrega</w:t>
      </w:r>
      <w:r w:rsidRPr="00543FAC">
        <w:rPr>
          <w:rFonts w:cs="Arial"/>
          <w:sz w:val="14"/>
          <w:szCs w:val="14"/>
        </w:rPr>
        <w:t xml:space="preserve">. El monto del presente contrato, que corresponde a __________________ será pagado por la </w:t>
      </w:r>
      <w:r w:rsidRPr="00543FAC">
        <w:rPr>
          <w:rFonts w:cs="Arial"/>
          <w:b/>
          <w:sz w:val="14"/>
          <w:szCs w:val="14"/>
        </w:rPr>
        <w:t xml:space="preserve">ENTIDAD </w:t>
      </w:r>
      <w:r w:rsidRPr="00543FAC">
        <w:rPr>
          <w:rFonts w:cs="Arial"/>
          <w:sz w:val="14"/>
          <w:szCs w:val="14"/>
        </w:rPr>
        <w:t xml:space="preserve">a favor del </w:t>
      </w:r>
      <w:r w:rsidRPr="00543FAC">
        <w:rPr>
          <w:rFonts w:cs="Arial"/>
          <w:b/>
          <w:sz w:val="14"/>
          <w:szCs w:val="14"/>
        </w:rPr>
        <w:t>PROVEEDOR,</w:t>
      </w:r>
      <w:r w:rsidRPr="00543FAC">
        <w:rPr>
          <w:rFonts w:cs="Arial"/>
          <w:sz w:val="14"/>
          <w:szCs w:val="14"/>
        </w:rPr>
        <w:t xml:space="preserve"> una vez emitida la respectiva Acta de  Recepción sujeta a verificación por el Responsable de Recepción</w:t>
      </w:r>
      <w:r w:rsidRPr="00543FAC">
        <w:rPr>
          <w:rFonts w:cs="Arial"/>
          <w:b/>
          <w:sz w:val="14"/>
          <w:szCs w:val="14"/>
        </w:rPr>
        <w:t>.</w:t>
      </w:r>
    </w:p>
    <w:p w14:paraId="7968127B" w14:textId="77777777" w:rsidR="00543FAC" w:rsidRPr="00543FAC" w:rsidRDefault="00543FAC" w:rsidP="00543FAC">
      <w:pPr>
        <w:widowControl w:val="0"/>
        <w:jc w:val="both"/>
        <w:rPr>
          <w:rFonts w:cs="Arial"/>
          <w:sz w:val="14"/>
          <w:szCs w:val="14"/>
          <w:lang w:val="es-BO"/>
        </w:rPr>
      </w:pPr>
    </w:p>
    <w:p w14:paraId="2899E495" w14:textId="77777777" w:rsidR="00543FAC" w:rsidRPr="00543FAC" w:rsidRDefault="00543FAC" w:rsidP="00543FAC">
      <w:pPr>
        <w:widowControl w:val="0"/>
        <w:jc w:val="both"/>
        <w:rPr>
          <w:rFonts w:cs="Arial"/>
          <w:b/>
          <w:sz w:val="14"/>
          <w:szCs w:val="14"/>
          <w:lang w:val="es-BO"/>
        </w:rPr>
      </w:pPr>
      <w:r w:rsidRPr="00543FAC">
        <w:rPr>
          <w:rFonts w:cs="Arial"/>
          <w:sz w:val="14"/>
          <w:szCs w:val="14"/>
        </w:rPr>
        <w:t xml:space="preserve">La </w:t>
      </w:r>
      <w:r w:rsidRPr="00543FAC">
        <w:rPr>
          <w:rFonts w:cs="Arial"/>
          <w:b/>
          <w:bCs/>
          <w:sz w:val="14"/>
          <w:szCs w:val="14"/>
        </w:rPr>
        <w:t xml:space="preserve">ENTIDAD </w:t>
      </w:r>
      <w:r w:rsidRPr="00543FAC">
        <w:rPr>
          <w:rFonts w:cs="Arial"/>
          <w:sz w:val="14"/>
          <w:szCs w:val="14"/>
        </w:rPr>
        <w:t xml:space="preserve">aplicará las sanciones por demoras en la entrega de los </w:t>
      </w:r>
      <w:r w:rsidRPr="00543FAC">
        <w:rPr>
          <w:rFonts w:cs="Arial"/>
          <w:b/>
          <w:bCs/>
          <w:sz w:val="14"/>
          <w:szCs w:val="14"/>
        </w:rPr>
        <w:t xml:space="preserve">BIENES </w:t>
      </w:r>
      <w:r w:rsidRPr="00543FAC">
        <w:rPr>
          <w:rFonts w:cs="Arial"/>
          <w:sz w:val="14"/>
          <w:szCs w:val="14"/>
        </w:rPr>
        <w:t xml:space="preserve">objeto del presente Contrato en la forma prevista en la cláusula de multas del presente Contrato, sin perjuicio de que se procese la resolución del mismo por incumplimiento del </w:t>
      </w:r>
      <w:r w:rsidRPr="00543FAC">
        <w:rPr>
          <w:rFonts w:cs="Arial"/>
          <w:b/>
          <w:bCs/>
          <w:sz w:val="14"/>
          <w:szCs w:val="14"/>
        </w:rPr>
        <w:t>PROVEEDOR.</w:t>
      </w:r>
    </w:p>
    <w:p w14:paraId="32E2F12F" w14:textId="77777777" w:rsidR="00543FAC" w:rsidRPr="00543FAC" w:rsidRDefault="00543FAC" w:rsidP="00543FAC">
      <w:pPr>
        <w:widowControl w:val="0"/>
        <w:jc w:val="both"/>
        <w:rPr>
          <w:rFonts w:cs="Arial"/>
          <w:sz w:val="14"/>
          <w:szCs w:val="14"/>
          <w:lang w:val="es-BO"/>
        </w:rPr>
      </w:pPr>
    </w:p>
    <w:p w14:paraId="474B75BC" w14:textId="77777777" w:rsidR="00543FAC" w:rsidRPr="00543FAC" w:rsidRDefault="00543FAC" w:rsidP="00543FAC">
      <w:pPr>
        <w:widowControl w:val="0"/>
        <w:jc w:val="both"/>
        <w:rPr>
          <w:rFonts w:cs="Arial"/>
          <w:sz w:val="14"/>
          <w:szCs w:val="14"/>
          <w:lang w:val="es-BO"/>
        </w:rPr>
      </w:pPr>
      <w:r w:rsidRPr="00543FAC">
        <w:rPr>
          <w:rFonts w:cs="Arial"/>
          <w:b/>
          <w:sz w:val="14"/>
          <w:szCs w:val="14"/>
          <w:lang w:val="es-BO"/>
        </w:rPr>
        <w:t>CLÁUSULA DÉCIMA CUARTA.- (DOMICILIO A EFECTOS DE NOTIFICACIÓN)</w:t>
      </w:r>
      <w:r w:rsidRPr="00543FAC">
        <w:rPr>
          <w:rFonts w:cs="Arial"/>
          <w:sz w:val="14"/>
          <w:szCs w:val="14"/>
          <w:lang w:val="es-BO"/>
        </w:rPr>
        <w:t xml:space="preserve"> Cualquier aviso o notificación que tengan que darse las partes suscribientes del presente contrato será enviada de manera escrita:</w:t>
      </w:r>
    </w:p>
    <w:p w14:paraId="34F08916" w14:textId="77777777" w:rsidR="00543FAC" w:rsidRPr="00543FAC" w:rsidRDefault="00543FAC" w:rsidP="00543FAC">
      <w:pPr>
        <w:widowControl w:val="0"/>
        <w:jc w:val="both"/>
        <w:rPr>
          <w:rFonts w:cs="Arial"/>
          <w:sz w:val="14"/>
          <w:szCs w:val="14"/>
          <w:lang w:val="es-BO"/>
        </w:rPr>
      </w:pPr>
    </w:p>
    <w:p w14:paraId="0AC7D807" w14:textId="77777777" w:rsidR="00543FAC" w:rsidRPr="00543FAC" w:rsidRDefault="00543FAC" w:rsidP="00543FAC">
      <w:pPr>
        <w:pStyle w:val="Prrafodelista"/>
        <w:widowControl w:val="0"/>
        <w:ind w:left="0" w:firstLine="708"/>
        <w:contextualSpacing/>
        <w:jc w:val="both"/>
        <w:rPr>
          <w:rFonts w:ascii="Verdana" w:hAnsi="Verdana" w:cs="Arial"/>
          <w:sz w:val="14"/>
          <w:szCs w:val="14"/>
          <w:lang w:val="es-BO"/>
        </w:rPr>
      </w:pPr>
      <w:r w:rsidRPr="00543FAC">
        <w:rPr>
          <w:rFonts w:ascii="Verdana" w:hAnsi="Verdana" w:cs="Arial"/>
          <w:sz w:val="14"/>
          <w:szCs w:val="14"/>
          <w:lang w:val="es-BO"/>
        </w:rPr>
        <w:t xml:space="preserve">Al  </w:t>
      </w:r>
      <w:r w:rsidRPr="00543FAC">
        <w:rPr>
          <w:rFonts w:ascii="Verdana" w:hAnsi="Verdana" w:cs="Arial"/>
          <w:b/>
          <w:sz w:val="14"/>
          <w:szCs w:val="14"/>
          <w:lang w:val="es-BO"/>
        </w:rPr>
        <w:t>PROVEEDOR</w:t>
      </w:r>
      <w:r w:rsidRPr="00543FAC">
        <w:rPr>
          <w:rFonts w:ascii="Verdana" w:hAnsi="Verdana" w:cs="Arial"/>
          <w:sz w:val="14"/>
          <w:szCs w:val="14"/>
          <w:lang w:val="es-BO"/>
        </w:rPr>
        <w:t>: ___________________________.</w:t>
      </w:r>
    </w:p>
    <w:p w14:paraId="2FB73F83" w14:textId="77777777" w:rsidR="00543FAC" w:rsidRPr="00543FAC" w:rsidRDefault="00543FAC" w:rsidP="00543FAC">
      <w:pPr>
        <w:pStyle w:val="Prrafodelista"/>
        <w:widowControl w:val="0"/>
        <w:contextualSpacing/>
        <w:jc w:val="both"/>
        <w:rPr>
          <w:rFonts w:ascii="Verdana" w:hAnsi="Verdana" w:cs="Arial"/>
          <w:sz w:val="14"/>
          <w:szCs w:val="14"/>
          <w:lang w:val="es-BO"/>
        </w:rPr>
      </w:pPr>
    </w:p>
    <w:p w14:paraId="240C5C8F" w14:textId="77777777" w:rsidR="00543FAC" w:rsidRPr="00543FAC" w:rsidRDefault="00543FAC" w:rsidP="00543FAC">
      <w:pPr>
        <w:pStyle w:val="Prrafodelista"/>
        <w:widowControl w:val="0"/>
        <w:ind w:left="708"/>
        <w:contextualSpacing/>
        <w:jc w:val="both"/>
        <w:rPr>
          <w:rFonts w:ascii="Verdana" w:hAnsi="Verdana" w:cs="Arial"/>
          <w:sz w:val="14"/>
          <w:szCs w:val="14"/>
          <w:lang w:val="es-BO"/>
        </w:rPr>
      </w:pPr>
      <w:r w:rsidRPr="00543FAC">
        <w:rPr>
          <w:rFonts w:ascii="Verdana" w:hAnsi="Verdana" w:cs="Arial"/>
          <w:sz w:val="14"/>
          <w:szCs w:val="14"/>
          <w:lang w:val="es-BO"/>
        </w:rPr>
        <w:t xml:space="preserve">A la </w:t>
      </w:r>
      <w:r w:rsidRPr="00543FAC">
        <w:rPr>
          <w:rFonts w:ascii="Verdana" w:hAnsi="Verdana" w:cs="Arial"/>
          <w:b/>
          <w:sz w:val="14"/>
          <w:szCs w:val="14"/>
          <w:lang w:val="es-BO"/>
        </w:rPr>
        <w:t>ENTIDAD</w:t>
      </w:r>
      <w:r w:rsidRPr="00543FAC">
        <w:rPr>
          <w:rFonts w:ascii="Verdana" w:hAnsi="Verdana" w:cs="Arial"/>
          <w:sz w:val="14"/>
          <w:szCs w:val="14"/>
          <w:lang w:val="es-BO"/>
        </w:rPr>
        <w:t>: En su Edificio Principal, ubicado en la calle Ayacucho esquina calle Mercado s/n de la zona Central de la ciudad de La Paz - Bolivia.</w:t>
      </w:r>
    </w:p>
    <w:p w14:paraId="094796DF" w14:textId="77777777" w:rsidR="00543FAC" w:rsidRPr="00543FAC" w:rsidRDefault="00543FAC" w:rsidP="00543FAC">
      <w:pPr>
        <w:widowControl w:val="0"/>
        <w:jc w:val="both"/>
        <w:rPr>
          <w:rFonts w:cs="Arial"/>
          <w:b/>
          <w:sz w:val="14"/>
          <w:szCs w:val="14"/>
          <w:lang w:val="es-BO"/>
        </w:rPr>
      </w:pPr>
    </w:p>
    <w:p w14:paraId="1A738FFA" w14:textId="77777777" w:rsidR="00543FAC" w:rsidRPr="00543FAC" w:rsidRDefault="00543FAC" w:rsidP="00543FAC">
      <w:pPr>
        <w:pStyle w:val="Default"/>
        <w:jc w:val="both"/>
        <w:rPr>
          <w:rFonts w:ascii="Verdana" w:hAnsi="Verdana" w:cs="Arial"/>
          <w:sz w:val="14"/>
          <w:szCs w:val="14"/>
        </w:rPr>
      </w:pPr>
      <w:r w:rsidRPr="00543FAC">
        <w:rPr>
          <w:rFonts w:ascii="Verdana" w:hAnsi="Verdana" w:cs="Arial"/>
          <w:b/>
          <w:sz w:val="14"/>
          <w:szCs w:val="14"/>
        </w:rPr>
        <w:t>CLÁUSULA DÉCIMA QUINTA.- (DERECHOS DEL</w:t>
      </w:r>
      <w:r w:rsidRPr="00543FAC">
        <w:rPr>
          <w:rFonts w:ascii="Verdana" w:hAnsi="Verdana" w:cs="Arial"/>
          <w:sz w:val="14"/>
          <w:szCs w:val="14"/>
        </w:rPr>
        <w:t xml:space="preserve"> </w:t>
      </w:r>
      <w:r w:rsidRPr="00543FAC">
        <w:rPr>
          <w:rFonts w:ascii="Verdana" w:hAnsi="Verdana" w:cs="Arial"/>
          <w:b/>
          <w:sz w:val="14"/>
          <w:szCs w:val="14"/>
        </w:rPr>
        <w:t xml:space="preserve">PROVEEDOR) </w:t>
      </w:r>
      <w:r w:rsidRPr="00543FAC">
        <w:rPr>
          <w:rFonts w:ascii="Verdana" w:hAnsi="Verdana" w:cs="Arial"/>
          <w:sz w:val="14"/>
          <w:szCs w:val="14"/>
        </w:rPr>
        <w:t xml:space="preserve">El </w:t>
      </w:r>
      <w:r w:rsidRPr="00543FAC">
        <w:rPr>
          <w:rFonts w:ascii="Verdana" w:hAnsi="Verdana" w:cs="Arial"/>
          <w:b/>
          <w:bCs/>
          <w:sz w:val="14"/>
          <w:szCs w:val="14"/>
        </w:rPr>
        <w:t>PROVEEDOR</w:t>
      </w:r>
      <w:r w:rsidRPr="00543FAC">
        <w:rPr>
          <w:rFonts w:ascii="Verdana" w:hAnsi="Verdana" w:cs="Arial"/>
          <w:sz w:val="14"/>
          <w:szCs w:val="14"/>
        </w:rPr>
        <w:t xml:space="preserve">, tiene derecho a plantear los reclamos que considere correctos, por cualquier omisión de la </w:t>
      </w:r>
      <w:r w:rsidRPr="00543FAC">
        <w:rPr>
          <w:rFonts w:ascii="Verdana" w:hAnsi="Verdana" w:cs="Arial"/>
          <w:b/>
          <w:bCs/>
          <w:sz w:val="14"/>
          <w:szCs w:val="14"/>
        </w:rPr>
        <w:t>ENTIDAD</w:t>
      </w:r>
      <w:r w:rsidRPr="00543FAC">
        <w:rPr>
          <w:rFonts w:ascii="Verdana" w:hAnsi="Verdana" w:cs="Arial"/>
          <w:sz w:val="14"/>
          <w:szCs w:val="14"/>
        </w:rPr>
        <w:t xml:space="preserve">, por falta de pago de la adquisición efectuada, o por cualquier otro aspecto consignado en el presente Contrato. </w:t>
      </w:r>
    </w:p>
    <w:p w14:paraId="5E672EAE" w14:textId="77777777" w:rsidR="00543FAC" w:rsidRPr="00543FAC" w:rsidRDefault="00543FAC" w:rsidP="00543FAC">
      <w:pPr>
        <w:autoSpaceDE w:val="0"/>
        <w:autoSpaceDN w:val="0"/>
        <w:adjustRightInd w:val="0"/>
        <w:jc w:val="both"/>
        <w:rPr>
          <w:rFonts w:cs="Arial"/>
          <w:color w:val="000000"/>
          <w:sz w:val="14"/>
          <w:szCs w:val="14"/>
          <w:lang w:val="es-BO" w:eastAsia="es-BO"/>
        </w:rPr>
      </w:pPr>
    </w:p>
    <w:p w14:paraId="3776A047" w14:textId="77777777" w:rsidR="00543FAC" w:rsidRPr="00543FAC" w:rsidRDefault="00543FAC" w:rsidP="00543FAC">
      <w:pPr>
        <w:autoSpaceDE w:val="0"/>
        <w:autoSpaceDN w:val="0"/>
        <w:adjustRightInd w:val="0"/>
        <w:jc w:val="both"/>
        <w:rPr>
          <w:rFonts w:cs="Arial"/>
          <w:color w:val="000000"/>
          <w:sz w:val="14"/>
          <w:szCs w:val="14"/>
          <w:lang w:val="es-BO" w:eastAsia="es-BO"/>
        </w:rPr>
      </w:pPr>
      <w:r w:rsidRPr="00543FAC">
        <w:rPr>
          <w:rFonts w:cs="Arial"/>
          <w:color w:val="000000"/>
          <w:sz w:val="14"/>
          <w:szCs w:val="14"/>
          <w:lang w:val="es-BO" w:eastAsia="es-BO"/>
        </w:rPr>
        <w:t xml:space="preserve">Tales reclamos deberán ser planteados por escrito y con los respaldos correspondientes, a la </w:t>
      </w:r>
      <w:r w:rsidRPr="00543FAC">
        <w:rPr>
          <w:rFonts w:cs="Arial"/>
          <w:b/>
          <w:bCs/>
          <w:color w:val="000000"/>
          <w:sz w:val="14"/>
          <w:szCs w:val="14"/>
          <w:lang w:val="es-BO" w:eastAsia="es-BO"/>
        </w:rPr>
        <w:t>ENTIDAD</w:t>
      </w:r>
      <w:r w:rsidRPr="00543FAC">
        <w:rPr>
          <w:rFonts w:cs="Arial"/>
          <w:color w:val="000000"/>
          <w:sz w:val="14"/>
          <w:szCs w:val="14"/>
          <w:lang w:val="es-BO" w:eastAsia="es-BO"/>
        </w:rPr>
        <w:t xml:space="preserve">, hasta veinte (20) días hábiles, posteriores al suceso. </w:t>
      </w:r>
    </w:p>
    <w:p w14:paraId="5CEFA02E" w14:textId="77777777" w:rsidR="00543FAC" w:rsidRPr="00543FAC" w:rsidRDefault="00543FAC" w:rsidP="00543FAC">
      <w:pPr>
        <w:widowControl w:val="0"/>
        <w:jc w:val="both"/>
        <w:rPr>
          <w:rFonts w:cs="Arial"/>
          <w:color w:val="000000"/>
          <w:sz w:val="14"/>
          <w:szCs w:val="14"/>
          <w:lang w:val="es-BO" w:eastAsia="es-BO"/>
        </w:rPr>
      </w:pPr>
    </w:p>
    <w:p w14:paraId="6FE0DD20" w14:textId="77777777" w:rsidR="00543FAC" w:rsidRPr="00543FAC" w:rsidRDefault="00543FAC" w:rsidP="00543FAC">
      <w:pPr>
        <w:widowControl w:val="0"/>
        <w:jc w:val="both"/>
        <w:rPr>
          <w:rFonts w:cs="Arial"/>
          <w:b/>
          <w:sz w:val="14"/>
          <w:szCs w:val="14"/>
          <w:lang w:val="es-BO"/>
        </w:rPr>
      </w:pPr>
      <w:r w:rsidRPr="00543FAC">
        <w:rPr>
          <w:rFonts w:cs="Arial"/>
          <w:color w:val="000000"/>
          <w:sz w:val="14"/>
          <w:szCs w:val="14"/>
          <w:lang w:val="es-BO" w:eastAsia="es-BO"/>
        </w:rPr>
        <w:t xml:space="preserve">La </w:t>
      </w:r>
      <w:r w:rsidRPr="00543FAC">
        <w:rPr>
          <w:rFonts w:cs="Arial"/>
          <w:b/>
          <w:bCs/>
          <w:color w:val="000000"/>
          <w:sz w:val="14"/>
          <w:szCs w:val="14"/>
          <w:lang w:val="es-BO" w:eastAsia="es-BO"/>
        </w:rPr>
        <w:t>ENTIDAD</w:t>
      </w:r>
      <w:r w:rsidRPr="00543FAC">
        <w:rPr>
          <w:rFonts w:cs="Arial"/>
          <w:color w:val="000000"/>
          <w:sz w:val="14"/>
          <w:szCs w:val="14"/>
          <w:lang w:val="es-BO" w:eastAsia="es-BO"/>
        </w:rPr>
        <w:t xml:space="preserve">, dentro del lapso de cinco (5) días hábiles de recibido el reclamo, deberá emitir su respuesta de forma sustentada al </w:t>
      </w:r>
      <w:r w:rsidRPr="00543FAC">
        <w:rPr>
          <w:rFonts w:cs="Arial"/>
          <w:b/>
          <w:bCs/>
          <w:color w:val="000000"/>
          <w:sz w:val="14"/>
          <w:szCs w:val="14"/>
          <w:lang w:val="es-BO" w:eastAsia="es-BO"/>
        </w:rPr>
        <w:t xml:space="preserve">PROVEEDOR </w:t>
      </w:r>
      <w:r w:rsidRPr="00543FAC">
        <w:rPr>
          <w:rFonts w:cs="Arial"/>
          <w:color w:val="000000"/>
          <w:sz w:val="14"/>
          <w:szCs w:val="14"/>
          <w:lang w:val="es-BO" w:eastAsia="es-BO"/>
        </w:rPr>
        <w:t xml:space="preserve">aceptando o rechazando el reclamo. Dentro de este plazo,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podrá solicitar las aclaraciones respectivas al </w:t>
      </w:r>
      <w:r w:rsidRPr="00543FAC">
        <w:rPr>
          <w:rFonts w:cs="Arial"/>
          <w:b/>
          <w:bCs/>
          <w:color w:val="000000"/>
          <w:sz w:val="14"/>
          <w:szCs w:val="14"/>
          <w:lang w:val="es-BO" w:eastAsia="es-BO"/>
        </w:rPr>
        <w:t>PROVEEDOR</w:t>
      </w:r>
      <w:r w:rsidRPr="00543FAC">
        <w:rPr>
          <w:rFonts w:cs="Arial"/>
          <w:color w:val="000000"/>
          <w:sz w:val="14"/>
          <w:szCs w:val="14"/>
          <w:lang w:val="es-BO" w:eastAsia="es-BO"/>
        </w:rPr>
        <w:t>, para sustentar su decisión.</w:t>
      </w:r>
    </w:p>
    <w:p w14:paraId="208FFB5B" w14:textId="77777777" w:rsidR="00543FAC" w:rsidRPr="00543FAC" w:rsidRDefault="00543FAC" w:rsidP="00543FAC">
      <w:pPr>
        <w:widowControl w:val="0"/>
        <w:jc w:val="both"/>
        <w:rPr>
          <w:rFonts w:cs="Arial"/>
          <w:b/>
          <w:sz w:val="14"/>
          <w:szCs w:val="14"/>
          <w:lang w:val="es-BO"/>
        </w:rPr>
      </w:pPr>
    </w:p>
    <w:p w14:paraId="4EAA86BC" w14:textId="77777777" w:rsidR="00543FAC" w:rsidRPr="00543FAC" w:rsidRDefault="00543FAC" w:rsidP="00543FAC">
      <w:pPr>
        <w:autoSpaceDE w:val="0"/>
        <w:autoSpaceDN w:val="0"/>
        <w:adjustRightInd w:val="0"/>
        <w:jc w:val="both"/>
        <w:rPr>
          <w:rFonts w:cs="Arial"/>
          <w:color w:val="000000"/>
          <w:sz w:val="14"/>
          <w:szCs w:val="14"/>
          <w:lang w:val="es-BO" w:eastAsia="es-BO"/>
        </w:rPr>
      </w:pPr>
      <w:r w:rsidRPr="00543FAC">
        <w:rPr>
          <w:rFonts w:cs="Arial"/>
          <w:color w:val="000000"/>
          <w:sz w:val="14"/>
          <w:szCs w:val="14"/>
          <w:lang w:val="es-BO" w:eastAsia="es-BO"/>
        </w:rPr>
        <w:t xml:space="preserve">En caso que el reclamo sea complejo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543FAC">
        <w:rPr>
          <w:rFonts w:cs="Arial"/>
          <w:b/>
          <w:bCs/>
          <w:color w:val="000000"/>
          <w:sz w:val="14"/>
          <w:szCs w:val="14"/>
          <w:lang w:val="es-BO" w:eastAsia="es-BO"/>
        </w:rPr>
        <w:t xml:space="preserve">. </w:t>
      </w:r>
    </w:p>
    <w:p w14:paraId="7EFFA85E" w14:textId="77777777" w:rsidR="00543FAC" w:rsidRPr="00543FAC" w:rsidRDefault="00543FAC" w:rsidP="00543FAC">
      <w:pPr>
        <w:widowControl w:val="0"/>
        <w:jc w:val="both"/>
        <w:rPr>
          <w:rFonts w:cs="Arial"/>
          <w:color w:val="000000"/>
          <w:sz w:val="14"/>
          <w:szCs w:val="14"/>
          <w:lang w:val="es-BO" w:eastAsia="es-BO"/>
        </w:rPr>
      </w:pPr>
    </w:p>
    <w:p w14:paraId="30EB28B1" w14:textId="77777777" w:rsidR="00543FAC" w:rsidRPr="00543FAC" w:rsidRDefault="00543FAC" w:rsidP="00543FAC">
      <w:pPr>
        <w:widowControl w:val="0"/>
        <w:jc w:val="both"/>
        <w:rPr>
          <w:rFonts w:cs="Arial"/>
          <w:color w:val="000000"/>
          <w:sz w:val="14"/>
          <w:szCs w:val="14"/>
          <w:lang w:val="es-BO" w:eastAsia="es-BO"/>
        </w:rPr>
      </w:pPr>
      <w:r w:rsidRPr="00543FAC">
        <w:rPr>
          <w:rFonts w:cs="Arial"/>
          <w:color w:val="000000"/>
          <w:sz w:val="14"/>
          <w:szCs w:val="14"/>
          <w:lang w:val="es-BO" w:eastAsia="es-BO"/>
        </w:rPr>
        <w:t xml:space="preserve">Todo proceso de respuesta a reclamo, no deberá exceder los diez (10) días hábiles, computables desde la recepción del reclamo por la </w:t>
      </w:r>
      <w:r w:rsidRPr="00543FAC">
        <w:rPr>
          <w:rFonts w:cs="Arial"/>
          <w:b/>
          <w:bCs/>
          <w:color w:val="000000"/>
          <w:sz w:val="14"/>
          <w:szCs w:val="14"/>
          <w:lang w:val="es-BO" w:eastAsia="es-BO"/>
        </w:rPr>
        <w:t>ENTIDAD</w:t>
      </w:r>
      <w:r w:rsidRPr="00543FAC">
        <w:rPr>
          <w:rFonts w:cs="Arial"/>
          <w:color w:val="000000"/>
          <w:sz w:val="14"/>
          <w:szCs w:val="14"/>
          <w:lang w:val="es-BO" w:eastAsia="es-BO"/>
        </w:rPr>
        <w:t>.</w:t>
      </w:r>
    </w:p>
    <w:p w14:paraId="4884E298" w14:textId="77777777" w:rsidR="00543FAC" w:rsidRPr="00543FAC" w:rsidRDefault="00543FAC" w:rsidP="00543FAC">
      <w:pPr>
        <w:widowControl w:val="0"/>
        <w:jc w:val="both"/>
        <w:rPr>
          <w:rFonts w:cs="Arial"/>
          <w:sz w:val="14"/>
          <w:szCs w:val="14"/>
          <w:lang w:val="es-BO"/>
        </w:rPr>
      </w:pPr>
    </w:p>
    <w:p w14:paraId="2CF5C852" w14:textId="77777777" w:rsidR="00543FAC" w:rsidRPr="00543FAC" w:rsidRDefault="00543FAC" w:rsidP="00543FAC">
      <w:pPr>
        <w:widowControl w:val="0"/>
        <w:jc w:val="both"/>
        <w:rPr>
          <w:rFonts w:cs="Arial"/>
          <w:sz w:val="14"/>
          <w:szCs w:val="14"/>
          <w:lang w:val="es-BO"/>
        </w:rPr>
      </w:pPr>
      <w:r w:rsidRPr="00543FAC">
        <w:rPr>
          <w:rFonts w:cs="Arial"/>
          <w:sz w:val="14"/>
          <w:szCs w:val="14"/>
          <w:lang w:val="es-BO"/>
        </w:rPr>
        <w:t xml:space="preserve">La </w:t>
      </w:r>
      <w:r w:rsidRPr="00543FAC">
        <w:rPr>
          <w:rFonts w:cs="Arial"/>
          <w:b/>
          <w:sz w:val="14"/>
          <w:szCs w:val="14"/>
          <w:lang w:val="es-BO"/>
        </w:rPr>
        <w:t>ENTIDAD</w:t>
      </w:r>
      <w:r w:rsidRPr="00543FAC">
        <w:rPr>
          <w:rFonts w:cs="Arial"/>
          <w:sz w:val="14"/>
          <w:szCs w:val="14"/>
          <w:lang w:val="es-BO"/>
        </w:rPr>
        <w:t xml:space="preserve"> no atenderá reclamos presentados fuera del plazo establecido en esta cláusula.</w:t>
      </w:r>
    </w:p>
    <w:p w14:paraId="6C12C93A" w14:textId="77777777" w:rsidR="00543FAC" w:rsidRPr="00543FAC" w:rsidRDefault="00543FAC" w:rsidP="00543FAC">
      <w:pPr>
        <w:widowControl w:val="0"/>
        <w:autoSpaceDE w:val="0"/>
        <w:autoSpaceDN w:val="0"/>
        <w:adjustRightInd w:val="0"/>
        <w:jc w:val="both"/>
        <w:rPr>
          <w:rFonts w:cs="Arial"/>
          <w:b/>
          <w:bCs/>
          <w:sz w:val="14"/>
          <w:szCs w:val="14"/>
          <w:lang w:val="es-BO"/>
        </w:rPr>
      </w:pPr>
    </w:p>
    <w:p w14:paraId="27BEB54D" w14:textId="77777777" w:rsidR="00543FAC" w:rsidRPr="00543FAC" w:rsidRDefault="00543FAC" w:rsidP="00543FAC">
      <w:pPr>
        <w:pStyle w:val="Default"/>
        <w:jc w:val="both"/>
        <w:rPr>
          <w:rFonts w:ascii="Verdana" w:hAnsi="Verdana" w:cs="Arial"/>
          <w:sz w:val="14"/>
          <w:szCs w:val="14"/>
        </w:rPr>
      </w:pPr>
      <w:r w:rsidRPr="00543FAC">
        <w:rPr>
          <w:rFonts w:ascii="Verdana" w:hAnsi="Verdana" w:cs="Arial"/>
          <w:b/>
          <w:sz w:val="14"/>
          <w:szCs w:val="14"/>
        </w:rPr>
        <w:t>CLÁUSULA DÉCIMA SEXTA</w:t>
      </w:r>
      <w:r w:rsidRPr="00543FAC">
        <w:rPr>
          <w:rFonts w:ascii="Verdana" w:hAnsi="Verdana" w:cs="Arial"/>
          <w:b/>
          <w:bCs/>
          <w:sz w:val="14"/>
          <w:szCs w:val="14"/>
        </w:rPr>
        <w:t xml:space="preserve">.- (ESTIPULACIÓN SOBRE IMPUESTOS) </w:t>
      </w:r>
      <w:r w:rsidRPr="00543FAC">
        <w:rPr>
          <w:rFonts w:ascii="Verdana" w:hAnsi="Verdana" w:cs="Arial"/>
          <w:sz w:val="14"/>
          <w:szCs w:val="14"/>
        </w:rPr>
        <w:t xml:space="preserve">Correrá por cuenta del </w:t>
      </w:r>
      <w:r w:rsidRPr="00543FAC">
        <w:rPr>
          <w:rFonts w:ascii="Verdana" w:hAnsi="Verdana" w:cs="Arial"/>
          <w:b/>
          <w:bCs/>
          <w:sz w:val="14"/>
          <w:szCs w:val="14"/>
        </w:rPr>
        <w:t xml:space="preserve">PROVEEDOR </w:t>
      </w:r>
      <w:r w:rsidRPr="00543FAC">
        <w:rPr>
          <w:rFonts w:ascii="Verdana" w:hAnsi="Verdana" w:cs="Arial"/>
          <w:sz w:val="14"/>
          <w:szCs w:val="14"/>
        </w:rPr>
        <w:t xml:space="preserve">el pago de todos los impuestos vigentes en el país a la fecha de presentación de la propuesta. </w:t>
      </w:r>
    </w:p>
    <w:p w14:paraId="5A3E0EEE" w14:textId="77777777" w:rsidR="00543FAC" w:rsidRPr="00543FAC" w:rsidRDefault="00543FAC" w:rsidP="00543FAC">
      <w:pPr>
        <w:widowControl w:val="0"/>
        <w:autoSpaceDE w:val="0"/>
        <w:autoSpaceDN w:val="0"/>
        <w:adjustRightInd w:val="0"/>
        <w:jc w:val="both"/>
        <w:rPr>
          <w:rFonts w:cs="Arial"/>
          <w:color w:val="000000"/>
          <w:sz w:val="14"/>
          <w:szCs w:val="14"/>
          <w:lang w:val="es-BO" w:eastAsia="es-BO"/>
        </w:rPr>
      </w:pPr>
    </w:p>
    <w:p w14:paraId="19CFB700" w14:textId="77777777" w:rsidR="00543FAC" w:rsidRPr="00543FAC" w:rsidRDefault="00543FAC" w:rsidP="00543FAC">
      <w:pPr>
        <w:widowControl w:val="0"/>
        <w:autoSpaceDE w:val="0"/>
        <w:autoSpaceDN w:val="0"/>
        <w:adjustRightInd w:val="0"/>
        <w:jc w:val="both"/>
        <w:rPr>
          <w:rFonts w:cs="Arial"/>
          <w:sz w:val="14"/>
          <w:szCs w:val="14"/>
          <w:lang w:val="es-BO"/>
        </w:rPr>
      </w:pPr>
      <w:r w:rsidRPr="00543FAC">
        <w:rPr>
          <w:rFonts w:cs="Arial"/>
          <w:color w:val="000000"/>
          <w:sz w:val="14"/>
          <w:szCs w:val="14"/>
          <w:lang w:val="es-BO" w:eastAsia="es-BO"/>
        </w:rPr>
        <w:t xml:space="preserve">En caso de que posteriormente, el Estado Plurinacional de Bolivia implantara impuestos adicionales, disminuyera o incrementara los vigentes, mediante disposición legal expresa, el </w:t>
      </w:r>
      <w:r w:rsidRPr="00543FAC">
        <w:rPr>
          <w:rFonts w:cs="Arial"/>
          <w:b/>
          <w:bCs/>
          <w:color w:val="000000"/>
          <w:sz w:val="14"/>
          <w:szCs w:val="14"/>
          <w:lang w:val="es-BO" w:eastAsia="es-BO"/>
        </w:rPr>
        <w:t xml:space="preserve">PROVEEDOR </w:t>
      </w:r>
      <w:r w:rsidRPr="00543FAC">
        <w:rPr>
          <w:rFonts w:cs="Arial"/>
          <w:color w:val="000000"/>
          <w:sz w:val="14"/>
          <w:szCs w:val="14"/>
          <w:lang w:val="es-BO" w:eastAsia="es-BO"/>
        </w:rPr>
        <w:t>deberá acogerse a su cumplimiento desde la fecha de vigencia de dicha normativa.</w:t>
      </w:r>
    </w:p>
    <w:p w14:paraId="50AC3C1D" w14:textId="77777777" w:rsidR="00543FAC" w:rsidRPr="00543FAC" w:rsidRDefault="00543FAC" w:rsidP="00543FAC">
      <w:pPr>
        <w:widowControl w:val="0"/>
        <w:jc w:val="both"/>
        <w:rPr>
          <w:rFonts w:cs="Arial"/>
          <w:sz w:val="14"/>
          <w:szCs w:val="14"/>
          <w:lang w:val="es-BO"/>
        </w:rPr>
      </w:pPr>
    </w:p>
    <w:p w14:paraId="7A8AF874" w14:textId="77777777" w:rsidR="00543FAC" w:rsidRPr="00543FAC" w:rsidRDefault="00543FAC" w:rsidP="00543FAC">
      <w:pPr>
        <w:widowControl w:val="0"/>
        <w:autoSpaceDE w:val="0"/>
        <w:autoSpaceDN w:val="0"/>
        <w:adjustRightInd w:val="0"/>
        <w:jc w:val="both"/>
        <w:rPr>
          <w:rFonts w:cs="Arial"/>
          <w:sz w:val="14"/>
          <w:szCs w:val="14"/>
          <w:lang w:val="es-BO"/>
        </w:rPr>
      </w:pPr>
      <w:r w:rsidRPr="00543FAC">
        <w:rPr>
          <w:rFonts w:cs="Arial"/>
          <w:b/>
          <w:sz w:val="14"/>
          <w:szCs w:val="14"/>
          <w:lang w:val="es-BO"/>
        </w:rPr>
        <w:lastRenderedPageBreak/>
        <w:t xml:space="preserve">CLÁUSULA DÉCIMA SÉPTIMA.- (FACTURACIÓN) </w:t>
      </w:r>
      <w:r w:rsidRPr="00543FAC">
        <w:rPr>
          <w:rFonts w:cs="Arial"/>
          <w:sz w:val="14"/>
          <w:szCs w:val="14"/>
        </w:rPr>
        <w:t xml:space="preserve">El </w:t>
      </w:r>
      <w:r w:rsidRPr="00543FAC">
        <w:rPr>
          <w:rFonts w:cs="Arial"/>
          <w:b/>
          <w:bCs/>
          <w:sz w:val="14"/>
          <w:szCs w:val="14"/>
        </w:rPr>
        <w:t xml:space="preserve">PROVEEDOR </w:t>
      </w:r>
      <w:r w:rsidRPr="00543FAC">
        <w:rPr>
          <w:rFonts w:cs="Arial"/>
          <w:sz w:val="14"/>
          <w:szCs w:val="14"/>
        </w:rPr>
        <w:t xml:space="preserve">al momento de la entrega de los </w:t>
      </w:r>
      <w:r w:rsidRPr="00543FAC">
        <w:rPr>
          <w:rFonts w:cs="Arial"/>
          <w:b/>
          <w:bCs/>
          <w:sz w:val="14"/>
          <w:szCs w:val="14"/>
        </w:rPr>
        <w:t xml:space="preserve">BIENES </w:t>
      </w:r>
      <w:r w:rsidRPr="00543FAC">
        <w:rPr>
          <w:rFonts w:cs="Arial"/>
          <w:sz w:val="14"/>
          <w:szCs w:val="14"/>
        </w:rPr>
        <w:t xml:space="preserve">o acto equivalente que suponga la transferencia de dominio del objeto de la venta (efectuada la adquisición), deberá emitir la respectiva factura oficial en favor de la </w:t>
      </w:r>
      <w:r w:rsidRPr="00543FAC">
        <w:rPr>
          <w:rFonts w:cs="Arial"/>
          <w:b/>
          <w:bCs/>
          <w:sz w:val="14"/>
          <w:szCs w:val="14"/>
        </w:rPr>
        <w:t xml:space="preserve">ENTIDAD, </w:t>
      </w:r>
      <w:r w:rsidRPr="00543FAC">
        <w:rPr>
          <w:rFonts w:cs="Arial"/>
          <w:sz w:val="14"/>
          <w:szCs w:val="14"/>
        </w:rPr>
        <w:t>por el monto de la venta efectivizada, caso contrario dicho pago no se realizará.</w:t>
      </w:r>
      <w:r w:rsidRPr="00543FAC">
        <w:rPr>
          <w:rFonts w:cs="Arial"/>
          <w:sz w:val="14"/>
          <w:szCs w:val="14"/>
          <w:lang w:val="es-BO"/>
        </w:rPr>
        <w:t xml:space="preserve"> </w:t>
      </w:r>
    </w:p>
    <w:p w14:paraId="406A64C4" w14:textId="77777777" w:rsidR="00543FAC" w:rsidRPr="00543FAC" w:rsidRDefault="00543FAC" w:rsidP="00543FAC">
      <w:pPr>
        <w:widowControl w:val="0"/>
        <w:autoSpaceDE w:val="0"/>
        <w:autoSpaceDN w:val="0"/>
        <w:adjustRightInd w:val="0"/>
        <w:jc w:val="both"/>
        <w:rPr>
          <w:rFonts w:cs="Arial"/>
          <w:b/>
          <w:sz w:val="14"/>
          <w:szCs w:val="14"/>
          <w:lang w:val="es-BO"/>
        </w:rPr>
      </w:pPr>
    </w:p>
    <w:p w14:paraId="4CA878F6" w14:textId="77777777" w:rsidR="00543FAC" w:rsidRPr="00543FAC" w:rsidRDefault="00543FAC" w:rsidP="00543FAC">
      <w:pPr>
        <w:widowControl w:val="0"/>
        <w:autoSpaceDE w:val="0"/>
        <w:autoSpaceDN w:val="0"/>
        <w:adjustRightInd w:val="0"/>
        <w:jc w:val="both"/>
        <w:rPr>
          <w:rFonts w:cs="Arial"/>
          <w:b/>
          <w:i/>
          <w:sz w:val="14"/>
          <w:szCs w:val="14"/>
        </w:rPr>
      </w:pPr>
      <w:r w:rsidRPr="00543FAC">
        <w:rPr>
          <w:rFonts w:cs="Arial"/>
          <w:b/>
          <w:i/>
          <w:sz w:val="14"/>
          <w:szCs w:val="14"/>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76355353" w14:textId="77777777" w:rsidR="00543FAC" w:rsidRPr="00543FAC" w:rsidRDefault="00543FAC" w:rsidP="00543FAC">
      <w:pPr>
        <w:widowControl w:val="0"/>
        <w:autoSpaceDE w:val="0"/>
        <w:autoSpaceDN w:val="0"/>
        <w:adjustRightInd w:val="0"/>
        <w:jc w:val="both"/>
        <w:rPr>
          <w:rFonts w:cs="Arial"/>
          <w:b/>
          <w:i/>
          <w:sz w:val="14"/>
          <w:szCs w:val="14"/>
          <w:lang w:val="es-BO"/>
        </w:rPr>
      </w:pPr>
    </w:p>
    <w:p w14:paraId="76CA8ECF" w14:textId="77777777" w:rsidR="00543FAC" w:rsidRPr="00543FAC" w:rsidRDefault="00543FAC" w:rsidP="00543FAC">
      <w:pPr>
        <w:widowControl w:val="0"/>
        <w:jc w:val="both"/>
        <w:rPr>
          <w:rFonts w:cs="Arial"/>
          <w:sz w:val="14"/>
          <w:szCs w:val="14"/>
          <w:lang w:val="es-BO"/>
        </w:rPr>
      </w:pPr>
      <w:r w:rsidRPr="00543FAC">
        <w:rPr>
          <w:rFonts w:cs="Arial"/>
          <w:b/>
          <w:sz w:val="14"/>
          <w:szCs w:val="14"/>
          <w:lang w:val="es-BO"/>
        </w:rPr>
        <w:t>CLÁUSULA DÉCIMA OCTAVA.- (SUBCONTRATOS)</w:t>
      </w:r>
      <w:r w:rsidRPr="00543FAC">
        <w:rPr>
          <w:rFonts w:cs="Arial"/>
          <w:sz w:val="14"/>
          <w:szCs w:val="14"/>
          <w:lang w:val="es-BO"/>
        </w:rPr>
        <w:t xml:space="preserve"> No se aceptarán subcontrataciones para el presente Proceso de Contratación.</w:t>
      </w:r>
    </w:p>
    <w:p w14:paraId="53D59E8C" w14:textId="77777777" w:rsidR="00543FAC" w:rsidRPr="00543FAC" w:rsidRDefault="00543FAC" w:rsidP="00543FAC">
      <w:pPr>
        <w:widowControl w:val="0"/>
        <w:jc w:val="both"/>
        <w:rPr>
          <w:rFonts w:cs="Arial"/>
          <w:b/>
          <w:sz w:val="14"/>
          <w:szCs w:val="14"/>
          <w:lang w:val="es-BO"/>
        </w:rPr>
      </w:pPr>
    </w:p>
    <w:p w14:paraId="45304ABC" w14:textId="77777777" w:rsidR="00543FAC" w:rsidRPr="00543FAC" w:rsidRDefault="00543FAC" w:rsidP="00543FAC">
      <w:pPr>
        <w:widowControl w:val="0"/>
        <w:jc w:val="both"/>
        <w:rPr>
          <w:rFonts w:cs="Arial"/>
          <w:sz w:val="14"/>
          <w:szCs w:val="14"/>
          <w:lang w:val="es-BO"/>
        </w:rPr>
      </w:pPr>
      <w:r w:rsidRPr="00543FAC">
        <w:rPr>
          <w:rFonts w:cs="Arial"/>
          <w:b/>
          <w:sz w:val="14"/>
          <w:szCs w:val="14"/>
          <w:lang w:val="es-BO"/>
        </w:rPr>
        <w:t>CLÁUSULA DÉCIMA NOVENA.- (MODIFICACIONES AL CONTRATO)</w:t>
      </w:r>
      <w:r w:rsidRPr="00543FAC">
        <w:rPr>
          <w:rFonts w:cs="Arial"/>
          <w:sz w:val="14"/>
          <w:szCs w:val="14"/>
          <w:lang w:val="es-BO"/>
        </w:rPr>
        <w:t xml:space="preserve"> El presente Contrato podrá ser modificado sólo en los aspectos previsto en el DBC y en el presente contrato, siempre y cuando exista acuerdo entre las </w:t>
      </w:r>
      <w:r w:rsidRPr="00543FAC">
        <w:rPr>
          <w:rFonts w:cs="Arial"/>
          <w:b/>
          <w:sz w:val="14"/>
          <w:szCs w:val="14"/>
          <w:lang w:val="es-BO"/>
        </w:rPr>
        <w:t>PARTES</w:t>
      </w:r>
      <w:r w:rsidRPr="00543FAC">
        <w:rPr>
          <w:rFonts w:cs="Arial"/>
          <w:sz w:val="14"/>
          <w:szCs w:val="14"/>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8AFDB05" w14:textId="77777777" w:rsidR="00543FAC" w:rsidRPr="00543FAC" w:rsidRDefault="00543FAC" w:rsidP="00543FAC">
      <w:pPr>
        <w:widowControl w:val="0"/>
        <w:jc w:val="both"/>
        <w:rPr>
          <w:rFonts w:cs="Arial"/>
          <w:sz w:val="14"/>
          <w:szCs w:val="14"/>
          <w:lang w:val="es-BO"/>
        </w:rPr>
      </w:pPr>
    </w:p>
    <w:p w14:paraId="3D724F05" w14:textId="77777777" w:rsidR="00543FAC" w:rsidRPr="00543FAC" w:rsidRDefault="00543FAC" w:rsidP="00543FAC">
      <w:pPr>
        <w:widowControl w:val="0"/>
        <w:jc w:val="both"/>
        <w:rPr>
          <w:rFonts w:cs="Arial"/>
          <w:sz w:val="14"/>
          <w:szCs w:val="14"/>
          <w:lang w:val="es-BO"/>
        </w:rPr>
      </w:pPr>
      <w:r w:rsidRPr="00543FAC">
        <w:rPr>
          <w:rFonts w:cs="Arial"/>
          <w:sz w:val="14"/>
          <w:szCs w:val="14"/>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654E447C" w14:textId="77777777" w:rsidR="00543FAC" w:rsidRPr="00543FAC" w:rsidRDefault="00543FAC" w:rsidP="00543FAC">
      <w:pPr>
        <w:widowControl w:val="0"/>
        <w:jc w:val="both"/>
        <w:rPr>
          <w:rFonts w:cs="Arial"/>
          <w:sz w:val="14"/>
          <w:szCs w:val="14"/>
          <w:lang w:val="es-BO"/>
        </w:rPr>
      </w:pPr>
    </w:p>
    <w:p w14:paraId="06A648CE" w14:textId="77777777" w:rsidR="00543FAC" w:rsidRPr="00543FAC" w:rsidRDefault="00543FAC" w:rsidP="00543FAC">
      <w:pPr>
        <w:widowControl w:val="0"/>
        <w:jc w:val="both"/>
        <w:rPr>
          <w:rFonts w:cs="Arial"/>
          <w:sz w:val="14"/>
          <w:szCs w:val="14"/>
          <w:lang w:val="es-BO"/>
        </w:rPr>
      </w:pPr>
      <w:r w:rsidRPr="00543FAC">
        <w:rPr>
          <w:rFonts w:cs="Arial"/>
          <w:sz w:val="14"/>
          <w:szCs w:val="14"/>
          <w:lang w:val="es-BO"/>
        </w:rPr>
        <w:t>La modificación al plazo, permite la ampliación o disminución del mismo.</w:t>
      </w:r>
    </w:p>
    <w:p w14:paraId="3443AEB3" w14:textId="77777777" w:rsidR="00543FAC" w:rsidRPr="00543FAC" w:rsidRDefault="00543FAC" w:rsidP="00543FAC">
      <w:pPr>
        <w:widowControl w:val="0"/>
        <w:jc w:val="both"/>
        <w:rPr>
          <w:rFonts w:cs="Arial"/>
          <w:sz w:val="14"/>
          <w:szCs w:val="14"/>
          <w:lang w:val="es-BO"/>
        </w:rPr>
      </w:pPr>
    </w:p>
    <w:p w14:paraId="2391D4C8" w14:textId="77777777" w:rsidR="00543FAC" w:rsidRPr="00543FAC" w:rsidRDefault="00543FAC" w:rsidP="00543FAC">
      <w:pPr>
        <w:widowControl w:val="0"/>
        <w:jc w:val="both"/>
        <w:rPr>
          <w:rFonts w:cs="Arial"/>
          <w:sz w:val="14"/>
          <w:szCs w:val="14"/>
          <w:lang w:val="es-BO"/>
        </w:rPr>
      </w:pPr>
      <w:r w:rsidRPr="00543FAC">
        <w:rPr>
          <w:rFonts w:cs="Arial"/>
          <w:sz w:val="14"/>
          <w:szCs w:val="14"/>
          <w:lang w:val="es-BO"/>
        </w:rPr>
        <w:t>La modificación al alcance del contrato, permite el ajuste de las diferentes cláusulas del mismo que sean necesaria para dar cumplimiento del objeto de la contratación.</w:t>
      </w:r>
    </w:p>
    <w:p w14:paraId="2C9CC8A3" w14:textId="77777777" w:rsidR="00543FAC" w:rsidRPr="00543FAC" w:rsidRDefault="00543FAC" w:rsidP="00543FAC">
      <w:pPr>
        <w:widowControl w:val="0"/>
        <w:autoSpaceDE w:val="0"/>
        <w:autoSpaceDN w:val="0"/>
        <w:adjustRightInd w:val="0"/>
        <w:jc w:val="both"/>
        <w:rPr>
          <w:rFonts w:cs="Arial"/>
          <w:sz w:val="14"/>
          <w:szCs w:val="14"/>
          <w:lang w:val="es-BO"/>
        </w:rPr>
      </w:pPr>
    </w:p>
    <w:p w14:paraId="15C9CFBD" w14:textId="77777777" w:rsidR="00543FAC" w:rsidRPr="00543FAC" w:rsidRDefault="00543FAC" w:rsidP="00543FAC">
      <w:pPr>
        <w:widowControl w:val="0"/>
        <w:jc w:val="both"/>
        <w:rPr>
          <w:rFonts w:cs="Arial"/>
          <w:b/>
          <w:sz w:val="14"/>
          <w:szCs w:val="14"/>
          <w:lang w:val="es-BO"/>
        </w:rPr>
      </w:pPr>
      <w:r w:rsidRPr="00543FAC">
        <w:rPr>
          <w:rFonts w:cs="Arial"/>
          <w:b/>
          <w:sz w:val="14"/>
          <w:szCs w:val="14"/>
          <w:lang w:val="es-BO"/>
        </w:rPr>
        <w:t>CLÁUSULA V</w:t>
      </w:r>
      <w:r w:rsidRPr="00543FAC">
        <w:rPr>
          <w:rFonts w:cs="Arial"/>
          <w:b/>
          <w:sz w:val="14"/>
          <w:szCs w:val="14"/>
        </w:rPr>
        <w:t>IGÉSIMA</w:t>
      </w:r>
      <w:r w:rsidRPr="00543FAC">
        <w:rPr>
          <w:rFonts w:cs="Arial"/>
          <w:b/>
          <w:sz w:val="14"/>
          <w:szCs w:val="14"/>
          <w:lang w:val="es-BO"/>
        </w:rPr>
        <w:t xml:space="preserve">.- (CESION) </w:t>
      </w:r>
      <w:r w:rsidRPr="00543FAC">
        <w:rPr>
          <w:rFonts w:cs="Arial"/>
          <w:sz w:val="14"/>
          <w:szCs w:val="14"/>
          <w:lang w:val="es-BO"/>
        </w:rPr>
        <w:t xml:space="preserve">El </w:t>
      </w:r>
      <w:r w:rsidRPr="00543FAC">
        <w:rPr>
          <w:rFonts w:cs="Arial"/>
          <w:b/>
          <w:sz w:val="14"/>
          <w:szCs w:val="14"/>
          <w:lang w:val="es-BO"/>
        </w:rPr>
        <w:t>PROVEEDOR</w:t>
      </w:r>
      <w:r w:rsidRPr="00543FAC">
        <w:rPr>
          <w:rFonts w:cs="Arial"/>
          <w:sz w:val="14"/>
          <w:szCs w:val="14"/>
          <w:lang w:val="es-BO"/>
        </w:rPr>
        <w:t xml:space="preserve"> bajo ningún título podrá ceder o subrogar, total o parcialmente este Contrato.</w:t>
      </w:r>
    </w:p>
    <w:p w14:paraId="7A3333D0" w14:textId="77777777" w:rsidR="00543FAC" w:rsidRPr="00543FAC" w:rsidRDefault="00543FAC" w:rsidP="00543FAC">
      <w:pPr>
        <w:widowControl w:val="0"/>
        <w:jc w:val="both"/>
        <w:rPr>
          <w:rFonts w:cs="Arial"/>
          <w:sz w:val="14"/>
          <w:szCs w:val="14"/>
          <w:lang w:val="es-BO"/>
        </w:rPr>
      </w:pPr>
    </w:p>
    <w:p w14:paraId="1957AE92" w14:textId="77777777" w:rsidR="00543FAC" w:rsidRPr="00543FAC" w:rsidRDefault="00543FAC" w:rsidP="00543FAC">
      <w:pPr>
        <w:widowControl w:val="0"/>
        <w:jc w:val="both"/>
        <w:rPr>
          <w:rFonts w:cs="Arial"/>
          <w:sz w:val="14"/>
          <w:szCs w:val="14"/>
          <w:lang w:val="es-BO"/>
        </w:rPr>
      </w:pPr>
      <w:r w:rsidRPr="00543FAC">
        <w:rPr>
          <w:rFonts w:cs="Arial"/>
          <w:sz w:val="14"/>
          <w:szCs w:val="14"/>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53D0E231" w14:textId="77777777" w:rsidR="00543FAC" w:rsidRPr="00543FAC" w:rsidRDefault="00543FAC" w:rsidP="00543FAC">
      <w:pPr>
        <w:widowControl w:val="0"/>
        <w:jc w:val="both"/>
        <w:rPr>
          <w:rFonts w:cs="Arial"/>
          <w:b/>
          <w:sz w:val="14"/>
          <w:szCs w:val="14"/>
          <w:lang w:val="es-BO"/>
        </w:rPr>
      </w:pPr>
    </w:p>
    <w:p w14:paraId="0F8252C3" w14:textId="77777777" w:rsidR="00543FAC" w:rsidRPr="00543FAC" w:rsidRDefault="00543FAC" w:rsidP="00543FAC">
      <w:pPr>
        <w:pStyle w:val="Default"/>
        <w:jc w:val="both"/>
        <w:rPr>
          <w:rFonts w:ascii="Verdana" w:hAnsi="Verdana" w:cs="Arial"/>
          <w:sz w:val="14"/>
          <w:szCs w:val="14"/>
        </w:rPr>
      </w:pPr>
      <w:r w:rsidRPr="00543FAC">
        <w:rPr>
          <w:rFonts w:ascii="Verdana" w:hAnsi="Verdana" w:cs="Arial"/>
          <w:b/>
          <w:sz w:val="14"/>
          <w:szCs w:val="14"/>
        </w:rPr>
        <w:t xml:space="preserve">CLÁUSULA VIGÉSIMA PRIMERA.- (SUSPENSIÓN TEMPORAL) </w:t>
      </w:r>
      <w:r w:rsidRPr="00543FAC">
        <w:rPr>
          <w:rFonts w:ascii="Verdana" w:hAnsi="Verdana" w:cs="Arial"/>
          <w:sz w:val="14"/>
          <w:szCs w:val="14"/>
        </w:rPr>
        <w:t xml:space="preserve">La </w:t>
      </w:r>
      <w:r w:rsidRPr="00543FAC">
        <w:rPr>
          <w:rFonts w:ascii="Verdana" w:hAnsi="Verdana" w:cs="Arial"/>
          <w:b/>
          <w:bCs/>
          <w:sz w:val="14"/>
          <w:szCs w:val="14"/>
        </w:rPr>
        <w:t xml:space="preserve">ENTIDAD </w:t>
      </w:r>
      <w:r w:rsidRPr="00543FAC">
        <w:rPr>
          <w:rFonts w:ascii="Verdana" w:hAnsi="Verdana" w:cs="Arial"/>
          <w:sz w:val="14"/>
          <w:szCs w:val="14"/>
        </w:rPr>
        <w:t xml:space="preserve">podrá suspender temporalmente el computo del plazo de las entregas o provisión de los </w:t>
      </w:r>
      <w:r w:rsidRPr="00543FAC">
        <w:rPr>
          <w:rFonts w:ascii="Verdana" w:hAnsi="Verdana" w:cs="Arial"/>
          <w:b/>
          <w:bCs/>
          <w:sz w:val="14"/>
          <w:szCs w:val="14"/>
        </w:rPr>
        <w:t xml:space="preserve">BIENES </w:t>
      </w:r>
      <w:r w:rsidRPr="00543FAC">
        <w:rPr>
          <w:rFonts w:ascii="Verdana" w:hAnsi="Verdana" w:cs="Arial"/>
          <w:sz w:val="14"/>
          <w:szCs w:val="14"/>
        </w:rPr>
        <w:t xml:space="preserve">en cualquier momento por motivos de fuerza mayor, caso fortuito y/o convenientes a los intereses del Estado, para lo cual la </w:t>
      </w:r>
      <w:r w:rsidRPr="00543FAC">
        <w:rPr>
          <w:rFonts w:ascii="Verdana" w:hAnsi="Verdana" w:cs="Arial"/>
          <w:b/>
          <w:bCs/>
          <w:sz w:val="14"/>
          <w:szCs w:val="14"/>
        </w:rPr>
        <w:t xml:space="preserve">ENTIDAD </w:t>
      </w:r>
      <w:r w:rsidRPr="00543FAC">
        <w:rPr>
          <w:rFonts w:ascii="Verdana" w:hAnsi="Verdana" w:cs="Arial"/>
          <w:sz w:val="14"/>
          <w:szCs w:val="14"/>
        </w:rPr>
        <w:t xml:space="preserve">notificará de manera expresa al </w:t>
      </w:r>
      <w:r w:rsidRPr="00543FAC">
        <w:rPr>
          <w:rFonts w:ascii="Verdana" w:hAnsi="Verdana" w:cs="Arial"/>
          <w:b/>
          <w:bCs/>
          <w:sz w:val="14"/>
          <w:szCs w:val="14"/>
        </w:rPr>
        <w:t>PROVEEDOR</w:t>
      </w:r>
      <w:r w:rsidRPr="00543FAC">
        <w:rPr>
          <w:rFonts w:ascii="Verdana" w:hAnsi="Verdana" w:cs="Arial"/>
          <w:sz w:val="14"/>
          <w:szCs w:val="14"/>
        </w:rPr>
        <w:t xml:space="preserve">, con una anticipación de quince (15) días calendario, excepto en los casos de urgencia por alguna emergencia imponderable. Esta suspensión puede ser parcial o total. </w:t>
      </w:r>
    </w:p>
    <w:p w14:paraId="15ADB7F8" w14:textId="77777777" w:rsidR="00543FAC" w:rsidRPr="00543FAC" w:rsidRDefault="00543FAC" w:rsidP="00543FAC">
      <w:pPr>
        <w:autoSpaceDE w:val="0"/>
        <w:autoSpaceDN w:val="0"/>
        <w:adjustRightInd w:val="0"/>
        <w:jc w:val="both"/>
        <w:rPr>
          <w:rFonts w:cs="Arial"/>
          <w:color w:val="000000"/>
          <w:sz w:val="14"/>
          <w:szCs w:val="14"/>
          <w:lang w:val="es-BO" w:eastAsia="es-BO"/>
        </w:rPr>
      </w:pPr>
    </w:p>
    <w:p w14:paraId="44775041" w14:textId="77777777" w:rsidR="00543FAC" w:rsidRPr="00543FAC" w:rsidRDefault="00543FAC" w:rsidP="00543FAC">
      <w:pPr>
        <w:widowControl w:val="0"/>
        <w:jc w:val="both"/>
        <w:rPr>
          <w:rFonts w:cs="Arial"/>
          <w:sz w:val="14"/>
          <w:szCs w:val="14"/>
          <w:lang w:val="es-ES_tradnl"/>
        </w:rPr>
      </w:pPr>
      <w:r w:rsidRPr="00543FAC">
        <w:rPr>
          <w:rFonts w:cs="Arial"/>
          <w:color w:val="000000"/>
          <w:sz w:val="14"/>
          <w:szCs w:val="14"/>
          <w:lang w:val="es-BO" w:eastAsia="es-BO"/>
        </w:rPr>
        <w:t xml:space="preserve">También el </w:t>
      </w:r>
      <w:r w:rsidRPr="00543FAC">
        <w:rPr>
          <w:rFonts w:cs="Arial"/>
          <w:b/>
          <w:bCs/>
          <w:color w:val="000000"/>
          <w:sz w:val="14"/>
          <w:szCs w:val="14"/>
          <w:lang w:val="es-BO" w:eastAsia="es-BO"/>
        </w:rPr>
        <w:t xml:space="preserve">PROVEEDOR </w:t>
      </w:r>
      <w:r w:rsidRPr="00543FAC">
        <w:rPr>
          <w:rFonts w:cs="Arial"/>
          <w:color w:val="000000"/>
          <w:sz w:val="14"/>
          <w:szCs w:val="14"/>
          <w:lang w:val="es-BO" w:eastAsia="es-BO"/>
        </w:rPr>
        <w:t xml:space="preserve">podrá solicitar a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la suspensión temporal de las entregas o provisión, por causas atribuibles a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que afecten al </w:t>
      </w:r>
      <w:r w:rsidRPr="00543FAC">
        <w:rPr>
          <w:rFonts w:cs="Arial"/>
          <w:b/>
          <w:bCs/>
          <w:color w:val="000000"/>
          <w:sz w:val="14"/>
          <w:szCs w:val="14"/>
          <w:lang w:val="es-BO" w:eastAsia="es-BO"/>
        </w:rPr>
        <w:t xml:space="preserve">PROVEEDOR </w:t>
      </w:r>
      <w:r w:rsidRPr="00543FAC">
        <w:rPr>
          <w:rFonts w:cs="Arial"/>
          <w:color w:val="000000"/>
          <w:sz w:val="14"/>
          <w:szCs w:val="14"/>
          <w:lang w:val="es-BO" w:eastAsia="es-BO"/>
        </w:rPr>
        <w:t xml:space="preserve">en la adquisición de los </w:t>
      </w:r>
      <w:r w:rsidRPr="00543FAC">
        <w:rPr>
          <w:rFonts w:cs="Arial"/>
          <w:b/>
          <w:bCs/>
          <w:color w:val="000000"/>
          <w:sz w:val="14"/>
          <w:szCs w:val="14"/>
          <w:lang w:val="es-BO" w:eastAsia="es-BO"/>
        </w:rPr>
        <w:t xml:space="preserve">BIENES. </w:t>
      </w:r>
      <w:r w:rsidRPr="00543FAC">
        <w:rPr>
          <w:rFonts w:cs="Arial"/>
          <w:color w:val="000000"/>
          <w:sz w:val="14"/>
          <w:szCs w:val="14"/>
          <w:lang w:val="es-BO" w:eastAsia="es-BO"/>
        </w:rPr>
        <w:t xml:space="preserve">Dicha suspensión podrá efectivizarse siempre y cuando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la autorice de manera expresa considerando como incumplimiento toda suspensión realizada sin autorización. De manera excepcional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543FAC">
        <w:rPr>
          <w:rFonts w:cs="Arial"/>
          <w:b/>
          <w:bCs/>
          <w:color w:val="000000"/>
          <w:sz w:val="14"/>
          <w:szCs w:val="14"/>
          <w:lang w:val="es-BO" w:eastAsia="es-BO"/>
        </w:rPr>
        <w:t>PROVEEDOR</w:t>
      </w:r>
      <w:r w:rsidRPr="00543FAC">
        <w:rPr>
          <w:rFonts w:cs="Arial"/>
          <w:color w:val="000000"/>
          <w:sz w:val="14"/>
          <w:szCs w:val="14"/>
          <w:lang w:val="es-BO" w:eastAsia="es-BO"/>
        </w:rPr>
        <w:t>.</w:t>
      </w:r>
    </w:p>
    <w:p w14:paraId="304E9911" w14:textId="77777777" w:rsidR="00543FAC" w:rsidRPr="00543FAC" w:rsidRDefault="00543FAC" w:rsidP="00543FAC">
      <w:pPr>
        <w:widowControl w:val="0"/>
        <w:jc w:val="both"/>
        <w:rPr>
          <w:rFonts w:cs="Arial"/>
          <w:b/>
          <w:i/>
          <w:sz w:val="14"/>
          <w:szCs w:val="14"/>
          <w:lang w:val="es-BO"/>
        </w:rPr>
      </w:pPr>
    </w:p>
    <w:p w14:paraId="5252F7A4" w14:textId="77777777" w:rsidR="00543FAC" w:rsidRPr="00543FAC" w:rsidRDefault="00543FAC" w:rsidP="00543FAC">
      <w:pPr>
        <w:pStyle w:val="Default"/>
        <w:jc w:val="both"/>
        <w:rPr>
          <w:rFonts w:ascii="Verdana" w:hAnsi="Verdana" w:cs="Arial"/>
          <w:sz w:val="14"/>
          <w:szCs w:val="14"/>
        </w:rPr>
      </w:pPr>
      <w:r w:rsidRPr="00543FAC">
        <w:rPr>
          <w:rFonts w:ascii="Verdana" w:hAnsi="Verdana" w:cs="Arial"/>
          <w:b/>
          <w:sz w:val="14"/>
          <w:szCs w:val="14"/>
        </w:rPr>
        <w:t xml:space="preserve">CLÁUSULA VIGÉSIMA SEGUNDA.- (MULTAS) </w:t>
      </w:r>
      <w:r w:rsidRPr="00543FAC">
        <w:rPr>
          <w:rFonts w:ascii="Verdana" w:hAnsi="Verdana" w:cs="Arial"/>
          <w:sz w:val="14"/>
          <w:szCs w:val="14"/>
        </w:rPr>
        <w:t xml:space="preserve">Queda convenido entre las partes contratantes, que el </w:t>
      </w:r>
      <w:r w:rsidRPr="00543FAC">
        <w:rPr>
          <w:rFonts w:ascii="Verdana" w:hAnsi="Verdana" w:cs="Arial"/>
          <w:b/>
          <w:bCs/>
          <w:sz w:val="14"/>
          <w:szCs w:val="14"/>
        </w:rPr>
        <w:t xml:space="preserve">PROVEEDOR </w:t>
      </w:r>
      <w:r w:rsidRPr="00543FAC">
        <w:rPr>
          <w:rFonts w:ascii="Verdana" w:hAnsi="Verdana" w:cs="Arial"/>
          <w:sz w:val="14"/>
          <w:szCs w:val="14"/>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543FAC">
        <w:rPr>
          <w:rFonts w:ascii="Verdana" w:hAnsi="Verdana" w:cs="Arial"/>
          <w:b/>
          <w:bCs/>
          <w:sz w:val="14"/>
          <w:szCs w:val="14"/>
        </w:rPr>
        <w:t xml:space="preserve">ENTIDAD, </w:t>
      </w:r>
      <w:r w:rsidRPr="00543FAC">
        <w:rPr>
          <w:rFonts w:ascii="Verdana" w:hAnsi="Verdana" w:cs="Arial"/>
          <w:sz w:val="14"/>
          <w:szCs w:val="14"/>
        </w:rPr>
        <w:t xml:space="preserve">que ocurran antes del vencimiento del plazo de la entrega. </w:t>
      </w:r>
    </w:p>
    <w:p w14:paraId="53F33FF2" w14:textId="77777777" w:rsidR="00543FAC" w:rsidRPr="00543FAC" w:rsidRDefault="00543FAC" w:rsidP="00543FAC">
      <w:pPr>
        <w:autoSpaceDE w:val="0"/>
        <w:autoSpaceDN w:val="0"/>
        <w:adjustRightInd w:val="0"/>
        <w:jc w:val="both"/>
        <w:rPr>
          <w:rFonts w:cs="Arial"/>
          <w:color w:val="000000"/>
          <w:sz w:val="14"/>
          <w:szCs w:val="14"/>
          <w:lang w:val="es-BO" w:eastAsia="es-BO"/>
        </w:rPr>
      </w:pPr>
    </w:p>
    <w:p w14:paraId="35E8F9F0" w14:textId="77777777" w:rsidR="00543FAC" w:rsidRPr="00543FAC" w:rsidRDefault="00543FAC" w:rsidP="00543FAC">
      <w:pPr>
        <w:autoSpaceDE w:val="0"/>
        <w:autoSpaceDN w:val="0"/>
        <w:adjustRightInd w:val="0"/>
        <w:jc w:val="both"/>
        <w:rPr>
          <w:rFonts w:cs="Arial"/>
          <w:bCs/>
          <w:sz w:val="14"/>
          <w:szCs w:val="14"/>
        </w:rPr>
      </w:pPr>
      <w:r w:rsidRPr="00543FAC">
        <w:rPr>
          <w:rFonts w:cs="Arial"/>
          <w:sz w:val="14"/>
          <w:szCs w:val="14"/>
        </w:rPr>
        <w:t>La</w:t>
      </w:r>
      <w:r w:rsidRPr="00543FAC">
        <w:rPr>
          <w:rFonts w:cs="Arial"/>
          <w:b/>
          <w:bCs/>
          <w:sz w:val="14"/>
          <w:szCs w:val="14"/>
        </w:rPr>
        <w:t xml:space="preserve"> ENTIDAD</w:t>
      </w:r>
      <w:r w:rsidRPr="00543FAC">
        <w:rPr>
          <w:rFonts w:cs="Arial"/>
          <w:sz w:val="14"/>
          <w:szCs w:val="14"/>
        </w:rPr>
        <w:t xml:space="preserve"> aplicará al </w:t>
      </w:r>
      <w:r w:rsidRPr="00543FAC">
        <w:rPr>
          <w:rFonts w:cs="Arial"/>
          <w:b/>
          <w:bCs/>
          <w:sz w:val="14"/>
          <w:szCs w:val="14"/>
        </w:rPr>
        <w:t xml:space="preserve">PROVEEDOR </w:t>
      </w:r>
      <w:r w:rsidRPr="00543FAC">
        <w:rPr>
          <w:rFonts w:cs="Arial"/>
          <w:bCs/>
          <w:sz w:val="14"/>
          <w:szCs w:val="14"/>
        </w:rPr>
        <w:t>las siguientes multas:</w:t>
      </w:r>
    </w:p>
    <w:p w14:paraId="45C9298E" w14:textId="77777777" w:rsidR="00543FAC" w:rsidRPr="00543FAC" w:rsidRDefault="00543FAC" w:rsidP="00543FAC">
      <w:pPr>
        <w:autoSpaceDE w:val="0"/>
        <w:autoSpaceDN w:val="0"/>
        <w:adjustRightInd w:val="0"/>
        <w:jc w:val="both"/>
        <w:rPr>
          <w:rFonts w:cs="Arial"/>
          <w:bCs/>
          <w:sz w:val="14"/>
          <w:szCs w:val="14"/>
        </w:rPr>
      </w:pPr>
    </w:p>
    <w:p w14:paraId="514BFD5C" w14:textId="77777777" w:rsidR="00543FAC" w:rsidRPr="00543FAC" w:rsidRDefault="00543FAC" w:rsidP="00091424">
      <w:pPr>
        <w:numPr>
          <w:ilvl w:val="0"/>
          <w:numId w:val="52"/>
        </w:numPr>
        <w:autoSpaceDE w:val="0"/>
        <w:autoSpaceDN w:val="0"/>
        <w:adjustRightInd w:val="0"/>
        <w:jc w:val="both"/>
        <w:rPr>
          <w:rFonts w:cs="Arial"/>
          <w:bCs/>
          <w:sz w:val="14"/>
          <w:szCs w:val="14"/>
        </w:rPr>
      </w:pPr>
      <w:r w:rsidRPr="00543FAC">
        <w:rPr>
          <w:rFonts w:cs="Arial"/>
          <w:sz w:val="14"/>
          <w:szCs w:val="14"/>
        </w:rPr>
        <w:t>Por cada día calendario de retraso al plazo de entrega, se aplicará el cinco por mil (5x1000), en relación al monto total del contrato.</w:t>
      </w:r>
    </w:p>
    <w:p w14:paraId="6B4384EA" w14:textId="77777777" w:rsidR="00543FAC" w:rsidRPr="00543FAC" w:rsidRDefault="00543FAC" w:rsidP="00543FAC">
      <w:pPr>
        <w:autoSpaceDE w:val="0"/>
        <w:autoSpaceDN w:val="0"/>
        <w:adjustRightInd w:val="0"/>
        <w:ind w:left="720"/>
        <w:jc w:val="both"/>
        <w:rPr>
          <w:rFonts w:cs="Arial"/>
          <w:bCs/>
          <w:sz w:val="14"/>
          <w:szCs w:val="14"/>
        </w:rPr>
      </w:pPr>
    </w:p>
    <w:p w14:paraId="184F04B0" w14:textId="77777777" w:rsidR="00543FAC" w:rsidRPr="00543FAC" w:rsidRDefault="00543FAC" w:rsidP="00091424">
      <w:pPr>
        <w:numPr>
          <w:ilvl w:val="0"/>
          <w:numId w:val="52"/>
        </w:numPr>
        <w:autoSpaceDE w:val="0"/>
        <w:autoSpaceDN w:val="0"/>
        <w:adjustRightInd w:val="0"/>
        <w:jc w:val="both"/>
        <w:rPr>
          <w:rFonts w:cs="Arial"/>
          <w:bCs/>
          <w:sz w:val="14"/>
          <w:szCs w:val="14"/>
        </w:rPr>
      </w:pPr>
      <w:r w:rsidRPr="00543FAC">
        <w:rPr>
          <w:rFonts w:cs="Arial"/>
          <w:bCs/>
          <w:sz w:val="14"/>
          <w:szCs w:val="14"/>
        </w:rPr>
        <w:t xml:space="preserve">Por cada </w:t>
      </w:r>
      <w:r w:rsidRPr="00543FAC">
        <w:rPr>
          <w:rFonts w:cs="Arial"/>
          <w:sz w:val="14"/>
          <w:szCs w:val="14"/>
        </w:rPr>
        <w:t>día calendario de retraso en las etapas de subsanación de observaciones, instalación de bienes, pruebas  de funcionamiento, informe de implementación y transferencia de conocimiento, se aplicará el tres por mil (3x1000), en relación al monto total del contrato.</w:t>
      </w:r>
    </w:p>
    <w:p w14:paraId="2A739B32" w14:textId="77777777" w:rsidR="00543FAC" w:rsidRPr="00543FAC" w:rsidRDefault="00543FAC" w:rsidP="00543FAC">
      <w:pPr>
        <w:autoSpaceDE w:val="0"/>
        <w:autoSpaceDN w:val="0"/>
        <w:adjustRightInd w:val="0"/>
        <w:ind w:left="720"/>
        <w:jc w:val="both"/>
        <w:rPr>
          <w:rFonts w:cs="Arial"/>
          <w:bCs/>
          <w:sz w:val="14"/>
          <w:szCs w:val="14"/>
        </w:rPr>
      </w:pPr>
    </w:p>
    <w:p w14:paraId="30159D0A" w14:textId="77777777" w:rsidR="00543FAC" w:rsidRPr="00543FAC" w:rsidRDefault="00543FAC" w:rsidP="00543FAC">
      <w:pPr>
        <w:autoSpaceDE w:val="0"/>
        <w:autoSpaceDN w:val="0"/>
        <w:adjustRightInd w:val="0"/>
        <w:jc w:val="both"/>
        <w:rPr>
          <w:rFonts w:cs="Arial"/>
          <w:color w:val="000000"/>
          <w:sz w:val="14"/>
          <w:szCs w:val="14"/>
          <w:lang w:val="es-BO" w:eastAsia="es-BO"/>
        </w:rPr>
      </w:pPr>
      <w:r w:rsidRPr="00543FAC">
        <w:rPr>
          <w:rFonts w:cs="Arial"/>
          <w:color w:val="000000"/>
          <w:sz w:val="14"/>
          <w:szCs w:val="14"/>
          <w:lang w:val="es-BO" w:eastAsia="es-BO"/>
        </w:rPr>
        <w:t xml:space="preserve">En el caso de que el </w:t>
      </w:r>
      <w:r w:rsidRPr="00543FAC">
        <w:rPr>
          <w:rFonts w:cs="Arial"/>
          <w:b/>
          <w:color w:val="000000"/>
          <w:sz w:val="14"/>
          <w:szCs w:val="14"/>
          <w:lang w:val="es-BO" w:eastAsia="es-BO"/>
        </w:rPr>
        <w:t>PROVEEDOR</w:t>
      </w:r>
      <w:r w:rsidRPr="00543FAC">
        <w:rPr>
          <w:rFonts w:cs="Arial"/>
          <w:color w:val="000000"/>
          <w:sz w:val="14"/>
          <w:szCs w:val="14"/>
          <w:lang w:val="es-BO" w:eastAsia="es-BO"/>
        </w:rPr>
        <w:t xml:space="preserve"> notifique a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el incumplimiento de la entrega, posterior al vencimiento del plazo de dicha entrega, se computarán las multas por día de retraso hasta la fecha de notificación. </w:t>
      </w:r>
    </w:p>
    <w:p w14:paraId="4836543C" w14:textId="77777777" w:rsidR="00543FAC" w:rsidRPr="00543FAC" w:rsidRDefault="00543FAC" w:rsidP="00543FAC">
      <w:pPr>
        <w:widowControl w:val="0"/>
        <w:jc w:val="both"/>
        <w:rPr>
          <w:rFonts w:cs="Arial"/>
          <w:color w:val="000000"/>
          <w:sz w:val="14"/>
          <w:szCs w:val="14"/>
          <w:lang w:val="es-BO" w:eastAsia="es-BO"/>
        </w:rPr>
      </w:pPr>
    </w:p>
    <w:p w14:paraId="674A6633" w14:textId="77777777" w:rsidR="00543FAC" w:rsidRPr="00543FAC" w:rsidRDefault="00543FAC" w:rsidP="00543FAC">
      <w:pPr>
        <w:widowControl w:val="0"/>
        <w:jc w:val="both"/>
        <w:rPr>
          <w:rFonts w:cs="Arial"/>
          <w:color w:val="000000"/>
          <w:sz w:val="14"/>
          <w:szCs w:val="14"/>
          <w:lang w:val="es-BO" w:eastAsia="es-BO"/>
        </w:rPr>
      </w:pPr>
      <w:r w:rsidRPr="00543FAC">
        <w:rPr>
          <w:rFonts w:cs="Arial"/>
          <w:color w:val="000000"/>
          <w:sz w:val="14"/>
          <w:szCs w:val="14"/>
          <w:lang w:val="es-BO" w:eastAsia="es-BO"/>
        </w:rPr>
        <w:t xml:space="preserve">Las multas serán cobradas mediante descuentos por la </w:t>
      </w:r>
      <w:r w:rsidRPr="00543FAC">
        <w:rPr>
          <w:rFonts w:cs="Arial"/>
          <w:b/>
          <w:bCs/>
          <w:color w:val="000000"/>
          <w:sz w:val="14"/>
          <w:szCs w:val="14"/>
          <w:lang w:val="es-BO" w:eastAsia="es-BO"/>
        </w:rPr>
        <w:t>ENTIDAD</w:t>
      </w:r>
      <w:r w:rsidRPr="00543FAC">
        <w:rPr>
          <w:rFonts w:cs="Arial"/>
          <w:color w:val="000000"/>
          <w:sz w:val="14"/>
          <w:szCs w:val="14"/>
          <w:lang w:val="es-BO" w:eastAsia="es-BO"/>
        </w:rPr>
        <w:t xml:space="preserve">, de los pagos correspondientes a las recepciones de los </w:t>
      </w:r>
      <w:r w:rsidRPr="00543FAC">
        <w:rPr>
          <w:rFonts w:cs="Arial"/>
          <w:b/>
          <w:bCs/>
          <w:color w:val="000000"/>
          <w:sz w:val="14"/>
          <w:szCs w:val="14"/>
          <w:lang w:val="es-BO" w:eastAsia="es-BO"/>
        </w:rPr>
        <w:t xml:space="preserve">BIENES </w:t>
      </w:r>
      <w:r w:rsidRPr="00543FAC">
        <w:rPr>
          <w:rFonts w:cs="Arial"/>
          <w:color w:val="000000"/>
          <w:sz w:val="14"/>
          <w:szCs w:val="14"/>
          <w:lang w:val="es-BO" w:eastAsia="es-BO"/>
        </w:rPr>
        <w:t>o en la liquidación del contrato.</w:t>
      </w:r>
    </w:p>
    <w:p w14:paraId="2C3F9BA7" w14:textId="77777777" w:rsidR="00543FAC" w:rsidRPr="00543FAC" w:rsidRDefault="00543FAC" w:rsidP="00543FAC">
      <w:pPr>
        <w:widowControl w:val="0"/>
        <w:jc w:val="both"/>
        <w:rPr>
          <w:sz w:val="14"/>
          <w:szCs w:val="14"/>
        </w:rPr>
      </w:pPr>
    </w:p>
    <w:p w14:paraId="1F432971" w14:textId="77777777" w:rsidR="00543FAC" w:rsidRPr="00543FAC" w:rsidRDefault="00543FAC" w:rsidP="00543FAC">
      <w:pPr>
        <w:widowControl w:val="0"/>
        <w:jc w:val="both"/>
        <w:rPr>
          <w:rFonts w:cs="Arial"/>
          <w:sz w:val="14"/>
          <w:szCs w:val="14"/>
          <w:lang w:val="es-BO"/>
        </w:rPr>
      </w:pPr>
      <w:r w:rsidRPr="00543FAC">
        <w:rPr>
          <w:rFonts w:cs="Arial"/>
          <w:sz w:val="14"/>
          <w:szCs w:val="14"/>
        </w:rPr>
        <w:t xml:space="preserve">En todos los casos de resolución de contrato por causas atribuibles al </w:t>
      </w:r>
      <w:r w:rsidRPr="00543FAC">
        <w:rPr>
          <w:rFonts w:cs="Arial"/>
          <w:b/>
          <w:sz w:val="14"/>
          <w:szCs w:val="14"/>
        </w:rPr>
        <w:t>PROVEEDOR</w:t>
      </w:r>
      <w:r w:rsidRPr="00543FAC">
        <w:rPr>
          <w:rFonts w:cs="Arial"/>
          <w:sz w:val="14"/>
          <w:szCs w:val="14"/>
        </w:rPr>
        <w:t>, la ENTIDAD no podrá cobrar multas que excedan el veinte por ciento (20%) del monto total del contrato.</w:t>
      </w:r>
    </w:p>
    <w:p w14:paraId="6E998A5F" w14:textId="77777777" w:rsidR="00543FAC" w:rsidRPr="00543FAC" w:rsidRDefault="00543FAC" w:rsidP="00543FAC">
      <w:pPr>
        <w:widowControl w:val="0"/>
        <w:jc w:val="both"/>
        <w:rPr>
          <w:rFonts w:cs="Arial"/>
          <w:sz w:val="14"/>
          <w:szCs w:val="14"/>
          <w:lang w:val="es-BO"/>
        </w:rPr>
      </w:pPr>
    </w:p>
    <w:p w14:paraId="135E52CE" w14:textId="77777777" w:rsidR="00543FAC" w:rsidRPr="00543FAC" w:rsidRDefault="00543FAC" w:rsidP="00543FAC">
      <w:pPr>
        <w:widowControl w:val="0"/>
        <w:autoSpaceDE w:val="0"/>
        <w:autoSpaceDN w:val="0"/>
        <w:adjustRightInd w:val="0"/>
        <w:jc w:val="both"/>
        <w:rPr>
          <w:rFonts w:cs="Arial"/>
          <w:sz w:val="14"/>
          <w:szCs w:val="14"/>
          <w:lang w:val="es-BO"/>
        </w:rPr>
      </w:pPr>
      <w:r w:rsidRPr="00543FAC">
        <w:rPr>
          <w:rFonts w:cs="Arial"/>
          <w:b/>
          <w:sz w:val="14"/>
          <w:szCs w:val="14"/>
          <w:lang w:val="es-BO"/>
        </w:rPr>
        <w:t>CLÁUSULA VIGÉSIMA TERCERA.- (</w:t>
      </w:r>
      <w:r w:rsidRPr="00543FAC">
        <w:rPr>
          <w:rFonts w:cs="Arial"/>
          <w:b/>
          <w:bCs/>
          <w:sz w:val="14"/>
          <w:szCs w:val="14"/>
          <w:lang w:val="es-BO"/>
        </w:rPr>
        <w:t xml:space="preserve">EXONERACIÓN DE LAS CARGAS LABORALES Y SOCIALES </w:t>
      </w:r>
      <w:r w:rsidRPr="00543FAC">
        <w:rPr>
          <w:rFonts w:cs="Arial"/>
          <w:b/>
          <w:sz w:val="14"/>
          <w:szCs w:val="14"/>
          <w:lang w:val="es-BO"/>
        </w:rPr>
        <w:t>A LA ENTIDAD</w:t>
      </w:r>
      <w:r w:rsidRPr="00543FAC">
        <w:rPr>
          <w:rFonts w:cs="Arial"/>
          <w:b/>
          <w:bCs/>
          <w:sz w:val="14"/>
          <w:szCs w:val="14"/>
          <w:lang w:val="es-BO"/>
        </w:rPr>
        <w:t xml:space="preserve">) </w:t>
      </w:r>
      <w:r w:rsidRPr="00543FAC">
        <w:rPr>
          <w:rFonts w:cs="Arial"/>
          <w:sz w:val="14"/>
          <w:szCs w:val="14"/>
        </w:rPr>
        <w:t xml:space="preserve">El </w:t>
      </w:r>
      <w:r w:rsidRPr="00543FAC">
        <w:rPr>
          <w:rFonts w:cs="Arial"/>
          <w:b/>
          <w:bCs/>
          <w:sz w:val="14"/>
          <w:szCs w:val="14"/>
        </w:rPr>
        <w:t xml:space="preserve">PROVEEDOR </w:t>
      </w:r>
      <w:r w:rsidRPr="00543FAC">
        <w:rPr>
          <w:rFonts w:cs="Arial"/>
          <w:sz w:val="14"/>
          <w:szCs w:val="14"/>
        </w:rPr>
        <w:t xml:space="preserve">corre con las obligaciones que emerjan del objeto del presente Contrato, respecto a las cargas laborales y sociales con el personal de su dependencia, exonerando de estas obligaciones a la </w:t>
      </w:r>
      <w:r w:rsidRPr="00543FAC">
        <w:rPr>
          <w:rFonts w:cs="Arial"/>
          <w:b/>
          <w:bCs/>
          <w:sz w:val="14"/>
          <w:szCs w:val="14"/>
        </w:rPr>
        <w:t>ENTIDAD.</w:t>
      </w:r>
    </w:p>
    <w:p w14:paraId="249B58B8" w14:textId="77777777" w:rsidR="00543FAC" w:rsidRPr="00543FAC" w:rsidRDefault="00543FAC" w:rsidP="00543FAC">
      <w:pPr>
        <w:widowControl w:val="0"/>
        <w:autoSpaceDE w:val="0"/>
        <w:autoSpaceDN w:val="0"/>
        <w:adjustRightInd w:val="0"/>
        <w:jc w:val="both"/>
        <w:rPr>
          <w:rFonts w:cs="Arial"/>
          <w:b/>
          <w:bCs/>
          <w:sz w:val="14"/>
          <w:szCs w:val="14"/>
          <w:lang w:val="es-BO"/>
        </w:rPr>
      </w:pPr>
    </w:p>
    <w:p w14:paraId="76A740F0" w14:textId="77777777" w:rsidR="00543FAC" w:rsidRPr="00543FAC" w:rsidRDefault="00543FAC" w:rsidP="00543FAC">
      <w:pPr>
        <w:pStyle w:val="Default"/>
        <w:jc w:val="both"/>
        <w:rPr>
          <w:rFonts w:ascii="Verdana" w:hAnsi="Verdana" w:cs="Arial"/>
          <w:sz w:val="14"/>
          <w:szCs w:val="14"/>
        </w:rPr>
      </w:pPr>
      <w:r w:rsidRPr="00543FAC">
        <w:rPr>
          <w:rFonts w:ascii="Verdana" w:hAnsi="Verdana" w:cs="Arial"/>
          <w:b/>
          <w:sz w:val="14"/>
          <w:szCs w:val="14"/>
        </w:rPr>
        <w:lastRenderedPageBreak/>
        <w:t xml:space="preserve">CLÁUSULA VIGÉSIMA CUARTA.- (CAUSAS DE FUERZA MAYOR Y/O CASO FORTUITO) </w:t>
      </w:r>
      <w:r w:rsidRPr="00543FAC">
        <w:rPr>
          <w:rFonts w:ascii="Verdana" w:hAnsi="Verdana" w:cs="Arial"/>
          <w:sz w:val="14"/>
          <w:szCs w:val="14"/>
        </w:rPr>
        <w:t xml:space="preserve">Con el fin de exceptuar al </w:t>
      </w:r>
      <w:r w:rsidRPr="00543FAC">
        <w:rPr>
          <w:rFonts w:ascii="Verdana" w:hAnsi="Verdana" w:cs="Arial"/>
          <w:b/>
          <w:bCs/>
          <w:sz w:val="14"/>
          <w:szCs w:val="14"/>
        </w:rPr>
        <w:t xml:space="preserve">PROVEEDOR </w:t>
      </w:r>
      <w:r w:rsidRPr="00543FAC">
        <w:rPr>
          <w:rFonts w:ascii="Verdana" w:hAnsi="Verdana" w:cs="Arial"/>
          <w:sz w:val="14"/>
          <w:szCs w:val="14"/>
        </w:rPr>
        <w:t xml:space="preserve">de determinadas responsabilidades por mora o por incumplimiento involuntario total o parcial del presente contrato, la </w:t>
      </w:r>
      <w:r w:rsidRPr="00543FAC">
        <w:rPr>
          <w:rFonts w:ascii="Verdana" w:hAnsi="Verdana" w:cs="Arial"/>
          <w:b/>
          <w:bCs/>
          <w:sz w:val="14"/>
          <w:szCs w:val="14"/>
        </w:rPr>
        <w:t xml:space="preserve">ENTIDAD </w:t>
      </w:r>
      <w:r w:rsidRPr="00543FAC">
        <w:rPr>
          <w:rFonts w:ascii="Verdana" w:hAnsi="Verdana" w:cs="Arial"/>
          <w:sz w:val="14"/>
          <w:szCs w:val="14"/>
        </w:rPr>
        <w:t xml:space="preserve">tendrá la facultad de calificar las causas de fuerza mayor y/o caso fortuito u otras causas debidamente justificadas, a fin exonerar al </w:t>
      </w:r>
      <w:r w:rsidRPr="00543FAC">
        <w:rPr>
          <w:rFonts w:ascii="Verdana" w:hAnsi="Verdana" w:cs="Arial"/>
          <w:b/>
          <w:bCs/>
          <w:sz w:val="14"/>
          <w:szCs w:val="14"/>
        </w:rPr>
        <w:t xml:space="preserve">PROVEEDOR </w:t>
      </w:r>
      <w:r w:rsidRPr="00543FAC">
        <w:rPr>
          <w:rFonts w:ascii="Verdana" w:hAnsi="Verdana" w:cs="Arial"/>
          <w:sz w:val="14"/>
          <w:szCs w:val="14"/>
        </w:rPr>
        <w:t xml:space="preserve">del cumplimiento del plazo de entrega o del cumplimiento total o parcial de la entrega de los </w:t>
      </w:r>
      <w:r w:rsidRPr="00543FAC">
        <w:rPr>
          <w:rFonts w:ascii="Verdana" w:hAnsi="Verdana" w:cs="Arial"/>
          <w:b/>
          <w:bCs/>
          <w:sz w:val="14"/>
          <w:szCs w:val="14"/>
        </w:rPr>
        <w:t>BIENES</w:t>
      </w:r>
      <w:r w:rsidRPr="00543FAC">
        <w:rPr>
          <w:rFonts w:ascii="Verdana" w:hAnsi="Verdana" w:cs="Arial"/>
          <w:sz w:val="14"/>
          <w:szCs w:val="14"/>
        </w:rPr>
        <w:t xml:space="preserve">. </w:t>
      </w:r>
    </w:p>
    <w:p w14:paraId="09733CF0" w14:textId="77777777" w:rsidR="00543FAC" w:rsidRPr="00543FAC" w:rsidRDefault="00543FAC" w:rsidP="00543FAC">
      <w:pPr>
        <w:autoSpaceDE w:val="0"/>
        <w:autoSpaceDN w:val="0"/>
        <w:adjustRightInd w:val="0"/>
        <w:jc w:val="both"/>
        <w:rPr>
          <w:rFonts w:cs="Arial"/>
          <w:color w:val="000000"/>
          <w:sz w:val="14"/>
          <w:szCs w:val="14"/>
          <w:lang w:val="es-BO" w:eastAsia="es-BO"/>
        </w:rPr>
      </w:pPr>
    </w:p>
    <w:p w14:paraId="24F57F82" w14:textId="77777777" w:rsidR="00543FAC" w:rsidRPr="00543FAC" w:rsidRDefault="00543FAC" w:rsidP="00543FAC">
      <w:pPr>
        <w:autoSpaceDE w:val="0"/>
        <w:autoSpaceDN w:val="0"/>
        <w:adjustRightInd w:val="0"/>
        <w:jc w:val="both"/>
        <w:rPr>
          <w:rFonts w:cs="Arial"/>
          <w:color w:val="000000"/>
          <w:sz w:val="14"/>
          <w:szCs w:val="14"/>
          <w:lang w:val="es-BO" w:eastAsia="es-BO"/>
        </w:rPr>
      </w:pPr>
      <w:r w:rsidRPr="00543FAC">
        <w:rPr>
          <w:rFonts w:cs="Arial"/>
          <w:color w:val="000000"/>
          <w:sz w:val="14"/>
          <w:szCs w:val="14"/>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79295A2B" w14:textId="77777777" w:rsidR="00543FAC" w:rsidRPr="00543FAC" w:rsidRDefault="00543FAC" w:rsidP="00543FAC">
      <w:pPr>
        <w:autoSpaceDE w:val="0"/>
        <w:autoSpaceDN w:val="0"/>
        <w:adjustRightInd w:val="0"/>
        <w:jc w:val="both"/>
        <w:rPr>
          <w:rFonts w:cs="Arial"/>
          <w:color w:val="000000"/>
          <w:sz w:val="14"/>
          <w:szCs w:val="14"/>
          <w:lang w:val="es-BO" w:eastAsia="es-BO"/>
        </w:rPr>
      </w:pPr>
    </w:p>
    <w:p w14:paraId="42750973" w14:textId="77777777" w:rsidR="00543FAC" w:rsidRPr="00543FAC" w:rsidRDefault="00543FAC" w:rsidP="00543FAC">
      <w:pPr>
        <w:autoSpaceDE w:val="0"/>
        <w:autoSpaceDN w:val="0"/>
        <w:adjustRightInd w:val="0"/>
        <w:jc w:val="both"/>
        <w:rPr>
          <w:rFonts w:cs="Arial"/>
          <w:color w:val="000000"/>
          <w:sz w:val="14"/>
          <w:szCs w:val="14"/>
          <w:lang w:val="es-BO" w:eastAsia="es-BO"/>
        </w:rPr>
      </w:pPr>
      <w:r w:rsidRPr="00543FAC">
        <w:rPr>
          <w:rFonts w:cs="Arial"/>
          <w:color w:val="000000"/>
          <w:sz w:val="14"/>
          <w:szCs w:val="14"/>
          <w:lang w:val="es-BO" w:eastAsia="es-BO"/>
        </w:rPr>
        <w:t xml:space="preserve">Para que cualquiera de los acontecimientos señalados precedentemente puedan generar un impedimento total o parcial justificado en la entrega o provisión de los </w:t>
      </w:r>
      <w:r w:rsidRPr="00543FAC">
        <w:rPr>
          <w:rFonts w:cs="Arial"/>
          <w:b/>
          <w:bCs/>
          <w:color w:val="000000"/>
          <w:sz w:val="14"/>
          <w:szCs w:val="14"/>
          <w:lang w:val="es-BO" w:eastAsia="es-BO"/>
        </w:rPr>
        <w:t xml:space="preserve">BIENES </w:t>
      </w:r>
      <w:r w:rsidRPr="00543FAC">
        <w:rPr>
          <w:rFonts w:cs="Arial"/>
          <w:color w:val="000000"/>
          <w:sz w:val="14"/>
          <w:szCs w:val="14"/>
          <w:lang w:val="es-BO" w:eastAsia="es-BO"/>
        </w:rPr>
        <w:t xml:space="preserve">o demora justificada en el cumplimiento del plazo de entrega, de modo inexcusable e imprescindible en cada caso, el </w:t>
      </w:r>
      <w:r w:rsidRPr="00543FAC">
        <w:rPr>
          <w:rFonts w:cs="Arial"/>
          <w:b/>
          <w:bCs/>
          <w:color w:val="000000"/>
          <w:sz w:val="14"/>
          <w:szCs w:val="14"/>
          <w:lang w:val="es-BO" w:eastAsia="es-BO"/>
        </w:rPr>
        <w:t xml:space="preserve">PROVEEDOR </w:t>
      </w:r>
      <w:r w:rsidRPr="00543FAC">
        <w:rPr>
          <w:rFonts w:cs="Arial"/>
          <w:color w:val="000000"/>
          <w:sz w:val="14"/>
          <w:szCs w:val="14"/>
          <w:lang w:val="es-BO" w:eastAsia="es-BO"/>
        </w:rPr>
        <w:t xml:space="preserve">deberá presentar por escrito a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el respaldo que acredite la existencia del hecho de fuerza mayor y/o caso fortuito u otras causas debidamente justificadas, dentro de los cinco (5) días hábiles de ocurrido el hecho. </w:t>
      </w:r>
    </w:p>
    <w:p w14:paraId="1EF854ED" w14:textId="77777777" w:rsidR="00543FAC" w:rsidRPr="00543FAC" w:rsidRDefault="00543FAC" w:rsidP="00543FAC">
      <w:pPr>
        <w:autoSpaceDE w:val="0"/>
        <w:autoSpaceDN w:val="0"/>
        <w:adjustRightInd w:val="0"/>
        <w:jc w:val="both"/>
        <w:rPr>
          <w:rFonts w:cs="Arial"/>
          <w:color w:val="000000"/>
          <w:sz w:val="14"/>
          <w:szCs w:val="14"/>
          <w:lang w:val="es-BO" w:eastAsia="es-BO"/>
        </w:rPr>
      </w:pPr>
      <w:r w:rsidRPr="00543FAC">
        <w:rPr>
          <w:rFonts w:cs="Arial"/>
          <w:color w:val="000000"/>
          <w:sz w:val="14"/>
          <w:szCs w:val="14"/>
          <w:lang w:val="es-BO" w:eastAsia="es-BO"/>
        </w:rPr>
        <w:t xml:space="preserve">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en el plazo de dos (2) días hábiles deberá aceptar o rechazar la solicitud. Si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 xml:space="preserve">deberá realizar: </w:t>
      </w:r>
    </w:p>
    <w:p w14:paraId="37DEBAE6" w14:textId="77777777" w:rsidR="00543FAC" w:rsidRPr="00543FAC" w:rsidRDefault="00543FAC" w:rsidP="00543FAC">
      <w:pPr>
        <w:autoSpaceDE w:val="0"/>
        <w:autoSpaceDN w:val="0"/>
        <w:adjustRightInd w:val="0"/>
        <w:spacing w:after="13"/>
        <w:ind w:left="567" w:hanging="283"/>
        <w:jc w:val="both"/>
        <w:rPr>
          <w:rFonts w:cs="Arial"/>
          <w:b/>
          <w:bCs/>
          <w:color w:val="000000"/>
          <w:sz w:val="14"/>
          <w:szCs w:val="14"/>
          <w:lang w:val="es-BO" w:eastAsia="es-BO"/>
        </w:rPr>
      </w:pPr>
    </w:p>
    <w:p w14:paraId="76B4E93C" w14:textId="77777777" w:rsidR="00543FAC" w:rsidRPr="00543FAC" w:rsidRDefault="00543FAC" w:rsidP="00543FAC">
      <w:pPr>
        <w:autoSpaceDE w:val="0"/>
        <w:autoSpaceDN w:val="0"/>
        <w:adjustRightInd w:val="0"/>
        <w:spacing w:after="13"/>
        <w:ind w:left="567" w:hanging="283"/>
        <w:jc w:val="both"/>
        <w:rPr>
          <w:rFonts w:cs="Arial"/>
          <w:color w:val="000000"/>
          <w:sz w:val="14"/>
          <w:szCs w:val="14"/>
          <w:lang w:val="es-BO" w:eastAsia="es-BO"/>
        </w:rPr>
      </w:pPr>
      <w:r w:rsidRPr="00543FAC">
        <w:rPr>
          <w:rFonts w:cs="Arial"/>
          <w:bCs/>
          <w:color w:val="000000"/>
          <w:sz w:val="14"/>
          <w:szCs w:val="14"/>
          <w:lang w:val="es-BO" w:eastAsia="es-BO"/>
        </w:rPr>
        <w:t xml:space="preserve">a) </w:t>
      </w:r>
      <w:r w:rsidRPr="00543FAC">
        <w:rPr>
          <w:rFonts w:cs="Arial"/>
          <w:color w:val="000000"/>
          <w:sz w:val="14"/>
          <w:szCs w:val="14"/>
          <w:lang w:val="es-BO" w:eastAsia="es-BO"/>
        </w:rPr>
        <w:t xml:space="preserve">La ampliación del plazo de entrega a través de un Contrato Modificatorio o; </w:t>
      </w:r>
    </w:p>
    <w:p w14:paraId="1564A147" w14:textId="77777777" w:rsidR="00543FAC" w:rsidRPr="00543FAC" w:rsidRDefault="00543FAC" w:rsidP="00543FAC">
      <w:pPr>
        <w:autoSpaceDE w:val="0"/>
        <w:autoSpaceDN w:val="0"/>
        <w:adjustRightInd w:val="0"/>
        <w:ind w:left="567" w:hanging="283"/>
        <w:jc w:val="both"/>
        <w:rPr>
          <w:rFonts w:cs="Arial"/>
          <w:color w:val="000000"/>
          <w:sz w:val="14"/>
          <w:szCs w:val="14"/>
          <w:lang w:val="es-BO" w:eastAsia="es-BO"/>
        </w:rPr>
      </w:pPr>
      <w:r w:rsidRPr="00543FAC">
        <w:rPr>
          <w:rFonts w:cs="Arial"/>
          <w:bCs/>
          <w:color w:val="000000"/>
          <w:sz w:val="14"/>
          <w:szCs w:val="14"/>
          <w:lang w:val="es-BO" w:eastAsia="es-BO"/>
        </w:rPr>
        <w:t xml:space="preserve">b) </w:t>
      </w:r>
      <w:r w:rsidRPr="00543FAC">
        <w:rPr>
          <w:rFonts w:cs="Arial"/>
          <w:color w:val="000000"/>
          <w:sz w:val="14"/>
          <w:szCs w:val="14"/>
          <w:lang w:val="es-BO" w:eastAsia="es-BO"/>
        </w:rPr>
        <w:t xml:space="preserve">Efectivizar la Resolución parcial o total de Contrato por causas de fuerza mayor, caso fortuito u otras causas debidamente justificadas que afecten al </w:t>
      </w:r>
      <w:r w:rsidRPr="00543FAC">
        <w:rPr>
          <w:rFonts w:cs="Arial"/>
          <w:b/>
          <w:bCs/>
          <w:color w:val="000000"/>
          <w:sz w:val="14"/>
          <w:szCs w:val="14"/>
          <w:lang w:val="es-BO" w:eastAsia="es-BO"/>
        </w:rPr>
        <w:t>PROVEEDOR</w:t>
      </w:r>
      <w:r w:rsidRPr="00543FAC">
        <w:rPr>
          <w:rFonts w:cs="Arial"/>
          <w:bCs/>
          <w:color w:val="000000"/>
          <w:sz w:val="14"/>
          <w:szCs w:val="14"/>
          <w:lang w:val="es-BO" w:eastAsia="es-BO"/>
        </w:rPr>
        <w:t xml:space="preserve">. </w:t>
      </w:r>
    </w:p>
    <w:p w14:paraId="508BEBA5" w14:textId="77777777" w:rsidR="00543FAC" w:rsidRPr="00543FAC" w:rsidRDefault="00543FAC" w:rsidP="00543FAC">
      <w:pPr>
        <w:widowControl w:val="0"/>
        <w:jc w:val="both"/>
        <w:rPr>
          <w:rFonts w:cs="Arial"/>
          <w:spacing w:val="-3"/>
          <w:sz w:val="14"/>
          <w:szCs w:val="14"/>
          <w:lang w:val="es-BO"/>
        </w:rPr>
      </w:pPr>
      <w:r w:rsidRPr="00543FAC">
        <w:rPr>
          <w:rFonts w:cs="Arial"/>
          <w:b/>
          <w:sz w:val="14"/>
          <w:szCs w:val="14"/>
          <w:lang w:val="es-BO"/>
        </w:rPr>
        <w:t xml:space="preserve"> </w:t>
      </w:r>
    </w:p>
    <w:p w14:paraId="22DC0464" w14:textId="77777777" w:rsidR="00543FAC" w:rsidRPr="00543FAC" w:rsidRDefault="00543FAC" w:rsidP="00543FAC">
      <w:pPr>
        <w:widowControl w:val="0"/>
        <w:jc w:val="both"/>
        <w:rPr>
          <w:rFonts w:cs="Arial"/>
          <w:spacing w:val="-3"/>
          <w:sz w:val="14"/>
          <w:szCs w:val="14"/>
          <w:lang w:val="es-BO"/>
        </w:rPr>
      </w:pPr>
      <w:r w:rsidRPr="00543FAC">
        <w:rPr>
          <w:rFonts w:cs="Arial"/>
          <w:sz w:val="14"/>
          <w:szCs w:val="14"/>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DA135EF" w14:textId="77777777" w:rsidR="00543FAC" w:rsidRPr="00543FAC" w:rsidRDefault="00543FAC" w:rsidP="00543FAC">
      <w:pPr>
        <w:widowControl w:val="0"/>
        <w:jc w:val="both"/>
        <w:rPr>
          <w:rFonts w:cs="Arial"/>
          <w:b/>
          <w:sz w:val="14"/>
          <w:szCs w:val="14"/>
          <w:lang w:val="es-BO"/>
        </w:rPr>
      </w:pPr>
    </w:p>
    <w:p w14:paraId="5C9F0836" w14:textId="77777777" w:rsidR="00543FAC" w:rsidRPr="00543FAC" w:rsidRDefault="00543FAC" w:rsidP="00543FAC">
      <w:pPr>
        <w:widowControl w:val="0"/>
        <w:jc w:val="both"/>
        <w:rPr>
          <w:rFonts w:cs="Arial"/>
          <w:b/>
          <w:sz w:val="14"/>
          <w:szCs w:val="14"/>
          <w:lang w:val="es-BO"/>
        </w:rPr>
      </w:pPr>
      <w:r w:rsidRPr="00543FAC">
        <w:rPr>
          <w:rFonts w:cs="Arial"/>
          <w:b/>
          <w:sz w:val="14"/>
          <w:szCs w:val="14"/>
          <w:lang w:val="es-BO"/>
        </w:rPr>
        <w:t xml:space="preserve">CLÁUSULA VIGÉSIMA QUINTA.- (TERMINACIÓN DEL CONTRATO) </w:t>
      </w:r>
      <w:r w:rsidRPr="00543FAC">
        <w:rPr>
          <w:rFonts w:cs="Arial"/>
          <w:sz w:val="14"/>
          <w:szCs w:val="14"/>
          <w:lang w:val="es-BO"/>
        </w:rPr>
        <w:t>El presente contrato concluirá por una de las siguientes causas:</w:t>
      </w:r>
    </w:p>
    <w:p w14:paraId="5C0AD928" w14:textId="77777777" w:rsidR="00543FAC" w:rsidRPr="00543FAC" w:rsidRDefault="00543FAC" w:rsidP="00543FAC">
      <w:pPr>
        <w:widowControl w:val="0"/>
        <w:tabs>
          <w:tab w:val="left" w:pos="709"/>
        </w:tabs>
        <w:jc w:val="both"/>
        <w:rPr>
          <w:rFonts w:cs="Arial"/>
          <w:sz w:val="14"/>
          <w:szCs w:val="14"/>
          <w:lang w:val="es-BO"/>
        </w:rPr>
      </w:pPr>
    </w:p>
    <w:p w14:paraId="2739AFB2" w14:textId="77777777" w:rsidR="00543FAC" w:rsidRPr="00543FAC" w:rsidRDefault="00543FAC" w:rsidP="00091424">
      <w:pPr>
        <w:widowControl w:val="0"/>
        <w:numPr>
          <w:ilvl w:val="0"/>
          <w:numId w:val="35"/>
        </w:numPr>
        <w:tabs>
          <w:tab w:val="left" w:pos="709"/>
        </w:tabs>
        <w:jc w:val="both"/>
        <w:rPr>
          <w:rFonts w:cs="Arial"/>
          <w:b/>
          <w:vanish/>
          <w:sz w:val="14"/>
          <w:szCs w:val="14"/>
          <w:lang w:val="es-BO"/>
        </w:rPr>
      </w:pPr>
    </w:p>
    <w:p w14:paraId="6B16032C" w14:textId="77777777" w:rsidR="00543FAC" w:rsidRPr="00543FAC" w:rsidRDefault="00543FAC" w:rsidP="00091424">
      <w:pPr>
        <w:widowControl w:val="0"/>
        <w:numPr>
          <w:ilvl w:val="0"/>
          <w:numId w:val="35"/>
        </w:numPr>
        <w:tabs>
          <w:tab w:val="left" w:pos="709"/>
        </w:tabs>
        <w:jc w:val="both"/>
        <w:rPr>
          <w:rFonts w:cs="Arial"/>
          <w:b/>
          <w:vanish/>
          <w:sz w:val="14"/>
          <w:szCs w:val="14"/>
          <w:lang w:val="es-BO"/>
        </w:rPr>
      </w:pPr>
    </w:p>
    <w:p w14:paraId="4684A213" w14:textId="77777777" w:rsidR="00543FAC" w:rsidRPr="00543FAC" w:rsidRDefault="00543FAC" w:rsidP="00091424">
      <w:pPr>
        <w:widowControl w:val="0"/>
        <w:numPr>
          <w:ilvl w:val="0"/>
          <w:numId w:val="35"/>
        </w:numPr>
        <w:tabs>
          <w:tab w:val="left" w:pos="709"/>
        </w:tabs>
        <w:jc w:val="both"/>
        <w:rPr>
          <w:rFonts w:cs="Arial"/>
          <w:b/>
          <w:vanish/>
          <w:sz w:val="14"/>
          <w:szCs w:val="14"/>
          <w:lang w:val="es-BO"/>
        </w:rPr>
      </w:pPr>
    </w:p>
    <w:p w14:paraId="694A8CBD" w14:textId="77777777" w:rsidR="00543FAC" w:rsidRPr="00543FAC" w:rsidRDefault="00543FAC" w:rsidP="00091424">
      <w:pPr>
        <w:widowControl w:val="0"/>
        <w:numPr>
          <w:ilvl w:val="0"/>
          <w:numId w:val="35"/>
        </w:numPr>
        <w:tabs>
          <w:tab w:val="left" w:pos="709"/>
        </w:tabs>
        <w:jc w:val="both"/>
        <w:rPr>
          <w:rFonts w:cs="Arial"/>
          <w:b/>
          <w:vanish/>
          <w:sz w:val="14"/>
          <w:szCs w:val="14"/>
          <w:lang w:val="es-BO"/>
        </w:rPr>
      </w:pPr>
    </w:p>
    <w:p w14:paraId="6C0626B1" w14:textId="77777777" w:rsidR="00543FAC" w:rsidRPr="00543FAC" w:rsidRDefault="00543FAC" w:rsidP="00091424">
      <w:pPr>
        <w:widowControl w:val="0"/>
        <w:numPr>
          <w:ilvl w:val="0"/>
          <w:numId w:val="35"/>
        </w:numPr>
        <w:tabs>
          <w:tab w:val="left" w:pos="709"/>
        </w:tabs>
        <w:jc w:val="both"/>
        <w:rPr>
          <w:rFonts w:cs="Arial"/>
          <w:b/>
          <w:vanish/>
          <w:sz w:val="14"/>
          <w:szCs w:val="14"/>
          <w:lang w:val="es-BO"/>
        </w:rPr>
      </w:pPr>
    </w:p>
    <w:p w14:paraId="4307540E" w14:textId="77777777" w:rsidR="00543FAC" w:rsidRPr="00543FAC" w:rsidRDefault="00543FAC" w:rsidP="00091424">
      <w:pPr>
        <w:widowControl w:val="0"/>
        <w:numPr>
          <w:ilvl w:val="0"/>
          <w:numId w:val="35"/>
        </w:numPr>
        <w:tabs>
          <w:tab w:val="left" w:pos="709"/>
        </w:tabs>
        <w:jc w:val="both"/>
        <w:rPr>
          <w:rFonts w:cs="Arial"/>
          <w:b/>
          <w:vanish/>
          <w:sz w:val="14"/>
          <w:szCs w:val="14"/>
          <w:lang w:val="es-BO"/>
        </w:rPr>
      </w:pPr>
    </w:p>
    <w:p w14:paraId="0B306B64" w14:textId="77777777" w:rsidR="00543FAC" w:rsidRPr="00543FAC" w:rsidRDefault="00543FAC" w:rsidP="00091424">
      <w:pPr>
        <w:pStyle w:val="Prrafodelista"/>
        <w:widowControl w:val="0"/>
        <w:numPr>
          <w:ilvl w:val="1"/>
          <w:numId w:val="54"/>
        </w:numPr>
        <w:tabs>
          <w:tab w:val="left" w:pos="709"/>
        </w:tabs>
        <w:ind w:left="709" w:hanging="567"/>
        <w:contextualSpacing/>
        <w:jc w:val="both"/>
        <w:rPr>
          <w:rFonts w:ascii="Verdana" w:hAnsi="Verdana" w:cs="Arial"/>
          <w:sz w:val="14"/>
          <w:szCs w:val="14"/>
          <w:lang w:val="es-BO"/>
        </w:rPr>
      </w:pPr>
      <w:r w:rsidRPr="00543FAC">
        <w:rPr>
          <w:rFonts w:ascii="Verdana" w:hAnsi="Verdana" w:cs="Arial"/>
          <w:b/>
          <w:sz w:val="14"/>
          <w:szCs w:val="14"/>
          <w:lang w:val="es-BO"/>
        </w:rPr>
        <w:t xml:space="preserve">Por Cumplimiento del Contrato: </w:t>
      </w:r>
      <w:r w:rsidRPr="00543FAC">
        <w:rPr>
          <w:rFonts w:ascii="Verdana" w:hAnsi="Verdana" w:cs="Arial"/>
          <w:sz w:val="14"/>
          <w:szCs w:val="14"/>
          <w:lang w:val="es-BO"/>
        </w:rPr>
        <w:t xml:space="preserve">Es la forma ordinaria de terminación, donde la </w:t>
      </w:r>
      <w:r w:rsidRPr="00543FAC">
        <w:rPr>
          <w:rFonts w:ascii="Verdana" w:hAnsi="Verdana" w:cs="Arial"/>
          <w:b/>
          <w:sz w:val="14"/>
          <w:szCs w:val="14"/>
          <w:lang w:val="es-BO"/>
        </w:rPr>
        <w:t xml:space="preserve">ENTIDAD </w:t>
      </w:r>
      <w:r w:rsidRPr="00543FAC">
        <w:rPr>
          <w:rFonts w:ascii="Verdana" w:hAnsi="Verdana" w:cs="Arial"/>
          <w:sz w:val="14"/>
          <w:szCs w:val="14"/>
          <w:lang w:val="es-BO"/>
        </w:rPr>
        <w:t xml:space="preserve">como el </w:t>
      </w:r>
      <w:r w:rsidRPr="00543FAC">
        <w:rPr>
          <w:rFonts w:ascii="Verdana" w:hAnsi="Verdana" w:cs="Arial"/>
          <w:b/>
          <w:sz w:val="14"/>
          <w:szCs w:val="14"/>
          <w:lang w:val="es-BO"/>
        </w:rPr>
        <w:t xml:space="preserve">PROVEEDOR </w:t>
      </w:r>
      <w:r w:rsidRPr="00543FAC">
        <w:rPr>
          <w:rFonts w:ascii="Verdana" w:hAnsi="Verdana" w:cs="Arial"/>
          <w:sz w:val="14"/>
          <w:szCs w:val="14"/>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543FAC">
        <w:rPr>
          <w:rFonts w:ascii="Verdana" w:hAnsi="Verdana" w:cs="Arial"/>
          <w:b/>
          <w:sz w:val="14"/>
          <w:szCs w:val="14"/>
          <w:lang w:val="es-BO"/>
        </w:rPr>
        <w:t>ENTIDAD</w:t>
      </w:r>
      <w:r w:rsidRPr="00543FAC">
        <w:rPr>
          <w:rFonts w:ascii="Verdana" w:hAnsi="Verdana" w:cs="Arial"/>
          <w:sz w:val="14"/>
          <w:szCs w:val="14"/>
          <w:lang w:val="es-BO"/>
        </w:rPr>
        <w:t>.</w:t>
      </w:r>
    </w:p>
    <w:p w14:paraId="5B9487AF" w14:textId="77777777" w:rsidR="00543FAC" w:rsidRPr="00543FAC" w:rsidRDefault="00543FAC" w:rsidP="00543FAC">
      <w:pPr>
        <w:widowControl w:val="0"/>
        <w:tabs>
          <w:tab w:val="left" w:pos="851"/>
        </w:tabs>
        <w:ind w:left="709" w:hanging="567"/>
        <w:jc w:val="both"/>
        <w:rPr>
          <w:rFonts w:cs="Arial"/>
          <w:sz w:val="14"/>
          <w:szCs w:val="14"/>
          <w:lang w:val="es-BO"/>
        </w:rPr>
      </w:pPr>
    </w:p>
    <w:p w14:paraId="6C2632CB" w14:textId="77777777" w:rsidR="00543FAC" w:rsidRPr="00543FAC" w:rsidRDefault="00543FAC" w:rsidP="00091424">
      <w:pPr>
        <w:widowControl w:val="0"/>
        <w:numPr>
          <w:ilvl w:val="1"/>
          <w:numId w:val="54"/>
        </w:numPr>
        <w:tabs>
          <w:tab w:val="left" w:pos="709"/>
        </w:tabs>
        <w:ind w:left="709" w:hanging="567"/>
        <w:jc w:val="both"/>
        <w:rPr>
          <w:rFonts w:cs="Arial"/>
          <w:sz w:val="14"/>
          <w:szCs w:val="14"/>
          <w:lang w:val="es-BO"/>
        </w:rPr>
      </w:pPr>
      <w:r w:rsidRPr="00543FAC">
        <w:rPr>
          <w:rFonts w:cs="Arial"/>
          <w:b/>
          <w:sz w:val="14"/>
          <w:szCs w:val="14"/>
          <w:lang w:val="es-BO"/>
        </w:rPr>
        <w:t xml:space="preserve">Por Resolución del Contrato: </w:t>
      </w:r>
      <w:r w:rsidRPr="00543FAC">
        <w:rPr>
          <w:rFonts w:cs="Arial"/>
          <w:sz w:val="14"/>
          <w:szCs w:val="14"/>
          <w:lang w:val="es-BO"/>
        </w:rPr>
        <w:t>Es la forma extraordinaria de terminación del contrato que procederá únicamente por las siguientes causales:</w:t>
      </w:r>
    </w:p>
    <w:p w14:paraId="10777702" w14:textId="77777777" w:rsidR="00543FAC" w:rsidRPr="00543FAC" w:rsidRDefault="00543FAC" w:rsidP="00543FAC">
      <w:pPr>
        <w:widowControl w:val="0"/>
        <w:tabs>
          <w:tab w:val="left" w:pos="709"/>
        </w:tabs>
        <w:ind w:left="720"/>
        <w:jc w:val="both"/>
        <w:rPr>
          <w:rFonts w:cs="Arial"/>
          <w:sz w:val="14"/>
          <w:szCs w:val="14"/>
          <w:lang w:val="es-BO"/>
        </w:rPr>
      </w:pPr>
    </w:p>
    <w:p w14:paraId="521D3283" w14:textId="77777777" w:rsidR="00543FAC" w:rsidRPr="00543FAC" w:rsidRDefault="00543FAC" w:rsidP="00091424">
      <w:pPr>
        <w:widowControl w:val="0"/>
        <w:numPr>
          <w:ilvl w:val="2"/>
          <w:numId w:val="54"/>
        </w:numPr>
        <w:ind w:left="993" w:hanging="709"/>
        <w:rPr>
          <w:rFonts w:cs="Arial"/>
          <w:b/>
          <w:sz w:val="14"/>
          <w:szCs w:val="14"/>
          <w:lang w:val="es-BO"/>
        </w:rPr>
      </w:pPr>
      <w:r w:rsidRPr="00543FAC">
        <w:rPr>
          <w:rFonts w:cs="Arial"/>
          <w:b/>
          <w:sz w:val="14"/>
          <w:szCs w:val="14"/>
          <w:lang w:val="es-BO"/>
        </w:rPr>
        <w:t>Resolución a requerimiento de la ENTIDAD, por causales atribuibles al PROVEEDOR:</w:t>
      </w:r>
    </w:p>
    <w:p w14:paraId="45279A90" w14:textId="77777777" w:rsidR="00543FAC" w:rsidRPr="00543FAC" w:rsidRDefault="00543FAC" w:rsidP="00543FAC">
      <w:pPr>
        <w:widowControl w:val="0"/>
        <w:ind w:left="1418"/>
        <w:jc w:val="both"/>
        <w:rPr>
          <w:rFonts w:cs="Arial"/>
          <w:sz w:val="14"/>
          <w:szCs w:val="14"/>
          <w:lang w:val="es-BO"/>
        </w:rPr>
      </w:pPr>
    </w:p>
    <w:p w14:paraId="1B617163" w14:textId="77777777" w:rsidR="00543FAC" w:rsidRPr="00543FAC" w:rsidRDefault="00543FAC" w:rsidP="00091424">
      <w:pPr>
        <w:widowControl w:val="0"/>
        <w:numPr>
          <w:ilvl w:val="0"/>
          <w:numId w:val="33"/>
        </w:numPr>
        <w:tabs>
          <w:tab w:val="clear" w:pos="2004"/>
          <w:tab w:val="num" w:pos="1843"/>
        </w:tabs>
        <w:ind w:left="1843" w:hanging="425"/>
        <w:jc w:val="both"/>
        <w:rPr>
          <w:rFonts w:cs="Arial"/>
          <w:sz w:val="14"/>
          <w:szCs w:val="14"/>
          <w:lang w:val="es-BO"/>
        </w:rPr>
      </w:pPr>
      <w:r w:rsidRPr="00543FAC">
        <w:rPr>
          <w:rFonts w:cs="Arial"/>
          <w:sz w:val="14"/>
          <w:szCs w:val="14"/>
          <w:lang w:val="es-BO"/>
        </w:rPr>
        <w:t xml:space="preserve">Por disolución del </w:t>
      </w:r>
      <w:r w:rsidRPr="00543FAC">
        <w:rPr>
          <w:rFonts w:cs="Arial"/>
          <w:b/>
          <w:sz w:val="14"/>
          <w:szCs w:val="14"/>
          <w:lang w:val="es-BO"/>
        </w:rPr>
        <w:t>PROVEEDOR.</w:t>
      </w:r>
    </w:p>
    <w:p w14:paraId="0447AC19" w14:textId="77777777" w:rsidR="00543FAC" w:rsidRPr="00543FAC" w:rsidRDefault="00543FAC" w:rsidP="00091424">
      <w:pPr>
        <w:widowControl w:val="0"/>
        <w:numPr>
          <w:ilvl w:val="0"/>
          <w:numId w:val="33"/>
        </w:numPr>
        <w:tabs>
          <w:tab w:val="clear" w:pos="2004"/>
          <w:tab w:val="num" w:pos="1843"/>
        </w:tabs>
        <w:ind w:left="1843" w:hanging="425"/>
        <w:jc w:val="both"/>
        <w:rPr>
          <w:rFonts w:cs="Arial"/>
          <w:sz w:val="14"/>
          <w:szCs w:val="14"/>
          <w:lang w:val="es-BO"/>
        </w:rPr>
      </w:pPr>
      <w:r w:rsidRPr="00543FAC">
        <w:rPr>
          <w:rFonts w:cs="Arial"/>
          <w:sz w:val="14"/>
          <w:szCs w:val="14"/>
          <w:lang w:val="es-BO"/>
        </w:rPr>
        <w:t xml:space="preserve">Por quiebra declarada del </w:t>
      </w:r>
      <w:r w:rsidRPr="00543FAC">
        <w:rPr>
          <w:rFonts w:cs="Arial"/>
          <w:b/>
          <w:sz w:val="14"/>
          <w:szCs w:val="14"/>
          <w:lang w:val="es-BO"/>
        </w:rPr>
        <w:t>PROVEEDOR.</w:t>
      </w:r>
    </w:p>
    <w:p w14:paraId="4CA1F959" w14:textId="77777777" w:rsidR="00543FAC" w:rsidRPr="00543FAC" w:rsidRDefault="00543FAC" w:rsidP="00091424">
      <w:pPr>
        <w:widowControl w:val="0"/>
        <w:numPr>
          <w:ilvl w:val="0"/>
          <w:numId w:val="33"/>
        </w:numPr>
        <w:tabs>
          <w:tab w:val="clear" w:pos="2004"/>
          <w:tab w:val="num" w:pos="1843"/>
        </w:tabs>
        <w:ind w:left="1843" w:hanging="425"/>
        <w:jc w:val="both"/>
        <w:rPr>
          <w:rFonts w:cs="Arial"/>
          <w:sz w:val="14"/>
          <w:szCs w:val="14"/>
          <w:lang w:val="es-BO"/>
        </w:rPr>
      </w:pPr>
      <w:r w:rsidRPr="00543FAC">
        <w:rPr>
          <w:rFonts w:cs="Arial"/>
          <w:sz w:val="14"/>
          <w:szCs w:val="14"/>
          <w:lang w:val="es-BO"/>
        </w:rPr>
        <w:t xml:space="preserve">Por incumplimiento injustificado a la Cláusula Décima (Plazo de Entrega), sin que el </w:t>
      </w:r>
      <w:r w:rsidRPr="00543FAC">
        <w:rPr>
          <w:rFonts w:cs="Arial"/>
          <w:b/>
          <w:sz w:val="14"/>
          <w:szCs w:val="14"/>
          <w:lang w:val="es-BO"/>
        </w:rPr>
        <w:t xml:space="preserve">PROVEEDOR </w:t>
      </w:r>
      <w:r w:rsidRPr="00543FAC">
        <w:rPr>
          <w:rFonts w:cs="Arial"/>
          <w:sz w:val="14"/>
          <w:szCs w:val="14"/>
          <w:lang w:val="es-BO"/>
        </w:rPr>
        <w:t>adopte medidas necesarias y oportunas para recuperar su demora y asegurar la conclusión de la entrega.</w:t>
      </w:r>
    </w:p>
    <w:p w14:paraId="7CE7A2FF" w14:textId="77777777" w:rsidR="00543FAC" w:rsidRPr="00543FAC" w:rsidRDefault="00543FAC" w:rsidP="00091424">
      <w:pPr>
        <w:widowControl w:val="0"/>
        <w:numPr>
          <w:ilvl w:val="0"/>
          <w:numId w:val="33"/>
        </w:numPr>
        <w:tabs>
          <w:tab w:val="clear" w:pos="2004"/>
          <w:tab w:val="num" w:pos="1843"/>
        </w:tabs>
        <w:ind w:left="1843" w:hanging="425"/>
        <w:jc w:val="both"/>
        <w:rPr>
          <w:rFonts w:cs="Arial"/>
          <w:sz w:val="14"/>
          <w:szCs w:val="14"/>
          <w:lang w:val="es-BO"/>
        </w:rPr>
      </w:pPr>
      <w:r w:rsidRPr="00543FAC">
        <w:rPr>
          <w:rFonts w:cs="Arial"/>
          <w:sz w:val="14"/>
          <w:szCs w:val="14"/>
          <w:lang w:val="es-BO"/>
        </w:rPr>
        <w:t xml:space="preserve">Cuando el monto de la multa por atraso en la entrega de los </w:t>
      </w:r>
      <w:r w:rsidRPr="00543FAC">
        <w:rPr>
          <w:rFonts w:cs="Arial"/>
          <w:b/>
          <w:sz w:val="14"/>
          <w:szCs w:val="14"/>
          <w:lang w:val="es-BO"/>
        </w:rPr>
        <w:t>BIENES</w:t>
      </w:r>
      <w:r w:rsidRPr="00543FAC">
        <w:rPr>
          <w:rFonts w:cs="Arial"/>
          <w:sz w:val="14"/>
          <w:szCs w:val="14"/>
          <w:lang w:val="es-BO"/>
        </w:rPr>
        <w:t>, alcance el diez por ciento (10%) del monto total del contrato, decisión optativa, o el veinte por ciento (20%), de forma obligatoria.</w:t>
      </w:r>
    </w:p>
    <w:p w14:paraId="5D64FE68" w14:textId="77777777" w:rsidR="00543FAC" w:rsidRPr="00543FAC" w:rsidRDefault="00543FAC" w:rsidP="00543FAC">
      <w:pPr>
        <w:widowControl w:val="0"/>
        <w:jc w:val="both"/>
        <w:rPr>
          <w:rFonts w:cs="Arial"/>
          <w:sz w:val="14"/>
          <w:szCs w:val="14"/>
          <w:lang w:val="es-BO"/>
        </w:rPr>
      </w:pPr>
    </w:p>
    <w:p w14:paraId="0680B9AC" w14:textId="77777777" w:rsidR="00543FAC" w:rsidRPr="00543FAC" w:rsidRDefault="00543FAC" w:rsidP="00091424">
      <w:pPr>
        <w:widowControl w:val="0"/>
        <w:numPr>
          <w:ilvl w:val="2"/>
          <w:numId w:val="54"/>
        </w:numPr>
        <w:ind w:left="993" w:hanging="709"/>
        <w:rPr>
          <w:rFonts w:cs="Arial"/>
          <w:b/>
          <w:sz w:val="14"/>
          <w:szCs w:val="14"/>
          <w:lang w:val="es-BO"/>
        </w:rPr>
      </w:pPr>
      <w:r w:rsidRPr="00543FAC">
        <w:rPr>
          <w:rFonts w:cs="Arial"/>
          <w:b/>
          <w:sz w:val="14"/>
          <w:szCs w:val="14"/>
          <w:lang w:val="es-BO"/>
        </w:rPr>
        <w:t>Resolución a requerimiento del PROVEEDOR por causales atribuibles a la ENTIDAD:</w:t>
      </w:r>
    </w:p>
    <w:p w14:paraId="135F9F74" w14:textId="77777777" w:rsidR="00543FAC" w:rsidRPr="00543FAC" w:rsidRDefault="00543FAC" w:rsidP="00543FAC">
      <w:pPr>
        <w:widowControl w:val="0"/>
        <w:jc w:val="both"/>
        <w:rPr>
          <w:rFonts w:cs="Arial"/>
          <w:sz w:val="14"/>
          <w:szCs w:val="14"/>
          <w:lang w:val="es-BO"/>
        </w:rPr>
      </w:pPr>
    </w:p>
    <w:p w14:paraId="5674DFCF" w14:textId="77777777" w:rsidR="00543FAC" w:rsidRPr="00543FAC" w:rsidRDefault="00543FAC" w:rsidP="00091424">
      <w:pPr>
        <w:widowControl w:val="0"/>
        <w:numPr>
          <w:ilvl w:val="0"/>
          <w:numId w:val="34"/>
        </w:numPr>
        <w:tabs>
          <w:tab w:val="clear" w:pos="2004"/>
          <w:tab w:val="left" w:pos="1418"/>
        </w:tabs>
        <w:ind w:hanging="586"/>
        <w:jc w:val="both"/>
        <w:rPr>
          <w:rFonts w:cs="Arial"/>
          <w:b/>
          <w:sz w:val="14"/>
          <w:szCs w:val="14"/>
          <w:lang w:val="es-BO"/>
        </w:rPr>
      </w:pPr>
      <w:r w:rsidRPr="00543FAC">
        <w:rPr>
          <w:rFonts w:cs="Arial"/>
          <w:sz w:val="14"/>
          <w:szCs w:val="14"/>
          <w:lang w:val="es-BO"/>
        </w:rPr>
        <w:t xml:space="preserve">Por instrucciones injustificadas emanadas de la </w:t>
      </w:r>
      <w:r w:rsidRPr="00543FAC">
        <w:rPr>
          <w:rFonts w:cs="Arial"/>
          <w:b/>
          <w:sz w:val="14"/>
          <w:szCs w:val="14"/>
          <w:lang w:val="es-BO"/>
        </w:rPr>
        <w:t>ENTIDAD</w:t>
      </w:r>
      <w:r w:rsidRPr="00543FAC">
        <w:rPr>
          <w:rFonts w:cs="Arial"/>
          <w:sz w:val="14"/>
          <w:szCs w:val="14"/>
          <w:lang w:val="es-BO"/>
        </w:rPr>
        <w:t xml:space="preserve"> para la suspensión de la provisión de los </w:t>
      </w:r>
      <w:r w:rsidRPr="00543FAC">
        <w:rPr>
          <w:rFonts w:cs="Arial"/>
          <w:b/>
          <w:sz w:val="14"/>
          <w:szCs w:val="14"/>
          <w:lang w:val="es-BO"/>
        </w:rPr>
        <w:t>BIENES</w:t>
      </w:r>
      <w:r w:rsidRPr="00543FAC">
        <w:rPr>
          <w:rFonts w:cs="Arial"/>
          <w:sz w:val="14"/>
          <w:szCs w:val="14"/>
          <w:lang w:val="es-BO"/>
        </w:rPr>
        <w:t xml:space="preserve"> por más de treinta (30) días calendario.</w:t>
      </w:r>
    </w:p>
    <w:p w14:paraId="5CBAEAA7" w14:textId="77777777" w:rsidR="00543FAC" w:rsidRPr="00543FAC" w:rsidRDefault="00543FAC" w:rsidP="00091424">
      <w:pPr>
        <w:widowControl w:val="0"/>
        <w:numPr>
          <w:ilvl w:val="0"/>
          <w:numId w:val="34"/>
        </w:numPr>
        <w:tabs>
          <w:tab w:val="clear" w:pos="2004"/>
        </w:tabs>
        <w:ind w:hanging="586"/>
        <w:jc w:val="both"/>
        <w:rPr>
          <w:rFonts w:cs="Arial"/>
          <w:sz w:val="14"/>
          <w:szCs w:val="14"/>
          <w:lang w:val="es-BO"/>
        </w:rPr>
      </w:pPr>
      <w:r w:rsidRPr="00543FAC">
        <w:rPr>
          <w:rFonts w:cs="Arial"/>
          <w:sz w:val="14"/>
          <w:szCs w:val="14"/>
          <w:lang w:val="es-BO"/>
        </w:rPr>
        <w:t xml:space="preserve">Si apartándose de los términos del contrato, la </w:t>
      </w:r>
      <w:r w:rsidRPr="00543FAC">
        <w:rPr>
          <w:rFonts w:cs="Arial"/>
          <w:b/>
          <w:sz w:val="14"/>
          <w:szCs w:val="14"/>
          <w:lang w:val="es-BO"/>
        </w:rPr>
        <w:t xml:space="preserve">ENTIDAD </w:t>
      </w:r>
      <w:r w:rsidRPr="00543FAC">
        <w:rPr>
          <w:rFonts w:cs="Arial"/>
          <w:sz w:val="14"/>
          <w:szCs w:val="14"/>
          <w:lang w:val="es-BO"/>
        </w:rPr>
        <w:t>pretende realizar modificaciones al alcance, monto y/o plazo del contrato, sin la emisión del Contrato Modificatorio correspondiente;</w:t>
      </w:r>
    </w:p>
    <w:p w14:paraId="09C8FC70" w14:textId="77777777" w:rsidR="00543FAC" w:rsidRPr="00543FAC" w:rsidRDefault="00543FAC" w:rsidP="00091424">
      <w:pPr>
        <w:widowControl w:val="0"/>
        <w:numPr>
          <w:ilvl w:val="0"/>
          <w:numId w:val="34"/>
        </w:numPr>
        <w:tabs>
          <w:tab w:val="clear" w:pos="2004"/>
        </w:tabs>
        <w:ind w:hanging="586"/>
        <w:jc w:val="both"/>
        <w:rPr>
          <w:rFonts w:cs="Arial"/>
          <w:b/>
          <w:sz w:val="14"/>
          <w:szCs w:val="14"/>
          <w:lang w:val="es-BO"/>
        </w:rPr>
      </w:pPr>
      <w:r w:rsidRPr="00543FAC">
        <w:rPr>
          <w:rFonts w:cs="Arial"/>
          <w:sz w:val="14"/>
          <w:szCs w:val="14"/>
          <w:lang w:val="es-BO"/>
        </w:rPr>
        <w:t>Por incumplimiento injustificado en el pago, por más de cuarenta y cinco (45) días calendario, computables a partir de la fecha de la recepción de los bienes en la entidad, conforme las condiciones del contrato;</w:t>
      </w:r>
    </w:p>
    <w:p w14:paraId="7E88FA26" w14:textId="77777777" w:rsidR="00543FAC" w:rsidRPr="00543FAC" w:rsidRDefault="00543FAC" w:rsidP="00543FAC">
      <w:pPr>
        <w:widowControl w:val="0"/>
        <w:tabs>
          <w:tab w:val="left" w:pos="1418"/>
        </w:tabs>
        <w:ind w:hanging="586"/>
        <w:jc w:val="both"/>
        <w:rPr>
          <w:rFonts w:cs="Arial"/>
          <w:b/>
          <w:sz w:val="14"/>
          <w:szCs w:val="14"/>
          <w:lang w:val="es-BO"/>
        </w:rPr>
      </w:pPr>
    </w:p>
    <w:p w14:paraId="67F17D1D" w14:textId="77777777" w:rsidR="00543FAC" w:rsidRPr="00543FAC" w:rsidRDefault="00543FAC" w:rsidP="00091424">
      <w:pPr>
        <w:widowControl w:val="0"/>
        <w:numPr>
          <w:ilvl w:val="2"/>
          <w:numId w:val="54"/>
        </w:numPr>
        <w:ind w:left="993" w:hanging="709"/>
        <w:jc w:val="both"/>
        <w:rPr>
          <w:rFonts w:cs="Arial"/>
          <w:sz w:val="14"/>
          <w:szCs w:val="14"/>
          <w:lang w:val="es-BO"/>
        </w:rPr>
      </w:pPr>
      <w:r w:rsidRPr="00543FAC">
        <w:rPr>
          <w:rFonts w:cs="Arial"/>
          <w:b/>
          <w:sz w:val="14"/>
          <w:szCs w:val="14"/>
          <w:lang w:val="es-BO"/>
        </w:rPr>
        <w:t xml:space="preserve">Formas de resolución y reglas aplicables a la Resolución: </w:t>
      </w:r>
      <w:r w:rsidRPr="00543FAC">
        <w:rPr>
          <w:rFonts w:cs="Arial"/>
          <w:sz w:val="14"/>
          <w:szCs w:val="14"/>
          <w:lang w:val="es-BO"/>
        </w:rPr>
        <w:t xml:space="preserve">De acuerdo a las causales de Resolución de Contrato señaladas precedentemente, podrán efectivizarse la terminación total o parcial del contrato. </w:t>
      </w:r>
    </w:p>
    <w:p w14:paraId="36599E5F" w14:textId="77777777" w:rsidR="00543FAC" w:rsidRPr="00543FAC" w:rsidRDefault="00543FAC" w:rsidP="00543FAC">
      <w:pPr>
        <w:widowControl w:val="0"/>
        <w:ind w:left="1560"/>
        <w:jc w:val="both"/>
        <w:rPr>
          <w:rFonts w:cs="Arial"/>
          <w:sz w:val="14"/>
          <w:szCs w:val="14"/>
          <w:lang w:val="es-BO"/>
        </w:rPr>
      </w:pPr>
    </w:p>
    <w:p w14:paraId="271D7E60" w14:textId="77777777" w:rsidR="00543FAC" w:rsidRPr="00543FAC" w:rsidRDefault="00543FAC" w:rsidP="00543FAC">
      <w:pPr>
        <w:widowControl w:val="0"/>
        <w:ind w:left="993"/>
        <w:jc w:val="both"/>
        <w:rPr>
          <w:rFonts w:cs="Arial"/>
          <w:sz w:val="14"/>
          <w:szCs w:val="14"/>
          <w:lang w:val="es-BO"/>
        </w:rPr>
      </w:pPr>
      <w:r w:rsidRPr="00543FAC">
        <w:rPr>
          <w:rFonts w:cs="Arial"/>
          <w:sz w:val="14"/>
          <w:szCs w:val="14"/>
          <w:lang w:val="es-BO"/>
        </w:rPr>
        <w:t>La terminación total del contrato procederá para bienes</w:t>
      </w:r>
      <w:r w:rsidRPr="00543FAC">
        <w:rPr>
          <w:rFonts w:cs="Arial"/>
          <w:b/>
          <w:sz w:val="14"/>
          <w:szCs w:val="14"/>
          <w:lang w:val="es-BO"/>
        </w:rPr>
        <w:t xml:space="preserve"> </w:t>
      </w:r>
      <w:r w:rsidRPr="00543FAC">
        <w:rPr>
          <w:rFonts w:cs="Arial"/>
          <w:sz w:val="14"/>
          <w:szCs w:val="14"/>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543FAC">
        <w:rPr>
          <w:rFonts w:cs="Arial"/>
          <w:b/>
          <w:sz w:val="14"/>
          <w:szCs w:val="14"/>
          <w:lang w:val="es-BO"/>
        </w:rPr>
        <w:t>ENTIDAD</w:t>
      </w:r>
      <w:r w:rsidRPr="00543FAC">
        <w:rPr>
          <w:rFonts w:cs="Arial"/>
          <w:sz w:val="14"/>
          <w:szCs w:val="14"/>
          <w:lang w:val="es-BO"/>
        </w:rPr>
        <w:t xml:space="preserve">. </w:t>
      </w:r>
    </w:p>
    <w:p w14:paraId="3185F6E0" w14:textId="77777777" w:rsidR="00543FAC" w:rsidRPr="00543FAC" w:rsidRDefault="00543FAC" w:rsidP="00543FAC">
      <w:pPr>
        <w:widowControl w:val="0"/>
        <w:ind w:left="993"/>
        <w:jc w:val="both"/>
        <w:rPr>
          <w:rFonts w:cs="Arial"/>
          <w:sz w:val="14"/>
          <w:szCs w:val="14"/>
          <w:lang w:val="es-BO"/>
        </w:rPr>
      </w:pPr>
    </w:p>
    <w:p w14:paraId="7B5CCC95" w14:textId="77777777" w:rsidR="00543FAC" w:rsidRPr="00543FAC" w:rsidRDefault="00543FAC" w:rsidP="00543FAC">
      <w:pPr>
        <w:widowControl w:val="0"/>
        <w:ind w:left="993"/>
        <w:jc w:val="both"/>
        <w:rPr>
          <w:rFonts w:cs="Arial"/>
          <w:sz w:val="14"/>
          <w:szCs w:val="14"/>
        </w:rPr>
      </w:pPr>
      <w:r w:rsidRPr="00543FAC">
        <w:rPr>
          <w:rFonts w:cs="Arial"/>
          <w:sz w:val="14"/>
          <w:szCs w:val="14"/>
        </w:rPr>
        <w:t>La terminación parcial del contrato procederá para aquellos bienes</w:t>
      </w:r>
      <w:r w:rsidRPr="00543FAC">
        <w:rPr>
          <w:rFonts w:cs="Arial"/>
          <w:b/>
          <w:bCs/>
          <w:sz w:val="14"/>
          <w:szCs w:val="14"/>
        </w:rPr>
        <w:t xml:space="preserve"> </w:t>
      </w:r>
      <w:r w:rsidRPr="00543FAC">
        <w:rPr>
          <w:rFonts w:cs="Arial"/>
          <w:sz w:val="14"/>
          <w:szCs w:val="14"/>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543FAC">
        <w:rPr>
          <w:rFonts w:cs="Arial"/>
          <w:b/>
          <w:bCs/>
          <w:sz w:val="14"/>
          <w:szCs w:val="14"/>
        </w:rPr>
        <w:t xml:space="preserve">ENTIDAD </w:t>
      </w:r>
      <w:r w:rsidRPr="00543FAC">
        <w:rPr>
          <w:rFonts w:cs="Arial"/>
          <w:sz w:val="14"/>
          <w:szCs w:val="14"/>
        </w:rPr>
        <w:t>haya efectivizado la recepción de una parcialidad de los bienes, de manera excepcional, conforme lo establecido en el presente contrato.</w:t>
      </w:r>
    </w:p>
    <w:p w14:paraId="32216ED5" w14:textId="77777777" w:rsidR="00543FAC" w:rsidRPr="00543FAC" w:rsidRDefault="00543FAC" w:rsidP="00543FAC">
      <w:pPr>
        <w:widowControl w:val="0"/>
        <w:ind w:left="993"/>
        <w:jc w:val="both"/>
        <w:rPr>
          <w:rFonts w:cs="Arial"/>
          <w:sz w:val="14"/>
          <w:szCs w:val="14"/>
          <w:lang w:val="es-BO"/>
        </w:rPr>
      </w:pPr>
    </w:p>
    <w:p w14:paraId="47A5C136" w14:textId="77777777" w:rsidR="00543FAC" w:rsidRPr="00543FAC" w:rsidRDefault="00543FAC" w:rsidP="00543FAC">
      <w:pPr>
        <w:widowControl w:val="0"/>
        <w:ind w:left="993"/>
        <w:jc w:val="both"/>
        <w:rPr>
          <w:rFonts w:cs="Arial"/>
          <w:sz w:val="14"/>
          <w:szCs w:val="14"/>
          <w:lang w:val="es-BO"/>
        </w:rPr>
      </w:pPr>
      <w:r w:rsidRPr="00543FAC">
        <w:rPr>
          <w:rFonts w:cs="Arial"/>
          <w:sz w:val="14"/>
          <w:szCs w:val="14"/>
          <w:lang w:val="es-BO"/>
        </w:rPr>
        <w:t xml:space="preserve">Para procesar la resolución del Contrato por cualquiera de las causales señaladas, la </w:t>
      </w:r>
      <w:r w:rsidRPr="00543FAC">
        <w:rPr>
          <w:rFonts w:cs="Arial"/>
          <w:b/>
          <w:sz w:val="14"/>
          <w:szCs w:val="14"/>
          <w:lang w:val="es-BO"/>
        </w:rPr>
        <w:t xml:space="preserve">ENTIDAD </w:t>
      </w:r>
      <w:r w:rsidRPr="00543FAC">
        <w:rPr>
          <w:rFonts w:cs="Arial"/>
          <w:sz w:val="14"/>
          <w:szCs w:val="14"/>
          <w:lang w:val="es-BO"/>
        </w:rPr>
        <w:t xml:space="preserve">o el </w:t>
      </w:r>
      <w:r w:rsidRPr="00543FAC">
        <w:rPr>
          <w:rFonts w:cs="Arial"/>
          <w:b/>
          <w:sz w:val="14"/>
          <w:szCs w:val="14"/>
          <w:lang w:val="es-BO"/>
        </w:rPr>
        <w:t xml:space="preserve">PROVEEDOR, </w:t>
      </w:r>
      <w:r w:rsidRPr="00543FAC">
        <w:rPr>
          <w:rFonts w:cs="Arial"/>
          <w:sz w:val="14"/>
          <w:szCs w:val="14"/>
          <w:lang w:val="es-BO"/>
        </w:rPr>
        <w:t>según corresponda, notificará mediante carta notariada a la otra parte, la intención de Resolver el Contrato, estableciendo claramente la causal que se aduce.</w:t>
      </w:r>
    </w:p>
    <w:p w14:paraId="3CF21AAC" w14:textId="77777777" w:rsidR="00543FAC" w:rsidRPr="00543FAC" w:rsidRDefault="00543FAC" w:rsidP="00543FAC">
      <w:pPr>
        <w:widowControl w:val="0"/>
        <w:ind w:left="993"/>
        <w:jc w:val="both"/>
        <w:rPr>
          <w:rFonts w:cs="Arial"/>
          <w:sz w:val="14"/>
          <w:szCs w:val="14"/>
          <w:lang w:val="es-BO"/>
        </w:rPr>
      </w:pPr>
    </w:p>
    <w:p w14:paraId="2EF5FB19" w14:textId="77777777" w:rsidR="00543FAC" w:rsidRPr="00543FAC" w:rsidRDefault="00543FAC" w:rsidP="00543FAC">
      <w:pPr>
        <w:widowControl w:val="0"/>
        <w:ind w:left="993"/>
        <w:jc w:val="both"/>
        <w:rPr>
          <w:rFonts w:cs="Arial"/>
          <w:sz w:val="14"/>
          <w:szCs w:val="14"/>
          <w:lang w:val="es-BO"/>
        </w:rPr>
      </w:pPr>
      <w:r w:rsidRPr="00543FAC">
        <w:rPr>
          <w:rFonts w:cs="Arial"/>
          <w:sz w:val="14"/>
          <w:szCs w:val="14"/>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DAEB3EB" w14:textId="77777777" w:rsidR="00543FAC" w:rsidRPr="00543FAC" w:rsidRDefault="00543FAC" w:rsidP="00543FAC">
      <w:pPr>
        <w:widowControl w:val="0"/>
        <w:ind w:left="993"/>
        <w:jc w:val="both"/>
        <w:rPr>
          <w:rFonts w:cs="Arial"/>
          <w:sz w:val="14"/>
          <w:szCs w:val="14"/>
          <w:lang w:val="es-BO"/>
        </w:rPr>
      </w:pPr>
    </w:p>
    <w:p w14:paraId="2238FCF0" w14:textId="77777777" w:rsidR="00543FAC" w:rsidRPr="00543FAC" w:rsidRDefault="00543FAC" w:rsidP="00543FAC">
      <w:pPr>
        <w:widowControl w:val="0"/>
        <w:ind w:left="993"/>
        <w:jc w:val="both"/>
        <w:rPr>
          <w:rFonts w:cs="Arial"/>
          <w:sz w:val="14"/>
          <w:szCs w:val="14"/>
          <w:lang w:val="es-BO"/>
        </w:rPr>
      </w:pPr>
      <w:r w:rsidRPr="00543FAC">
        <w:rPr>
          <w:rFonts w:cs="Arial"/>
          <w:sz w:val="14"/>
          <w:szCs w:val="14"/>
          <w:lang w:val="es-BO"/>
        </w:rPr>
        <w:t xml:space="preserve">En el caso de que al vencimiento del término de los diez (10) días hábiles no existiese ninguna respuesta, el proceso de resolución continuará a cuyo fin la </w:t>
      </w:r>
      <w:r w:rsidRPr="00543FAC">
        <w:rPr>
          <w:rFonts w:cs="Arial"/>
          <w:b/>
          <w:sz w:val="14"/>
          <w:szCs w:val="14"/>
          <w:lang w:val="es-BO"/>
        </w:rPr>
        <w:t xml:space="preserve">ENTIDAD </w:t>
      </w:r>
      <w:r w:rsidRPr="00543FAC">
        <w:rPr>
          <w:rFonts w:cs="Arial"/>
          <w:sz w:val="14"/>
          <w:szCs w:val="14"/>
          <w:lang w:val="es-BO"/>
        </w:rPr>
        <w:t xml:space="preserve">o el </w:t>
      </w:r>
      <w:r w:rsidRPr="00543FAC">
        <w:rPr>
          <w:rFonts w:cs="Arial"/>
          <w:b/>
          <w:sz w:val="14"/>
          <w:szCs w:val="14"/>
          <w:lang w:val="es-BO"/>
        </w:rPr>
        <w:t xml:space="preserve">PROVEEDOR, </w:t>
      </w:r>
      <w:r w:rsidRPr="00543FAC">
        <w:rPr>
          <w:rFonts w:cs="Arial"/>
          <w:sz w:val="14"/>
          <w:szCs w:val="14"/>
          <w:lang w:val="es-BO"/>
        </w:rPr>
        <w:t>según quién haya requerido la Resolución del Contrato, notificará mediante carta notariada a la otra parte, que la resolución del Contrato se ha hecho efectiva.</w:t>
      </w:r>
    </w:p>
    <w:p w14:paraId="7F4C505C" w14:textId="77777777" w:rsidR="00543FAC" w:rsidRPr="00543FAC" w:rsidRDefault="00543FAC" w:rsidP="00543FAC">
      <w:pPr>
        <w:widowControl w:val="0"/>
        <w:ind w:left="993"/>
        <w:jc w:val="both"/>
        <w:rPr>
          <w:rFonts w:cs="Arial"/>
          <w:sz w:val="14"/>
          <w:szCs w:val="14"/>
          <w:lang w:val="es-BO"/>
        </w:rPr>
      </w:pPr>
    </w:p>
    <w:p w14:paraId="2DB3DD13" w14:textId="77777777" w:rsidR="00543FAC" w:rsidRPr="00543FAC" w:rsidRDefault="00543FAC" w:rsidP="00543FAC">
      <w:pPr>
        <w:widowControl w:val="0"/>
        <w:ind w:left="993"/>
        <w:jc w:val="both"/>
        <w:rPr>
          <w:rFonts w:cs="Arial"/>
          <w:sz w:val="14"/>
          <w:szCs w:val="14"/>
        </w:rPr>
      </w:pPr>
      <w:r w:rsidRPr="00543FAC">
        <w:rPr>
          <w:rFonts w:cs="Arial"/>
          <w:sz w:val="14"/>
          <w:szCs w:val="14"/>
        </w:rPr>
        <w:t xml:space="preserve">Esta carta notariada que efectiviza la resolución de Contrato, dará lugar a que, cuando la resolución sea por causales atribuibles al PROVEEDOR, se consolide a favor de la </w:t>
      </w:r>
      <w:r w:rsidRPr="00543FAC">
        <w:rPr>
          <w:rFonts w:cs="Arial"/>
          <w:b/>
          <w:sz w:val="14"/>
          <w:szCs w:val="14"/>
        </w:rPr>
        <w:t>ENTIDAD</w:t>
      </w:r>
      <w:r w:rsidRPr="00543FAC">
        <w:rPr>
          <w:rFonts w:cs="Arial"/>
          <w:sz w:val="14"/>
          <w:szCs w:val="14"/>
        </w:rPr>
        <w:t xml:space="preserve"> la Garantía de Cumplimiento de Contrato o las retenciones por este concepto.</w:t>
      </w:r>
    </w:p>
    <w:p w14:paraId="6834DAEC" w14:textId="77777777" w:rsidR="00543FAC" w:rsidRPr="00543FAC" w:rsidRDefault="00543FAC" w:rsidP="00543FAC">
      <w:pPr>
        <w:widowControl w:val="0"/>
        <w:ind w:left="993"/>
        <w:jc w:val="both"/>
        <w:rPr>
          <w:rFonts w:cs="Arial"/>
          <w:sz w:val="14"/>
          <w:szCs w:val="14"/>
          <w:lang w:val="es-BO"/>
        </w:rPr>
      </w:pPr>
    </w:p>
    <w:p w14:paraId="4EBF7257" w14:textId="77777777" w:rsidR="00543FAC" w:rsidRPr="00543FAC" w:rsidRDefault="00543FAC" w:rsidP="00543FAC">
      <w:pPr>
        <w:widowControl w:val="0"/>
        <w:ind w:left="993"/>
        <w:jc w:val="both"/>
        <w:rPr>
          <w:rFonts w:cs="Arial"/>
          <w:sz w:val="14"/>
          <w:szCs w:val="14"/>
          <w:lang w:val="es-BO"/>
        </w:rPr>
      </w:pPr>
      <w:r w:rsidRPr="00543FAC">
        <w:rPr>
          <w:rFonts w:cs="Arial"/>
          <w:sz w:val="14"/>
          <w:szCs w:val="14"/>
          <w:lang w:val="es-BO"/>
        </w:rPr>
        <w:t xml:space="preserve">Una vez efectivizada la Resolución del contrato, las </w:t>
      </w:r>
      <w:r w:rsidRPr="00543FAC">
        <w:rPr>
          <w:rFonts w:cs="Arial"/>
          <w:b/>
          <w:sz w:val="14"/>
          <w:szCs w:val="14"/>
          <w:lang w:val="es-BO"/>
        </w:rPr>
        <w:t>PARTES</w:t>
      </w:r>
      <w:r w:rsidRPr="00543FAC">
        <w:rPr>
          <w:rFonts w:cs="Arial"/>
          <w:sz w:val="14"/>
          <w:szCs w:val="14"/>
          <w:lang w:val="es-BO"/>
        </w:rPr>
        <w:t xml:space="preserve"> procederán a realizar la liquidación del contrato. </w:t>
      </w:r>
    </w:p>
    <w:p w14:paraId="21924EF2" w14:textId="77777777" w:rsidR="00543FAC" w:rsidRPr="00543FAC" w:rsidRDefault="00543FAC" w:rsidP="00543FAC">
      <w:pPr>
        <w:widowControl w:val="0"/>
        <w:ind w:left="1560"/>
        <w:jc w:val="both"/>
        <w:rPr>
          <w:rFonts w:cs="Arial"/>
          <w:sz w:val="14"/>
          <w:szCs w:val="14"/>
          <w:lang w:val="es-BO"/>
        </w:rPr>
      </w:pPr>
    </w:p>
    <w:p w14:paraId="04EB5D81" w14:textId="77777777" w:rsidR="00543FAC" w:rsidRPr="00543FAC" w:rsidRDefault="00543FAC" w:rsidP="00091424">
      <w:pPr>
        <w:widowControl w:val="0"/>
        <w:numPr>
          <w:ilvl w:val="1"/>
          <w:numId w:val="54"/>
        </w:numPr>
        <w:ind w:left="709" w:hanging="567"/>
        <w:jc w:val="both"/>
        <w:rPr>
          <w:rFonts w:cs="Arial"/>
          <w:sz w:val="14"/>
          <w:szCs w:val="14"/>
          <w:lang w:val="es-BO"/>
        </w:rPr>
      </w:pPr>
      <w:r w:rsidRPr="00543FAC">
        <w:rPr>
          <w:rFonts w:cs="Arial"/>
          <w:b/>
          <w:sz w:val="14"/>
          <w:szCs w:val="14"/>
          <w:lang w:val="es-BO"/>
        </w:rPr>
        <w:t xml:space="preserve">Formas de Resolución y Resolución por causas de fuerza mayor, caso fortuito o en resguardo de los intereses del Estado. </w:t>
      </w:r>
      <w:r w:rsidRPr="00543FAC">
        <w:rPr>
          <w:rFonts w:cs="Arial"/>
          <w:sz w:val="14"/>
          <w:szCs w:val="14"/>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543FAC">
        <w:rPr>
          <w:rFonts w:cs="Arial"/>
          <w:b/>
          <w:sz w:val="14"/>
          <w:szCs w:val="14"/>
          <w:lang w:val="es-BO"/>
        </w:rPr>
        <w:t>BIENES</w:t>
      </w:r>
      <w:r w:rsidRPr="00543FAC">
        <w:rPr>
          <w:rFonts w:cs="Arial"/>
          <w:sz w:val="14"/>
          <w:szCs w:val="14"/>
          <w:lang w:val="es-BO"/>
        </w:rPr>
        <w:t xml:space="preserve"> u otros aspectos que considere la </w:t>
      </w:r>
      <w:r w:rsidRPr="00543FAC">
        <w:rPr>
          <w:rFonts w:cs="Arial"/>
          <w:b/>
          <w:sz w:val="14"/>
          <w:szCs w:val="14"/>
          <w:lang w:val="es-BO"/>
        </w:rPr>
        <w:t>ENTIDAD</w:t>
      </w:r>
      <w:r w:rsidRPr="00543FAC">
        <w:rPr>
          <w:rFonts w:cs="Arial"/>
          <w:sz w:val="14"/>
          <w:szCs w:val="14"/>
          <w:lang w:val="es-BO"/>
        </w:rPr>
        <w:t xml:space="preserve">. </w:t>
      </w:r>
      <w:r w:rsidRPr="00543FAC">
        <w:rPr>
          <w:rFonts w:cs="Arial"/>
          <w:color w:val="000000"/>
          <w:sz w:val="14"/>
          <w:szCs w:val="14"/>
          <w:lang w:val="es-BO" w:eastAsia="es-BO"/>
        </w:rPr>
        <w:t>En el caso de bienes</w:t>
      </w:r>
      <w:r w:rsidRPr="00543FAC">
        <w:rPr>
          <w:rFonts w:cs="Arial"/>
          <w:b/>
          <w:bCs/>
          <w:color w:val="000000"/>
          <w:sz w:val="14"/>
          <w:szCs w:val="14"/>
          <w:lang w:val="es-BO" w:eastAsia="es-BO"/>
        </w:rPr>
        <w:t xml:space="preserve"> </w:t>
      </w:r>
      <w:r w:rsidRPr="00543FAC">
        <w:rPr>
          <w:rFonts w:cs="Arial"/>
          <w:color w:val="000000"/>
          <w:sz w:val="14"/>
          <w:szCs w:val="14"/>
          <w:lang w:val="es-BO" w:eastAsia="es-BO"/>
        </w:rPr>
        <w:t xml:space="preserve">sujetos a provisión continua o con más de una entrega, procederá la resolución total cuando la </w:t>
      </w:r>
      <w:r w:rsidRPr="00543FAC">
        <w:rPr>
          <w:rFonts w:cs="Arial"/>
          <w:b/>
          <w:bCs/>
          <w:color w:val="000000"/>
          <w:sz w:val="14"/>
          <w:szCs w:val="14"/>
          <w:lang w:val="es-BO" w:eastAsia="es-BO"/>
        </w:rPr>
        <w:t xml:space="preserve">ENTIDAD </w:t>
      </w:r>
      <w:r w:rsidRPr="00543FAC">
        <w:rPr>
          <w:rFonts w:cs="Arial"/>
          <w:color w:val="000000"/>
          <w:sz w:val="14"/>
          <w:szCs w:val="14"/>
          <w:lang w:val="es-BO" w:eastAsia="es-BO"/>
        </w:rPr>
        <w:t>no haya realizado ninguna recepción satisfactoria.</w:t>
      </w:r>
    </w:p>
    <w:p w14:paraId="546ECB32" w14:textId="77777777" w:rsidR="00543FAC" w:rsidRPr="00543FAC" w:rsidRDefault="00543FAC" w:rsidP="00543FAC">
      <w:pPr>
        <w:widowControl w:val="0"/>
        <w:ind w:left="709" w:hanging="567"/>
        <w:jc w:val="both"/>
        <w:rPr>
          <w:rFonts w:cs="Arial"/>
          <w:color w:val="000000"/>
          <w:sz w:val="14"/>
          <w:szCs w:val="14"/>
          <w:lang w:val="es-BO" w:eastAsia="es-BO"/>
        </w:rPr>
      </w:pPr>
    </w:p>
    <w:p w14:paraId="397612E2" w14:textId="77777777" w:rsidR="00543FAC" w:rsidRPr="00543FAC" w:rsidRDefault="00543FAC" w:rsidP="00543FAC">
      <w:pPr>
        <w:widowControl w:val="0"/>
        <w:ind w:left="709" w:hanging="1"/>
        <w:jc w:val="both"/>
        <w:rPr>
          <w:rFonts w:cs="Arial"/>
          <w:color w:val="000000"/>
          <w:sz w:val="14"/>
          <w:szCs w:val="14"/>
          <w:lang w:val="es-BO" w:eastAsia="es-BO"/>
        </w:rPr>
      </w:pPr>
      <w:r w:rsidRPr="00543FAC">
        <w:rPr>
          <w:rFonts w:cs="Arial"/>
          <w:color w:val="000000"/>
          <w:sz w:val="14"/>
          <w:szCs w:val="14"/>
          <w:lang w:val="es-BO" w:eastAsia="es-BO"/>
        </w:rPr>
        <w:t xml:space="preserve">La terminación parcial del contrato por causas de fuerza mayor, caso fortuito u otras causas debidamente justificadas procederá para aquellos </w:t>
      </w:r>
      <w:r w:rsidRPr="00543FAC">
        <w:rPr>
          <w:rFonts w:cs="Arial"/>
          <w:b/>
          <w:color w:val="000000"/>
          <w:sz w:val="14"/>
          <w:szCs w:val="14"/>
          <w:lang w:val="es-BO" w:eastAsia="es-BO"/>
        </w:rPr>
        <w:t>BIENES</w:t>
      </w:r>
      <w:r w:rsidRPr="00543FAC">
        <w:rPr>
          <w:rFonts w:cs="Arial"/>
          <w:color w:val="000000"/>
          <w:sz w:val="14"/>
          <w:szCs w:val="14"/>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543FAC">
        <w:rPr>
          <w:rFonts w:cs="Arial"/>
          <w:b/>
          <w:color w:val="000000"/>
          <w:sz w:val="14"/>
          <w:szCs w:val="14"/>
          <w:lang w:val="es-BO" w:eastAsia="es-BO"/>
        </w:rPr>
        <w:t>BIENES</w:t>
      </w:r>
      <w:r w:rsidRPr="00543FAC">
        <w:rPr>
          <w:rFonts w:cs="Arial"/>
          <w:color w:val="000000"/>
          <w:sz w:val="14"/>
          <w:szCs w:val="14"/>
          <w:lang w:val="es-BO" w:eastAsia="es-BO"/>
        </w:rPr>
        <w:t xml:space="preserve"> de una sola entrega, procederá la resolución parcial cuando la </w:t>
      </w:r>
      <w:r w:rsidRPr="00543FAC">
        <w:rPr>
          <w:rFonts w:cs="Arial"/>
          <w:b/>
          <w:color w:val="000000"/>
          <w:sz w:val="14"/>
          <w:szCs w:val="14"/>
          <w:lang w:val="es-BO" w:eastAsia="es-BO"/>
        </w:rPr>
        <w:t>ENTIDAD</w:t>
      </w:r>
      <w:r w:rsidRPr="00543FAC">
        <w:rPr>
          <w:rFonts w:cs="Arial"/>
          <w:color w:val="000000"/>
          <w:sz w:val="14"/>
          <w:szCs w:val="14"/>
          <w:lang w:val="es-BO" w:eastAsia="es-BO"/>
        </w:rPr>
        <w:t xml:space="preserve"> haya efectivizado la recepción de una parcialidad de los </w:t>
      </w:r>
      <w:r w:rsidRPr="00543FAC">
        <w:rPr>
          <w:rFonts w:cs="Arial"/>
          <w:b/>
          <w:color w:val="000000"/>
          <w:sz w:val="14"/>
          <w:szCs w:val="14"/>
          <w:lang w:val="es-BO" w:eastAsia="es-BO"/>
        </w:rPr>
        <w:t>BIENES</w:t>
      </w:r>
      <w:r w:rsidRPr="00543FAC">
        <w:rPr>
          <w:rFonts w:cs="Arial"/>
          <w:color w:val="000000"/>
          <w:sz w:val="14"/>
          <w:szCs w:val="14"/>
          <w:lang w:val="es-BO" w:eastAsia="es-BO"/>
        </w:rPr>
        <w:t>, de manera excepcional, conforme lo establecido en el presente contrato.</w:t>
      </w:r>
    </w:p>
    <w:p w14:paraId="01BF3A27" w14:textId="77777777" w:rsidR="00543FAC" w:rsidRPr="00543FAC" w:rsidRDefault="00543FAC" w:rsidP="00543FAC">
      <w:pPr>
        <w:widowControl w:val="0"/>
        <w:ind w:left="709" w:hanging="567"/>
        <w:jc w:val="both"/>
        <w:rPr>
          <w:rFonts w:cs="Arial"/>
          <w:sz w:val="14"/>
          <w:szCs w:val="14"/>
          <w:lang w:val="es-BO"/>
        </w:rPr>
      </w:pPr>
    </w:p>
    <w:p w14:paraId="202699AD" w14:textId="77777777" w:rsidR="00543FAC" w:rsidRPr="00543FAC" w:rsidRDefault="00543FAC" w:rsidP="00543FAC">
      <w:pPr>
        <w:widowControl w:val="0"/>
        <w:ind w:left="709" w:hanging="1"/>
        <w:jc w:val="both"/>
        <w:rPr>
          <w:rFonts w:cs="Arial"/>
          <w:b/>
          <w:sz w:val="14"/>
          <w:szCs w:val="14"/>
          <w:lang w:val="es-BO"/>
        </w:rPr>
      </w:pPr>
      <w:r w:rsidRPr="00543FAC">
        <w:rPr>
          <w:rFonts w:cs="Arial"/>
          <w:sz w:val="14"/>
          <w:szCs w:val="14"/>
          <w:lang w:val="es-BO"/>
        </w:rPr>
        <w:t xml:space="preserve">Si en cualquier momento antes de la terminación de la provisión o entrega de los </w:t>
      </w:r>
      <w:r w:rsidRPr="00543FAC">
        <w:rPr>
          <w:rFonts w:cs="Arial"/>
          <w:b/>
          <w:sz w:val="14"/>
          <w:szCs w:val="14"/>
          <w:lang w:val="es-BO"/>
        </w:rPr>
        <w:t>BIENES</w:t>
      </w:r>
      <w:r w:rsidRPr="00543FAC">
        <w:rPr>
          <w:rFonts w:cs="Arial"/>
          <w:sz w:val="14"/>
          <w:szCs w:val="14"/>
          <w:lang w:val="es-BO"/>
        </w:rPr>
        <w:t xml:space="preserve"> objeto del Contrato, el</w:t>
      </w:r>
      <w:r w:rsidRPr="00543FAC">
        <w:rPr>
          <w:rFonts w:cs="Arial"/>
          <w:b/>
          <w:sz w:val="14"/>
          <w:szCs w:val="14"/>
          <w:lang w:val="es-BO"/>
        </w:rPr>
        <w:t xml:space="preserve"> PROVEEDOR, </w:t>
      </w:r>
      <w:r w:rsidRPr="00543FAC">
        <w:rPr>
          <w:rFonts w:cs="Arial"/>
          <w:sz w:val="14"/>
          <w:szCs w:val="14"/>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3E23B79" w14:textId="77777777" w:rsidR="00543FAC" w:rsidRPr="00543FAC" w:rsidRDefault="00543FAC" w:rsidP="00543FAC">
      <w:pPr>
        <w:widowControl w:val="0"/>
        <w:ind w:left="709" w:hanging="567"/>
        <w:jc w:val="both"/>
        <w:rPr>
          <w:rFonts w:cs="Arial"/>
          <w:b/>
          <w:sz w:val="14"/>
          <w:szCs w:val="14"/>
          <w:lang w:val="es-BO"/>
        </w:rPr>
      </w:pPr>
    </w:p>
    <w:p w14:paraId="19104F3A" w14:textId="77777777" w:rsidR="00543FAC" w:rsidRPr="00543FAC" w:rsidRDefault="00543FAC" w:rsidP="00543FAC">
      <w:pPr>
        <w:widowControl w:val="0"/>
        <w:ind w:left="709" w:hanging="1"/>
        <w:jc w:val="both"/>
        <w:rPr>
          <w:rFonts w:cs="Arial"/>
          <w:b/>
          <w:sz w:val="14"/>
          <w:szCs w:val="14"/>
          <w:lang w:val="es-BO"/>
        </w:rPr>
      </w:pPr>
      <w:r w:rsidRPr="00543FAC">
        <w:rPr>
          <w:rFonts w:cs="Arial"/>
          <w:sz w:val="14"/>
          <w:szCs w:val="14"/>
          <w:lang w:val="es-BO"/>
        </w:rPr>
        <w:t xml:space="preserve">La </w:t>
      </w:r>
      <w:r w:rsidRPr="00543FAC">
        <w:rPr>
          <w:rFonts w:cs="Arial"/>
          <w:b/>
          <w:sz w:val="14"/>
          <w:szCs w:val="14"/>
          <w:lang w:val="es-BO"/>
        </w:rPr>
        <w:t>ENTIDAD</w:t>
      </w:r>
      <w:r w:rsidRPr="00543FAC">
        <w:rPr>
          <w:rFonts w:cs="Arial"/>
          <w:sz w:val="14"/>
          <w:szCs w:val="14"/>
          <w:lang w:val="es-BO"/>
        </w:rPr>
        <w:t>, previa evaluación y aceptación de la solicitud</w:t>
      </w:r>
      <w:r w:rsidRPr="00543FAC">
        <w:rPr>
          <w:rFonts w:cs="Arial"/>
          <w:b/>
          <w:sz w:val="14"/>
          <w:szCs w:val="14"/>
          <w:lang w:val="es-BO"/>
        </w:rPr>
        <w:t xml:space="preserve">, </w:t>
      </w:r>
      <w:r w:rsidRPr="00543FAC">
        <w:rPr>
          <w:rFonts w:cs="Arial"/>
          <w:sz w:val="14"/>
          <w:szCs w:val="14"/>
          <w:lang w:val="es-BO"/>
        </w:rPr>
        <w:t xml:space="preserve">mediante carta notariada dirigida al </w:t>
      </w:r>
      <w:r w:rsidRPr="00543FAC">
        <w:rPr>
          <w:rFonts w:cs="Arial"/>
          <w:b/>
          <w:sz w:val="14"/>
          <w:szCs w:val="14"/>
          <w:lang w:val="es-BO"/>
        </w:rPr>
        <w:t xml:space="preserve">PROVEEDOR, </w:t>
      </w:r>
      <w:r w:rsidRPr="00543FAC">
        <w:rPr>
          <w:rFonts w:cs="Arial"/>
          <w:sz w:val="14"/>
          <w:szCs w:val="14"/>
          <w:lang w:val="es-BO"/>
        </w:rPr>
        <w:t xml:space="preserve">suspenderá la ejecución y resolverá el Contrato total o parcialmente. A la entrega de dicha comunicación oficial de resolución, el </w:t>
      </w:r>
      <w:r w:rsidRPr="00543FAC">
        <w:rPr>
          <w:rFonts w:cs="Arial"/>
          <w:b/>
          <w:sz w:val="14"/>
          <w:szCs w:val="14"/>
          <w:lang w:val="es-BO"/>
        </w:rPr>
        <w:t xml:space="preserve">PROVEEDOR </w:t>
      </w:r>
      <w:r w:rsidRPr="00543FAC">
        <w:rPr>
          <w:rFonts w:cs="Arial"/>
          <w:sz w:val="14"/>
          <w:szCs w:val="14"/>
          <w:lang w:val="es-BO"/>
        </w:rPr>
        <w:t xml:space="preserve">suspenderá la ejecución del contrato de acuerdo a las instrucciones escritas que al efecto emita la </w:t>
      </w:r>
      <w:r w:rsidRPr="00543FAC">
        <w:rPr>
          <w:rFonts w:cs="Arial"/>
          <w:b/>
          <w:sz w:val="14"/>
          <w:szCs w:val="14"/>
          <w:lang w:val="es-BO"/>
        </w:rPr>
        <w:t>ENTIDAD.</w:t>
      </w:r>
    </w:p>
    <w:p w14:paraId="21BC1560" w14:textId="77777777" w:rsidR="00543FAC" w:rsidRPr="00543FAC" w:rsidRDefault="00543FAC" w:rsidP="00543FAC">
      <w:pPr>
        <w:widowControl w:val="0"/>
        <w:ind w:left="709" w:hanging="567"/>
        <w:jc w:val="both"/>
        <w:rPr>
          <w:rFonts w:cs="Arial"/>
          <w:b/>
          <w:sz w:val="14"/>
          <w:szCs w:val="14"/>
          <w:lang w:val="es-BO"/>
        </w:rPr>
      </w:pPr>
    </w:p>
    <w:p w14:paraId="478CCB48" w14:textId="77777777" w:rsidR="00543FAC" w:rsidRPr="00543FAC" w:rsidRDefault="00543FAC" w:rsidP="00543FAC">
      <w:pPr>
        <w:widowControl w:val="0"/>
        <w:ind w:left="709" w:hanging="1"/>
        <w:jc w:val="both"/>
        <w:rPr>
          <w:rFonts w:cs="Arial"/>
          <w:sz w:val="14"/>
          <w:szCs w:val="14"/>
          <w:lang w:val="es-BO"/>
        </w:rPr>
      </w:pPr>
      <w:r w:rsidRPr="00543FAC">
        <w:rPr>
          <w:rFonts w:cs="Arial"/>
          <w:sz w:val="14"/>
          <w:szCs w:val="14"/>
          <w:lang w:val="es-BO"/>
        </w:rPr>
        <w:t xml:space="preserve">Asimismo, si la </w:t>
      </w:r>
      <w:r w:rsidRPr="00543FAC">
        <w:rPr>
          <w:rFonts w:cs="Arial"/>
          <w:b/>
          <w:sz w:val="14"/>
          <w:szCs w:val="14"/>
          <w:lang w:val="es-BO"/>
        </w:rPr>
        <w:t>ENTIDAD</w:t>
      </w:r>
      <w:r w:rsidRPr="00543FAC">
        <w:rPr>
          <w:rFonts w:cs="Arial"/>
          <w:sz w:val="14"/>
          <w:szCs w:val="14"/>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43FAC">
        <w:rPr>
          <w:rFonts w:cs="Arial"/>
          <w:b/>
          <w:sz w:val="14"/>
          <w:szCs w:val="14"/>
          <w:lang w:val="es-BO"/>
        </w:rPr>
        <w:t>CONTRATO</w:t>
      </w:r>
      <w:r w:rsidRPr="00543FAC">
        <w:rPr>
          <w:rFonts w:cs="Arial"/>
          <w:sz w:val="14"/>
          <w:szCs w:val="14"/>
          <w:lang w:val="es-BO"/>
        </w:rPr>
        <w:t xml:space="preserve"> total o parcialmente.</w:t>
      </w:r>
    </w:p>
    <w:p w14:paraId="7F5F66F7" w14:textId="77777777" w:rsidR="00543FAC" w:rsidRPr="00543FAC" w:rsidRDefault="00543FAC" w:rsidP="00543FAC">
      <w:pPr>
        <w:widowControl w:val="0"/>
        <w:ind w:left="709" w:hanging="567"/>
        <w:jc w:val="both"/>
        <w:rPr>
          <w:rFonts w:cs="Arial"/>
          <w:b/>
          <w:sz w:val="14"/>
          <w:szCs w:val="14"/>
          <w:lang w:val="es-BO"/>
        </w:rPr>
      </w:pPr>
    </w:p>
    <w:p w14:paraId="09FDFB75" w14:textId="77777777" w:rsidR="00543FAC" w:rsidRPr="00543FAC" w:rsidRDefault="00543FAC" w:rsidP="00543FAC">
      <w:pPr>
        <w:widowControl w:val="0"/>
        <w:ind w:left="709" w:hanging="1"/>
        <w:jc w:val="both"/>
        <w:rPr>
          <w:rFonts w:cs="Arial"/>
          <w:b/>
          <w:sz w:val="14"/>
          <w:szCs w:val="14"/>
          <w:lang w:val="es-BO"/>
        </w:rPr>
      </w:pPr>
      <w:r w:rsidRPr="00543FAC">
        <w:rPr>
          <w:rFonts w:cs="Arial"/>
          <w:sz w:val="14"/>
          <w:szCs w:val="14"/>
          <w:lang w:val="es-BO"/>
        </w:rPr>
        <w:t xml:space="preserve">Se liquidarán los saldos correspondientes para el cierre de la adquisición y algunos otros gastos que a juicio de la </w:t>
      </w:r>
      <w:r w:rsidRPr="00543FAC">
        <w:rPr>
          <w:rFonts w:cs="Arial"/>
          <w:b/>
          <w:sz w:val="14"/>
          <w:szCs w:val="14"/>
          <w:lang w:val="es-BO"/>
        </w:rPr>
        <w:t xml:space="preserve">ENTIDAD </w:t>
      </w:r>
      <w:r w:rsidRPr="00543FAC">
        <w:rPr>
          <w:rFonts w:cs="Arial"/>
          <w:sz w:val="14"/>
          <w:szCs w:val="14"/>
          <w:lang w:val="es-BO"/>
        </w:rPr>
        <w:t xml:space="preserve">fueran considerados sujetos a reembolso al </w:t>
      </w:r>
      <w:r w:rsidRPr="00543FAC">
        <w:rPr>
          <w:rFonts w:cs="Arial"/>
          <w:b/>
          <w:sz w:val="14"/>
          <w:szCs w:val="14"/>
          <w:lang w:val="es-BO"/>
        </w:rPr>
        <w:t>PROVEEDOR</w:t>
      </w:r>
      <w:r w:rsidRPr="00543FAC">
        <w:rPr>
          <w:rFonts w:cs="Arial"/>
          <w:sz w:val="14"/>
          <w:szCs w:val="14"/>
          <w:lang w:val="es-BO"/>
        </w:rPr>
        <w:t>.</w:t>
      </w:r>
    </w:p>
    <w:p w14:paraId="6FA4765E" w14:textId="77777777" w:rsidR="00543FAC" w:rsidRPr="00543FAC" w:rsidRDefault="00543FAC" w:rsidP="00543FAC">
      <w:pPr>
        <w:widowControl w:val="0"/>
        <w:ind w:left="709" w:hanging="567"/>
        <w:jc w:val="both"/>
        <w:rPr>
          <w:rFonts w:cs="Arial"/>
          <w:b/>
          <w:sz w:val="14"/>
          <w:szCs w:val="14"/>
          <w:lang w:val="es-BO"/>
        </w:rPr>
      </w:pPr>
    </w:p>
    <w:p w14:paraId="135DDD33" w14:textId="77777777" w:rsidR="00543FAC" w:rsidRPr="00543FAC" w:rsidRDefault="00543FAC" w:rsidP="00543FAC">
      <w:pPr>
        <w:widowControl w:val="0"/>
        <w:ind w:left="709" w:hanging="1"/>
        <w:jc w:val="both"/>
        <w:rPr>
          <w:rFonts w:cs="Arial"/>
          <w:b/>
          <w:sz w:val="14"/>
          <w:szCs w:val="14"/>
          <w:lang w:val="es-BO"/>
        </w:rPr>
      </w:pPr>
      <w:r w:rsidRPr="00543FAC">
        <w:rPr>
          <w:rFonts w:cs="Arial"/>
          <w:sz w:val="14"/>
          <w:szCs w:val="14"/>
          <w:lang w:val="es-BO"/>
        </w:rPr>
        <w:t>Una vez efectivizada la Resolución del contrato, las partes procederán a realizar la liquidación del contrato.</w:t>
      </w:r>
    </w:p>
    <w:p w14:paraId="12FBBA7B" w14:textId="77777777" w:rsidR="00543FAC" w:rsidRPr="00543FAC" w:rsidRDefault="00543FAC" w:rsidP="00543FAC">
      <w:pPr>
        <w:widowControl w:val="0"/>
        <w:jc w:val="both"/>
        <w:rPr>
          <w:rFonts w:cs="Arial"/>
          <w:sz w:val="14"/>
          <w:szCs w:val="14"/>
          <w:lang w:val="es-BO"/>
        </w:rPr>
      </w:pPr>
    </w:p>
    <w:p w14:paraId="5E2DC910" w14:textId="77777777" w:rsidR="00543FAC" w:rsidRPr="00543FAC" w:rsidRDefault="00543FAC" w:rsidP="00543FAC">
      <w:pPr>
        <w:widowControl w:val="0"/>
        <w:autoSpaceDE w:val="0"/>
        <w:autoSpaceDN w:val="0"/>
        <w:adjustRightInd w:val="0"/>
        <w:jc w:val="both"/>
        <w:rPr>
          <w:rFonts w:cs="Arial"/>
          <w:b/>
          <w:bCs/>
          <w:sz w:val="14"/>
          <w:szCs w:val="14"/>
          <w:lang w:val="es-BO"/>
        </w:rPr>
      </w:pPr>
      <w:r w:rsidRPr="00543FAC">
        <w:rPr>
          <w:rFonts w:cs="Arial"/>
          <w:b/>
          <w:sz w:val="14"/>
          <w:szCs w:val="14"/>
          <w:lang w:val="es-BO"/>
        </w:rPr>
        <w:t>CLÁUSULA VIGÉSIMA SEXTA</w:t>
      </w:r>
      <w:r w:rsidRPr="00543FAC">
        <w:rPr>
          <w:rFonts w:cs="Arial"/>
          <w:b/>
          <w:bCs/>
          <w:sz w:val="14"/>
          <w:szCs w:val="14"/>
          <w:lang w:val="es-BO"/>
        </w:rPr>
        <w:t xml:space="preserve">.- (SOLUCIÓN DE CONTROVERSIAS) </w:t>
      </w:r>
      <w:r w:rsidRPr="00543FAC">
        <w:rPr>
          <w:rFonts w:cs="Arial"/>
          <w:bCs/>
          <w:sz w:val="14"/>
          <w:szCs w:val="14"/>
          <w:lang w:val="es-BO"/>
        </w:rPr>
        <w:t>En caso de surgir controversias sobre los derechos y obligaciones u otros aspectos propios de la ejecución del presente contrato</w:t>
      </w:r>
      <w:r w:rsidRPr="00543FAC">
        <w:rPr>
          <w:rFonts w:cs="Arial"/>
          <w:bCs/>
          <w:sz w:val="14"/>
          <w:szCs w:val="14"/>
        </w:rPr>
        <w:t xml:space="preserve">, </w:t>
      </w:r>
      <w:r w:rsidRPr="00543FAC">
        <w:rPr>
          <w:rFonts w:cs="Arial"/>
          <w:bCs/>
          <w:sz w:val="14"/>
          <w:szCs w:val="14"/>
          <w:lang w:val="es-BO"/>
        </w:rPr>
        <w:t xml:space="preserve">las </w:t>
      </w:r>
      <w:r w:rsidRPr="00543FAC">
        <w:rPr>
          <w:rFonts w:cs="Arial"/>
          <w:b/>
          <w:bCs/>
          <w:sz w:val="14"/>
          <w:szCs w:val="14"/>
          <w:lang w:val="es-BO"/>
        </w:rPr>
        <w:t xml:space="preserve">PARTES </w:t>
      </w:r>
      <w:r w:rsidRPr="00543FAC">
        <w:rPr>
          <w:rFonts w:cs="Arial"/>
          <w:bCs/>
          <w:sz w:val="14"/>
          <w:szCs w:val="14"/>
          <w:lang w:val="es-BO"/>
        </w:rPr>
        <w:t>acudirán a la jurisdicción prevista en el ordenamiento jurídico para los contratos administrativos.</w:t>
      </w:r>
    </w:p>
    <w:p w14:paraId="1D87567D" w14:textId="77777777" w:rsidR="00543FAC" w:rsidRPr="00543FAC" w:rsidRDefault="00543FAC" w:rsidP="00543FAC">
      <w:pPr>
        <w:jc w:val="both"/>
        <w:rPr>
          <w:rFonts w:cs="Arial"/>
          <w:b/>
          <w:bCs/>
          <w:sz w:val="14"/>
          <w:szCs w:val="14"/>
        </w:rPr>
      </w:pPr>
    </w:p>
    <w:p w14:paraId="6C0DAD8F" w14:textId="77777777" w:rsidR="00543FAC" w:rsidRPr="00543FAC" w:rsidRDefault="00543FAC" w:rsidP="00543FAC">
      <w:pPr>
        <w:jc w:val="both"/>
        <w:rPr>
          <w:rFonts w:cs="Arial"/>
          <w:b/>
          <w:sz w:val="14"/>
          <w:szCs w:val="14"/>
          <w:lang w:val="es-ES_tradnl"/>
        </w:rPr>
      </w:pPr>
      <w:r w:rsidRPr="00543FAC">
        <w:rPr>
          <w:rFonts w:cs="Arial"/>
          <w:b/>
          <w:sz w:val="14"/>
          <w:szCs w:val="14"/>
          <w:lang w:val="es-BO"/>
        </w:rPr>
        <w:t xml:space="preserve">CLÁUSULA VIGÉSIMA SÉPTIMA.- </w:t>
      </w:r>
      <w:r w:rsidRPr="00543FAC">
        <w:rPr>
          <w:rFonts w:cs="Arial"/>
          <w:b/>
          <w:sz w:val="14"/>
          <w:szCs w:val="14"/>
          <w:lang w:val="es-ES_tradnl"/>
        </w:rPr>
        <w:t xml:space="preserve">(RECEPCIÓN DE LOS BIENES) </w:t>
      </w:r>
      <w:r w:rsidRPr="00543FAC">
        <w:rPr>
          <w:rFonts w:cs="Arial"/>
          <w:sz w:val="14"/>
          <w:szCs w:val="14"/>
          <w:lang w:val="es-BO"/>
        </w:rPr>
        <w:t xml:space="preserve">Dentro del plazo previsto para la entrega, se realizará las actividades para la Recepción de los </w:t>
      </w:r>
      <w:r w:rsidRPr="00543FAC">
        <w:rPr>
          <w:rFonts w:cs="Arial"/>
          <w:b/>
          <w:sz w:val="14"/>
          <w:szCs w:val="14"/>
          <w:lang w:val="es-BO"/>
        </w:rPr>
        <w:t>BIENES</w:t>
      </w:r>
      <w:r w:rsidRPr="00543FAC">
        <w:rPr>
          <w:rFonts w:cs="Arial"/>
          <w:sz w:val="14"/>
          <w:szCs w:val="14"/>
          <w:lang w:val="es-BO"/>
        </w:rPr>
        <w:t>.</w:t>
      </w:r>
    </w:p>
    <w:p w14:paraId="63C830F9" w14:textId="77777777" w:rsidR="00543FAC" w:rsidRPr="00543FAC" w:rsidRDefault="00543FAC" w:rsidP="00543FAC">
      <w:pPr>
        <w:jc w:val="both"/>
        <w:rPr>
          <w:rFonts w:cs="Arial"/>
          <w:b/>
          <w:sz w:val="14"/>
          <w:szCs w:val="14"/>
          <w:lang w:val="es-BO"/>
        </w:rPr>
      </w:pPr>
    </w:p>
    <w:p w14:paraId="120B9B33" w14:textId="5B822118" w:rsidR="00543FAC" w:rsidRPr="00543FAC" w:rsidRDefault="008D56CE" w:rsidP="00543FAC">
      <w:pPr>
        <w:jc w:val="both"/>
        <w:rPr>
          <w:rFonts w:cs="Arial"/>
          <w:sz w:val="14"/>
          <w:szCs w:val="14"/>
          <w:lang w:val="es-BO"/>
        </w:rPr>
      </w:pPr>
      <w:r>
        <w:rPr>
          <w:rFonts w:cs="Arial"/>
          <w:sz w:val="14"/>
          <w:szCs w:val="14"/>
          <w:lang w:val="es-BO"/>
        </w:rPr>
        <w:t>La Comisión de Recepción</w:t>
      </w:r>
      <w:r w:rsidR="00543FAC" w:rsidRPr="00543FAC">
        <w:rPr>
          <w:rFonts w:cs="Arial"/>
          <w:sz w:val="14"/>
          <w:szCs w:val="14"/>
          <w:lang w:val="es-BO"/>
        </w:rPr>
        <w:t xml:space="preserve"> debe verificar si los </w:t>
      </w:r>
      <w:r w:rsidR="00543FAC" w:rsidRPr="00543FAC">
        <w:rPr>
          <w:rFonts w:cs="Arial"/>
          <w:b/>
          <w:sz w:val="14"/>
          <w:szCs w:val="14"/>
          <w:lang w:val="es-BO"/>
        </w:rPr>
        <w:t xml:space="preserve">BIENES </w:t>
      </w:r>
      <w:r w:rsidR="00543FAC" w:rsidRPr="00543FAC">
        <w:rPr>
          <w:rFonts w:cs="Arial"/>
          <w:sz w:val="14"/>
          <w:szCs w:val="14"/>
          <w:lang w:val="es-BO"/>
        </w:rPr>
        <w:t xml:space="preserve">entregados concuerdan plenamente con las Especificaciones Técnicas de la propuesta adjudicada y el Contrato. </w:t>
      </w:r>
    </w:p>
    <w:p w14:paraId="624DA5BA" w14:textId="77777777" w:rsidR="00543FAC" w:rsidRPr="00543FAC" w:rsidRDefault="00543FAC" w:rsidP="00543FAC">
      <w:pPr>
        <w:jc w:val="both"/>
        <w:rPr>
          <w:rFonts w:cs="Arial"/>
          <w:sz w:val="14"/>
          <w:szCs w:val="14"/>
          <w:lang w:val="es-BO"/>
        </w:rPr>
      </w:pPr>
    </w:p>
    <w:p w14:paraId="57DBC53C" w14:textId="77777777" w:rsidR="00543FAC" w:rsidRPr="00543FAC" w:rsidRDefault="00543FAC" w:rsidP="00543FAC">
      <w:pPr>
        <w:jc w:val="both"/>
        <w:rPr>
          <w:rFonts w:cs="Arial"/>
          <w:sz w:val="14"/>
          <w:szCs w:val="14"/>
          <w:lang w:val="es-BO"/>
        </w:rPr>
      </w:pPr>
      <w:r w:rsidRPr="00543FAC">
        <w:rPr>
          <w:rFonts w:cs="Arial"/>
          <w:sz w:val="14"/>
          <w:szCs w:val="14"/>
          <w:lang w:val="es-BO"/>
        </w:rPr>
        <w:t xml:space="preserve">Si el plazo de entrega coincide con días sábados, domingos o feriados, la recepción de los </w:t>
      </w:r>
      <w:r w:rsidRPr="00543FAC">
        <w:rPr>
          <w:rFonts w:cs="Arial"/>
          <w:b/>
          <w:sz w:val="14"/>
          <w:szCs w:val="14"/>
          <w:lang w:val="es-BO"/>
        </w:rPr>
        <w:t>BIENES</w:t>
      </w:r>
      <w:r w:rsidRPr="00543FAC">
        <w:rPr>
          <w:rFonts w:cs="Arial"/>
          <w:sz w:val="14"/>
          <w:szCs w:val="14"/>
          <w:lang w:val="es-BO"/>
        </w:rPr>
        <w:t xml:space="preserve"> objeto del presente contrato deberán ser trasladados al siguiente día hábil administrativo.</w:t>
      </w:r>
    </w:p>
    <w:p w14:paraId="252A6185" w14:textId="77777777" w:rsidR="00543FAC" w:rsidRPr="00543FAC" w:rsidRDefault="00543FAC" w:rsidP="00543FAC">
      <w:pPr>
        <w:jc w:val="both"/>
        <w:rPr>
          <w:rFonts w:cs="Arial"/>
          <w:sz w:val="14"/>
          <w:szCs w:val="14"/>
          <w:lang w:val="es-BO"/>
        </w:rPr>
      </w:pPr>
    </w:p>
    <w:p w14:paraId="65EBF32C" w14:textId="77777777" w:rsidR="00543FAC" w:rsidRPr="00543FAC" w:rsidRDefault="00543FAC" w:rsidP="00543FAC">
      <w:pPr>
        <w:jc w:val="both"/>
        <w:rPr>
          <w:rFonts w:cs="Arial"/>
          <w:sz w:val="14"/>
          <w:szCs w:val="14"/>
          <w:lang w:val="es-BO"/>
        </w:rPr>
      </w:pPr>
      <w:r w:rsidRPr="00543FAC">
        <w:rPr>
          <w:rFonts w:cs="Arial"/>
          <w:sz w:val="14"/>
          <w:szCs w:val="14"/>
          <w:lang w:val="es-BO"/>
        </w:rPr>
        <w:t>Del acto de recepción de la entrega se levantará un Acta de Recepción, que es un documento diferente al registro de ingreso o almacenes.</w:t>
      </w:r>
    </w:p>
    <w:p w14:paraId="27DCC03E" w14:textId="77777777" w:rsidR="00543FAC" w:rsidRPr="00543FAC" w:rsidRDefault="00543FAC" w:rsidP="00543FAC">
      <w:pPr>
        <w:jc w:val="both"/>
        <w:rPr>
          <w:rFonts w:cs="Arial"/>
          <w:sz w:val="14"/>
          <w:szCs w:val="14"/>
          <w:lang w:val="es-BO"/>
        </w:rPr>
      </w:pPr>
    </w:p>
    <w:p w14:paraId="5AC7DB85" w14:textId="77777777" w:rsidR="00543FAC" w:rsidRPr="00543FAC" w:rsidRDefault="00543FAC" w:rsidP="00543FAC">
      <w:pPr>
        <w:jc w:val="both"/>
        <w:rPr>
          <w:rFonts w:cs="Arial"/>
          <w:sz w:val="14"/>
          <w:szCs w:val="14"/>
        </w:rPr>
      </w:pPr>
      <w:r w:rsidRPr="00543FAC">
        <w:rPr>
          <w:rFonts w:cs="Arial"/>
          <w:sz w:val="14"/>
          <w:szCs w:val="14"/>
        </w:rPr>
        <w:t xml:space="preserve">La verificación de los </w:t>
      </w:r>
      <w:r w:rsidRPr="00543FAC">
        <w:rPr>
          <w:rFonts w:cs="Arial"/>
          <w:b/>
          <w:sz w:val="14"/>
          <w:szCs w:val="14"/>
        </w:rPr>
        <w:t>BIENES</w:t>
      </w:r>
      <w:r w:rsidRPr="00543FAC">
        <w:rPr>
          <w:rFonts w:cs="Arial"/>
          <w:sz w:val="14"/>
          <w:szCs w:val="14"/>
        </w:rPr>
        <w:t xml:space="preserve"> se realizará en el plazo de diez (10) días calendario, computables a partir del día siguiente hábil a la notificación para proceder con la instalación y puesta en funcionamiento de los </w:t>
      </w:r>
      <w:r w:rsidRPr="00543FAC">
        <w:rPr>
          <w:rFonts w:cs="Arial"/>
          <w:b/>
          <w:sz w:val="14"/>
          <w:szCs w:val="14"/>
        </w:rPr>
        <w:t xml:space="preserve">BIENES </w:t>
      </w:r>
      <w:r w:rsidRPr="00543FAC">
        <w:rPr>
          <w:rFonts w:cs="Arial"/>
          <w:sz w:val="14"/>
          <w:szCs w:val="14"/>
        </w:rPr>
        <w:t xml:space="preserve">en la </w:t>
      </w:r>
      <w:r w:rsidRPr="00543FAC">
        <w:rPr>
          <w:rFonts w:cs="Arial"/>
          <w:b/>
          <w:sz w:val="14"/>
          <w:szCs w:val="14"/>
        </w:rPr>
        <w:t>ENTIDAD</w:t>
      </w:r>
      <w:r w:rsidRPr="00543FAC">
        <w:rPr>
          <w:rFonts w:cs="Arial"/>
          <w:sz w:val="14"/>
          <w:szCs w:val="14"/>
        </w:rPr>
        <w:t xml:space="preserve">. Posteriormente </w:t>
      </w:r>
      <w:r w:rsidRPr="00543FAC">
        <w:rPr>
          <w:rFonts w:cs="Arial"/>
          <w:sz w:val="14"/>
          <w:szCs w:val="14"/>
        </w:rPr>
        <w:lastRenderedPageBreak/>
        <w:t xml:space="preserve">a la verificación se emitirá el acta de Recepción. El plazo de entrega de los </w:t>
      </w:r>
      <w:r w:rsidRPr="00543FAC">
        <w:rPr>
          <w:rFonts w:cs="Arial"/>
          <w:b/>
          <w:sz w:val="14"/>
          <w:szCs w:val="14"/>
        </w:rPr>
        <w:t>BIENES</w:t>
      </w:r>
      <w:r w:rsidRPr="00543FAC">
        <w:rPr>
          <w:rFonts w:cs="Arial"/>
          <w:sz w:val="14"/>
          <w:szCs w:val="14"/>
        </w:rPr>
        <w:t xml:space="preserve">, no incluye el plazo de verificación de los </w:t>
      </w:r>
      <w:r w:rsidRPr="00543FAC">
        <w:rPr>
          <w:rFonts w:cs="Arial"/>
          <w:b/>
          <w:sz w:val="14"/>
          <w:szCs w:val="14"/>
        </w:rPr>
        <w:t>BIENES</w:t>
      </w:r>
      <w:r w:rsidRPr="00543FAC">
        <w:rPr>
          <w:rFonts w:cs="Arial"/>
          <w:sz w:val="14"/>
          <w:szCs w:val="14"/>
        </w:rPr>
        <w:t xml:space="preserve">. </w:t>
      </w:r>
    </w:p>
    <w:p w14:paraId="403D64B8" w14:textId="77777777" w:rsidR="00543FAC" w:rsidRPr="00543FAC" w:rsidRDefault="00543FAC" w:rsidP="00543FAC">
      <w:pPr>
        <w:jc w:val="both"/>
        <w:rPr>
          <w:rFonts w:cs="Arial"/>
          <w:sz w:val="14"/>
          <w:szCs w:val="14"/>
        </w:rPr>
      </w:pPr>
    </w:p>
    <w:p w14:paraId="0E4DB3CC" w14:textId="77777777" w:rsidR="00543FAC" w:rsidRPr="00543FAC" w:rsidRDefault="00543FAC" w:rsidP="00543FAC">
      <w:pPr>
        <w:jc w:val="both"/>
        <w:rPr>
          <w:rFonts w:cs="Arial"/>
          <w:sz w:val="14"/>
          <w:szCs w:val="14"/>
        </w:rPr>
      </w:pPr>
      <w:r w:rsidRPr="00543FAC">
        <w:rPr>
          <w:rFonts w:cs="Arial"/>
          <w:sz w:val="14"/>
          <w:szCs w:val="14"/>
        </w:rPr>
        <w:t xml:space="preserve">El plazo de sustitución de los </w:t>
      </w:r>
      <w:r w:rsidRPr="00543FAC">
        <w:rPr>
          <w:rFonts w:cs="Arial"/>
          <w:b/>
          <w:sz w:val="14"/>
          <w:szCs w:val="14"/>
        </w:rPr>
        <w:t>BIENES</w:t>
      </w:r>
      <w:r w:rsidRPr="00543FAC">
        <w:rPr>
          <w:rFonts w:cs="Arial"/>
          <w:sz w:val="14"/>
          <w:szCs w:val="14"/>
        </w:rPr>
        <w:t xml:space="preserve"> que se otorgue al</w:t>
      </w:r>
      <w:r w:rsidRPr="00543FAC">
        <w:rPr>
          <w:rFonts w:cs="Arial"/>
          <w:b/>
          <w:sz w:val="14"/>
          <w:szCs w:val="14"/>
        </w:rPr>
        <w:t xml:space="preserve"> PROVEEDOR</w:t>
      </w:r>
      <w:r w:rsidRPr="00543FAC">
        <w:rPr>
          <w:rFonts w:cs="Arial"/>
          <w:sz w:val="14"/>
          <w:szCs w:val="14"/>
        </w:rPr>
        <w:t xml:space="preserve">, como resultado de la verificación, no se constituye en retraso de entrega. La sustitución que no se efectivice en el plazo establecido por la </w:t>
      </w:r>
      <w:r w:rsidRPr="00543FAC">
        <w:rPr>
          <w:rFonts w:cs="Arial"/>
          <w:b/>
          <w:sz w:val="14"/>
          <w:szCs w:val="14"/>
        </w:rPr>
        <w:t>ENTIDAD</w:t>
      </w:r>
      <w:r w:rsidRPr="00543FAC">
        <w:rPr>
          <w:rFonts w:cs="Arial"/>
          <w:sz w:val="14"/>
          <w:szCs w:val="14"/>
        </w:rPr>
        <w:t xml:space="preserve">, será sujeta de aplicación de multas por día de retraso desde la fecha de entrega de los </w:t>
      </w:r>
      <w:r w:rsidRPr="00543FAC">
        <w:rPr>
          <w:rFonts w:cs="Arial"/>
          <w:b/>
          <w:sz w:val="14"/>
          <w:szCs w:val="14"/>
        </w:rPr>
        <w:t>BIENES</w:t>
      </w:r>
      <w:r w:rsidRPr="00543FAC">
        <w:rPr>
          <w:rFonts w:cs="Arial"/>
          <w:sz w:val="14"/>
          <w:szCs w:val="14"/>
        </w:rPr>
        <w:t>.</w:t>
      </w:r>
    </w:p>
    <w:p w14:paraId="55F7617D" w14:textId="77777777" w:rsidR="00543FAC" w:rsidRPr="00543FAC" w:rsidRDefault="00543FAC" w:rsidP="00543FAC">
      <w:pPr>
        <w:jc w:val="both"/>
        <w:rPr>
          <w:rFonts w:cs="Arial"/>
          <w:sz w:val="14"/>
          <w:szCs w:val="14"/>
        </w:rPr>
      </w:pPr>
    </w:p>
    <w:p w14:paraId="0E63E416" w14:textId="77777777" w:rsidR="00543FAC" w:rsidRPr="00543FAC" w:rsidRDefault="00543FAC" w:rsidP="00543FAC">
      <w:pPr>
        <w:jc w:val="both"/>
        <w:rPr>
          <w:rFonts w:cs="Arial"/>
          <w:sz w:val="14"/>
          <w:szCs w:val="14"/>
        </w:rPr>
      </w:pPr>
      <w:r w:rsidRPr="00543FAC">
        <w:rPr>
          <w:rFonts w:cs="Arial"/>
          <w:sz w:val="14"/>
          <w:szCs w:val="14"/>
        </w:rPr>
        <w:t xml:space="preserve">Las actividades de verificación son las siguientes: </w:t>
      </w:r>
    </w:p>
    <w:p w14:paraId="2931D425" w14:textId="77777777" w:rsidR="00543FAC" w:rsidRPr="00543FAC" w:rsidRDefault="00543FAC" w:rsidP="00543FAC">
      <w:pPr>
        <w:jc w:val="both"/>
        <w:rPr>
          <w:rFonts w:cs="Arial"/>
          <w:sz w:val="14"/>
          <w:szCs w:val="14"/>
        </w:rPr>
      </w:pPr>
    </w:p>
    <w:p w14:paraId="77A45319" w14:textId="77777777" w:rsidR="00543FAC" w:rsidRPr="00543FAC" w:rsidRDefault="00543FAC" w:rsidP="00091424">
      <w:pPr>
        <w:numPr>
          <w:ilvl w:val="1"/>
          <w:numId w:val="50"/>
        </w:numPr>
        <w:ind w:left="709" w:hanging="425"/>
        <w:jc w:val="both"/>
        <w:rPr>
          <w:rFonts w:cs="Arial"/>
          <w:sz w:val="14"/>
          <w:szCs w:val="14"/>
        </w:rPr>
      </w:pPr>
      <w:r w:rsidRPr="00543FAC">
        <w:rPr>
          <w:rFonts w:cs="Arial"/>
          <w:b/>
          <w:sz w:val="14"/>
          <w:szCs w:val="14"/>
        </w:rPr>
        <w:t>Instalación y Puesta en Funcionamiento:</w:t>
      </w:r>
      <w:r w:rsidRPr="00543FAC">
        <w:rPr>
          <w:rFonts w:cs="Arial"/>
          <w:sz w:val="14"/>
          <w:szCs w:val="14"/>
        </w:rPr>
        <w:t xml:space="preserve"> El </w:t>
      </w:r>
      <w:r w:rsidRPr="00543FAC">
        <w:rPr>
          <w:rFonts w:cs="Arial"/>
          <w:b/>
          <w:sz w:val="14"/>
          <w:szCs w:val="14"/>
        </w:rPr>
        <w:t>PROVEEDOR</w:t>
      </w:r>
      <w:r w:rsidRPr="00543FAC">
        <w:rPr>
          <w:rFonts w:cs="Arial"/>
          <w:sz w:val="14"/>
          <w:szCs w:val="14"/>
        </w:rPr>
        <w:t xml:space="preserve"> en el plazo de cinco (5) días calendario, computables a partir del día hábil siguiente a su notificación, deberá proceder  con la instalación y puesta en funcionamiento. </w:t>
      </w:r>
    </w:p>
    <w:p w14:paraId="7614E71B" w14:textId="77777777" w:rsidR="00543FAC" w:rsidRPr="00543FAC" w:rsidRDefault="00543FAC" w:rsidP="00543FAC">
      <w:pPr>
        <w:ind w:left="709"/>
        <w:jc w:val="both"/>
        <w:rPr>
          <w:rFonts w:cs="Arial"/>
          <w:sz w:val="14"/>
          <w:szCs w:val="14"/>
        </w:rPr>
      </w:pPr>
    </w:p>
    <w:p w14:paraId="1AF2EEEC" w14:textId="77777777" w:rsidR="00543FAC" w:rsidRPr="00543FAC" w:rsidRDefault="00543FAC" w:rsidP="00091424">
      <w:pPr>
        <w:numPr>
          <w:ilvl w:val="1"/>
          <w:numId w:val="50"/>
        </w:numPr>
        <w:ind w:left="709" w:hanging="425"/>
        <w:jc w:val="both"/>
        <w:rPr>
          <w:rFonts w:cs="Arial"/>
          <w:sz w:val="14"/>
          <w:szCs w:val="14"/>
        </w:rPr>
      </w:pPr>
      <w:r w:rsidRPr="00543FAC">
        <w:rPr>
          <w:rFonts w:cs="Arial"/>
          <w:b/>
          <w:sz w:val="14"/>
          <w:szCs w:val="14"/>
        </w:rPr>
        <w:t xml:space="preserve">Pruebas de funcionamiento: </w:t>
      </w:r>
      <w:r w:rsidRPr="00543FAC">
        <w:rPr>
          <w:rFonts w:cs="Arial"/>
          <w:sz w:val="14"/>
          <w:szCs w:val="14"/>
        </w:rPr>
        <w:t xml:space="preserve">El </w:t>
      </w:r>
      <w:r w:rsidRPr="00543FAC">
        <w:rPr>
          <w:rFonts w:cs="Arial"/>
          <w:b/>
          <w:sz w:val="14"/>
          <w:szCs w:val="14"/>
        </w:rPr>
        <w:t>PROVEEDOR</w:t>
      </w:r>
      <w:r w:rsidRPr="00543FAC">
        <w:rPr>
          <w:rFonts w:cs="Arial"/>
          <w:sz w:val="14"/>
          <w:szCs w:val="14"/>
        </w:rPr>
        <w:t xml:space="preserve"> finalizado el plazo de la instalación y puesta en funcionamiento  del </w:t>
      </w:r>
      <w:r w:rsidRPr="00543FAC">
        <w:rPr>
          <w:rFonts w:cs="Arial"/>
          <w:b/>
          <w:sz w:val="14"/>
          <w:szCs w:val="14"/>
        </w:rPr>
        <w:t>BIEN,</w:t>
      </w:r>
      <w:r w:rsidRPr="00543FAC">
        <w:rPr>
          <w:rFonts w:cs="Arial"/>
          <w:sz w:val="14"/>
          <w:szCs w:val="14"/>
        </w:rPr>
        <w:t xml:space="preserve"> y en el plazo de tres (3) días calendario, deberá realizar las pruebas de funcionamiento, en coordinación con el DSC, verificando las caracterices técnicas solicitadas, </w:t>
      </w:r>
    </w:p>
    <w:p w14:paraId="74C48DCD" w14:textId="77777777" w:rsidR="00543FAC" w:rsidRPr="00543FAC" w:rsidRDefault="00543FAC" w:rsidP="00543FAC">
      <w:pPr>
        <w:pStyle w:val="Prrafodelista"/>
        <w:rPr>
          <w:rFonts w:ascii="Verdana" w:hAnsi="Verdana" w:cs="Arial"/>
          <w:sz w:val="14"/>
          <w:szCs w:val="14"/>
        </w:rPr>
      </w:pPr>
    </w:p>
    <w:p w14:paraId="3380E8E9" w14:textId="77777777" w:rsidR="00543FAC" w:rsidRPr="00543FAC" w:rsidRDefault="00543FAC" w:rsidP="00543FAC">
      <w:pPr>
        <w:ind w:left="709"/>
        <w:jc w:val="both"/>
        <w:rPr>
          <w:rFonts w:cs="Arial"/>
          <w:sz w:val="14"/>
          <w:szCs w:val="14"/>
        </w:rPr>
      </w:pPr>
      <w:r w:rsidRPr="00543FAC">
        <w:rPr>
          <w:rFonts w:cs="Arial"/>
          <w:sz w:val="14"/>
          <w:szCs w:val="14"/>
        </w:rPr>
        <w:t>En caso de que presenten algunas  observaciones al óptimo funcionamiento de los componentes, estos deberán ser subsanados o en su caso proceder al reemplazo necesario de algunos equipos en un plazo de dos (2) días calendario de notificadas las observaciones por el DSC.</w:t>
      </w:r>
    </w:p>
    <w:p w14:paraId="7373FACC" w14:textId="77777777" w:rsidR="00543FAC" w:rsidRPr="00543FAC" w:rsidRDefault="00543FAC" w:rsidP="00543FAC">
      <w:pPr>
        <w:ind w:left="709" w:hanging="425"/>
        <w:jc w:val="both"/>
        <w:rPr>
          <w:rFonts w:cs="Arial"/>
          <w:sz w:val="14"/>
          <w:szCs w:val="14"/>
        </w:rPr>
      </w:pPr>
    </w:p>
    <w:p w14:paraId="4369613D" w14:textId="77777777" w:rsidR="00543FAC" w:rsidRPr="00543FAC" w:rsidRDefault="00543FAC" w:rsidP="00543FAC">
      <w:pPr>
        <w:jc w:val="both"/>
        <w:rPr>
          <w:rFonts w:cs="Arial"/>
          <w:sz w:val="14"/>
          <w:szCs w:val="14"/>
        </w:rPr>
      </w:pPr>
      <w:r w:rsidRPr="00543FAC">
        <w:rPr>
          <w:rFonts w:cs="Arial"/>
          <w:b/>
          <w:sz w:val="14"/>
          <w:szCs w:val="14"/>
        </w:rPr>
        <w:t xml:space="preserve">CLÁUSULA VIGÉSIMA OCTAVA.- </w:t>
      </w:r>
      <w:r w:rsidRPr="00543FAC">
        <w:rPr>
          <w:rFonts w:cs="Arial"/>
          <w:b/>
          <w:sz w:val="14"/>
          <w:szCs w:val="14"/>
          <w:lang w:val="es-BO"/>
        </w:rPr>
        <w:t xml:space="preserve">(LIQUIDACIÓN DE CONTRATO) </w:t>
      </w:r>
      <w:r w:rsidRPr="00543FAC">
        <w:rPr>
          <w:rFonts w:cs="Arial"/>
          <w:sz w:val="14"/>
          <w:szCs w:val="14"/>
        </w:rPr>
        <w:t>Una vez emitido el</w:t>
      </w:r>
      <w:r w:rsidRPr="00543FAC">
        <w:rPr>
          <w:rFonts w:cs="Arial"/>
          <w:b/>
          <w:bCs/>
          <w:sz w:val="14"/>
          <w:szCs w:val="14"/>
        </w:rPr>
        <w:t xml:space="preserve"> </w:t>
      </w:r>
      <w:r w:rsidRPr="00543FAC">
        <w:rPr>
          <w:rFonts w:cs="Arial"/>
          <w:sz w:val="14"/>
          <w:szCs w:val="14"/>
        </w:rPr>
        <w:t xml:space="preserve">Acta de Recepción o efectuada la Resolución de Contrato, la </w:t>
      </w:r>
      <w:r w:rsidRPr="00543FAC">
        <w:rPr>
          <w:rFonts w:cs="Arial"/>
          <w:b/>
          <w:bCs/>
          <w:sz w:val="14"/>
          <w:szCs w:val="14"/>
        </w:rPr>
        <w:t>ENTIDAD</w:t>
      </w:r>
      <w:r w:rsidRPr="00543FAC">
        <w:rPr>
          <w:rFonts w:cs="Arial"/>
          <w:sz w:val="14"/>
          <w:szCs w:val="14"/>
        </w:rPr>
        <w:t xml:space="preserve"> procederá a la </w:t>
      </w:r>
      <w:r w:rsidRPr="00543FAC">
        <w:rPr>
          <w:rFonts w:cs="Arial"/>
          <w:sz w:val="14"/>
          <w:szCs w:val="14"/>
          <w:lang w:val="es-BO"/>
        </w:rPr>
        <w:t xml:space="preserve">devolución o ejecución de la Garantía de Cumplimiento de Contrato y a </w:t>
      </w:r>
      <w:r w:rsidRPr="00543FAC">
        <w:rPr>
          <w:rFonts w:cs="Arial"/>
          <w:sz w:val="14"/>
          <w:szCs w:val="14"/>
        </w:rPr>
        <w:t xml:space="preserve">establecer los saldos a favor o en contra entre las </w:t>
      </w:r>
      <w:r w:rsidRPr="00543FAC">
        <w:rPr>
          <w:rFonts w:cs="Arial"/>
          <w:b/>
          <w:bCs/>
          <w:sz w:val="14"/>
          <w:szCs w:val="14"/>
        </w:rPr>
        <w:t>PARTES</w:t>
      </w:r>
      <w:r w:rsidRPr="00543FAC">
        <w:rPr>
          <w:rFonts w:cs="Arial"/>
          <w:sz w:val="14"/>
          <w:szCs w:val="14"/>
        </w:rPr>
        <w:t xml:space="preserve"> y según corresponda.</w:t>
      </w:r>
    </w:p>
    <w:p w14:paraId="3CC44830" w14:textId="77777777" w:rsidR="00543FAC" w:rsidRPr="00543FAC" w:rsidRDefault="00543FAC" w:rsidP="00543FAC">
      <w:pPr>
        <w:jc w:val="both"/>
        <w:rPr>
          <w:rFonts w:cs="Arial"/>
          <w:sz w:val="14"/>
          <w:szCs w:val="14"/>
        </w:rPr>
      </w:pPr>
    </w:p>
    <w:p w14:paraId="511229E9" w14:textId="77777777" w:rsidR="00543FAC" w:rsidRPr="00543FAC" w:rsidRDefault="00543FAC" w:rsidP="00543FAC">
      <w:pPr>
        <w:jc w:val="both"/>
        <w:rPr>
          <w:rFonts w:cs="Arial"/>
          <w:sz w:val="14"/>
          <w:szCs w:val="14"/>
        </w:rPr>
      </w:pPr>
      <w:r w:rsidRPr="00543FAC">
        <w:rPr>
          <w:rFonts w:cs="Arial"/>
          <w:sz w:val="14"/>
          <w:szCs w:val="14"/>
          <w:lang w:val="es-ES_tradnl"/>
        </w:rPr>
        <w:t>Transcurrida la vigencia de la</w:t>
      </w:r>
      <w:r w:rsidRPr="00543FAC">
        <w:rPr>
          <w:rFonts w:cs="Arial"/>
          <w:sz w:val="14"/>
          <w:szCs w:val="14"/>
        </w:rPr>
        <w:t xml:space="preserve"> Garantía de Funcionamiento de Maquinaria y/o Equipo y</w:t>
      </w:r>
      <w:r w:rsidRPr="00543FAC">
        <w:rPr>
          <w:rFonts w:cs="Arial"/>
          <w:sz w:val="14"/>
          <w:szCs w:val="14"/>
          <w:lang w:val="es-ES_tradnl"/>
        </w:rPr>
        <w:t xml:space="preserve"> de la Garantía de Fábrica, emitida la conformidad con el personal designado por la DSC de la </w:t>
      </w:r>
      <w:r w:rsidRPr="00543FAC">
        <w:rPr>
          <w:rFonts w:cs="Arial"/>
          <w:b/>
          <w:sz w:val="14"/>
          <w:szCs w:val="14"/>
          <w:lang w:val="es-ES_tradnl"/>
        </w:rPr>
        <w:t>ENTIDAD</w:t>
      </w:r>
      <w:r w:rsidRPr="00543FAC">
        <w:rPr>
          <w:rFonts w:cs="Arial"/>
          <w:sz w:val="14"/>
          <w:szCs w:val="14"/>
          <w:lang w:val="es-ES_tradnl"/>
        </w:rPr>
        <w:t xml:space="preserve">, se </w:t>
      </w:r>
      <w:r w:rsidRPr="00543FAC">
        <w:rPr>
          <w:rFonts w:cs="Arial"/>
          <w:sz w:val="14"/>
          <w:szCs w:val="14"/>
        </w:rPr>
        <w:t>procederá a establecer los saldos a favor</w:t>
      </w:r>
      <w:r w:rsidRPr="00543FAC">
        <w:rPr>
          <w:rFonts w:cs="Arial"/>
          <w:sz w:val="14"/>
          <w:szCs w:val="14"/>
          <w:lang w:val="es-ES_tradnl"/>
        </w:rPr>
        <w:t xml:space="preserve"> y en contra; y la Gerencia de Administración procederá a la liquidación del presente Contrato, a la devolución de las citadas </w:t>
      </w:r>
      <w:r w:rsidRPr="00543FAC">
        <w:rPr>
          <w:rFonts w:cs="Arial"/>
          <w:sz w:val="14"/>
          <w:szCs w:val="14"/>
        </w:rPr>
        <w:t>garantías</w:t>
      </w:r>
      <w:r w:rsidRPr="00543FAC">
        <w:rPr>
          <w:rFonts w:cs="Arial"/>
          <w:sz w:val="14"/>
          <w:szCs w:val="14"/>
          <w:lang w:val="es-ES_tradnl"/>
        </w:rPr>
        <w:t xml:space="preserve"> y a la emisión del Certificado de Cumplimiento de Contrato</w:t>
      </w:r>
      <w:r w:rsidRPr="00543FAC">
        <w:rPr>
          <w:rFonts w:cs="Arial"/>
          <w:sz w:val="14"/>
          <w:szCs w:val="14"/>
        </w:rPr>
        <w:t xml:space="preserve">, siempre y cuando el </w:t>
      </w:r>
      <w:r w:rsidRPr="00543FAC">
        <w:rPr>
          <w:rFonts w:cs="Arial"/>
          <w:b/>
          <w:bCs/>
          <w:sz w:val="14"/>
          <w:szCs w:val="14"/>
        </w:rPr>
        <w:t>PROVEEDOR</w:t>
      </w:r>
      <w:r w:rsidRPr="00543FAC">
        <w:rPr>
          <w:rFonts w:cs="Arial"/>
          <w:sz w:val="14"/>
          <w:szCs w:val="14"/>
        </w:rPr>
        <w:t xml:space="preserve"> haya dado fiel cumplimiento a todas sus obligaciones, previstas en el presente contrato.</w:t>
      </w:r>
    </w:p>
    <w:p w14:paraId="40DEACA1" w14:textId="77777777" w:rsidR="00543FAC" w:rsidRPr="00543FAC" w:rsidRDefault="00543FAC" w:rsidP="00543FAC">
      <w:pPr>
        <w:widowControl w:val="0"/>
        <w:jc w:val="both"/>
        <w:rPr>
          <w:rFonts w:cs="Arial"/>
          <w:bCs/>
          <w:iCs/>
          <w:sz w:val="14"/>
          <w:szCs w:val="14"/>
        </w:rPr>
      </w:pPr>
    </w:p>
    <w:p w14:paraId="3991864A" w14:textId="77777777" w:rsidR="00543FAC" w:rsidRPr="00543FAC" w:rsidRDefault="00543FAC" w:rsidP="00543FAC">
      <w:pPr>
        <w:widowControl w:val="0"/>
        <w:jc w:val="both"/>
        <w:rPr>
          <w:rFonts w:cs="Arial"/>
          <w:sz w:val="14"/>
          <w:szCs w:val="14"/>
          <w:lang w:val="es-BO"/>
        </w:rPr>
      </w:pPr>
      <w:r w:rsidRPr="00543FAC">
        <w:rPr>
          <w:rFonts w:cs="Arial"/>
          <w:sz w:val="14"/>
          <w:szCs w:val="14"/>
          <w:lang w:val="es-BO"/>
        </w:rPr>
        <w:t>La liquidación del contrato, tomará en cuenta:</w:t>
      </w:r>
    </w:p>
    <w:p w14:paraId="1ED98AA5" w14:textId="77777777" w:rsidR="00543FAC" w:rsidRPr="00543FAC" w:rsidRDefault="00543FAC" w:rsidP="00543FAC">
      <w:pPr>
        <w:widowControl w:val="0"/>
        <w:jc w:val="both"/>
        <w:rPr>
          <w:rFonts w:cs="Arial"/>
          <w:sz w:val="14"/>
          <w:szCs w:val="14"/>
          <w:lang w:val="es-BO"/>
        </w:rPr>
      </w:pPr>
    </w:p>
    <w:p w14:paraId="1AA8938A" w14:textId="77777777" w:rsidR="00543FAC" w:rsidRPr="00543FAC" w:rsidRDefault="00543FAC" w:rsidP="00091424">
      <w:pPr>
        <w:widowControl w:val="0"/>
        <w:numPr>
          <w:ilvl w:val="0"/>
          <w:numId w:val="55"/>
        </w:numPr>
        <w:jc w:val="both"/>
        <w:rPr>
          <w:rFonts w:cs="Arial"/>
          <w:sz w:val="14"/>
          <w:szCs w:val="14"/>
          <w:lang w:val="es-BO"/>
        </w:rPr>
      </w:pPr>
      <w:r w:rsidRPr="00543FAC">
        <w:rPr>
          <w:rFonts w:cs="Arial"/>
          <w:sz w:val="14"/>
          <w:szCs w:val="14"/>
          <w:lang w:val="es-BO"/>
        </w:rPr>
        <w:t>Reposición de daños, si hubieren.</w:t>
      </w:r>
    </w:p>
    <w:p w14:paraId="5030E66E" w14:textId="77777777" w:rsidR="00543FAC" w:rsidRPr="00543FAC" w:rsidRDefault="00543FAC" w:rsidP="00091424">
      <w:pPr>
        <w:widowControl w:val="0"/>
        <w:numPr>
          <w:ilvl w:val="0"/>
          <w:numId w:val="55"/>
        </w:numPr>
        <w:jc w:val="both"/>
        <w:rPr>
          <w:rFonts w:cs="Arial"/>
          <w:sz w:val="14"/>
          <w:szCs w:val="14"/>
          <w:lang w:val="es-BO"/>
        </w:rPr>
      </w:pPr>
      <w:r w:rsidRPr="00543FAC">
        <w:rPr>
          <w:rFonts w:cs="Arial"/>
          <w:sz w:val="14"/>
          <w:szCs w:val="14"/>
          <w:lang w:val="es-BO"/>
        </w:rPr>
        <w:t>Las multas y penalidades, si hubieran.</w:t>
      </w:r>
    </w:p>
    <w:p w14:paraId="7F04E6DE" w14:textId="77777777" w:rsidR="00543FAC" w:rsidRPr="00543FAC" w:rsidRDefault="00543FAC" w:rsidP="00091424">
      <w:pPr>
        <w:widowControl w:val="0"/>
        <w:numPr>
          <w:ilvl w:val="0"/>
          <w:numId w:val="55"/>
        </w:numPr>
        <w:jc w:val="both"/>
        <w:rPr>
          <w:rFonts w:cs="Arial"/>
          <w:sz w:val="14"/>
          <w:szCs w:val="14"/>
          <w:lang w:val="es-BO"/>
        </w:rPr>
      </w:pPr>
      <w:r w:rsidRPr="00543FAC">
        <w:rPr>
          <w:rFonts w:cs="Arial"/>
          <w:sz w:val="14"/>
          <w:szCs w:val="14"/>
          <w:lang w:val="es-BO"/>
        </w:rPr>
        <w:t>Otros aspectos que considere la entidad.</w:t>
      </w:r>
    </w:p>
    <w:p w14:paraId="7A19DBD7" w14:textId="77777777" w:rsidR="00543FAC" w:rsidRPr="00543FAC" w:rsidRDefault="00543FAC" w:rsidP="00543FAC">
      <w:pPr>
        <w:widowControl w:val="0"/>
        <w:jc w:val="both"/>
        <w:rPr>
          <w:rFonts w:cs="Arial"/>
          <w:sz w:val="14"/>
          <w:szCs w:val="14"/>
          <w:lang w:val="es-BO"/>
        </w:rPr>
      </w:pPr>
    </w:p>
    <w:p w14:paraId="4D13B76C" w14:textId="77777777" w:rsidR="00543FAC" w:rsidRPr="00543FAC" w:rsidRDefault="00543FAC" w:rsidP="00543FAC">
      <w:pPr>
        <w:widowControl w:val="0"/>
        <w:jc w:val="both"/>
        <w:rPr>
          <w:rFonts w:cs="Arial"/>
          <w:sz w:val="14"/>
          <w:szCs w:val="14"/>
          <w:lang w:val="es-BO"/>
        </w:rPr>
      </w:pPr>
      <w:r w:rsidRPr="00543FAC">
        <w:rPr>
          <w:rFonts w:cs="Arial"/>
          <w:sz w:val="14"/>
          <w:szCs w:val="14"/>
          <w:lang w:val="es-BO"/>
        </w:rPr>
        <w:t xml:space="preserve">Asimismo, el </w:t>
      </w:r>
      <w:r w:rsidRPr="00543FAC">
        <w:rPr>
          <w:rFonts w:cs="Arial"/>
          <w:b/>
          <w:sz w:val="14"/>
          <w:szCs w:val="14"/>
          <w:lang w:val="es-BO"/>
        </w:rPr>
        <w:t xml:space="preserve">PROVEEDOR </w:t>
      </w:r>
      <w:r w:rsidRPr="00543FAC">
        <w:rPr>
          <w:rFonts w:cs="Arial"/>
          <w:sz w:val="14"/>
          <w:szCs w:val="14"/>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543FAC">
        <w:rPr>
          <w:rFonts w:cs="Arial"/>
          <w:b/>
          <w:sz w:val="14"/>
          <w:szCs w:val="14"/>
          <w:lang w:val="es-BO"/>
        </w:rPr>
        <w:t>ENTIDAD.</w:t>
      </w:r>
    </w:p>
    <w:p w14:paraId="08708EDE" w14:textId="77777777" w:rsidR="00543FAC" w:rsidRPr="00543FAC" w:rsidRDefault="00543FAC" w:rsidP="00543FAC">
      <w:pPr>
        <w:widowControl w:val="0"/>
        <w:jc w:val="both"/>
        <w:rPr>
          <w:rFonts w:cs="Arial"/>
          <w:sz w:val="14"/>
          <w:szCs w:val="14"/>
          <w:lang w:val="es-BO"/>
        </w:rPr>
      </w:pPr>
    </w:p>
    <w:p w14:paraId="61258BF3" w14:textId="77777777" w:rsidR="00543FAC" w:rsidRPr="00543FAC" w:rsidRDefault="00543FAC" w:rsidP="00543FAC">
      <w:pPr>
        <w:widowControl w:val="0"/>
        <w:jc w:val="both"/>
        <w:rPr>
          <w:rFonts w:cs="Arial"/>
          <w:sz w:val="14"/>
          <w:szCs w:val="14"/>
          <w:lang w:val="es-BO"/>
        </w:rPr>
      </w:pPr>
      <w:r w:rsidRPr="00543FAC">
        <w:rPr>
          <w:rFonts w:cs="Arial"/>
          <w:sz w:val="14"/>
          <w:szCs w:val="14"/>
          <w:lang w:val="es-BO"/>
        </w:rPr>
        <w:t>Este proceso utilizará los plazos previstos en la Cláusula Décima Cuarta del presente Contrato, para el pago de saldos que existiesen.</w:t>
      </w:r>
    </w:p>
    <w:p w14:paraId="7876D70B" w14:textId="77777777" w:rsidR="00543FAC" w:rsidRPr="00543FAC" w:rsidRDefault="00543FAC" w:rsidP="00543FAC">
      <w:pPr>
        <w:widowControl w:val="0"/>
        <w:jc w:val="both"/>
        <w:rPr>
          <w:rFonts w:cs="Arial"/>
          <w:b/>
          <w:sz w:val="14"/>
          <w:szCs w:val="14"/>
        </w:rPr>
      </w:pPr>
    </w:p>
    <w:p w14:paraId="0224C52C" w14:textId="77777777" w:rsidR="00543FAC" w:rsidRPr="00543FAC" w:rsidRDefault="00543FAC" w:rsidP="00543FAC">
      <w:pPr>
        <w:jc w:val="both"/>
        <w:rPr>
          <w:rFonts w:cs="Arial"/>
          <w:b/>
          <w:sz w:val="14"/>
          <w:szCs w:val="14"/>
        </w:rPr>
      </w:pPr>
      <w:r w:rsidRPr="00543FAC">
        <w:rPr>
          <w:rFonts w:cs="Arial"/>
          <w:b/>
          <w:sz w:val="14"/>
          <w:szCs w:val="14"/>
        </w:rPr>
        <w:t xml:space="preserve">CLÁUSULA VIGÉSIMA NOVENA.-  (CONFORMIDAD) </w:t>
      </w:r>
      <w:r w:rsidRPr="00543FAC">
        <w:rPr>
          <w:rFonts w:cs="Arial"/>
          <w:sz w:val="14"/>
          <w:szCs w:val="14"/>
        </w:rPr>
        <w:t>En señal de conformidad y para su fiel y estricto cumplimiento, suscribimos el presente Contrato en cuatro ejemplares de un mismo tenor y validez el</w:t>
      </w:r>
      <w:r w:rsidRPr="00543FAC">
        <w:rPr>
          <w:rFonts w:cs="Arial"/>
          <w:sz w:val="14"/>
          <w:szCs w:val="14"/>
          <w:lang w:val="es-ES_tradnl"/>
        </w:rPr>
        <w:t xml:space="preserve"> </w:t>
      </w:r>
      <w:r w:rsidRPr="00543FAC">
        <w:rPr>
          <w:rFonts w:cs="Arial"/>
          <w:b/>
          <w:bCs/>
          <w:sz w:val="14"/>
          <w:szCs w:val="14"/>
          <w:lang w:val="es-ES_tradnl"/>
        </w:rPr>
        <w:t>Lic. Pavel Alex Perez Armata</w:t>
      </w:r>
      <w:r w:rsidRPr="00543FAC">
        <w:rPr>
          <w:rFonts w:cs="Arial"/>
          <w:b/>
          <w:sz w:val="14"/>
          <w:szCs w:val="14"/>
          <w:lang w:val="es-ES_tradnl"/>
        </w:rPr>
        <w:t>,</w:t>
      </w:r>
      <w:r w:rsidRPr="00543FAC">
        <w:rPr>
          <w:rFonts w:cs="Arial"/>
          <w:sz w:val="14"/>
          <w:szCs w:val="14"/>
        </w:rPr>
        <w:t xml:space="preserve"> en representación legal de la </w:t>
      </w:r>
      <w:r w:rsidRPr="00543FAC">
        <w:rPr>
          <w:rFonts w:cs="Arial"/>
          <w:b/>
          <w:sz w:val="14"/>
          <w:szCs w:val="14"/>
        </w:rPr>
        <w:t>ENTIDAD</w:t>
      </w:r>
      <w:r w:rsidRPr="00543FAC">
        <w:rPr>
          <w:rFonts w:cs="Arial"/>
          <w:sz w:val="14"/>
          <w:szCs w:val="14"/>
        </w:rPr>
        <w:t xml:space="preserve">, y __________, en representación legal del </w:t>
      </w:r>
      <w:r w:rsidRPr="00543FAC">
        <w:rPr>
          <w:rFonts w:cs="Arial"/>
          <w:b/>
          <w:bCs/>
          <w:sz w:val="14"/>
          <w:szCs w:val="14"/>
        </w:rPr>
        <w:t>PROVEEDOR</w:t>
      </w:r>
      <w:r w:rsidRPr="00543FAC">
        <w:rPr>
          <w:rFonts w:cs="Arial"/>
          <w:sz w:val="14"/>
          <w:szCs w:val="14"/>
        </w:rPr>
        <w:t>.</w:t>
      </w:r>
    </w:p>
    <w:p w14:paraId="57ACEC58" w14:textId="77777777" w:rsidR="00543FAC" w:rsidRPr="00543FAC" w:rsidRDefault="00543FAC" w:rsidP="00543FAC">
      <w:pPr>
        <w:jc w:val="both"/>
        <w:rPr>
          <w:rFonts w:cs="Arial"/>
          <w:sz w:val="14"/>
          <w:szCs w:val="14"/>
        </w:rPr>
      </w:pPr>
    </w:p>
    <w:p w14:paraId="1FF3D120" w14:textId="77777777" w:rsidR="00543FAC" w:rsidRPr="00543FAC" w:rsidRDefault="00543FAC" w:rsidP="00543FAC">
      <w:pPr>
        <w:jc w:val="both"/>
        <w:rPr>
          <w:rFonts w:cs="Arial"/>
          <w:sz w:val="14"/>
          <w:szCs w:val="14"/>
        </w:rPr>
      </w:pPr>
      <w:r w:rsidRPr="00543FAC">
        <w:rPr>
          <w:rFonts w:cs="Arial"/>
          <w:sz w:val="14"/>
          <w:szCs w:val="14"/>
        </w:rPr>
        <w:t>Este documento, conforme a disposiciones legales de control fiscal vigentes, será registrado ante la Contraloría General del Estado.</w:t>
      </w:r>
    </w:p>
    <w:p w14:paraId="597AC53C" w14:textId="25E22C98" w:rsidR="006F52D3" w:rsidRPr="006F52D3" w:rsidRDefault="006F52D3" w:rsidP="00543FAC">
      <w:pPr>
        <w:jc w:val="both"/>
        <w:rPr>
          <w:sz w:val="18"/>
          <w:szCs w:val="18"/>
        </w:rPr>
      </w:pPr>
    </w:p>
    <w:sectPr w:rsidR="006F52D3" w:rsidRPr="006F52D3"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BDC44" w14:textId="77777777" w:rsidR="009643A0" w:rsidRDefault="009643A0">
      <w:r>
        <w:separator/>
      </w:r>
    </w:p>
  </w:endnote>
  <w:endnote w:type="continuationSeparator" w:id="0">
    <w:p w14:paraId="7FDBA0CE" w14:textId="77777777" w:rsidR="009643A0" w:rsidRDefault="0096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C67468" w:rsidRDefault="00C67468">
    <w:pPr>
      <w:pStyle w:val="Piedepgina"/>
      <w:jc w:val="right"/>
    </w:pPr>
    <w:r>
      <w:fldChar w:fldCharType="begin"/>
    </w:r>
    <w:r>
      <w:instrText xml:space="preserve"> PAGE   \* MERGEFORMAT </w:instrText>
    </w:r>
    <w:r>
      <w:fldChar w:fldCharType="separate"/>
    </w:r>
    <w:r w:rsidR="0066217D">
      <w:rPr>
        <w:noProof/>
      </w:rPr>
      <w:t>19</w:t>
    </w:r>
    <w:r>
      <w:rPr>
        <w:noProof/>
      </w:rPr>
      <w:fldChar w:fldCharType="end"/>
    </w:r>
  </w:p>
  <w:p w14:paraId="13FB04EC" w14:textId="77777777" w:rsidR="00C67468" w:rsidRDefault="00C674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4E595" w14:textId="77777777" w:rsidR="009643A0" w:rsidRDefault="009643A0">
      <w:r>
        <w:separator/>
      </w:r>
    </w:p>
  </w:footnote>
  <w:footnote w:type="continuationSeparator" w:id="0">
    <w:p w14:paraId="5F60C567" w14:textId="77777777" w:rsidR="009643A0" w:rsidRDefault="009643A0">
      <w:r>
        <w:continuationSeparator/>
      </w:r>
    </w:p>
  </w:footnote>
  <w:footnote w:id="1">
    <w:p w14:paraId="5C0B52B3" w14:textId="77777777" w:rsidR="00C67468" w:rsidRPr="009B385E" w:rsidRDefault="00C67468"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C67468" w:rsidRPr="009B385E" w:rsidRDefault="00C67468" w:rsidP="0050216D">
      <w:pPr>
        <w:pStyle w:val="Prrafodelista"/>
        <w:numPr>
          <w:ilvl w:val="0"/>
          <w:numId w:val="31"/>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C67468" w:rsidRPr="009B385E" w:rsidRDefault="00C67468" w:rsidP="0050216D">
      <w:pPr>
        <w:numPr>
          <w:ilvl w:val="0"/>
          <w:numId w:val="31"/>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C67468" w:rsidRPr="009B385E" w:rsidRDefault="00C67468"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5D7F3DC4" w:rsidR="00C67468" w:rsidRDefault="00C67468">
    <w:pPr>
      <w:pStyle w:val="Encabezado"/>
    </w:pPr>
    <w:r>
      <w:rPr>
        <w:noProof/>
        <w:lang w:val="es-BO" w:eastAsia="es-BO"/>
      </w:rPr>
      <w:drawing>
        <wp:anchor distT="0" distB="0" distL="114300" distR="114300" simplePos="0" relativeHeight="251667456" behindDoc="0" locked="0" layoutInCell="1" allowOverlap="1" wp14:anchorId="75717C14" wp14:editId="5C5C98A7">
          <wp:simplePos x="0" y="0"/>
          <wp:positionH relativeFrom="page">
            <wp:align>right</wp:align>
          </wp:positionH>
          <wp:positionV relativeFrom="paragraph">
            <wp:posOffset>-369515</wp:posOffset>
          </wp:positionV>
          <wp:extent cx="7752080" cy="866140"/>
          <wp:effectExtent l="0" t="0" r="127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rotWithShape="1">
                  <a:blip r:embed="rId1">
                    <a:extLst>
                      <a:ext uri="{28A0092B-C50C-407E-A947-70E740481C1C}">
                        <a14:useLocalDpi xmlns:a14="http://schemas.microsoft.com/office/drawing/2010/main" val="0"/>
                      </a:ext>
                    </a:extLst>
                  </a:blip>
                  <a:srcRect t="19595" b="11507"/>
                  <a:stretch/>
                </pic:blipFill>
                <pic:spPr bwMode="auto">
                  <a:xfrm>
                    <a:off x="0" y="0"/>
                    <a:ext cx="7752080" cy="86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C67468" w:rsidRPr="005A431A" w:rsidRDefault="00C67468"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13" w15:restartNumberingAfterBreak="0">
    <w:nsid w:val="19627CDE"/>
    <w:multiLevelType w:val="multilevel"/>
    <w:tmpl w:val="0BFC0A0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A107DAD"/>
    <w:multiLevelType w:val="hybridMultilevel"/>
    <w:tmpl w:val="2F2AE004"/>
    <w:lvl w:ilvl="0" w:tplc="97066080">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6350B9D"/>
    <w:multiLevelType w:val="hybridMultilevel"/>
    <w:tmpl w:val="5AAE1DA8"/>
    <w:lvl w:ilvl="0" w:tplc="400A0017">
      <w:start w:val="1"/>
      <w:numFmt w:val="lowerLetter"/>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D430E4"/>
    <w:multiLevelType w:val="hybridMultilevel"/>
    <w:tmpl w:val="B47231F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9" w15:restartNumberingAfterBreak="0">
    <w:nsid w:val="38C466E3"/>
    <w:multiLevelType w:val="hybridMultilevel"/>
    <w:tmpl w:val="CBE805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9DD1106"/>
    <w:multiLevelType w:val="hybridMultilevel"/>
    <w:tmpl w:val="D71CF1C4"/>
    <w:lvl w:ilvl="0" w:tplc="BDF87ECC">
      <w:start w:val="1"/>
      <w:numFmt w:val="decimal"/>
      <w:lvlText w:val="%1."/>
      <w:lvlJc w:val="left"/>
      <w:pPr>
        <w:ind w:left="711" w:hanging="360"/>
      </w:pPr>
      <w:rPr>
        <w:rFonts w:hint="default"/>
        <w:b/>
      </w:rPr>
    </w:lvl>
    <w:lvl w:ilvl="1" w:tplc="400A0019" w:tentative="1">
      <w:start w:val="1"/>
      <w:numFmt w:val="lowerLetter"/>
      <w:lvlText w:val="%2."/>
      <w:lvlJc w:val="left"/>
      <w:pPr>
        <w:ind w:left="1431" w:hanging="360"/>
      </w:pPr>
    </w:lvl>
    <w:lvl w:ilvl="2" w:tplc="400A001B" w:tentative="1">
      <w:start w:val="1"/>
      <w:numFmt w:val="lowerRoman"/>
      <w:lvlText w:val="%3."/>
      <w:lvlJc w:val="right"/>
      <w:pPr>
        <w:ind w:left="2151" w:hanging="180"/>
      </w:pPr>
    </w:lvl>
    <w:lvl w:ilvl="3" w:tplc="400A000F" w:tentative="1">
      <w:start w:val="1"/>
      <w:numFmt w:val="decimal"/>
      <w:lvlText w:val="%4."/>
      <w:lvlJc w:val="left"/>
      <w:pPr>
        <w:ind w:left="2871" w:hanging="360"/>
      </w:pPr>
    </w:lvl>
    <w:lvl w:ilvl="4" w:tplc="400A0019" w:tentative="1">
      <w:start w:val="1"/>
      <w:numFmt w:val="lowerLetter"/>
      <w:lvlText w:val="%5."/>
      <w:lvlJc w:val="left"/>
      <w:pPr>
        <w:ind w:left="3591" w:hanging="360"/>
      </w:pPr>
    </w:lvl>
    <w:lvl w:ilvl="5" w:tplc="400A001B" w:tentative="1">
      <w:start w:val="1"/>
      <w:numFmt w:val="lowerRoman"/>
      <w:lvlText w:val="%6."/>
      <w:lvlJc w:val="right"/>
      <w:pPr>
        <w:ind w:left="4311" w:hanging="180"/>
      </w:pPr>
    </w:lvl>
    <w:lvl w:ilvl="6" w:tplc="400A000F" w:tentative="1">
      <w:start w:val="1"/>
      <w:numFmt w:val="decimal"/>
      <w:lvlText w:val="%7."/>
      <w:lvlJc w:val="left"/>
      <w:pPr>
        <w:ind w:left="5031" w:hanging="360"/>
      </w:pPr>
    </w:lvl>
    <w:lvl w:ilvl="7" w:tplc="400A0019" w:tentative="1">
      <w:start w:val="1"/>
      <w:numFmt w:val="lowerLetter"/>
      <w:lvlText w:val="%8."/>
      <w:lvlJc w:val="left"/>
      <w:pPr>
        <w:ind w:left="5751" w:hanging="360"/>
      </w:pPr>
    </w:lvl>
    <w:lvl w:ilvl="8" w:tplc="400A001B" w:tentative="1">
      <w:start w:val="1"/>
      <w:numFmt w:val="lowerRoman"/>
      <w:lvlText w:val="%9."/>
      <w:lvlJc w:val="right"/>
      <w:pPr>
        <w:ind w:left="6471" w:hanging="180"/>
      </w:pPr>
    </w:lvl>
  </w:abstractNum>
  <w:abstractNum w:abstractNumId="31"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B276E9E"/>
    <w:multiLevelType w:val="hybridMultilevel"/>
    <w:tmpl w:val="CDDA99C0"/>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8" w15:restartNumberingAfterBreak="0">
    <w:nsid w:val="553A4825"/>
    <w:multiLevelType w:val="hybridMultilevel"/>
    <w:tmpl w:val="052CA57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0A0356C"/>
    <w:multiLevelType w:val="multilevel"/>
    <w:tmpl w:val="4EDCB602"/>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6" w15:restartNumberingAfterBreak="0">
    <w:nsid w:val="63795E33"/>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0"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53"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B292709"/>
    <w:multiLevelType w:val="hybridMultilevel"/>
    <w:tmpl w:val="4BF42D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w:hAnsi="Courier" w:cs="Courier" w:hint="default"/>
      </w:rPr>
    </w:lvl>
    <w:lvl w:ilvl="2" w:tplc="400A0005" w:tentative="1">
      <w:start w:val="1"/>
      <w:numFmt w:val="bullet"/>
      <w:lvlText w:val=""/>
      <w:lvlJc w:val="left"/>
      <w:pPr>
        <w:ind w:left="2160" w:hanging="360"/>
      </w:pPr>
      <w:rPr>
        <w:rFonts w:ascii="Symbol" w:hAnsi="Symbol" w:hint="default"/>
      </w:rPr>
    </w:lvl>
    <w:lvl w:ilvl="3" w:tplc="400A0001" w:tentative="1">
      <w:start w:val="1"/>
      <w:numFmt w:val="bullet"/>
      <w:lvlText w:val=""/>
      <w:lvlJc w:val="left"/>
      <w:pPr>
        <w:ind w:left="2880" w:hanging="360"/>
      </w:pPr>
      <w:rPr>
        <w:rFonts w:ascii="Tahoma" w:hAnsi="Tahoma" w:hint="default"/>
      </w:rPr>
    </w:lvl>
    <w:lvl w:ilvl="4" w:tplc="400A0003" w:tentative="1">
      <w:start w:val="1"/>
      <w:numFmt w:val="bullet"/>
      <w:lvlText w:val="o"/>
      <w:lvlJc w:val="left"/>
      <w:pPr>
        <w:ind w:left="3600" w:hanging="360"/>
      </w:pPr>
      <w:rPr>
        <w:rFonts w:ascii="Courier" w:hAnsi="Courier" w:cs="Courier" w:hint="default"/>
      </w:rPr>
    </w:lvl>
    <w:lvl w:ilvl="5" w:tplc="400A0005" w:tentative="1">
      <w:start w:val="1"/>
      <w:numFmt w:val="bullet"/>
      <w:lvlText w:val=""/>
      <w:lvlJc w:val="left"/>
      <w:pPr>
        <w:ind w:left="4320" w:hanging="360"/>
      </w:pPr>
      <w:rPr>
        <w:rFonts w:ascii="Symbol" w:hAnsi="Symbol" w:hint="default"/>
      </w:rPr>
    </w:lvl>
    <w:lvl w:ilvl="6" w:tplc="400A0001" w:tentative="1">
      <w:start w:val="1"/>
      <w:numFmt w:val="bullet"/>
      <w:lvlText w:val=""/>
      <w:lvlJc w:val="left"/>
      <w:pPr>
        <w:ind w:left="5040" w:hanging="360"/>
      </w:pPr>
      <w:rPr>
        <w:rFonts w:ascii="Tahoma" w:hAnsi="Tahoma" w:hint="default"/>
      </w:rPr>
    </w:lvl>
    <w:lvl w:ilvl="7" w:tplc="400A0003" w:tentative="1">
      <w:start w:val="1"/>
      <w:numFmt w:val="bullet"/>
      <w:lvlText w:val="o"/>
      <w:lvlJc w:val="left"/>
      <w:pPr>
        <w:ind w:left="5760" w:hanging="360"/>
      </w:pPr>
      <w:rPr>
        <w:rFonts w:ascii="Courier" w:hAnsi="Courier" w:cs="Courier" w:hint="default"/>
      </w:rPr>
    </w:lvl>
    <w:lvl w:ilvl="8" w:tplc="400A0005" w:tentative="1">
      <w:start w:val="1"/>
      <w:numFmt w:val="bullet"/>
      <w:lvlText w:val=""/>
      <w:lvlJc w:val="left"/>
      <w:pPr>
        <w:ind w:left="6480" w:hanging="360"/>
      </w:pPr>
      <w:rPr>
        <w:rFonts w:ascii="Symbol" w:hAnsi="Symbol" w:hint="default"/>
      </w:rPr>
    </w:lvl>
  </w:abstractNum>
  <w:num w:numId="1">
    <w:abstractNumId w:val="10"/>
  </w:num>
  <w:num w:numId="2">
    <w:abstractNumId w:val="27"/>
  </w:num>
  <w:num w:numId="3">
    <w:abstractNumId w:val="42"/>
  </w:num>
  <w:num w:numId="4">
    <w:abstractNumId w:val="39"/>
  </w:num>
  <w:num w:numId="5">
    <w:abstractNumId w:val="9"/>
  </w:num>
  <w:num w:numId="6">
    <w:abstractNumId w:val="37"/>
  </w:num>
  <w:num w:numId="7">
    <w:abstractNumId w:val="6"/>
  </w:num>
  <w:num w:numId="8">
    <w:abstractNumId w:val="4"/>
  </w:num>
  <w:num w:numId="9">
    <w:abstractNumId w:val="3"/>
  </w:num>
  <w:num w:numId="10">
    <w:abstractNumId w:val="26"/>
  </w:num>
  <w:num w:numId="11">
    <w:abstractNumId w:val="18"/>
  </w:num>
  <w:num w:numId="12">
    <w:abstractNumId w:val="25"/>
  </w:num>
  <w:num w:numId="13">
    <w:abstractNumId w:val="17"/>
  </w:num>
  <w:num w:numId="14">
    <w:abstractNumId w:val="8"/>
  </w:num>
  <w:num w:numId="15">
    <w:abstractNumId w:val="49"/>
  </w:num>
  <w:num w:numId="16">
    <w:abstractNumId w:val="5"/>
  </w:num>
  <w:num w:numId="17">
    <w:abstractNumId w:val="14"/>
  </w:num>
  <w:num w:numId="18">
    <w:abstractNumId w:val="23"/>
  </w:num>
  <w:num w:numId="19">
    <w:abstractNumId w:val="32"/>
  </w:num>
  <w:num w:numId="20">
    <w:abstractNumId w:val="48"/>
  </w:num>
  <w:num w:numId="21">
    <w:abstractNumId w:val="7"/>
  </w:num>
  <w:num w:numId="22">
    <w:abstractNumId w:val="41"/>
  </w:num>
  <w:num w:numId="23">
    <w:abstractNumId w:val="0"/>
  </w:num>
  <w:num w:numId="24">
    <w:abstractNumId w:val="35"/>
  </w:num>
  <w:num w:numId="25">
    <w:abstractNumId w:val="11"/>
  </w:num>
  <w:num w:numId="26">
    <w:abstractNumId w:val="47"/>
  </w:num>
  <w:num w:numId="27">
    <w:abstractNumId w:val="51"/>
  </w:num>
  <w:num w:numId="28">
    <w:abstractNumId w:val="45"/>
  </w:num>
  <w:num w:numId="29">
    <w:abstractNumId w:val="16"/>
  </w:num>
  <w:num w:numId="30">
    <w:abstractNumId w:val="33"/>
  </w:num>
  <w:num w:numId="31">
    <w:abstractNumId w:val="1"/>
  </w:num>
  <w:num w:numId="32">
    <w:abstractNumId w:val="52"/>
  </w:num>
  <w:num w:numId="33">
    <w:abstractNumId w:val="2"/>
  </w:num>
  <w:num w:numId="34">
    <w:abstractNumId w:val="12"/>
  </w:num>
  <w:num w:numId="35">
    <w:abstractNumId w:val="24"/>
  </w:num>
  <w:num w:numId="36">
    <w:abstractNumId w:val="22"/>
  </w:num>
  <w:num w:numId="37">
    <w:abstractNumId w:val="40"/>
  </w:num>
  <w:num w:numId="38">
    <w:abstractNumId w:val="43"/>
  </w:num>
  <w:num w:numId="39">
    <w:abstractNumId w:val="36"/>
  </w:num>
  <w:num w:numId="40">
    <w:abstractNumId w:val="28"/>
  </w:num>
  <w:num w:numId="41">
    <w:abstractNumId w:val="46"/>
  </w:num>
  <w:num w:numId="42">
    <w:abstractNumId w:val="19"/>
  </w:num>
  <w:num w:numId="43">
    <w:abstractNumId w:val="38"/>
  </w:num>
  <w:num w:numId="44">
    <w:abstractNumId w:val="15"/>
  </w:num>
  <w:num w:numId="45">
    <w:abstractNumId w:val="21"/>
  </w:num>
  <w:num w:numId="46">
    <w:abstractNumId w:val="20"/>
  </w:num>
  <w:num w:numId="47">
    <w:abstractNumId w:val="30"/>
  </w:num>
  <w:num w:numId="48">
    <w:abstractNumId w:val="13"/>
  </w:num>
  <w:num w:numId="49">
    <w:abstractNumId w:val="53"/>
  </w:num>
  <w:num w:numId="50">
    <w:abstractNumId w:val="50"/>
  </w:num>
  <w:num w:numId="51">
    <w:abstractNumId w:val="31"/>
  </w:num>
  <w:num w:numId="52">
    <w:abstractNumId w:val="54"/>
  </w:num>
  <w:num w:numId="53">
    <w:abstractNumId w:val="34"/>
  </w:num>
  <w:num w:numId="54">
    <w:abstractNumId w:val="44"/>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19E"/>
    <w:rsid w:val="00002B52"/>
    <w:rsid w:val="000043E1"/>
    <w:rsid w:val="000049FD"/>
    <w:rsid w:val="00005D7A"/>
    <w:rsid w:val="00006D51"/>
    <w:rsid w:val="00007591"/>
    <w:rsid w:val="00007F0E"/>
    <w:rsid w:val="0001092A"/>
    <w:rsid w:val="0001095D"/>
    <w:rsid w:val="0001110E"/>
    <w:rsid w:val="00011F5A"/>
    <w:rsid w:val="00011F76"/>
    <w:rsid w:val="00012AA5"/>
    <w:rsid w:val="00012B34"/>
    <w:rsid w:val="00013010"/>
    <w:rsid w:val="00013486"/>
    <w:rsid w:val="00013794"/>
    <w:rsid w:val="00015F54"/>
    <w:rsid w:val="000162CE"/>
    <w:rsid w:val="0002129E"/>
    <w:rsid w:val="00021470"/>
    <w:rsid w:val="0002148A"/>
    <w:rsid w:val="00021AD1"/>
    <w:rsid w:val="00021D43"/>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235"/>
    <w:rsid w:val="0003173B"/>
    <w:rsid w:val="00031D69"/>
    <w:rsid w:val="000321E9"/>
    <w:rsid w:val="00033F1B"/>
    <w:rsid w:val="0003466E"/>
    <w:rsid w:val="00035642"/>
    <w:rsid w:val="00036382"/>
    <w:rsid w:val="000366EE"/>
    <w:rsid w:val="00037A89"/>
    <w:rsid w:val="0004064E"/>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954"/>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5B8"/>
    <w:rsid w:val="000723A5"/>
    <w:rsid w:val="00072695"/>
    <w:rsid w:val="00072C1C"/>
    <w:rsid w:val="00074903"/>
    <w:rsid w:val="0007568A"/>
    <w:rsid w:val="00076395"/>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424"/>
    <w:rsid w:val="00091B34"/>
    <w:rsid w:val="00091F91"/>
    <w:rsid w:val="000935F6"/>
    <w:rsid w:val="00096E21"/>
    <w:rsid w:val="000A0414"/>
    <w:rsid w:val="000A243C"/>
    <w:rsid w:val="000A2B45"/>
    <w:rsid w:val="000A32DD"/>
    <w:rsid w:val="000A3B72"/>
    <w:rsid w:val="000A3E04"/>
    <w:rsid w:val="000A59BD"/>
    <w:rsid w:val="000A7F5F"/>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89"/>
    <w:rsid w:val="000E20B0"/>
    <w:rsid w:val="000E25D8"/>
    <w:rsid w:val="000E2AC5"/>
    <w:rsid w:val="000E4400"/>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181"/>
    <w:rsid w:val="001315A3"/>
    <w:rsid w:val="001321A7"/>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D3D"/>
    <w:rsid w:val="00160205"/>
    <w:rsid w:val="0016076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B94"/>
    <w:rsid w:val="00177E49"/>
    <w:rsid w:val="0018032A"/>
    <w:rsid w:val="0018096F"/>
    <w:rsid w:val="0018137A"/>
    <w:rsid w:val="00181420"/>
    <w:rsid w:val="0018167F"/>
    <w:rsid w:val="00181816"/>
    <w:rsid w:val="0018248A"/>
    <w:rsid w:val="00182550"/>
    <w:rsid w:val="00182690"/>
    <w:rsid w:val="00182B9F"/>
    <w:rsid w:val="001839E8"/>
    <w:rsid w:val="001843C8"/>
    <w:rsid w:val="0018537B"/>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4426"/>
    <w:rsid w:val="002055FE"/>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173DC"/>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372CC"/>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B4E"/>
    <w:rsid w:val="002A5C64"/>
    <w:rsid w:val="002B0595"/>
    <w:rsid w:val="002B09C5"/>
    <w:rsid w:val="002B0C0B"/>
    <w:rsid w:val="002B0C44"/>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2065"/>
    <w:rsid w:val="002F345C"/>
    <w:rsid w:val="002F3600"/>
    <w:rsid w:val="002F388A"/>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3D01"/>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6B88"/>
    <w:rsid w:val="003E7231"/>
    <w:rsid w:val="003E7E3C"/>
    <w:rsid w:val="003F0BDC"/>
    <w:rsid w:val="003F0F15"/>
    <w:rsid w:val="003F12B0"/>
    <w:rsid w:val="003F22E1"/>
    <w:rsid w:val="003F2A29"/>
    <w:rsid w:val="003F2D7F"/>
    <w:rsid w:val="003F5F0D"/>
    <w:rsid w:val="003F605A"/>
    <w:rsid w:val="003F70ED"/>
    <w:rsid w:val="003F7DEB"/>
    <w:rsid w:val="003F7E9B"/>
    <w:rsid w:val="004008E1"/>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532"/>
    <w:rsid w:val="00420B9A"/>
    <w:rsid w:val="00420ECD"/>
    <w:rsid w:val="004222B5"/>
    <w:rsid w:val="0042252B"/>
    <w:rsid w:val="00423659"/>
    <w:rsid w:val="0042368A"/>
    <w:rsid w:val="004238F2"/>
    <w:rsid w:val="00423D46"/>
    <w:rsid w:val="004247ED"/>
    <w:rsid w:val="0042485B"/>
    <w:rsid w:val="00425049"/>
    <w:rsid w:val="00425B72"/>
    <w:rsid w:val="00426F58"/>
    <w:rsid w:val="004300D2"/>
    <w:rsid w:val="00430639"/>
    <w:rsid w:val="00431C91"/>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16D"/>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AAE"/>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3FAC"/>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2B3"/>
    <w:rsid w:val="005636F3"/>
    <w:rsid w:val="00563757"/>
    <w:rsid w:val="005641FE"/>
    <w:rsid w:val="00564717"/>
    <w:rsid w:val="005649CE"/>
    <w:rsid w:val="0056721E"/>
    <w:rsid w:val="0056765D"/>
    <w:rsid w:val="00567AA0"/>
    <w:rsid w:val="0057097E"/>
    <w:rsid w:val="00572208"/>
    <w:rsid w:val="005737A1"/>
    <w:rsid w:val="00574214"/>
    <w:rsid w:val="005759A6"/>
    <w:rsid w:val="00575A28"/>
    <w:rsid w:val="0057642F"/>
    <w:rsid w:val="00576724"/>
    <w:rsid w:val="00576AFC"/>
    <w:rsid w:val="00576EDA"/>
    <w:rsid w:val="0058082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824"/>
    <w:rsid w:val="005D6CD8"/>
    <w:rsid w:val="005D6CFE"/>
    <w:rsid w:val="005D7FA3"/>
    <w:rsid w:val="005E03DC"/>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17D"/>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C5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E7AC7"/>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0781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72B"/>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0652"/>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6384"/>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72F"/>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3418"/>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6CE"/>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3C4"/>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4D37"/>
    <w:rsid w:val="00916345"/>
    <w:rsid w:val="009168F9"/>
    <w:rsid w:val="00916934"/>
    <w:rsid w:val="00916964"/>
    <w:rsid w:val="00916BF2"/>
    <w:rsid w:val="00917E0D"/>
    <w:rsid w:val="0092058A"/>
    <w:rsid w:val="00920F1C"/>
    <w:rsid w:val="0092262A"/>
    <w:rsid w:val="009234FF"/>
    <w:rsid w:val="00924A40"/>
    <w:rsid w:val="00930033"/>
    <w:rsid w:val="0093101E"/>
    <w:rsid w:val="009311C2"/>
    <w:rsid w:val="0093153A"/>
    <w:rsid w:val="0093158A"/>
    <w:rsid w:val="0093177E"/>
    <w:rsid w:val="0093196B"/>
    <w:rsid w:val="0093300F"/>
    <w:rsid w:val="00933175"/>
    <w:rsid w:val="009334D9"/>
    <w:rsid w:val="00933768"/>
    <w:rsid w:val="00933822"/>
    <w:rsid w:val="009342E8"/>
    <w:rsid w:val="00934984"/>
    <w:rsid w:val="00935B5E"/>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3420"/>
    <w:rsid w:val="009541B7"/>
    <w:rsid w:val="00954311"/>
    <w:rsid w:val="00954379"/>
    <w:rsid w:val="00954CFD"/>
    <w:rsid w:val="00956515"/>
    <w:rsid w:val="00957E7F"/>
    <w:rsid w:val="00957EAA"/>
    <w:rsid w:val="0096093E"/>
    <w:rsid w:val="009619C2"/>
    <w:rsid w:val="00962248"/>
    <w:rsid w:val="009642B2"/>
    <w:rsid w:val="0096436B"/>
    <w:rsid w:val="009643A0"/>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2B2C"/>
    <w:rsid w:val="00973077"/>
    <w:rsid w:val="00973758"/>
    <w:rsid w:val="00973DD2"/>
    <w:rsid w:val="009741B9"/>
    <w:rsid w:val="00974609"/>
    <w:rsid w:val="00975A21"/>
    <w:rsid w:val="00975E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A1A"/>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B0729"/>
    <w:rsid w:val="009B08CE"/>
    <w:rsid w:val="009B0F54"/>
    <w:rsid w:val="009B12A1"/>
    <w:rsid w:val="009B1D5F"/>
    <w:rsid w:val="009B1F77"/>
    <w:rsid w:val="009B239B"/>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5015"/>
    <w:rsid w:val="00A167F4"/>
    <w:rsid w:val="00A20AF1"/>
    <w:rsid w:val="00A20FD0"/>
    <w:rsid w:val="00A211DC"/>
    <w:rsid w:val="00A22901"/>
    <w:rsid w:val="00A23308"/>
    <w:rsid w:val="00A233C5"/>
    <w:rsid w:val="00A23C63"/>
    <w:rsid w:val="00A2419A"/>
    <w:rsid w:val="00A244CD"/>
    <w:rsid w:val="00A244D6"/>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3C75"/>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B02"/>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4F62"/>
    <w:rsid w:val="00AB5700"/>
    <w:rsid w:val="00AB5C36"/>
    <w:rsid w:val="00AB7024"/>
    <w:rsid w:val="00AC30FC"/>
    <w:rsid w:val="00AC33E7"/>
    <w:rsid w:val="00AC450B"/>
    <w:rsid w:val="00AC5BC0"/>
    <w:rsid w:val="00AC6825"/>
    <w:rsid w:val="00AC6AEF"/>
    <w:rsid w:val="00AC7221"/>
    <w:rsid w:val="00AD07E8"/>
    <w:rsid w:val="00AD1521"/>
    <w:rsid w:val="00AD265A"/>
    <w:rsid w:val="00AD2D35"/>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4BD"/>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2CA7"/>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B11"/>
    <w:rsid w:val="00B84D58"/>
    <w:rsid w:val="00B854FA"/>
    <w:rsid w:val="00B85B86"/>
    <w:rsid w:val="00B86D68"/>
    <w:rsid w:val="00B87DAF"/>
    <w:rsid w:val="00B9045A"/>
    <w:rsid w:val="00B90E02"/>
    <w:rsid w:val="00B91035"/>
    <w:rsid w:val="00B9380A"/>
    <w:rsid w:val="00B943CD"/>
    <w:rsid w:val="00B94EA0"/>
    <w:rsid w:val="00B95998"/>
    <w:rsid w:val="00B95AF4"/>
    <w:rsid w:val="00B95DE6"/>
    <w:rsid w:val="00B962D0"/>
    <w:rsid w:val="00B963D0"/>
    <w:rsid w:val="00B96B90"/>
    <w:rsid w:val="00B96C0E"/>
    <w:rsid w:val="00B96C24"/>
    <w:rsid w:val="00B96DF7"/>
    <w:rsid w:val="00B96EC1"/>
    <w:rsid w:val="00B976D8"/>
    <w:rsid w:val="00B97B69"/>
    <w:rsid w:val="00B97DF7"/>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4E89"/>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D6E2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0FEF"/>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64EA"/>
    <w:rsid w:val="00C47F74"/>
    <w:rsid w:val="00C506A8"/>
    <w:rsid w:val="00C51185"/>
    <w:rsid w:val="00C52900"/>
    <w:rsid w:val="00C52D1D"/>
    <w:rsid w:val="00C52E77"/>
    <w:rsid w:val="00C53515"/>
    <w:rsid w:val="00C5351E"/>
    <w:rsid w:val="00C54027"/>
    <w:rsid w:val="00C548ED"/>
    <w:rsid w:val="00C54932"/>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946"/>
    <w:rsid w:val="00C658AB"/>
    <w:rsid w:val="00C65B8F"/>
    <w:rsid w:val="00C66537"/>
    <w:rsid w:val="00C66BE5"/>
    <w:rsid w:val="00C67468"/>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1F79"/>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679FE"/>
    <w:rsid w:val="00D700DC"/>
    <w:rsid w:val="00D71528"/>
    <w:rsid w:val="00D715B2"/>
    <w:rsid w:val="00D71819"/>
    <w:rsid w:val="00D71931"/>
    <w:rsid w:val="00D7212F"/>
    <w:rsid w:val="00D7365C"/>
    <w:rsid w:val="00D74F7C"/>
    <w:rsid w:val="00D75F61"/>
    <w:rsid w:val="00D76712"/>
    <w:rsid w:val="00D77CD6"/>
    <w:rsid w:val="00D800E2"/>
    <w:rsid w:val="00D808D2"/>
    <w:rsid w:val="00D81256"/>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5FB3"/>
    <w:rsid w:val="00DC630D"/>
    <w:rsid w:val="00DC64AB"/>
    <w:rsid w:val="00DC69E4"/>
    <w:rsid w:val="00DC6DC0"/>
    <w:rsid w:val="00DC76C2"/>
    <w:rsid w:val="00DC76D7"/>
    <w:rsid w:val="00DD1758"/>
    <w:rsid w:val="00DD1B43"/>
    <w:rsid w:val="00DD35BB"/>
    <w:rsid w:val="00DD4E7A"/>
    <w:rsid w:val="00DD69B5"/>
    <w:rsid w:val="00DD6C3D"/>
    <w:rsid w:val="00DD78D3"/>
    <w:rsid w:val="00DE0469"/>
    <w:rsid w:val="00DE04E4"/>
    <w:rsid w:val="00DE1DC3"/>
    <w:rsid w:val="00DE2495"/>
    <w:rsid w:val="00DE2DFB"/>
    <w:rsid w:val="00DE3110"/>
    <w:rsid w:val="00DE3B7D"/>
    <w:rsid w:val="00DE4F99"/>
    <w:rsid w:val="00DE6969"/>
    <w:rsid w:val="00DE79E2"/>
    <w:rsid w:val="00DF0BDE"/>
    <w:rsid w:val="00DF0DC5"/>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31"/>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852"/>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C694D"/>
    <w:rsid w:val="00ED0567"/>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38FA"/>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7A9"/>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1938"/>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B8B"/>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1972"/>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5C4"/>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707813"/>
    <w:pPr>
      <w:ind w:left="720"/>
    </w:pPr>
    <w:rPr>
      <w:rFonts w:ascii="Times New Roman" w:hAnsi="Times New Roman"/>
      <w:sz w:val="20"/>
      <w:szCs w:val="20"/>
      <w:lang w:eastAsia="en-US"/>
    </w:rPr>
  </w:style>
  <w:style w:type="character" w:customStyle="1" w:styleId="markedcontent">
    <w:name w:val="markedcontent"/>
    <w:basedOn w:val="Fuentedeprrafopredeter"/>
    <w:rsid w:val="00C6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j.php?MTID=mb0126b8bc6c5a4a233d580a618c7a1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lva@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87E9-A8F8-4EAE-9E31-D418FEDF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41</Pages>
  <Words>18285</Words>
  <Characters>100569</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22</cp:revision>
  <cp:lastPrinted>2022-08-09T22:29:00Z</cp:lastPrinted>
  <dcterms:created xsi:type="dcterms:W3CDTF">2021-12-28T18:02:00Z</dcterms:created>
  <dcterms:modified xsi:type="dcterms:W3CDTF">2022-08-09T22:47:00Z</dcterms:modified>
</cp:coreProperties>
</file>